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6F49" w:rsidRDefault="008C6F49" w:rsidP="008C6F49">
      <w:pPr>
        <w:pStyle w:val="NoSpacing"/>
        <w:jc w:val="center"/>
        <w:rPr>
          <w:rFonts w:ascii="Arial" w:hAnsi="Arial" w:cs="Arial"/>
        </w:rPr>
      </w:pPr>
      <w:r>
        <w:rPr>
          <w:noProof/>
          <w:lang w:eastAsia="en-GB"/>
        </w:rPr>
        <w:drawing>
          <wp:inline distT="0" distB="0" distL="0" distR="0">
            <wp:extent cx="2028825" cy="942975"/>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028825" cy="942975"/>
                    </a:xfrm>
                    <a:prstGeom prst="rect">
                      <a:avLst/>
                    </a:prstGeom>
                    <a:noFill/>
                    <a:ln w="9525">
                      <a:noFill/>
                      <a:miter lim="800000"/>
                      <a:headEnd/>
                      <a:tailEnd/>
                    </a:ln>
                  </pic:spPr>
                </pic:pic>
              </a:graphicData>
            </a:graphic>
          </wp:inline>
        </w:drawing>
      </w:r>
    </w:p>
    <w:p w:rsidR="008C6F49" w:rsidRDefault="008C6F49" w:rsidP="008C6F49">
      <w:pPr>
        <w:pStyle w:val="NoSpacing"/>
        <w:jc w:val="center"/>
        <w:rPr>
          <w:rFonts w:ascii="Arial" w:hAnsi="Arial" w:cs="Arial"/>
        </w:rPr>
      </w:pPr>
    </w:p>
    <w:p w:rsidR="008C6F49" w:rsidRDefault="008C6F49" w:rsidP="008C6F49">
      <w:pPr>
        <w:pStyle w:val="NoSpacing"/>
        <w:jc w:val="center"/>
        <w:rPr>
          <w:rFonts w:ascii="Arial" w:hAnsi="Arial" w:cs="Arial"/>
        </w:rPr>
      </w:pPr>
    </w:p>
    <w:p w:rsidR="009B32AF" w:rsidRDefault="009B32AF" w:rsidP="008C6F49">
      <w:pPr>
        <w:pStyle w:val="Title"/>
      </w:pPr>
    </w:p>
    <w:p w:rsidR="009B32AF" w:rsidRDefault="009B32AF" w:rsidP="008C6F49">
      <w:pPr>
        <w:pStyle w:val="Title"/>
      </w:pPr>
    </w:p>
    <w:p w:rsidR="008C6F49" w:rsidRPr="001A4B36" w:rsidRDefault="008C6F49" w:rsidP="008C6F49">
      <w:pPr>
        <w:pStyle w:val="Title"/>
      </w:pPr>
      <w:r w:rsidRPr="001A4B36">
        <w:t>SOUTH AYRSHIRE COUNCIL</w:t>
      </w:r>
    </w:p>
    <w:p w:rsidR="008C6F49" w:rsidRPr="001A4B36" w:rsidRDefault="008C6F49" w:rsidP="008C6F49">
      <w:pPr>
        <w:spacing w:line="360" w:lineRule="auto"/>
        <w:jc w:val="center"/>
        <w:rPr>
          <w:rFonts w:ascii="Arial" w:hAnsi="Arial" w:cs="Arial"/>
          <w:b/>
          <w:u w:val="single"/>
        </w:rPr>
      </w:pPr>
      <w:r w:rsidRPr="001A4B36">
        <w:rPr>
          <w:rFonts w:ascii="Arial" w:hAnsi="Arial" w:cs="Arial"/>
          <w:b/>
          <w:u w:val="single"/>
        </w:rPr>
        <w:t>(OFF-STREET PARKING PLACES)</w:t>
      </w:r>
    </w:p>
    <w:p w:rsidR="008C6F49" w:rsidRPr="001A4B36" w:rsidRDefault="008C6F49" w:rsidP="008C6F49">
      <w:pPr>
        <w:spacing w:line="360" w:lineRule="auto"/>
        <w:jc w:val="center"/>
        <w:rPr>
          <w:rFonts w:ascii="Arial" w:hAnsi="Arial" w:cs="Arial"/>
          <w:b/>
          <w:u w:val="single"/>
        </w:rPr>
      </w:pPr>
      <w:r w:rsidRPr="001A4B36">
        <w:rPr>
          <w:rFonts w:ascii="Arial" w:hAnsi="Arial" w:cs="Arial"/>
          <w:b/>
          <w:u w:val="single"/>
        </w:rPr>
        <w:t>(CHARGING</w:t>
      </w:r>
      <w:proofErr w:type="gramStart"/>
      <w:r>
        <w:rPr>
          <w:rFonts w:ascii="Arial" w:hAnsi="Arial" w:cs="Arial"/>
          <w:b/>
          <w:u w:val="single"/>
        </w:rPr>
        <w:t>,</w:t>
      </w:r>
      <w:r w:rsidRPr="001A4B36">
        <w:rPr>
          <w:rFonts w:ascii="Arial" w:hAnsi="Arial" w:cs="Arial"/>
          <w:b/>
          <w:u w:val="single"/>
        </w:rPr>
        <w:t>CONTROLLING</w:t>
      </w:r>
      <w:proofErr w:type="gramEnd"/>
      <w:r>
        <w:rPr>
          <w:rFonts w:ascii="Arial" w:hAnsi="Arial" w:cs="Arial"/>
          <w:b/>
          <w:u w:val="single"/>
        </w:rPr>
        <w:t xml:space="preserve"> AND</w:t>
      </w:r>
      <w:r w:rsidRPr="001A4B36">
        <w:rPr>
          <w:rFonts w:ascii="Arial" w:hAnsi="Arial" w:cs="Arial"/>
          <w:b/>
          <w:u w:val="single"/>
        </w:rPr>
        <w:t xml:space="preserve"> DECRIMINALISED  ENFORCEMENT</w:t>
      </w:r>
      <w:r>
        <w:rPr>
          <w:rFonts w:ascii="Arial" w:hAnsi="Arial" w:cs="Arial"/>
          <w:b/>
          <w:u w:val="single"/>
        </w:rPr>
        <w:t xml:space="preserve"> </w:t>
      </w:r>
      <w:r w:rsidRPr="001A4B36">
        <w:rPr>
          <w:rFonts w:ascii="Arial" w:hAnsi="Arial" w:cs="Arial"/>
          <w:b/>
          <w:u w:val="single"/>
        </w:rPr>
        <w:t>)</w:t>
      </w:r>
    </w:p>
    <w:p w:rsidR="008C6F49" w:rsidRDefault="008C6F49" w:rsidP="008C6F49">
      <w:pPr>
        <w:pStyle w:val="Title"/>
      </w:pPr>
      <w:r w:rsidRPr="001A4B36">
        <w:t xml:space="preserve">ORDER </w:t>
      </w:r>
      <w:r w:rsidR="006102D7" w:rsidRPr="001A4B36">
        <w:t>201</w:t>
      </w:r>
      <w:r w:rsidR="006102D7">
        <w:t>3</w:t>
      </w:r>
    </w:p>
    <w:p w:rsidR="008C6F49" w:rsidRPr="009B32AF" w:rsidRDefault="008C6F49" w:rsidP="008C6F49">
      <w:pPr>
        <w:pStyle w:val="BodyText"/>
        <w:jc w:val="center"/>
        <w:rPr>
          <w:rFonts w:ascii="Arial" w:hAnsi="Arial" w:cs="Arial"/>
        </w:rPr>
      </w:pPr>
    </w:p>
    <w:p w:rsidR="008C6F49" w:rsidRPr="009B32AF" w:rsidRDefault="008C6F49" w:rsidP="008C6F49">
      <w:pPr>
        <w:pStyle w:val="BodyText"/>
        <w:jc w:val="center"/>
        <w:rPr>
          <w:rFonts w:ascii="Arial" w:hAnsi="Arial" w:cs="Arial"/>
        </w:rPr>
      </w:pPr>
    </w:p>
    <w:p w:rsidR="008C6F49" w:rsidRPr="009B32AF" w:rsidRDefault="008C6F49" w:rsidP="008C6F49">
      <w:pPr>
        <w:pStyle w:val="BodyText"/>
        <w:rPr>
          <w:rFonts w:ascii="Arial" w:hAnsi="Arial" w:cs="Arial"/>
        </w:rPr>
      </w:pPr>
    </w:p>
    <w:p w:rsidR="008C6F49" w:rsidRPr="009B32AF" w:rsidRDefault="008C6F49" w:rsidP="008C6F49">
      <w:pPr>
        <w:pStyle w:val="BodyText"/>
        <w:jc w:val="center"/>
        <w:rPr>
          <w:rFonts w:ascii="Arial" w:hAnsi="Arial" w:cs="Arial"/>
        </w:rPr>
      </w:pPr>
    </w:p>
    <w:p w:rsidR="008C6F49" w:rsidRPr="009B32AF" w:rsidRDefault="008C6F49" w:rsidP="008C6F49">
      <w:pPr>
        <w:pStyle w:val="BodyText"/>
        <w:spacing w:line="360" w:lineRule="auto"/>
        <w:ind w:left="720" w:right="720"/>
        <w:jc w:val="center"/>
        <w:rPr>
          <w:rFonts w:ascii="Arial" w:hAnsi="Arial" w:cs="Arial"/>
        </w:rPr>
      </w:pPr>
    </w:p>
    <w:p w:rsidR="008C6F49" w:rsidRPr="009B32AF" w:rsidRDefault="008C6F49" w:rsidP="008C6F49">
      <w:pPr>
        <w:pStyle w:val="BodyText"/>
        <w:jc w:val="center"/>
        <w:rPr>
          <w:rFonts w:ascii="Arial" w:hAnsi="Arial" w:cs="Arial"/>
          <w:b/>
        </w:rPr>
      </w:pPr>
    </w:p>
    <w:p w:rsidR="008C6F49" w:rsidRDefault="008C6F49" w:rsidP="008C6F49">
      <w:pPr>
        <w:pStyle w:val="BodyText"/>
        <w:jc w:val="center"/>
        <w:rPr>
          <w:rFonts w:ascii="Arial" w:hAnsi="Arial" w:cs="Arial"/>
          <w:b/>
        </w:rPr>
      </w:pPr>
    </w:p>
    <w:p w:rsidR="009B32AF" w:rsidRDefault="009B32AF" w:rsidP="008C6F49">
      <w:pPr>
        <w:pStyle w:val="BodyText"/>
        <w:jc w:val="center"/>
        <w:rPr>
          <w:rFonts w:ascii="Arial" w:hAnsi="Arial" w:cs="Arial"/>
          <w:b/>
        </w:rPr>
      </w:pPr>
    </w:p>
    <w:p w:rsidR="009B32AF" w:rsidRDefault="009B32AF" w:rsidP="008C6F49">
      <w:pPr>
        <w:pStyle w:val="BodyText"/>
        <w:jc w:val="center"/>
        <w:rPr>
          <w:rFonts w:ascii="Arial" w:hAnsi="Arial" w:cs="Arial"/>
          <w:b/>
        </w:rPr>
      </w:pPr>
    </w:p>
    <w:p w:rsidR="009B32AF" w:rsidRDefault="009B32AF" w:rsidP="008C6F49">
      <w:pPr>
        <w:pStyle w:val="BodyText"/>
        <w:jc w:val="center"/>
        <w:rPr>
          <w:rFonts w:ascii="Arial" w:hAnsi="Arial" w:cs="Arial"/>
          <w:b/>
        </w:rPr>
      </w:pPr>
    </w:p>
    <w:p w:rsidR="009B32AF" w:rsidRDefault="009B32AF" w:rsidP="008C6F49">
      <w:pPr>
        <w:pStyle w:val="BodyText"/>
        <w:jc w:val="center"/>
        <w:rPr>
          <w:rFonts w:ascii="Arial" w:hAnsi="Arial" w:cs="Arial"/>
          <w:b/>
        </w:rPr>
      </w:pPr>
    </w:p>
    <w:p w:rsidR="009B32AF" w:rsidRPr="009B32AF" w:rsidRDefault="009B32AF" w:rsidP="008C6F49">
      <w:pPr>
        <w:pStyle w:val="BodyText"/>
        <w:jc w:val="center"/>
        <w:rPr>
          <w:rFonts w:ascii="Arial" w:hAnsi="Arial" w:cs="Arial"/>
          <w:b/>
        </w:rPr>
      </w:pPr>
    </w:p>
    <w:p w:rsidR="008C6F49" w:rsidRPr="009B32AF" w:rsidRDefault="008C6F49" w:rsidP="008C6F49">
      <w:pPr>
        <w:pStyle w:val="BodyText"/>
        <w:jc w:val="center"/>
        <w:rPr>
          <w:rFonts w:ascii="Arial" w:hAnsi="Arial" w:cs="Arial"/>
          <w:b/>
        </w:rPr>
      </w:pPr>
    </w:p>
    <w:p w:rsidR="008C6F49" w:rsidRPr="009B32AF" w:rsidRDefault="008C6F49" w:rsidP="008C6F49">
      <w:pPr>
        <w:pStyle w:val="BodyText"/>
        <w:jc w:val="center"/>
        <w:rPr>
          <w:rFonts w:ascii="Arial" w:hAnsi="Arial" w:cs="Arial"/>
          <w:b/>
        </w:rPr>
      </w:pPr>
    </w:p>
    <w:p w:rsidR="008C6F49" w:rsidRPr="009B32AF" w:rsidRDefault="008C6F49" w:rsidP="008C6F49">
      <w:pPr>
        <w:pStyle w:val="BodyText"/>
        <w:jc w:val="center"/>
        <w:rPr>
          <w:rFonts w:ascii="Arial" w:hAnsi="Arial" w:cs="Arial"/>
          <w:b/>
        </w:rPr>
      </w:pPr>
    </w:p>
    <w:p w:rsidR="008C6F49" w:rsidRPr="009B32AF" w:rsidRDefault="008C6F49" w:rsidP="008C6F49">
      <w:pPr>
        <w:pStyle w:val="BodyText"/>
        <w:jc w:val="center"/>
        <w:rPr>
          <w:rFonts w:ascii="Arial" w:hAnsi="Arial" w:cs="Arial"/>
          <w:b/>
        </w:rPr>
      </w:pPr>
    </w:p>
    <w:p w:rsidR="008C6F49" w:rsidRPr="009B32AF" w:rsidRDefault="008C6F49" w:rsidP="008C6F49">
      <w:pPr>
        <w:pStyle w:val="BodyText"/>
        <w:jc w:val="center"/>
        <w:rPr>
          <w:rFonts w:ascii="Arial" w:hAnsi="Arial" w:cs="Arial"/>
          <w:b/>
        </w:rPr>
      </w:pPr>
    </w:p>
    <w:tbl>
      <w:tblPr>
        <w:tblW w:w="0" w:type="auto"/>
        <w:tblLook w:val="04A0"/>
      </w:tblPr>
      <w:tblGrid>
        <w:gridCol w:w="4620"/>
        <w:gridCol w:w="4621"/>
      </w:tblGrid>
      <w:tr w:rsidR="008C6F49" w:rsidRPr="00ED3834" w:rsidTr="008C6F49">
        <w:tc>
          <w:tcPr>
            <w:tcW w:w="4620" w:type="dxa"/>
          </w:tcPr>
          <w:p w:rsidR="008C6F49" w:rsidRPr="008C6F49" w:rsidRDefault="008C6F49" w:rsidP="008C6F49">
            <w:pPr>
              <w:pStyle w:val="BodyText"/>
              <w:rPr>
                <w:rFonts w:ascii="Arial" w:hAnsi="Arial" w:cs="Arial"/>
                <w:szCs w:val="22"/>
              </w:rPr>
            </w:pPr>
            <w:r w:rsidRPr="008C6F49">
              <w:rPr>
                <w:rFonts w:ascii="Arial" w:hAnsi="Arial" w:cs="Arial"/>
                <w:szCs w:val="22"/>
              </w:rPr>
              <w:t>Lesley Bloomer</w:t>
            </w:r>
          </w:p>
          <w:p w:rsidR="008C6F49" w:rsidRPr="008C6F49" w:rsidRDefault="008C6F49" w:rsidP="008C6F49">
            <w:pPr>
              <w:pStyle w:val="BodyText"/>
              <w:rPr>
                <w:rFonts w:ascii="Arial" w:hAnsi="Arial" w:cs="Arial"/>
                <w:szCs w:val="22"/>
              </w:rPr>
            </w:pPr>
            <w:r w:rsidRPr="008C6F49">
              <w:rPr>
                <w:rFonts w:ascii="Arial" w:hAnsi="Arial" w:cs="Arial"/>
                <w:szCs w:val="22"/>
              </w:rPr>
              <w:t xml:space="preserve">Executive Director of Development </w:t>
            </w:r>
          </w:p>
          <w:p w:rsidR="008C6F49" w:rsidRPr="008C6F49" w:rsidRDefault="008C6F49" w:rsidP="008C6F49">
            <w:pPr>
              <w:pStyle w:val="BodyText"/>
              <w:rPr>
                <w:rFonts w:ascii="Arial" w:hAnsi="Arial" w:cs="Arial"/>
                <w:szCs w:val="22"/>
              </w:rPr>
            </w:pPr>
            <w:r w:rsidRPr="008C6F49">
              <w:rPr>
                <w:rFonts w:ascii="Arial" w:hAnsi="Arial" w:cs="Arial"/>
                <w:szCs w:val="22"/>
              </w:rPr>
              <w:t>and Environment</w:t>
            </w:r>
          </w:p>
        </w:tc>
        <w:tc>
          <w:tcPr>
            <w:tcW w:w="4621" w:type="dxa"/>
          </w:tcPr>
          <w:p w:rsidR="008C6F49" w:rsidRPr="008C6F49" w:rsidRDefault="008C6F49" w:rsidP="008C6F49">
            <w:pPr>
              <w:pStyle w:val="BodyText"/>
              <w:jc w:val="right"/>
              <w:rPr>
                <w:rFonts w:ascii="Arial" w:hAnsi="Arial" w:cs="Arial"/>
                <w:szCs w:val="22"/>
              </w:rPr>
            </w:pPr>
            <w:r w:rsidRPr="008C6F49">
              <w:rPr>
                <w:rFonts w:ascii="Arial" w:hAnsi="Arial" w:cs="Arial"/>
                <w:szCs w:val="22"/>
              </w:rPr>
              <w:t>Mike Newall</w:t>
            </w:r>
          </w:p>
          <w:p w:rsidR="008C6F49" w:rsidRPr="008C6F49" w:rsidRDefault="008C6F49" w:rsidP="008C6F49">
            <w:pPr>
              <w:pStyle w:val="BodyText"/>
              <w:jc w:val="right"/>
              <w:rPr>
                <w:rFonts w:ascii="Arial" w:hAnsi="Arial" w:cs="Arial"/>
                <w:szCs w:val="22"/>
              </w:rPr>
            </w:pPr>
            <w:r w:rsidRPr="008C6F49">
              <w:rPr>
                <w:rFonts w:ascii="Arial" w:hAnsi="Arial" w:cs="Arial"/>
                <w:szCs w:val="22"/>
              </w:rPr>
              <w:t>Head of Planning and Enterprise</w:t>
            </w:r>
          </w:p>
          <w:p w:rsidR="008C6F49" w:rsidRPr="008C6F49" w:rsidRDefault="008C6F49" w:rsidP="008C6F49">
            <w:pPr>
              <w:pStyle w:val="BodyText"/>
              <w:jc w:val="right"/>
              <w:rPr>
                <w:rFonts w:ascii="Arial" w:hAnsi="Arial" w:cs="Arial"/>
                <w:szCs w:val="22"/>
              </w:rPr>
            </w:pPr>
            <w:r w:rsidRPr="008C6F49">
              <w:rPr>
                <w:rFonts w:ascii="Arial" w:hAnsi="Arial" w:cs="Arial"/>
                <w:szCs w:val="22"/>
              </w:rPr>
              <w:t>Burns House</w:t>
            </w:r>
          </w:p>
          <w:p w:rsidR="008C6F49" w:rsidRPr="008C6F49" w:rsidRDefault="008C6F49" w:rsidP="008C6F49">
            <w:pPr>
              <w:pStyle w:val="BodyText"/>
              <w:jc w:val="right"/>
              <w:rPr>
                <w:rFonts w:ascii="Arial" w:hAnsi="Arial" w:cs="Arial"/>
                <w:szCs w:val="22"/>
              </w:rPr>
            </w:pPr>
            <w:r w:rsidRPr="008C6F49">
              <w:rPr>
                <w:rFonts w:ascii="Arial" w:hAnsi="Arial" w:cs="Arial"/>
                <w:szCs w:val="22"/>
              </w:rPr>
              <w:t>Burns Statue Square</w:t>
            </w:r>
          </w:p>
          <w:p w:rsidR="008C6F49" w:rsidRPr="008C6F49" w:rsidRDefault="008C6F49" w:rsidP="008C6F49">
            <w:pPr>
              <w:pStyle w:val="BodyText"/>
              <w:jc w:val="right"/>
              <w:rPr>
                <w:rFonts w:ascii="Arial" w:hAnsi="Arial" w:cs="Arial"/>
                <w:szCs w:val="22"/>
              </w:rPr>
            </w:pPr>
            <w:r w:rsidRPr="008C6F49">
              <w:rPr>
                <w:rFonts w:ascii="Arial" w:hAnsi="Arial" w:cs="Arial"/>
                <w:szCs w:val="22"/>
              </w:rPr>
              <w:t>Ayr</w:t>
            </w:r>
          </w:p>
          <w:p w:rsidR="008C6F49" w:rsidRPr="008C6F49" w:rsidRDefault="008C6F49" w:rsidP="008C6F49">
            <w:pPr>
              <w:pStyle w:val="BodyText"/>
              <w:jc w:val="right"/>
              <w:rPr>
                <w:rFonts w:ascii="Arial" w:hAnsi="Arial" w:cs="Arial"/>
                <w:szCs w:val="22"/>
              </w:rPr>
            </w:pPr>
            <w:r w:rsidRPr="008C6F49">
              <w:rPr>
                <w:rFonts w:ascii="Arial" w:hAnsi="Arial" w:cs="Arial"/>
                <w:szCs w:val="22"/>
              </w:rPr>
              <w:t xml:space="preserve">KA7 1UT </w:t>
            </w:r>
          </w:p>
        </w:tc>
      </w:tr>
    </w:tbl>
    <w:p w:rsidR="008C6F49" w:rsidRDefault="008C6F49" w:rsidP="008C6F49">
      <w:pPr>
        <w:spacing w:line="280" w:lineRule="exact"/>
        <w:rPr>
          <w:rFonts w:ascii="Arial" w:hAnsi="Arial"/>
        </w:rPr>
      </w:pPr>
    </w:p>
    <w:p w:rsidR="008C6F49" w:rsidRDefault="008C6F49" w:rsidP="008C6F49">
      <w:pPr>
        <w:spacing w:line="280" w:lineRule="exact"/>
        <w:rPr>
          <w:rFonts w:ascii="Arial" w:hAnsi="Arial"/>
        </w:rPr>
      </w:pPr>
    </w:p>
    <w:p w:rsidR="008C6F49" w:rsidRDefault="008C6F49" w:rsidP="00F5034A">
      <w:pPr>
        <w:rPr>
          <w:rFonts w:ascii="Arial" w:hAnsi="Arial" w:cs="Arial"/>
        </w:rPr>
      </w:pPr>
    </w:p>
    <w:sdt>
      <w:sdtPr>
        <w:rPr>
          <w:rFonts w:ascii="Times New Roman" w:eastAsia="Times New Roman" w:hAnsi="Times New Roman" w:cs="Times New Roman"/>
          <w:b w:val="0"/>
          <w:bCs w:val="0"/>
          <w:color w:val="auto"/>
          <w:sz w:val="24"/>
          <w:szCs w:val="24"/>
          <w:lang w:val="en-GB"/>
        </w:rPr>
        <w:id w:val="5113643"/>
        <w:docPartObj>
          <w:docPartGallery w:val="Table of Contents"/>
          <w:docPartUnique/>
        </w:docPartObj>
      </w:sdtPr>
      <w:sdtContent>
        <w:p w:rsidR="00746435" w:rsidRDefault="00746435" w:rsidP="00403836">
          <w:pPr>
            <w:pStyle w:val="TOCHeading"/>
            <w:jc w:val="center"/>
            <w:rPr>
              <w:rFonts w:ascii="Times New Roman" w:eastAsia="Times New Roman" w:hAnsi="Times New Roman" w:cs="Times New Roman"/>
              <w:b w:val="0"/>
              <w:bCs w:val="0"/>
              <w:color w:val="auto"/>
              <w:sz w:val="24"/>
              <w:szCs w:val="24"/>
              <w:lang w:val="en-GB"/>
            </w:rPr>
          </w:pPr>
        </w:p>
        <w:p w:rsidR="00746435" w:rsidRDefault="00746435" w:rsidP="00403836">
          <w:pPr>
            <w:pStyle w:val="TOCHeading"/>
            <w:jc w:val="center"/>
            <w:rPr>
              <w:rFonts w:ascii="Times New Roman" w:eastAsia="Times New Roman" w:hAnsi="Times New Roman" w:cs="Times New Roman"/>
              <w:b w:val="0"/>
              <w:bCs w:val="0"/>
              <w:color w:val="auto"/>
              <w:sz w:val="24"/>
              <w:szCs w:val="24"/>
              <w:lang w:val="en-GB"/>
            </w:rPr>
          </w:pPr>
        </w:p>
        <w:p w:rsidR="00746435" w:rsidRDefault="00746435" w:rsidP="00403836">
          <w:pPr>
            <w:pStyle w:val="TOCHeading"/>
            <w:jc w:val="center"/>
            <w:rPr>
              <w:rFonts w:ascii="Times New Roman" w:eastAsia="Times New Roman" w:hAnsi="Times New Roman" w:cs="Times New Roman"/>
              <w:b w:val="0"/>
              <w:bCs w:val="0"/>
              <w:color w:val="auto"/>
              <w:sz w:val="24"/>
              <w:szCs w:val="24"/>
              <w:lang w:val="en-GB"/>
            </w:rPr>
          </w:pPr>
        </w:p>
        <w:p w:rsidR="00875AC7" w:rsidRDefault="00875AC7" w:rsidP="00403836">
          <w:pPr>
            <w:pStyle w:val="TOCHeading"/>
            <w:jc w:val="center"/>
            <w:rPr>
              <w:rFonts w:ascii="Arial" w:hAnsi="Arial" w:cs="Arial"/>
              <w:color w:val="auto"/>
            </w:rPr>
          </w:pPr>
          <w:r w:rsidRPr="00403836">
            <w:rPr>
              <w:rFonts w:ascii="Arial" w:hAnsi="Arial" w:cs="Arial"/>
              <w:color w:val="auto"/>
            </w:rPr>
            <w:t>Contents</w:t>
          </w:r>
        </w:p>
        <w:p w:rsidR="003E4B1C" w:rsidRDefault="003E4B1C" w:rsidP="003E4B1C">
          <w:pPr>
            <w:rPr>
              <w:lang w:val="en-US"/>
            </w:rPr>
          </w:pPr>
        </w:p>
        <w:p w:rsidR="003E4B1C" w:rsidRPr="003E4B1C" w:rsidRDefault="003E4B1C" w:rsidP="003E4B1C">
          <w:pPr>
            <w:rPr>
              <w:lang w:val="en-US"/>
            </w:rPr>
          </w:pPr>
        </w:p>
        <w:p w:rsidR="006102D7" w:rsidRDefault="009933FE">
          <w:pPr>
            <w:pStyle w:val="TOC1"/>
            <w:rPr>
              <w:rFonts w:asciiTheme="minorHAnsi" w:eastAsiaTheme="minorEastAsia" w:hAnsiTheme="minorHAnsi" w:cstheme="minorBidi"/>
              <w:iCs w:val="0"/>
              <w:sz w:val="22"/>
              <w:szCs w:val="22"/>
              <w:lang w:eastAsia="en-GB"/>
            </w:rPr>
          </w:pPr>
          <w:r w:rsidRPr="009933FE">
            <w:fldChar w:fldCharType="begin"/>
          </w:r>
          <w:r w:rsidR="00875AC7">
            <w:instrText xml:space="preserve"> TOC \o "1-3" \h \z \u </w:instrText>
          </w:r>
          <w:r w:rsidRPr="009933FE">
            <w:fldChar w:fldCharType="separate"/>
          </w:r>
          <w:hyperlink w:anchor="_Toc347135612" w:history="1">
            <w:r w:rsidR="006102D7" w:rsidRPr="000642C7">
              <w:rPr>
                <w:rStyle w:val="Hyperlink"/>
              </w:rPr>
              <w:t>STATEMENT OF REASONS</w:t>
            </w:r>
            <w:r w:rsidR="006102D7">
              <w:rPr>
                <w:webHidden/>
              </w:rPr>
              <w:tab/>
            </w:r>
            <w:r>
              <w:rPr>
                <w:webHidden/>
              </w:rPr>
              <w:fldChar w:fldCharType="begin"/>
            </w:r>
            <w:r w:rsidR="006102D7">
              <w:rPr>
                <w:webHidden/>
              </w:rPr>
              <w:instrText xml:space="preserve"> PAGEREF _Toc347135612 \h </w:instrText>
            </w:r>
            <w:r>
              <w:rPr>
                <w:webHidden/>
              </w:rPr>
            </w:r>
            <w:r>
              <w:rPr>
                <w:webHidden/>
              </w:rPr>
              <w:fldChar w:fldCharType="separate"/>
            </w:r>
            <w:r w:rsidR="006102D7">
              <w:rPr>
                <w:webHidden/>
              </w:rPr>
              <w:t>3</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3" w:history="1">
            <w:r w:rsidR="006102D7" w:rsidRPr="000642C7">
              <w:rPr>
                <w:rStyle w:val="Hyperlink"/>
              </w:rPr>
              <w:t>PART 1. GENERAL.</w:t>
            </w:r>
            <w:r w:rsidR="006102D7">
              <w:rPr>
                <w:webHidden/>
              </w:rPr>
              <w:tab/>
            </w:r>
            <w:r>
              <w:rPr>
                <w:webHidden/>
              </w:rPr>
              <w:fldChar w:fldCharType="begin"/>
            </w:r>
            <w:r w:rsidR="006102D7">
              <w:rPr>
                <w:webHidden/>
              </w:rPr>
              <w:instrText xml:space="preserve"> PAGEREF _Toc347135613 \h </w:instrText>
            </w:r>
            <w:r>
              <w:rPr>
                <w:webHidden/>
              </w:rPr>
            </w:r>
            <w:r>
              <w:rPr>
                <w:webHidden/>
              </w:rPr>
              <w:fldChar w:fldCharType="separate"/>
            </w:r>
            <w:r w:rsidR="006102D7">
              <w:rPr>
                <w:webHidden/>
              </w:rPr>
              <w:t>4</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4" w:history="1">
            <w:r w:rsidR="006102D7" w:rsidRPr="000642C7">
              <w:rPr>
                <w:rStyle w:val="Hyperlink"/>
              </w:rPr>
              <w:t>PART 2. DESIGNATION AND USE OF PARKING PLACES.</w:t>
            </w:r>
            <w:r w:rsidR="006102D7">
              <w:rPr>
                <w:webHidden/>
              </w:rPr>
              <w:tab/>
            </w:r>
            <w:r>
              <w:rPr>
                <w:webHidden/>
              </w:rPr>
              <w:fldChar w:fldCharType="begin"/>
            </w:r>
            <w:r w:rsidR="006102D7">
              <w:rPr>
                <w:webHidden/>
              </w:rPr>
              <w:instrText xml:space="preserve"> PAGEREF _Toc347135614 \h </w:instrText>
            </w:r>
            <w:r>
              <w:rPr>
                <w:webHidden/>
              </w:rPr>
            </w:r>
            <w:r>
              <w:rPr>
                <w:webHidden/>
              </w:rPr>
              <w:fldChar w:fldCharType="separate"/>
            </w:r>
            <w:r w:rsidR="006102D7">
              <w:rPr>
                <w:webHidden/>
              </w:rPr>
              <w:t>9</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5" w:history="1">
            <w:r w:rsidR="006102D7" w:rsidRPr="000642C7">
              <w:rPr>
                <w:rStyle w:val="Hyperlink"/>
              </w:rPr>
              <w:t>PART 3. CHARGES FOR PARKING.</w:t>
            </w:r>
            <w:r w:rsidR="006102D7">
              <w:rPr>
                <w:webHidden/>
              </w:rPr>
              <w:tab/>
            </w:r>
            <w:r>
              <w:rPr>
                <w:webHidden/>
              </w:rPr>
              <w:fldChar w:fldCharType="begin"/>
            </w:r>
            <w:r w:rsidR="006102D7">
              <w:rPr>
                <w:webHidden/>
              </w:rPr>
              <w:instrText xml:space="preserve"> PAGEREF _Toc347135615 \h </w:instrText>
            </w:r>
            <w:r>
              <w:rPr>
                <w:webHidden/>
              </w:rPr>
            </w:r>
            <w:r>
              <w:rPr>
                <w:webHidden/>
              </w:rPr>
              <w:fldChar w:fldCharType="separate"/>
            </w:r>
            <w:r w:rsidR="006102D7">
              <w:rPr>
                <w:webHidden/>
              </w:rPr>
              <w:t>13</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6" w:history="1">
            <w:r w:rsidR="006102D7" w:rsidRPr="000642C7">
              <w:rPr>
                <w:rStyle w:val="Hyperlink"/>
              </w:rPr>
              <w:t>PART 4. EXEMPTIONS.</w:t>
            </w:r>
            <w:r w:rsidR="006102D7">
              <w:rPr>
                <w:webHidden/>
              </w:rPr>
              <w:tab/>
            </w:r>
            <w:r>
              <w:rPr>
                <w:webHidden/>
              </w:rPr>
              <w:fldChar w:fldCharType="begin"/>
            </w:r>
            <w:r w:rsidR="006102D7">
              <w:rPr>
                <w:webHidden/>
              </w:rPr>
              <w:instrText xml:space="preserve"> PAGEREF _Toc347135616 \h </w:instrText>
            </w:r>
            <w:r>
              <w:rPr>
                <w:webHidden/>
              </w:rPr>
            </w:r>
            <w:r>
              <w:rPr>
                <w:webHidden/>
              </w:rPr>
              <w:fldChar w:fldCharType="separate"/>
            </w:r>
            <w:r w:rsidR="006102D7">
              <w:rPr>
                <w:webHidden/>
              </w:rPr>
              <w:t>17</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7" w:history="1">
            <w:r w:rsidR="006102D7" w:rsidRPr="000642C7">
              <w:rPr>
                <w:rStyle w:val="Hyperlink"/>
              </w:rPr>
              <w:t>PART 5. RELOCATION, REMOVAL AND DISPOSAL OF VEHICLES.</w:t>
            </w:r>
            <w:r w:rsidR="006102D7">
              <w:rPr>
                <w:webHidden/>
              </w:rPr>
              <w:tab/>
            </w:r>
            <w:r>
              <w:rPr>
                <w:webHidden/>
              </w:rPr>
              <w:fldChar w:fldCharType="begin"/>
            </w:r>
            <w:r w:rsidR="006102D7">
              <w:rPr>
                <w:webHidden/>
              </w:rPr>
              <w:instrText xml:space="preserve"> PAGEREF _Toc347135617 \h </w:instrText>
            </w:r>
            <w:r>
              <w:rPr>
                <w:webHidden/>
              </w:rPr>
            </w:r>
            <w:r>
              <w:rPr>
                <w:webHidden/>
              </w:rPr>
              <w:fldChar w:fldCharType="separate"/>
            </w:r>
            <w:r w:rsidR="006102D7">
              <w:rPr>
                <w:webHidden/>
              </w:rPr>
              <w:t>18</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8" w:history="1">
            <w:r w:rsidR="006102D7" w:rsidRPr="000642C7">
              <w:rPr>
                <w:rStyle w:val="Hyperlink"/>
              </w:rPr>
              <w:t>PART 6. CONTRAVENTION AND PENALTY CHARGE.</w:t>
            </w:r>
            <w:r w:rsidR="006102D7">
              <w:rPr>
                <w:webHidden/>
              </w:rPr>
              <w:tab/>
            </w:r>
            <w:r>
              <w:rPr>
                <w:webHidden/>
              </w:rPr>
              <w:fldChar w:fldCharType="begin"/>
            </w:r>
            <w:r w:rsidR="006102D7">
              <w:rPr>
                <w:webHidden/>
              </w:rPr>
              <w:instrText xml:space="preserve"> PAGEREF _Toc347135618 \h </w:instrText>
            </w:r>
            <w:r>
              <w:rPr>
                <w:webHidden/>
              </w:rPr>
            </w:r>
            <w:r>
              <w:rPr>
                <w:webHidden/>
              </w:rPr>
              <w:fldChar w:fldCharType="separate"/>
            </w:r>
            <w:r w:rsidR="006102D7">
              <w:rPr>
                <w:webHidden/>
              </w:rPr>
              <w:t>19</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19" w:history="1">
            <w:r w:rsidR="006102D7" w:rsidRPr="000642C7">
              <w:rPr>
                <w:rStyle w:val="Hyperlink"/>
              </w:rPr>
              <w:t>PART 7. LIABILITY AND OTHER PROVISIONS.</w:t>
            </w:r>
            <w:r w:rsidR="006102D7">
              <w:rPr>
                <w:webHidden/>
              </w:rPr>
              <w:tab/>
            </w:r>
            <w:r>
              <w:rPr>
                <w:webHidden/>
              </w:rPr>
              <w:fldChar w:fldCharType="begin"/>
            </w:r>
            <w:r w:rsidR="006102D7">
              <w:rPr>
                <w:webHidden/>
              </w:rPr>
              <w:instrText xml:space="preserve"> PAGEREF _Toc347135619 \h </w:instrText>
            </w:r>
            <w:r>
              <w:rPr>
                <w:webHidden/>
              </w:rPr>
            </w:r>
            <w:r>
              <w:rPr>
                <w:webHidden/>
              </w:rPr>
              <w:fldChar w:fldCharType="separate"/>
            </w:r>
            <w:r w:rsidR="006102D7">
              <w:rPr>
                <w:webHidden/>
              </w:rPr>
              <w:t>20</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20" w:history="1">
            <w:r w:rsidR="006102D7" w:rsidRPr="000642C7">
              <w:rPr>
                <w:rStyle w:val="Hyperlink"/>
              </w:rPr>
              <w:t>PART 8. REVOCATIONS.</w:t>
            </w:r>
            <w:r w:rsidR="006102D7">
              <w:rPr>
                <w:webHidden/>
              </w:rPr>
              <w:tab/>
            </w:r>
            <w:r>
              <w:rPr>
                <w:webHidden/>
              </w:rPr>
              <w:fldChar w:fldCharType="begin"/>
            </w:r>
            <w:r w:rsidR="006102D7">
              <w:rPr>
                <w:webHidden/>
              </w:rPr>
              <w:instrText xml:space="preserve"> PAGEREF _Toc347135620 \h </w:instrText>
            </w:r>
            <w:r>
              <w:rPr>
                <w:webHidden/>
              </w:rPr>
            </w:r>
            <w:r>
              <w:rPr>
                <w:webHidden/>
              </w:rPr>
              <w:fldChar w:fldCharType="separate"/>
            </w:r>
            <w:r w:rsidR="006102D7">
              <w:rPr>
                <w:webHidden/>
              </w:rPr>
              <w:t>24</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21" w:history="1">
            <w:r w:rsidR="006102D7" w:rsidRPr="000642C7">
              <w:rPr>
                <w:rStyle w:val="Hyperlink"/>
              </w:rPr>
              <w:t>SCHEDULE 1  – OFF STREET PARKING PLACES IN SOUTH AYRSHIRE.</w:t>
            </w:r>
            <w:r w:rsidR="006102D7">
              <w:rPr>
                <w:webHidden/>
              </w:rPr>
              <w:tab/>
            </w:r>
            <w:r>
              <w:rPr>
                <w:webHidden/>
              </w:rPr>
              <w:fldChar w:fldCharType="begin"/>
            </w:r>
            <w:r w:rsidR="006102D7">
              <w:rPr>
                <w:webHidden/>
              </w:rPr>
              <w:instrText xml:space="preserve"> PAGEREF _Toc347135621 \h </w:instrText>
            </w:r>
            <w:r>
              <w:rPr>
                <w:webHidden/>
              </w:rPr>
            </w:r>
            <w:r>
              <w:rPr>
                <w:webHidden/>
              </w:rPr>
              <w:fldChar w:fldCharType="separate"/>
            </w:r>
            <w:r w:rsidR="006102D7">
              <w:rPr>
                <w:webHidden/>
              </w:rPr>
              <w:t>25</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22" w:history="1">
            <w:r w:rsidR="006102D7" w:rsidRPr="000642C7">
              <w:rPr>
                <w:rStyle w:val="Hyperlink"/>
              </w:rPr>
              <w:t>SCHEDULE 2  – SCALE OF CURRENT CHARGES FOR PARKING IN OFF STREET PARKING PLACES.</w:t>
            </w:r>
            <w:r w:rsidR="006102D7">
              <w:rPr>
                <w:webHidden/>
              </w:rPr>
              <w:tab/>
            </w:r>
            <w:r>
              <w:rPr>
                <w:webHidden/>
              </w:rPr>
              <w:fldChar w:fldCharType="begin"/>
            </w:r>
            <w:r w:rsidR="006102D7">
              <w:rPr>
                <w:webHidden/>
              </w:rPr>
              <w:instrText xml:space="preserve"> PAGEREF _Toc347135622 \h </w:instrText>
            </w:r>
            <w:r>
              <w:rPr>
                <w:webHidden/>
              </w:rPr>
            </w:r>
            <w:r>
              <w:rPr>
                <w:webHidden/>
              </w:rPr>
              <w:fldChar w:fldCharType="separate"/>
            </w:r>
            <w:r w:rsidR="006102D7">
              <w:rPr>
                <w:webHidden/>
              </w:rPr>
              <w:t>27</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23" w:history="1">
            <w:r w:rsidR="006102D7" w:rsidRPr="000642C7">
              <w:rPr>
                <w:rStyle w:val="Hyperlink"/>
              </w:rPr>
              <w:t>SCHEDULE 2  – SCALE OF CURRENT CHARGES FOR PARKING IN OFF STREET PARKING PLACES.</w:t>
            </w:r>
            <w:r w:rsidR="006102D7">
              <w:rPr>
                <w:webHidden/>
              </w:rPr>
              <w:tab/>
            </w:r>
            <w:r>
              <w:rPr>
                <w:webHidden/>
              </w:rPr>
              <w:fldChar w:fldCharType="begin"/>
            </w:r>
            <w:r w:rsidR="006102D7">
              <w:rPr>
                <w:webHidden/>
              </w:rPr>
              <w:instrText xml:space="preserve"> PAGEREF _Toc347135623 \h </w:instrText>
            </w:r>
            <w:r>
              <w:rPr>
                <w:webHidden/>
              </w:rPr>
            </w:r>
            <w:r>
              <w:rPr>
                <w:webHidden/>
              </w:rPr>
              <w:fldChar w:fldCharType="separate"/>
            </w:r>
            <w:r w:rsidR="006102D7">
              <w:rPr>
                <w:webHidden/>
              </w:rPr>
              <w:t>27</w:t>
            </w:r>
            <w:r>
              <w:rPr>
                <w:webHidden/>
              </w:rPr>
              <w:fldChar w:fldCharType="end"/>
            </w:r>
          </w:hyperlink>
        </w:p>
        <w:p w:rsidR="006102D7" w:rsidRDefault="009933FE">
          <w:pPr>
            <w:pStyle w:val="TOC1"/>
            <w:rPr>
              <w:rFonts w:asciiTheme="minorHAnsi" w:eastAsiaTheme="minorEastAsia" w:hAnsiTheme="minorHAnsi" w:cstheme="minorBidi"/>
              <w:iCs w:val="0"/>
              <w:sz w:val="22"/>
              <w:szCs w:val="22"/>
              <w:lang w:eastAsia="en-GB"/>
            </w:rPr>
          </w:pPr>
          <w:hyperlink w:anchor="_Toc347135624" w:history="1">
            <w:r w:rsidR="006102D7" w:rsidRPr="000642C7">
              <w:rPr>
                <w:rStyle w:val="Hyperlink"/>
              </w:rPr>
              <w:t>LOCATION PLANS</w:t>
            </w:r>
            <w:r w:rsidR="006102D7">
              <w:rPr>
                <w:webHidden/>
              </w:rPr>
              <w:tab/>
            </w:r>
            <w:r>
              <w:rPr>
                <w:webHidden/>
              </w:rPr>
              <w:fldChar w:fldCharType="begin"/>
            </w:r>
            <w:r w:rsidR="006102D7">
              <w:rPr>
                <w:webHidden/>
              </w:rPr>
              <w:instrText xml:space="preserve"> PAGEREF _Toc347135624 \h </w:instrText>
            </w:r>
            <w:r>
              <w:rPr>
                <w:webHidden/>
              </w:rPr>
            </w:r>
            <w:r>
              <w:rPr>
                <w:webHidden/>
              </w:rPr>
              <w:fldChar w:fldCharType="separate"/>
            </w:r>
            <w:r w:rsidR="006102D7">
              <w:rPr>
                <w:webHidden/>
              </w:rPr>
              <w:t>28</w:t>
            </w:r>
            <w:r>
              <w:rPr>
                <w:webHidden/>
              </w:rPr>
              <w:fldChar w:fldCharType="end"/>
            </w:r>
          </w:hyperlink>
        </w:p>
        <w:p w:rsidR="00875AC7" w:rsidRDefault="009933FE">
          <w:r>
            <w:fldChar w:fldCharType="end"/>
          </w:r>
        </w:p>
      </w:sdtContent>
    </w:sdt>
    <w:p w:rsidR="005813AA" w:rsidRDefault="008B15D4" w:rsidP="005813AA">
      <w:pPr>
        <w:pStyle w:val="Title"/>
      </w:pPr>
      <w:r>
        <w:br w:type="page"/>
      </w:r>
    </w:p>
    <w:p w:rsidR="005813AA" w:rsidRPr="005813AA" w:rsidRDefault="005813AA" w:rsidP="005813AA">
      <w:pPr>
        <w:pStyle w:val="Heading1"/>
        <w:jc w:val="center"/>
        <w:rPr>
          <w:rFonts w:ascii="Arial" w:hAnsi="Arial" w:cs="Arial"/>
          <w:color w:val="auto"/>
          <w:sz w:val="24"/>
          <w:szCs w:val="24"/>
        </w:rPr>
      </w:pPr>
      <w:bookmarkStart w:id="0" w:name="_Toc347135612"/>
      <w:r w:rsidRPr="005813AA">
        <w:rPr>
          <w:rFonts w:ascii="Arial" w:hAnsi="Arial" w:cs="Arial"/>
          <w:color w:val="auto"/>
          <w:sz w:val="24"/>
          <w:szCs w:val="24"/>
        </w:rPr>
        <w:lastRenderedPageBreak/>
        <w:t>STATEMENT OF REASONS</w:t>
      </w:r>
      <w:bookmarkEnd w:id="0"/>
    </w:p>
    <w:p w:rsidR="005813AA" w:rsidRDefault="005813AA" w:rsidP="005813AA">
      <w:pPr>
        <w:pStyle w:val="Title"/>
      </w:pPr>
    </w:p>
    <w:p w:rsidR="005813AA" w:rsidRDefault="005813AA" w:rsidP="005813AA">
      <w:pPr>
        <w:pStyle w:val="Title"/>
      </w:pPr>
    </w:p>
    <w:p w:rsidR="005813AA" w:rsidRDefault="005813AA" w:rsidP="005813AA">
      <w:pPr>
        <w:pStyle w:val="Title"/>
      </w:pPr>
    </w:p>
    <w:p w:rsidR="005813AA" w:rsidRDefault="005813AA" w:rsidP="005813AA">
      <w:pPr>
        <w:pStyle w:val="Title"/>
      </w:pPr>
    </w:p>
    <w:p w:rsidR="005813AA" w:rsidRDefault="005813AA" w:rsidP="005813AA">
      <w:pPr>
        <w:pStyle w:val="Title"/>
      </w:pPr>
    </w:p>
    <w:p w:rsidR="005813AA" w:rsidRPr="005813AA" w:rsidRDefault="005813AA" w:rsidP="005813AA">
      <w:pPr>
        <w:pStyle w:val="Title"/>
      </w:pPr>
      <w:r w:rsidRPr="005813AA">
        <w:t>SOUTH AYRSHIRE COUNCIL</w:t>
      </w:r>
    </w:p>
    <w:p w:rsidR="005813AA" w:rsidRPr="005813AA" w:rsidRDefault="005813AA" w:rsidP="005813AA">
      <w:pPr>
        <w:spacing w:line="360" w:lineRule="auto"/>
        <w:jc w:val="center"/>
        <w:rPr>
          <w:rFonts w:ascii="Arial" w:hAnsi="Arial" w:cs="Arial"/>
          <w:b/>
          <w:u w:val="single"/>
        </w:rPr>
      </w:pPr>
      <w:r w:rsidRPr="005813AA">
        <w:rPr>
          <w:rFonts w:ascii="Arial" w:hAnsi="Arial" w:cs="Arial"/>
          <w:b/>
          <w:u w:val="single"/>
        </w:rPr>
        <w:t>(OFF-STREET PARKING PLACES)</w:t>
      </w:r>
    </w:p>
    <w:p w:rsidR="005813AA" w:rsidRPr="005813AA" w:rsidRDefault="005813AA" w:rsidP="005813AA">
      <w:pPr>
        <w:spacing w:line="360" w:lineRule="auto"/>
        <w:jc w:val="center"/>
        <w:rPr>
          <w:rFonts w:ascii="Arial" w:hAnsi="Arial" w:cs="Arial"/>
          <w:b/>
          <w:u w:val="single"/>
        </w:rPr>
      </w:pPr>
      <w:r w:rsidRPr="005813AA">
        <w:rPr>
          <w:rFonts w:ascii="Arial" w:hAnsi="Arial" w:cs="Arial"/>
          <w:b/>
          <w:u w:val="single"/>
        </w:rPr>
        <w:t>(CHARGING</w:t>
      </w:r>
      <w:proofErr w:type="gramStart"/>
      <w:r w:rsidRPr="005813AA">
        <w:rPr>
          <w:rFonts w:ascii="Arial" w:hAnsi="Arial" w:cs="Arial"/>
          <w:b/>
          <w:u w:val="single"/>
        </w:rPr>
        <w:t>,CONTROLLING</w:t>
      </w:r>
      <w:proofErr w:type="gramEnd"/>
      <w:r w:rsidRPr="005813AA">
        <w:rPr>
          <w:rFonts w:ascii="Arial" w:hAnsi="Arial" w:cs="Arial"/>
          <w:b/>
          <w:u w:val="single"/>
        </w:rPr>
        <w:t xml:space="preserve"> AND DECRIMINALISED  ENFORCEMENT )</w:t>
      </w:r>
    </w:p>
    <w:p w:rsidR="005813AA" w:rsidRPr="005813AA" w:rsidRDefault="005813AA" w:rsidP="005813AA">
      <w:pPr>
        <w:pStyle w:val="Title"/>
      </w:pPr>
      <w:r w:rsidRPr="005813AA">
        <w:t xml:space="preserve">ORDER </w:t>
      </w:r>
      <w:r w:rsidR="006102D7" w:rsidRPr="005813AA">
        <w:t>201</w:t>
      </w:r>
      <w:r w:rsidR="006102D7">
        <w:t>3</w:t>
      </w:r>
    </w:p>
    <w:p w:rsidR="005813AA" w:rsidRPr="005813AA" w:rsidRDefault="005813AA" w:rsidP="005813AA">
      <w:pPr>
        <w:pStyle w:val="BodyText"/>
        <w:jc w:val="center"/>
        <w:rPr>
          <w:rFonts w:ascii="Arial" w:hAnsi="Arial" w:cs="Arial"/>
        </w:rPr>
      </w:pPr>
    </w:p>
    <w:p w:rsidR="008B15D4" w:rsidRPr="005813AA" w:rsidRDefault="008B15D4" w:rsidP="005813AA">
      <w:pPr>
        <w:jc w:val="center"/>
        <w:rPr>
          <w:rFonts w:ascii="Arial" w:hAnsi="Arial" w:cs="Arial"/>
          <w:b/>
          <w:u w:val="single"/>
        </w:rPr>
      </w:pP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rPr>
      </w:pPr>
      <w:r w:rsidRPr="005813AA">
        <w:rPr>
          <w:rFonts w:ascii="Arial" w:hAnsi="Arial" w:cs="Arial"/>
        </w:rPr>
        <w:t>Statement of Reasons for Proposing to Make the Above Order</w:t>
      </w: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rPr>
      </w:pPr>
    </w:p>
    <w:p w:rsidR="005813AA" w:rsidRPr="005813AA" w:rsidRDefault="005813AA" w:rsidP="005813AA">
      <w:pPr>
        <w:jc w:val="center"/>
        <w:rPr>
          <w:rFonts w:ascii="Arial" w:hAnsi="Arial" w:cs="Arial"/>
          <w:b/>
          <w:u w:val="single"/>
        </w:rPr>
      </w:pPr>
      <w:r w:rsidRPr="005813AA">
        <w:rPr>
          <w:rFonts w:ascii="Arial" w:hAnsi="Arial" w:cs="Arial"/>
        </w:rPr>
        <w:t xml:space="preserve">It is considered necessary to make the above Order to improve </w:t>
      </w:r>
      <w:r>
        <w:rPr>
          <w:rFonts w:ascii="Arial" w:hAnsi="Arial" w:cs="Arial"/>
        </w:rPr>
        <w:t>the availability of appropriate off-street parking spaces for different categories of vehicles and to allow more efficient management of off-street car parks.</w:t>
      </w:r>
    </w:p>
    <w:p w:rsidR="005813AA" w:rsidRPr="005813AA" w:rsidRDefault="005813AA" w:rsidP="005813AA">
      <w:pPr>
        <w:jc w:val="center"/>
        <w:rPr>
          <w:rFonts w:ascii="Arial" w:hAnsi="Arial" w:cs="Arial"/>
          <w:b/>
          <w:u w:val="single"/>
        </w:rPr>
      </w:pPr>
      <w:r w:rsidRPr="005813AA">
        <w:rPr>
          <w:rFonts w:ascii="Arial" w:hAnsi="Arial" w:cs="Arial"/>
        </w:rPr>
        <w:br w:type="page"/>
      </w:r>
    </w:p>
    <w:p w:rsidR="008E07FE" w:rsidRPr="00596BC0" w:rsidRDefault="008E07FE" w:rsidP="008E07FE">
      <w:pPr>
        <w:pStyle w:val="Title"/>
      </w:pPr>
    </w:p>
    <w:p w:rsidR="008E07FE" w:rsidRDefault="008E07FE">
      <w:pPr>
        <w:rPr>
          <w:rFonts w:ascii="Arial" w:hAnsi="Arial" w:cs="Arial"/>
          <w:b/>
          <w:u w:val="single"/>
        </w:rPr>
      </w:pPr>
    </w:p>
    <w:p w:rsidR="00982A9E" w:rsidRPr="001A4B36" w:rsidRDefault="00982A9E" w:rsidP="00982A9E">
      <w:pPr>
        <w:pStyle w:val="Title"/>
      </w:pPr>
      <w:r w:rsidRPr="001A4B36">
        <w:t>SOUTH AYRSHIRE COUNCIL</w:t>
      </w:r>
    </w:p>
    <w:p w:rsidR="00982A9E" w:rsidRPr="001A4B36" w:rsidRDefault="00982A9E" w:rsidP="00982A9E">
      <w:pPr>
        <w:spacing w:line="360" w:lineRule="auto"/>
        <w:jc w:val="center"/>
        <w:rPr>
          <w:rFonts w:ascii="Arial" w:hAnsi="Arial" w:cs="Arial"/>
          <w:b/>
          <w:u w:val="single"/>
        </w:rPr>
      </w:pPr>
      <w:r w:rsidRPr="001A4B36">
        <w:rPr>
          <w:rFonts w:ascii="Arial" w:hAnsi="Arial" w:cs="Arial"/>
          <w:b/>
          <w:u w:val="single"/>
        </w:rPr>
        <w:t>(OFF-STREET PARKING PLACES)</w:t>
      </w:r>
    </w:p>
    <w:p w:rsidR="00982A9E" w:rsidRPr="001A4B36" w:rsidRDefault="00982A9E" w:rsidP="00982A9E">
      <w:pPr>
        <w:spacing w:line="360" w:lineRule="auto"/>
        <w:jc w:val="center"/>
        <w:rPr>
          <w:rFonts w:ascii="Arial" w:hAnsi="Arial" w:cs="Arial"/>
          <w:b/>
          <w:u w:val="single"/>
        </w:rPr>
      </w:pPr>
      <w:r w:rsidRPr="001A4B36">
        <w:rPr>
          <w:rFonts w:ascii="Arial" w:hAnsi="Arial" w:cs="Arial"/>
          <w:b/>
          <w:u w:val="single"/>
        </w:rPr>
        <w:t>(CHARGING</w:t>
      </w:r>
      <w:proofErr w:type="gramStart"/>
      <w:r w:rsidR="001A4B36">
        <w:rPr>
          <w:rFonts w:ascii="Arial" w:hAnsi="Arial" w:cs="Arial"/>
          <w:b/>
          <w:u w:val="single"/>
        </w:rPr>
        <w:t>,</w:t>
      </w:r>
      <w:r w:rsidRPr="001A4B36">
        <w:rPr>
          <w:rFonts w:ascii="Arial" w:hAnsi="Arial" w:cs="Arial"/>
          <w:b/>
          <w:u w:val="single"/>
        </w:rPr>
        <w:t>CONTROLLING</w:t>
      </w:r>
      <w:proofErr w:type="gramEnd"/>
      <w:r w:rsidR="001A4B36">
        <w:rPr>
          <w:rFonts w:ascii="Arial" w:hAnsi="Arial" w:cs="Arial"/>
          <w:b/>
          <w:u w:val="single"/>
        </w:rPr>
        <w:t xml:space="preserve"> AND</w:t>
      </w:r>
      <w:r w:rsidR="001A4B36" w:rsidRPr="001A4B36">
        <w:rPr>
          <w:rFonts w:ascii="Arial" w:hAnsi="Arial" w:cs="Arial"/>
          <w:b/>
          <w:u w:val="single"/>
        </w:rPr>
        <w:t xml:space="preserve"> DECRIMINALISED  ENFORCEMENT</w:t>
      </w:r>
      <w:r w:rsidR="001A4B36">
        <w:rPr>
          <w:rFonts w:ascii="Arial" w:hAnsi="Arial" w:cs="Arial"/>
          <w:b/>
          <w:u w:val="single"/>
        </w:rPr>
        <w:t xml:space="preserve"> </w:t>
      </w:r>
      <w:r w:rsidRPr="001A4B36">
        <w:rPr>
          <w:rFonts w:ascii="Arial" w:hAnsi="Arial" w:cs="Arial"/>
          <w:b/>
          <w:u w:val="single"/>
        </w:rPr>
        <w:t>)</w:t>
      </w:r>
    </w:p>
    <w:p w:rsidR="003E640F" w:rsidRPr="00596BC0" w:rsidRDefault="00982A9E" w:rsidP="00982A9E">
      <w:pPr>
        <w:pStyle w:val="Title"/>
      </w:pPr>
      <w:r w:rsidRPr="001A4B36">
        <w:t xml:space="preserve">ORDER </w:t>
      </w:r>
      <w:r w:rsidR="006102D7" w:rsidRPr="001A4B36">
        <w:t>201</w:t>
      </w:r>
      <w:r w:rsidR="006102D7">
        <w:t>3</w:t>
      </w:r>
    </w:p>
    <w:p w:rsidR="003E640F" w:rsidRDefault="003E640F" w:rsidP="003E640F">
      <w:pPr>
        <w:spacing w:line="360" w:lineRule="auto"/>
        <w:rPr>
          <w:rFonts w:ascii="Arial" w:hAnsi="Arial" w:cs="Arial"/>
        </w:rPr>
      </w:pPr>
    </w:p>
    <w:p w:rsidR="003E640F" w:rsidRDefault="004671C4" w:rsidP="001A4B36">
      <w:pPr>
        <w:spacing w:line="360" w:lineRule="auto"/>
        <w:jc w:val="both"/>
        <w:rPr>
          <w:rFonts w:ascii="Arial" w:hAnsi="Arial" w:cs="Arial"/>
        </w:rPr>
      </w:pPr>
      <w:r w:rsidRPr="001A47B4">
        <w:rPr>
          <w:rFonts w:ascii="Arial" w:hAnsi="Arial" w:cs="Arial"/>
        </w:rPr>
        <w:t>South Ayrshire Council</w:t>
      </w:r>
      <w:r w:rsidR="003E640F" w:rsidRPr="001A47B4">
        <w:rPr>
          <w:rFonts w:ascii="Arial" w:hAnsi="Arial" w:cs="Arial"/>
        </w:rPr>
        <w:t xml:space="preserve"> (hereinafter called “the Council”) in exercise of its powers</w:t>
      </w:r>
      <w:r w:rsidR="003E640F">
        <w:rPr>
          <w:rFonts w:ascii="Arial" w:hAnsi="Arial" w:cs="Arial"/>
        </w:rPr>
        <w:t xml:space="preserve"> under Sections 32, 35</w:t>
      </w:r>
      <w:r w:rsidR="003E3B5F">
        <w:rPr>
          <w:rFonts w:ascii="Arial" w:hAnsi="Arial" w:cs="Arial"/>
        </w:rPr>
        <w:t>(1) and (3), 3(A), 35A,</w:t>
      </w:r>
      <w:r w:rsidR="00BD2A62">
        <w:rPr>
          <w:rFonts w:ascii="Arial" w:hAnsi="Arial" w:cs="Arial"/>
        </w:rPr>
        <w:t xml:space="preserve"> </w:t>
      </w:r>
      <w:r w:rsidR="003E3B5F">
        <w:rPr>
          <w:rFonts w:ascii="Arial" w:hAnsi="Arial" w:cs="Arial"/>
        </w:rPr>
        <w:t>35B</w:t>
      </w:r>
      <w:r w:rsidR="003E640F">
        <w:rPr>
          <w:rFonts w:ascii="Arial" w:hAnsi="Arial" w:cs="Arial"/>
        </w:rPr>
        <w:t xml:space="preserve"> </w:t>
      </w:r>
      <w:r w:rsidR="003E640F" w:rsidRPr="00F264AE">
        <w:rPr>
          <w:rFonts w:ascii="Arial" w:hAnsi="Arial" w:cs="Arial"/>
        </w:rPr>
        <w:t xml:space="preserve">and Part IV of Schedule 9 of the Road Traffic Regulation Act 1984, as amended (“the 1984 Act”) of all other enabling powers, </w:t>
      </w:r>
      <w:r w:rsidR="003E640F">
        <w:rPr>
          <w:rFonts w:ascii="Arial" w:hAnsi="Arial" w:cs="Arial"/>
        </w:rPr>
        <w:t xml:space="preserve">after consultation with the Chief Constable of </w:t>
      </w:r>
      <w:r w:rsidR="001A47B4">
        <w:rPr>
          <w:rFonts w:ascii="Arial" w:hAnsi="Arial" w:cs="Arial"/>
        </w:rPr>
        <w:t xml:space="preserve">Strathclyde </w:t>
      </w:r>
      <w:r w:rsidR="00422551" w:rsidRPr="00422551">
        <w:rPr>
          <w:rFonts w:ascii="Arial" w:hAnsi="Arial" w:cs="Arial"/>
        </w:rPr>
        <w:t>Police</w:t>
      </w:r>
      <w:r w:rsidR="00422551" w:rsidRPr="009229D4">
        <w:t xml:space="preserve"> </w:t>
      </w:r>
      <w:r w:rsidR="003E640F">
        <w:rPr>
          <w:rFonts w:ascii="Arial" w:hAnsi="Arial" w:cs="Arial"/>
        </w:rPr>
        <w:t xml:space="preserve">in accordance with Part III of Schedule 9 to the 1984 Act hereby makes the following Order: </w:t>
      </w:r>
    </w:p>
    <w:p w:rsidR="003E640F" w:rsidRDefault="003E640F" w:rsidP="003E640F">
      <w:pPr>
        <w:spacing w:line="360" w:lineRule="auto"/>
        <w:rPr>
          <w:rFonts w:ascii="Arial" w:hAnsi="Arial" w:cs="Arial"/>
        </w:rPr>
      </w:pPr>
    </w:p>
    <w:p w:rsidR="003E640F" w:rsidRPr="00403836" w:rsidRDefault="003E640F" w:rsidP="00403836">
      <w:pPr>
        <w:pStyle w:val="Heading1"/>
        <w:jc w:val="center"/>
        <w:rPr>
          <w:rFonts w:ascii="Arial" w:hAnsi="Arial" w:cs="Arial"/>
          <w:color w:val="auto"/>
          <w:sz w:val="24"/>
          <w:szCs w:val="24"/>
        </w:rPr>
      </w:pPr>
      <w:bookmarkStart w:id="1" w:name="Part1"/>
      <w:bookmarkStart w:id="2" w:name="_Toc347135613"/>
      <w:bookmarkEnd w:id="1"/>
      <w:proofErr w:type="gramStart"/>
      <w:r w:rsidRPr="00403836">
        <w:rPr>
          <w:rFonts w:ascii="Arial" w:hAnsi="Arial" w:cs="Arial"/>
          <w:color w:val="auto"/>
          <w:sz w:val="24"/>
          <w:szCs w:val="24"/>
        </w:rPr>
        <w:t>PART 1</w:t>
      </w:r>
      <w:r w:rsidR="00403836" w:rsidRPr="00403836">
        <w:rPr>
          <w:rFonts w:ascii="Arial" w:hAnsi="Arial" w:cs="Arial"/>
          <w:color w:val="auto"/>
          <w:sz w:val="24"/>
          <w:szCs w:val="24"/>
        </w:rPr>
        <w:t>.</w:t>
      </w:r>
      <w:proofErr w:type="gramEnd"/>
      <w:r w:rsidR="00403836" w:rsidRPr="00403836">
        <w:rPr>
          <w:rFonts w:ascii="Arial" w:hAnsi="Arial" w:cs="Arial"/>
          <w:color w:val="auto"/>
          <w:sz w:val="24"/>
          <w:szCs w:val="24"/>
        </w:rPr>
        <w:t xml:space="preserve"> </w:t>
      </w:r>
      <w:proofErr w:type="gramStart"/>
      <w:r w:rsidRPr="00403836">
        <w:rPr>
          <w:rFonts w:ascii="Arial" w:hAnsi="Arial" w:cs="Arial"/>
          <w:color w:val="auto"/>
          <w:sz w:val="24"/>
          <w:szCs w:val="24"/>
        </w:rPr>
        <w:t>GENERAL</w:t>
      </w:r>
      <w:r w:rsidR="00403836" w:rsidRPr="00403836">
        <w:rPr>
          <w:rFonts w:ascii="Arial" w:hAnsi="Arial" w:cs="Arial"/>
          <w:color w:val="auto"/>
          <w:sz w:val="24"/>
          <w:szCs w:val="24"/>
        </w:rPr>
        <w:t>.</w:t>
      </w:r>
      <w:bookmarkEnd w:id="2"/>
      <w:proofErr w:type="gramEnd"/>
    </w:p>
    <w:p w:rsidR="003E640F" w:rsidRDefault="003E640F" w:rsidP="00284FCA">
      <w:pPr>
        <w:pStyle w:val="DefaultText1"/>
        <w:spacing w:line="360" w:lineRule="auto"/>
        <w:jc w:val="both"/>
        <w:rPr>
          <w:rFonts w:ascii="Arial" w:hAnsi="Arial" w:cs="Arial"/>
          <w:noProof w:val="0"/>
          <w:szCs w:val="24"/>
        </w:rPr>
      </w:pPr>
      <w:r>
        <w:rPr>
          <w:rFonts w:ascii="Arial" w:hAnsi="Arial" w:cs="Arial"/>
          <w:noProof w:val="0"/>
          <w:szCs w:val="24"/>
        </w:rPr>
        <w:tab/>
      </w:r>
    </w:p>
    <w:p w:rsidR="003E640F" w:rsidRPr="00F264AE" w:rsidRDefault="003E640F" w:rsidP="00284FCA">
      <w:pPr>
        <w:spacing w:line="360" w:lineRule="auto"/>
        <w:jc w:val="both"/>
        <w:rPr>
          <w:rFonts w:ascii="Arial" w:hAnsi="Arial" w:cs="Arial"/>
          <w:u w:val="single"/>
        </w:rPr>
      </w:pPr>
      <w:r>
        <w:rPr>
          <w:rFonts w:ascii="Arial" w:hAnsi="Arial" w:cs="Arial"/>
          <w:u w:val="single"/>
        </w:rPr>
        <w:t>Commencement and Citation</w:t>
      </w:r>
    </w:p>
    <w:p w:rsidR="003E640F" w:rsidRPr="001A4B36" w:rsidRDefault="003E640F" w:rsidP="00284FCA">
      <w:pPr>
        <w:numPr>
          <w:ilvl w:val="0"/>
          <w:numId w:val="3"/>
        </w:numPr>
        <w:spacing w:line="360" w:lineRule="auto"/>
        <w:jc w:val="both"/>
        <w:rPr>
          <w:rFonts w:ascii="Arial" w:hAnsi="Arial" w:cs="Arial"/>
        </w:rPr>
      </w:pPr>
      <w:r w:rsidRPr="00F264AE">
        <w:rPr>
          <w:rFonts w:ascii="Arial" w:hAnsi="Arial" w:cs="Arial"/>
        </w:rPr>
        <w:t xml:space="preserve">This Order shall come into operation on </w:t>
      </w:r>
      <w:r w:rsidR="00015ED3" w:rsidRPr="001A4B36">
        <w:rPr>
          <w:rFonts w:ascii="Arial" w:hAnsi="Arial" w:cs="Arial"/>
        </w:rPr>
        <w:t xml:space="preserve">the </w:t>
      </w:r>
      <w:r w:rsidR="00AB5CF7">
        <w:rPr>
          <w:rFonts w:ascii="Arial" w:hAnsi="Arial" w:cs="Arial"/>
        </w:rPr>
        <w:t>25</w:t>
      </w:r>
      <w:r w:rsidR="00AB5CF7" w:rsidRPr="00AB5CF7">
        <w:rPr>
          <w:rFonts w:ascii="Arial" w:hAnsi="Arial" w:cs="Arial"/>
          <w:vertAlign w:val="superscript"/>
        </w:rPr>
        <w:t>th</w:t>
      </w:r>
      <w:r w:rsidR="00AB5CF7">
        <w:rPr>
          <w:rFonts w:ascii="Arial" w:hAnsi="Arial" w:cs="Arial"/>
        </w:rPr>
        <w:t xml:space="preserve"> March 2013 </w:t>
      </w:r>
      <w:r w:rsidRPr="00F264AE">
        <w:rPr>
          <w:rFonts w:ascii="Arial" w:hAnsi="Arial" w:cs="Arial"/>
        </w:rPr>
        <w:t>and</w:t>
      </w:r>
      <w:r>
        <w:rPr>
          <w:rFonts w:ascii="Arial" w:hAnsi="Arial" w:cs="Arial"/>
        </w:rPr>
        <w:t xml:space="preserve"> may be cited as the </w:t>
      </w:r>
      <w:r w:rsidR="004671C4">
        <w:rPr>
          <w:rFonts w:ascii="Arial" w:hAnsi="Arial" w:cs="Arial"/>
        </w:rPr>
        <w:t>South Ayrshire Council</w:t>
      </w:r>
      <w:r>
        <w:rPr>
          <w:rFonts w:ascii="Arial" w:hAnsi="Arial" w:cs="Arial"/>
        </w:rPr>
        <w:t xml:space="preserve"> (Off-Street Parking Places) (</w:t>
      </w:r>
      <w:r w:rsidR="00E01653" w:rsidRPr="001A4B36">
        <w:rPr>
          <w:rFonts w:ascii="Arial" w:hAnsi="Arial" w:cs="Arial"/>
        </w:rPr>
        <w:t>Charging</w:t>
      </w:r>
      <w:r w:rsidR="00284FCA">
        <w:rPr>
          <w:rFonts w:ascii="Arial" w:hAnsi="Arial" w:cs="Arial"/>
        </w:rPr>
        <w:t xml:space="preserve">, </w:t>
      </w:r>
      <w:r w:rsidR="00E01653" w:rsidRPr="001A4B36">
        <w:rPr>
          <w:rFonts w:ascii="Arial" w:hAnsi="Arial" w:cs="Arial"/>
        </w:rPr>
        <w:t>Controlling</w:t>
      </w:r>
      <w:r w:rsidR="001A4B36" w:rsidRPr="001A4B36">
        <w:rPr>
          <w:rFonts w:ascii="Arial" w:hAnsi="Arial" w:cs="Arial"/>
        </w:rPr>
        <w:t xml:space="preserve"> and Decriminalised Enforcement</w:t>
      </w:r>
      <w:r w:rsidR="00015ED3" w:rsidRPr="001A4B36">
        <w:rPr>
          <w:rFonts w:ascii="Arial" w:hAnsi="Arial" w:cs="Arial"/>
        </w:rPr>
        <w:t xml:space="preserve">) Order </w:t>
      </w:r>
      <w:r w:rsidR="006102D7" w:rsidRPr="001A4B36">
        <w:rPr>
          <w:rFonts w:ascii="Arial" w:hAnsi="Arial" w:cs="Arial"/>
        </w:rPr>
        <w:t>201</w:t>
      </w:r>
      <w:r w:rsidR="006102D7">
        <w:rPr>
          <w:rFonts w:ascii="Arial" w:hAnsi="Arial" w:cs="Arial"/>
        </w:rPr>
        <w:t>3</w:t>
      </w:r>
      <w:r w:rsidRPr="001A4B36">
        <w:rPr>
          <w:rFonts w:ascii="Arial" w:hAnsi="Arial" w:cs="Arial"/>
        </w:rPr>
        <w:t xml:space="preserve">. </w:t>
      </w:r>
    </w:p>
    <w:p w:rsidR="00414E7A" w:rsidRDefault="00414E7A" w:rsidP="00284FCA">
      <w:pPr>
        <w:spacing w:line="360" w:lineRule="auto"/>
        <w:jc w:val="both"/>
        <w:rPr>
          <w:rFonts w:ascii="Arial" w:hAnsi="Arial" w:cs="Arial"/>
        </w:rPr>
      </w:pPr>
    </w:p>
    <w:p w:rsidR="00AF5017" w:rsidRDefault="00AF5017" w:rsidP="00284FCA">
      <w:pPr>
        <w:spacing w:line="360" w:lineRule="auto"/>
        <w:jc w:val="both"/>
        <w:rPr>
          <w:rFonts w:ascii="Arial" w:hAnsi="Arial" w:cs="Arial"/>
          <w:u w:val="single"/>
        </w:rPr>
      </w:pPr>
      <w:r>
        <w:rPr>
          <w:rFonts w:ascii="Arial" w:hAnsi="Arial" w:cs="Arial"/>
          <w:u w:val="single"/>
        </w:rPr>
        <w:t>Interpretation</w:t>
      </w:r>
    </w:p>
    <w:p w:rsidR="00AF5017" w:rsidRDefault="00AF5017" w:rsidP="00284FCA">
      <w:pPr>
        <w:numPr>
          <w:ilvl w:val="0"/>
          <w:numId w:val="3"/>
        </w:numPr>
        <w:spacing w:line="360" w:lineRule="auto"/>
        <w:jc w:val="both"/>
        <w:rPr>
          <w:rFonts w:ascii="Arial" w:hAnsi="Arial" w:cs="Arial"/>
        </w:rPr>
      </w:pPr>
      <w:r>
        <w:rPr>
          <w:rFonts w:ascii="Arial" w:hAnsi="Arial" w:cs="Arial"/>
        </w:rPr>
        <w:t>In this Order, except where the context otherwise requires, the following expressions have the meanings respectively assigned to them:</w:t>
      </w:r>
    </w:p>
    <w:p w:rsidR="00BF2B9E" w:rsidRPr="00474691" w:rsidRDefault="00DF408C" w:rsidP="00284FCA">
      <w:pPr>
        <w:tabs>
          <w:tab w:val="num" w:pos="709"/>
        </w:tabs>
        <w:spacing w:line="360" w:lineRule="auto"/>
        <w:ind w:left="709"/>
        <w:jc w:val="both"/>
        <w:rPr>
          <w:rFonts w:ascii="Arial" w:hAnsi="Arial" w:cs="Arial"/>
        </w:rPr>
      </w:pPr>
      <w:r w:rsidRPr="00474691">
        <w:rPr>
          <w:rFonts w:ascii="Arial" w:hAnsi="Arial" w:cs="Arial"/>
        </w:rPr>
        <w:t xml:space="preserve"> </w:t>
      </w:r>
    </w:p>
    <w:p w:rsidR="00BF2B9E" w:rsidRPr="00474691" w:rsidRDefault="00BF2B9E" w:rsidP="00284FCA">
      <w:pPr>
        <w:spacing w:line="360" w:lineRule="auto"/>
        <w:ind w:left="720"/>
        <w:jc w:val="both"/>
        <w:rPr>
          <w:rFonts w:ascii="Arial" w:hAnsi="Arial" w:cs="Arial"/>
        </w:rPr>
      </w:pPr>
      <w:r w:rsidRPr="00474691">
        <w:rPr>
          <w:rFonts w:ascii="Arial" w:hAnsi="Arial" w:cs="Arial"/>
        </w:rPr>
        <w:t>“</w:t>
      </w:r>
      <w:r w:rsidR="00C30015">
        <w:rPr>
          <w:rFonts w:ascii="Arial" w:hAnsi="Arial" w:cs="Arial"/>
        </w:rPr>
        <w:t>a</w:t>
      </w:r>
      <w:r w:rsidR="00F0439A">
        <w:rPr>
          <w:rFonts w:ascii="Arial" w:hAnsi="Arial" w:cs="Arial"/>
        </w:rPr>
        <w:t xml:space="preserve">lternative </w:t>
      </w:r>
      <w:r w:rsidR="00C30015">
        <w:rPr>
          <w:rFonts w:ascii="Arial" w:hAnsi="Arial" w:cs="Arial"/>
        </w:rPr>
        <w:t>a</w:t>
      </w:r>
      <w:r w:rsidRPr="00474691">
        <w:rPr>
          <w:rFonts w:ascii="Arial" w:hAnsi="Arial" w:cs="Arial"/>
        </w:rPr>
        <w:t xml:space="preserve">pproved </w:t>
      </w:r>
      <w:r w:rsidR="00C30015">
        <w:rPr>
          <w:rFonts w:ascii="Arial" w:hAnsi="Arial" w:cs="Arial"/>
        </w:rPr>
        <w:t>m</w:t>
      </w:r>
      <w:r w:rsidRPr="00474691">
        <w:rPr>
          <w:rFonts w:ascii="Arial" w:hAnsi="Arial" w:cs="Arial"/>
        </w:rPr>
        <w:t xml:space="preserve">ethod of </w:t>
      </w:r>
      <w:r w:rsidR="00C30015">
        <w:rPr>
          <w:rFonts w:ascii="Arial" w:hAnsi="Arial" w:cs="Arial"/>
        </w:rPr>
        <w:t>p</w:t>
      </w:r>
      <w:r w:rsidRPr="00474691">
        <w:rPr>
          <w:rFonts w:ascii="Arial" w:hAnsi="Arial" w:cs="Arial"/>
        </w:rPr>
        <w:t>ayment” means</w:t>
      </w:r>
      <w:r w:rsidR="000A2F0D">
        <w:rPr>
          <w:rFonts w:ascii="Arial" w:hAnsi="Arial" w:cs="Arial"/>
        </w:rPr>
        <w:t xml:space="preserve"> </w:t>
      </w:r>
      <w:r w:rsidR="000A2F0D">
        <w:rPr>
          <w:rFonts w:ascii="Arial" w:hAnsi="Arial" w:cs="Arial"/>
          <w:color w:val="FF0000"/>
        </w:rPr>
        <w:t xml:space="preserve"> </w:t>
      </w:r>
      <w:r w:rsidR="00637B78" w:rsidRPr="001A47B4">
        <w:rPr>
          <w:rFonts w:ascii="Arial" w:hAnsi="Arial" w:cs="Arial"/>
        </w:rPr>
        <w:t xml:space="preserve">cashless payments, </w:t>
      </w:r>
      <w:r w:rsidR="000A2F0D" w:rsidRPr="001A47B4">
        <w:rPr>
          <w:rFonts w:ascii="Arial" w:hAnsi="Arial" w:cs="Arial"/>
        </w:rPr>
        <w:t>park</w:t>
      </w:r>
      <w:r w:rsidR="00015ED3" w:rsidRPr="001A47B4">
        <w:rPr>
          <w:rFonts w:ascii="Arial" w:hAnsi="Arial" w:cs="Arial"/>
        </w:rPr>
        <w:t xml:space="preserve"> and p</w:t>
      </w:r>
      <w:r w:rsidRPr="001A47B4">
        <w:rPr>
          <w:rFonts w:ascii="Arial" w:hAnsi="Arial" w:cs="Arial"/>
        </w:rPr>
        <w:t>hone, payment by debit or credit card facilitat</w:t>
      </w:r>
      <w:r w:rsidRPr="00474691">
        <w:rPr>
          <w:rFonts w:ascii="Arial" w:hAnsi="Arial" w:cs="Arial"/>
        </w:rPr>
        <w:t>ed by on site or remote verification by, for example, card reader or mobile phone text or phone call or decrementing card;</w:t>
      </w:r>
    </w:p>
    <w:p w:rsidR="00AF5017" w:rsidRPr="00474691" w:rsidRDefault="00AF5017" w:rsidP="00284FCA">
      <w:pPr>
        <w:spacing w:line="360" w:lineRule="auto"/>
        <w:ind w:left="720"/>
        <w:jc w:val="both"/>
        <w:rPr>
          <w:rFonts w:ascii="Arial" w:hAnsi="Arial" w:cs="Arial"/>
        </w:rPr>
      </w:pPr>
    </w:p>
    <w:p w:rsidR="00AF5017" w:rsidRPr="006427FD" w:rsidRDefault="00AF5017" w:rsidP="00284FCA">
      <w:pPr>
        <w:spacing w:line="360" w:lineRule="auto"/>
        <w:ind w:left="720"/>
        <w:jc w:val="both"/>
        <w:rPr>
          <w:rFonts w:ascii="Arial" w:hAnsi="Arial" w:cs="Arial"/>
        </w:rPr>
      </w:pPr>
      <w:r>
        <w:rPr>
          <w:rFonts w:ascii="Arial" w:hAnsi="Arial" w:cs="Arial"/>
        </w:rPr>
        <w:t>“</w:t>
      </w:r>
      <w:proofErr w:type="gramStart"/>
      <w:r w:rsidR="00C30015">
        <w:rPr>
          <w:rFonts w:ascii="Arial" w:hAnsi="Arial" w:cs="Arial"/>
        </w:rPr>
        <w:t>charging</w:t>
      </w:r>
      <w:proofErr w:type="gramEnd"/>
      <w:r w:rsidR="00C30015">
        <w:rPr>
          <w:rFonts w:ascii="Arial" w:hAnsi="Arial" w:cs="Arial"/>
        </w:rPr>
        <w:t xml:space="preserve"> day</w:t>
      </w:r>
      <w:r>
        <w:rPr>
          <w:rFonts w:ascii="Arial" w:hAnsi="Arial" w:cs="Arial"/>
        </w:rPr>
        <w:t xml:space="preserve">s”, means those days </w:t>
      </w:r>
      <w:r w:rsidRPr="001A47B4">
        <w:rPr>
          <w:rFonts w:ascii="Arial" w:hAnsi="Arial" w:cs="Arial"/>
        </w:rPr>
        <w:t xml:space="preserve">other than </w:t>
      </w:r>
      <w:r w:rsidR="00940084">
        <w:rPr>
          <w:rFonts w:ascii="Arial" w:hAnsi="Arial" w:cs="Arial"/>
        </w:rPr>
        <w:t>public holidays</w:t>
      </w:r>
      <w:r w:rsidRPr="001A47B4">
        <w:rPr>
          <w:rFonts w:ascii="Arial" w:hAnsi="Arial" w:cs="Arial"/>
        </w:rPr>
        <w:t>,</w:t>
      </w:r>
      <w:r>
        <w:rPr>
          <w:rFonts w:ascii="Arial" w:hAnsi="Arial" w:cs="Arial"/>
        </w:rPr>
        <w:t xml:space="preserve"> which are as specified at each</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respectively; </w:t>
      </w:r>
    </w:p>
    <w:p w:rsidR="00AF5017" w:rsidRDefault="00AF5017" w:rsidP="00284FCA">
      <w:pPr>
        <w:spacing w:line="360" w:lineRule="auto"/>
        <w:ind w:left="720"/>
        <w:jc w:val="both"/>
        <w:rPr>
          <w:rFonts w:ascii="Arial" w:hAnsi="Arial" w:cs="Arial"/>
        </w:rPr>
      </w:pPr>
    </w:p>
    <w:p w:rsidR="00AF5017" w:rsidRDefault="00AF5017" w:rsidP="00284FCA">
      <w:pPr>
        <w:spacing w:line="360" w:lineRule="auto"/>
        <w:ind w:left="720"/>
        <w:jc w:val="both"/>
        <w:rPr>
          <w:rFonts w:ascii="Arial" w:hAnsi="Arial" w:cs="Arial"/>
        </w:rPr>
      </w:pPr>
      <w:r>
        <w:rPr>
          <w:rFonts w:ascii="Arial" w:hAnsi="Arial" w:cs="Arial"/>
        </w:rPr>
        <w:t>“</w:t>
      </w:r>
      <w:proofErr w:type="gramStart"/>
      <w:r w:rsidR="00C30015">
        <w:rPr>
          <w:rFonts w:ascii="Arial" w:hAnsi="Arial" w:cs="Arial"/>
        </w:rPr>
        <w:t>charging</w:t>
      </w:r>
      <w:proofErr w:type="gramEnd"/>
      <w:r w:rsidR="00C30015">
        <w:rPr>
          <w:rFonts w:ascii="Arial" w:hAnsi="Arial" w:cs="Arial"/>
        </w:rPr>
        <w:t xml:space="preserve"> hours</w:t>
      </w:r>
      <w:r>
        <w:rPr>
          <w:rFonts w:ascii="Arial" w:hAnsi="Arial" w:cs="Arial"/>
        </w:rPr>
        <w:t>”, means the period as specified at each</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on all </w:t>
      </w:r>
      <w:r w:rsidR="00C30015">
        <w:rPr>
          <w:rFonts w:ascii="Arial" w:hAnsi="Arial" w:cs="Arial"/>
        </w:rPr>
        <w:t>charging day</w:t>
      </w:r>
      <w:r>
        <w:rPr>
          <w:rFonts w:ascii="Arial" w:hAnsi="Arial" w:cs="Arial"/>
        </w:rPr>
        <w:t>s;</w:t>
      </w:r>
    </w:p>
    <w:p w:rsidR="0012791C" w:rsidRDefault="0012791C" w:rsidP="00284FCA">
      <w:pPr>
        <w:spacing w:line="360" w:lineRule="auto"/>
        <w:ind w:left="720"/>
        <w:jc w:val="both"/>
        <w:rPr>
          <w:rFonts w:ascii="Arial" w:hAnsi="Arial" w:cs="Arial"/>
        </w:rPr>
      </w:pPr>
    </w:p>
    <w:p w:rsidR="003032B1" w:rsidRDefault="00AF5017" w:rsidP="00284FCA">
      <w:pPr>
        <w:spacing w:line="360" w:lineRule="auto"/>
        <w:ind w:left="720"/>
        <w:jc w:val="both"/>
        <w:rPr>
          <w:rFonts w:ascii="Arial" w:hAnsi="Arial" w:cs="Arial"/>
        </w:rPr>
      </w:pPr>
      <w:r>
        <w:rPr>
          <w:rFonts w:ascii="Arial" w:hAnsi="Arial" w:cs="Arial"/>
        </w:rPr>
        <w:t xml:space="preserve">“Council” means </w:t>
      </w:r>
      <w:r w:rsidR="004671C4">
        <w:rPr>
          <w:rFonts w:ascii="Arial" w:hAnsi="Arial" w:cs="Arial"/>
        </w:rPr>
        <w:t>South Ayrshire Council</w:t>
      </w:r>
      <w:r w:rsidR="00414E7A">
        <w:rPr>
          <w:rFonts w:ascii="Arial" w:hAnsi="Arial" w:cs="Arial"/>
        </w:rPr>
        <w:t xml:space="preserve"> or its successor authority</w:t>
      </w:r>
      <w:r>
        <w:rPr>
          <w:rFonts w:ascii="Arial" w:hAnsi="Arial" w:cs="Arial"/>
        </w:rPr>
        <w:t>;</w:t>
      </w:r>
    </w:p>
    <w:p w:rsidR="00EB6DCE" w:rsidRDefault="00EB6DCE" w:rsidP="00284FCA">
      <w:pPr>
        <w:spacing w:line="360" w:lineRule="auto"/>
        <w:ind w:left="720"/>
        <w:jc w:val="both"/>
        <w:rPr>
          <w:rFonts w:ascii="Arial" w:hAnsi="Arial" w:cs="Arial"/>
        </w:rPr>
      </w:pPr>
    </w:p>
    <w:p w:rsidR="00FA2E89" w:rsidRPr="00490958" w:rsidRDefault="00FA2E89" w:rsidP="00284FCA">
      <w:pPr>
        <w:spacing w:line="360" w:lineRule="auto"/>
        <w:ind w:left="720"/>
        <w:jc w:val="both"/>
        <w:rPr>
          <w:rFonts w:ascii="Arial" w:hAnsi="Arial" w:cs="Arial"/>
        </w:rPr>
      </w:pPr>
      <w:r w:rsidRPr="00490958">
        <w:rPr>
          <w:rFonts w:ascii="Arial" w:hAnsi="Arial" w:cs="Arial"/>
        </w:rPr>
        <w:t>“</w:t>
      </w:r>
      <w:r w:rsidR="00C30015">
        <w:rPr>
          <w:rFonts w:ascii="Arial" w:hAnsi="Arial" w:cs="Arial"/>
        </w:rPr>
        <w:t>daily charge</w:t>
      </w:r>
      <w:r w:rsidRPr="00490958">
        <w:rPr>
          <w:rFonts w:ascii="Arial" w:hAnsi="Arial" w:cs="Arial"/>
        </w:rPr>
        <w:t>” means the charge imposed by the Council for</w:t>
      </w:r>
      <w:r w:rsidR="000A2F0D">
        <w:rPr>
          <w:rFonts w:ascii="Arial" w:hAnsi="Arial" w:cs="Arial"/>
        </w:rPr>
        <w:t xml:space="preserve">  park</w:t>
      </w:r>
      <w:r w:rsidRPr="00490958">
        <w:rPr>
          <w:rFonts w:ascii="Arial" w:hAnsi="Arial" w:cs="Arial"/>
        </w:rPr>
        <w:t>ing in a</w:t>
      </w:r>
      <w:r w:rsidR="000A2F0D">
        <w:rPr>
          <w:rFonts w:ascii="Arial" w:hAnsi="Arial" w:cs="Arial"/>
        </w:rPr>
        <w:t xml:space="preserve">  park</w:t>
      </w:r>
      <w:r w:rsidRPr="00490958">
        <w:rPr>
          <w:rFonts w:ascii="Arial" w:hAnsi="Arial" w:cs="Arial"/>
        </w:rPr>
        <w:t>ing</w:t>
      </w:r>
      <w:r w:rsidR="00C30015">
        <w:rPr>
          <w:rFonts w:ascii="Arial" w:hAnsi="Arial" w:cs="Arial"/>
        </w:rPr>
        <w:t xml:space="preserve"> place</w:t>
      </w:r>
      <w:r w:rsidRPr="00490958">
        <w:rPr>
          <w:rFonts w:ascii="Arial" w:hAnsi="Arial" w:cs="Arial"/>
        </w:rPr>
        <w:t xml:space="preserve"> on any one day and for a specified period of time as is identified in the scale of charges specified </w:t>
      </w:r>
      <w:r w:rsidR="00284FCA">
        <w:rPr>
          <w:rFonts w:ascii="Arial" w:hAnsi="Arial" w:cs="Arial"/>
        </w:rPr>
        <w:t>i</w:t>
      </w:r>
      <w:r w:rsidRPr="00490958">
        <w:rPr>
          <w:rFonts w:ascii="Arial" w:hAnsi="Arial" w:cs="Arial"/>
        </w:rPr>
        <w:t xml:space="preserve">n </w:t>
      </w:r>
      <w:r w:rsidR="004671C4" w:rsidRPr="001A47B4">
        <w:rPr>
          <w:rFonts w:ascii="Arial" w:hAnsi="Arial" w:cs="Arial"/>
        </w:rPr>
        <w:t>as advertised</w:t>
      </w:r>
      <w:r w:rsidRPr="001A47B4">
        <w:rPr>
          <w:rFonts w:ascii="Arial" w:hAnsi="Arial" w:cs="Arial"/>
        </w:rPr>
        <w:t xml:space="preserve"> </w:t>
      </w:r>
      <w:r w:rsidR="00596BC0">
        <w:rPr>
          <w:rFonts w:ascii="Arial" w:hAnsi="Arial" w:cs="Arial"/>
        </w:rPr>
        <w:t>in the parking place</w:t>
      </w:r>
      <w:r w:rsidRPr="00490958">
        <w:rPr>
          <w:rFonts w:ascii="Arial" w:hAnsi="Arial" w:cs="Arial"/>
        </w:rPr>
        <w:t>;</w:t>
      </w:r>
    </w:p>
    <w:p w:rsidR="00AF5017" w:rsidRPr="00490958" w:rsidRDefault="00AF5017" w:rsidP="00284FCA">
      <w:pPr>
        <w:spacing w:line="360" w:lineRule="auto"/>
        <w:ind w:left="720"/>
        <w:jc w:val="both"/>
        <w:rPr>
          <w:rFonts w:ascii="Arial" w:hAnsi="Arial" w:cs="Arial"/>
        </w:rPr>
      </w:pPr>
    </w:p>
    <w:p w:rsidR="00AF5017" w:rsidRDefault="00AF5017" w:rsidP="00284FCA">
      <w:pPr>
        <w:spacing w:line="360" w:lineRule="auto"/>
        <w:ind w:left="720"/>
        <w:jc w:val="both"/>
        <w:rPr>
          <w:rFonts w:ascii="Arial" w:hAnsi="Arial" w:cs="Arial"/>
        </w:rPr>
      </w:pPr>
      <w:r>
        <w:rPr>
          <w:rFonts w:ascii="Arial" w:hAnsi="Arial" w:cs="Arial"/>
        </w:rPr>
        <w:t>"</w:t>
      </w:r>
      <w:proofErr w:type="gramStart"/>
      <w:r w:rsidR="00C30015">
        <w:rPr>
          <w:rFonts w:ascii="Arial" w:hAnsi="Arial" w:cs="Arial"/>
        </w:rPr>
        <w:t>d</w:t>
      </w:r>
      <w:r>
        <w:rPr>
          <w:rFonts w:ascii="Arial" w:hAnsi="Arial" w:cs="Arial"/>
        </w:rPr>
        <w:t>isabled</w:t>
      </w:r>
      <w:proofErr w:type="gramEnd"/>
      <w:r>
        <w:rPr>
          <w:rFonts w:ascii="Arial" w:hAnsi="Arial" w:cs="Arial"/>
        </w:rPr>
        <w:t xml:space="preserve"> </w:t>
      </w:r>
      <w:r w:rsidR="00C30015">
        <w:rPr>
          <w:rFonts w:ascii="Arial" w:hAnsi="Arial" w:cs="Arial"/>
        </w:rPr>
        <w:t>p</w:t>
      </w:r>
      <w:r w:rsidR="00284FCA">
        <w:rPr>
          <w:rFonts w:ascii="Arial" w:hAnsi="Arial" w:cs="Arial"/>
        </w:rPr>
        <w:t>erson’s</w:t>
      </w:r>
      <w:r>
        <w:rPr>
          <w:rFonts w:ascii="Arial" w:hAnsi="Arial" w:cs="Arial"/>
        </w:rPr>
        <w:t xml:space="preserve"> </w:t>
      </w:r>
      <w:r w:rsidR="00C30015">
        <w:rPr>
          <w:rFonts w:ascii="Arial" w:hAnsi="Arial" w:cs="Arial"/>
        </w:rPr>
        <w:t>b</w:t>
      </w:r>
      <w:r>
        <w:rPr>
          <w:rFonts w:ascii="Arial" w:hAnsi="Arial" w:cs="Arial"/>
        </w:rPr>
        <w:t xml:space="preserve">adge" </w:t>
      </w:r>
      <w:r w:rsidR="00284FCA">
        <w:rPr>
          <w:rFonts w:ascii="Arial" w:hAnsi="Arial" w:cs="Arial"/>
        </w:rPr>
        <w:t xml:space="preserve">has the same meaning in the Disabled Persons (Badges for Motor Vehicles) Regulations 2000 as amend. </w:t>
      </w:r>
    </w:p>
    <w:p w:rsidR="00284FCA" w:rsidRDefault="00284FCA" w:rsidP="00284FCA">
      <w:pPr>
        <w:spacing w:line="360" w:lineRule="auto"/>
        <w:ind w:left="720"/>
        <w:jc w:val="both"/>
        <w:rPr>
          <w:rFonts w:ascii="Arial" w:hAnsi="Arial" w:cs="Arial"/>
        </w:rPr>
      </w:pPr>
    </w:p>
    <w:p w:rsidR="00AF5017" w:rsidRDefault="00AF5017" w:rsidP="00284FCA">
      <w:pPr>
        <w:spacing w:line="360" w:lineRule="auto"/>
        <w:ind w:left="720"/>
        <w:jc w:val="both"/>
        <w:rPr>
          <w:rFonts w:ascii="Arial" w:hAnsi="Arial" w:cs="Arial"/>
        </w:rPr>
      </w:pPr>
      <w:r>
        <w:rPr>
          <w:rFonts w:ascii="Arial" w:hAnsi="Arial" w:cs="Arial"/>
        </w:rPr>
        <w:t>“</w:t>
      </w:r>
      <w:proofErr w:type="gramStart"/>
      <w:r w:rsidR="00C30015">
        <w:rPr>
          <w:rFonts w:ascii="Arial" w:hAnsi="Arial" w:cs="Arial"/>
        </w:rPr>
        <w:t>expiry</w:t>
      </w:r>
      <w:proofErr w:type="gramEnd"/>
      <w:r w:rsidR="00C30015">
        <w:rPr>
          <w:rFonts w:ascii="Arial" w:hAnsi="Arial" w:cs="Arial"/>
        </w:rPr>
        <w:t xml:space="preserve"> time</w:t>
      </w:r>
      <w:r>
        <w:rPr>
          <w:rFonts w:ascii="Arial" w:hAnsi="Arial" w:cs="Arial"/>
        </w:rPr>
        <w:t xml:space="preserve">” is the time indicated on the </w:t>
      </w:r>
      <w:r w:rsidR="004671C4">
        <w:rPr>
          <w:rFonts w:ascii="Arial" w:hAnsi="Arial" w:cs="Arial"/>
        </w:rPr>
        <w:t>Pay and D</w:t>
      </w:r>
      <w:r w:rsidR="000A2F0D">
        <w:rPr>
          <w:rFonts w:ascii="Arial" w:hAnsi="Arial" w:cs="Arial"/>
        </w:rPr>
        <w:t>isplay ticket</w:t>
      </w:r>
      <w:r>
        <w:rPr>
          <w:rFonts w:ascii="Arial" w:hAnsi="Arial" w:cs="Arial"/>
        </w:rPr>
        <w:t xml:space="preserve"> and is the time by which the </w:t>
      </w:r>
      <w:r w:rsidR="000A2F0D">
        <w:rPr>
          <w:rFonts w:ascii="Arial" w:hAnsi="Arial" w:cs="Arial"/>
        </w:rPr>
        <w:t>vehicle</w:t>
      </w:r>
      <w:r>
        <w:rPr>
          <w:rFonts w:ascii="Arial" w:hAnsi="Arial" w:cs="Arial"/>
        </w:rPr>
        <w:t xml:space="preserve"> must leave the</w:t>
      </w:r>
      <w:r w:rsidR="00C30015">
        <w:rPr>
          <w:rFonts w:ascii="Arial" w:hAnsi="Arial" w:cs="Arial"/>
        </w:rPr>
        <w:t xml:space="preserve"> </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w:t>
      </w:r>
    </w:p>
    <w:p w:rsidR="00AF5017" w:rsidRDefault="00AF5017" w:rsidP="00284FCA">
      <w:pPr>
        <w:spacing w:line="360" w:lineRule="auto"/>
        <w:ind w:left="720"/>
        <w:jc w:val="both"/>
        <w:rPr>
          <w:rFonts w:ascii="Arial" w:hAnsi="Arial" w:cs="Arial"/>
        </w:rPr>
      </w:pPr>
    </w:p>
    <w:p w:rsidR="00AF5017" w:rsidRDefault="00AF5017" w:rsidP="000821BF">
      <w:pPr>
        <w:spacing w:line="360" w:lineRule="auto"/>
        <w:ind w:left="720"/>
        <w:jc w:val="both"/>
        <w:rPr>
          <w:rFonts w:ascii="Arial" w:hAnsi="Arial" w:cs="Arial"/>
        </w:rPr>
      </w:pPr>
      <w:r>
        <w:rPr>
          <w:rFonts w:ascii="Arial" w:hAnsi="Arial" w:cs="Arial"/>
        </w:rPr>
        <w:t>“</w:t>
      </w:r>
      <w:r w:rsidR="00C30015">
        <w:rPr>
          <w:rFonts w:ascii="Arial" w:hAnsi="Arial" w:cs="Arial"/>
        </w:rPr>
        <w:t>l</w:t>
      </w:r>
      <w:r>
        <w:rPr>
          <w:rFonts w:ascii="Arial" w:hAnsi="Arial" w:cs="Arial"/>
        </w:rPr>
        <w:t>oading/</w:t>
      </w:r>
      <w:r w:rsidR="00C30015">
        <w:rPr>
          <w:rFonts w:ascii="Arial" w:hAnsi="Arial" w:cs="Arial"/>
        </w:rPr>
        <w:t>u</w:t>
      </w:r>
      <w:r>
        <w:rPr>
          <w:rFonts w:ascii="Arial" w:hAnsi="Arial" w:cs="Arial"/>
        </w:rPr>
        <w:t xml:space="preserve">nloading” refers to when a </w:t>
      </w:r>
      <w:r w:rsidR="000A2F0D">
        <w:rPr>
          <w:rFonts w:ascii="Arial" w:hAnsi="Arial" w:cs="Arial"/>
        </w:rPr>
        <w:t>vehicle</w:t>
      </w:r>
      <w:r>
        <w:rPr>
          <w:rFonts w:ascii="Arial" w:hAnsi="Arial" w:cs="Arial"/>
        </w:rPr>
        <w:t xml:space="preserve"> is</w:t>
      </w:r>
      <w:r w:rsidR="00C30015">
        <w:rPr>
          <w:rFonts w:ascii="Arial" w:hAnsi="Arial" w:cs="Arial"/>
        </w:rPr>
        <w:t xml:space="preserve"> </w:t>
      </w:r>
      <w:r w:rsidR="000A2F0D">
        <w:rPr>
          <w:rFonts w:ascii="Arial" w:hAnsi="Arial" w:cs="Arial"/>
        </w:rPr>
        <w:t>park</w:t>
      </w:r>
      <w:r>
        <w:rPr>
          <w:rFonts w:ascii="Arial" w:hAnsi="Arial" w:cs="Arial"/>
        </w:rPr>
        <w:t xml:space="preserve">ed wholly in </w:t>
      </w:r>
      <w:proofErr w:type="gramStart"/>
      <w:r>
        <w:rPr>
          <w:rFonts w:ascii="Arial" w:hAnsi="Arial" w:cs="Arial"/>
        </w:rPr>
        <w:t>a</w:t>
      </w:r>
      <w:r w:rsidR="00C30015">
        <w:rPr>
          <w:rFonts w:ascii="Arial" w:hAnsi="Arial" w:cs="Arial"/>
        </w:rPr>
        <w:t xml:space="preserve"> </w:t>
      </w:r>
      <w:r w:rsidR="000A2F0D">
        <w:rPr>
          <w:rFonts w:ascii="Arial" w:hAnsi="Arial" w:cs="Arial"/>
        </w:rPr>
        <w:t xml:space="preserve"> park</w:t>
      </w:r>
      <w:r w:rsidR="002303CE">
        <w:rPr>
          <w:rFonts w:ascii="Arial" w:hAnsi="Arial" w:cs="Arial"/>
        </w:rPr>
        <w:t>ing</w:t>
      </w:r>
      <w:proofErr w:type="gramEnd"/>
      <w:r w:rsidR="00C30015">
        <w:rPr>
          <w:rFonts w:ascii="Arial" w:hAnsi="Arial" w:cs="Arial"/>
        </w:rPr>
        <w:t xml:space="preserve"> place</w:t>
      </w:r>
      <w:r>
        <w:rPr>
          <w:rFonts w:ascii="Arial" w:hAnsi="Arial" w:cs="Arial"/>
        </w:rPr>
        <w:t xml:space="preserve"> or </w:t>
      </w:r>
      <w:r w:rsidR="00140A2A">
        <w:rPr>
          <w:rFonts w:ascii="Arial" w:hAnsi="Arial" w:cs="Arial"/>
        </w:rPr>
        <w:t>bay</w:t>
      </w:r>
      <w:r>
        <w:rPr>
          <w:rFonts w:ascii="Arial" w:hAnsi="Arial" w:cs="Arial"/>
        </w:rPr>
        <w:t xml:space="preserve"> marked for that purpose on site, for the purpose of delivering or collecting goods or merchandise or loading or unloading the </w:t>
      </w:r>
      <w:r w:rsidR="000A2F0D">
        <w:rPr>
          <w:rFonts w:ascii="Arial" w:hAnsi="Arial" w:cs="Arial"/>
        </w:rPr>
        <w:t>vehicle</w:t>
      </w:r>
      <w:r>
        <w:rPr>
          <w:rFonts w:ascii="Arial" w:hAnsi="Arial" w:cs="Arial"/>
        </w:rPr>
        <w:t xml:space="preserve"> at premises adjacent to the</w:t>
      </w:r>
      <w:r w:rsidR="00C30015">
        <w:rPr>
          <w:rFonts w:ascii="Arial" w:hAnsi="Arial" w:cs="Arial"/>
        </w:rPr>
        <w:t xml:space="preserve"> </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or </w:t>
      </w:r>
      <w:r w:rsidR="00140A2A">
        <w:rPr>
          <w:rFonts w:ascii="Arial" w:hAnsi="Arial" w:cs="Arial"/>
        </w:rPr>
        <w:t>bay</w:t>
      </w:r>
      <w:r>
        <w:rPr>
          <w:rFonts w:ascii="Arial" w:hAnsi="Arial" w:cs="Arial"/>
        </w:rPr>
        <w:t xml:space="preserve"> and the </w:t>
      </w:r>
      <w:r w:rsidR="000A2F0D">
        <w:rPr>
          <w:rFonts w:ascii="Arial" w:hAnsi="Arial" w:cs="Arial"/>
        </w:rPr>
        <w:t xml:space="preserve"> vehicle</w:t>
      </w:r>
      <w:r>
        <w:rPr>
          <w:rFonts w:ascii="Arial" w:hAnsi="Arial" w:cs="Arial"/>
        </w:rPr>
        <w:t xml:space="preserve"> does not</w:t>
      </w:r>
      <w:r w:rsidR="000A2F0D">
        <w:rPr>
          <w:rFonts w:ascii="Arial" w:hAnsi="Arial" w:cs="Arial"/>
        </w:rPr>
        <w:t xml:space="preserve">  park</w:t>
      </w:r>
      <w:r>
        <w:rPr>
          <w:rFonts w:ascii="Arial" w:hAnsi="Arial" w:cs="Arial"/>
        </w:rPr>
        <w:t xml:space="preserve"> for more </w:t>
      </w:r>
      <w:r w:rsidRPr="00245EAD">
        <w:rPr>
          <w:rFonts w:ascii="Arial" w:hAnsi="Arial" w:cs="Arial"/>
        </w:rPr>
        <w:t>than twenty minutes or such longer period as a duly authorised officer of the Council may authorise;</w:t>
      </w:r>
    </w:p>
    <w:p w:rsidR="009E6EEA" w:rsidRDefault="009E6EEA" w:rsidP="000821BF">
      <w:pPr>
        <w:spacing w:line="360" w:lineRule="auto"/>
        <w:ind w:left="720"/>
        <w:jc w:val="both"/>
        <w:rPr>
          <w:rFonts w:ascii="Arial" w:hAnsi="Arial" w:cs="Arial"/>
        </w:rPr>
      </w:pPr>
    </w:p>
    <w:p w:rsidR="00AF5017" w:rsidRDefault="009E6EEA" w:rsidP="000821BF">
      <w:pPr>
        <w:spacing w:line="360" w:lineRule="auto"/>
        <w:ind w:left="720"/>
        <w:jc w:val="both"/>
        <w:rPr>
          <w:rFonts w:ascii="Arial" w:hAnsi="Arial" w:cs="Arial"/>
        </w:rPr>
      </w:pPr>
      <w:r>
        <w:rPr>
          <w:rFonts w:ascii="Arial" w:hAnsi="Arial" w:cs="Arial"/>
        </w:rPr>
        <w:t>“</w:t>
      </w:r>
      <w:proofErr w:type="gramStart"/>
      <w:r>
        <w:rPr>
          <w:rFonts w:ascii="Arial" w:hAnsi="Arial" w:cs="Arial"/>
        </w:rPr>
        <w:t>motor</w:t>
      </w:r>
      <w:proofErr w:type="gramEnd"/>
      <w:r>
        <w:rPr>
          <w:rFonts w:ascii="Arial" w:hAnsi="Arial" w:cs="Arial"/>
        </w:rPr>
        <w:t xml:space="preserve"> cycle” refers to a solo motorcycle only and excluded any motorcycle which has a side-car or trailer, or which has more than two wheels.</w:t>
      </w:r>
    </w:p>
    <w:p w:rsidR="009E6EEA" w:rsidRDefault="009E6EEA" w:rsidP="000821BF">
      <w:pPr>
        <w:spacing w:line="360" w:lineRule="auto"/>
        <w:ind w:left="720"/>
        <w:jc w:val="both"/>
        <w:rPr>
          <w:rFonts w:ascii="Arial" w:hAnsi="Arial" w:cs="Arial"/>
        </w:rPr>
      </w:pPr>
    </w:p>
    <w:p w:rsidR="000C265D" w:rsidRDefault="006427FD" w:rsidP="000821BF">
      <w:pPr>
        <w:spacing w:line="360" w:lineRule="auto"/>
        <w:ind w:left="720"/>
        <w:jc w:val="both"/>
        <w:rPr>
          <w:rFonts w:ascii="Arial" w:hAnsi="Arial" w:cs="Arial"/>
        </w:rPr>
      </w:pPr>
      <w:r>
        <w:rPr>
          <w:rFonts w:ascii="Arial" w:hAnsi="Arial" w:cs="Arial"/>
        </w:rPr>
        <w:t>“</w:t>
      </w:r>
      <w:proofErr w:type="gramStart"/>
      <w:r>
        <w:rPr>
          <w:rFonts w:ascii="Arial" w:hAnsi="Arial" w:cs="Arial"/>
        </w:rPr>
        <w:t>notified</w:t>
      </w:r>
      <w:proofErr w:type="gramEnd"/>
      <w:r>
        <w:rPr>
          <w:rFonts w:ascii="Arial" w:hAnsi="Arial" w:cs="Arial"/>
        </w:rPr>
        <w:t xml:space="preserve"> at the parking place” mean the Council will give notice by way of </w:t>
      </w:r>
      <w:r w:rsidR="000C265D">
        <w:rPr>
          <w:rFonts w:ascii="Arial" w:hAnsi="Arial" w:cs="Arial"/>
        </w:rPr>
        <w:t xml:space="preserve">signage </w:t>
      </w:r>
      <w:r>
        <w:rPr>
          <w:rFonts w:ascii="Arial" w:hAnsi="Arial" w:cs="Arial"/>
        </w:rPr>
        <w:t xml:space="preserve">within each parking place to inform users of the </w:t>
      </w:r>
      <w:r w:rsidR="000C265D">
        <w:rPr>
          <w:rFonts w:ascii="Arial" w:hAnsi="Arial" w:cs="Arial"/>
        </w:rPr>
        <w:t xml:space="preserve">terms and conditions for use of that particular parking place. </w:t>
      </w:r>
    </w:p>
    <w:p w:rsidR="000C265D" w:rsidRDefault="000C265D" w:rsidP="000821BF">
      <w:pPr>
        <w:spacing w:line="360" w:lineRule="auto"/>
        <w:ind w:left="720"/>
        <w:jc w:val="both"/>
        <w:rPr>
          <w:rFonts w:ascii="Arial" w:hAnsi="Arial" w:cs="Arial"/>
        </w:rPr>
      </w:pPr>
    </w:p>
    <w:p w:rsidR="00940084" w:rsidRDefault="00940084" w:rsidP="00940084">
      <w:pPr>
        <w:pStyle w:val="p66"/>
        <w:tabs>
          <w:tab w:val="clear" w:pos="720"/>
        </w:tabs>
        <w:spacing w:line="360" w:lineRule="auto"/>
        <w:jc w:val="both"/>
        <w:rPr>
          <w:rFonts w:ascii="Arial" w:hAnsi="Arial"/>
        </w:rPr>
      </w:pPr>
      <w:r>
        <w:rPr>
          <w:rFonts w:ascii="Arial" w:hAnsi="Arial"/>
        </w:rPr>
        <w:t>“</w:t>
      </w:r>
      <w:proofErr w:type="gramStart"/>
      <w:r>
        <w:rPr>
          <w:rFonts w:ascii="Arial" w:hAnsi="Arial"/>
        </w:rPr>
        <w:t>owner</w:t>
      </w:r>
      <w:proofErr w:type="gramEnd"/>
      <w:r>
        <w:rPr>
          <w:rFonts w:ascii="Arial" w:hAnsi="Arial"/>
        </w:rPr>
        <w:t>” in relation to a vehicle, means the person by whom such vehicle is kept and used. In determining who was the owner at any time it shall be presumed that the owner was the person named in the vehicle registration document as the registered keeper of the vehicle or the person who has the use of such vehicle in the course of his/her employment and who is entitled to use such vehicle as though he/she were the registered keeper thereof;</w:t>
      </w:r>
    </w:p>
    <w:p w:rsidR="00AF5017" w:rsidRDefault="00AF5017" w:rsidP="000821BF">
      <w:pPr>
        <w:spacing w:line="360" w:lineRule="auto"/>
        <w:ind w:left="720"/>
        <w:jc w:val="both"/>
        <w:rPr>
          <w:rFonts w:ascii="Arial" w:hAnsi="Arial" w:cs="Arial"/>
        </w:rPr>
      </w:pPr>
    </w:p>
    <w:p w:rsidR="00940084" w:rsidRDefault="00940084" w:rsidP="00940084">
      <w:pPr>
        <w:pStyle w:val="p66"/>
        <w:tabs>
          <w:tab w:val="clear" w:pos="720"/>
        </w:tabs>
        <w:spacing w:line="360" w:lineRule="auto"/>
        <w:jc w:val="both"/>
        <w:rPr>
          <w:rFonts w:ascii="Arial" w:hAnsi="Arial"/>
        </w:rPr>
      </w:pPr>
      <w:r>
        <w:rPr>
          <w:rFonts w:ascii="Arial" w:hAnsi="Arial"/>
        </w:rPr>
        <w:t>"</w:t>
      </w:r>
      <w:proofErr w:type="gramStart"/>
      <w:r>
        <w:rPr>
          <w:rFonts w:ascii="Arial" w:hAnsi="Arial"/>
        </w:rPr>
        <w:t>parking</w:t>
      </w:r>
      <w:proofErr w:type="gramEnd"/>
      <w:r>
        <w:rPr>
          <w:rFonts w:ascii="Arial" w:hAnsi="Arial"/>
        </w:rPr>
        <w:t xml:space="preserve"> attendant" means a person employed in accordance with Section 63A of the Act of 1984 to carry out the functions therein;</w:t>
      </w:r>
    </w:p>
    <w:p w:rsidR="00940084" w:rsidRDefault="00972E6F" w:rsidP="00963E2E">
      <w:pPr>
        <w:spacing w:line="360" w:lineRule="auto"/>
        <w:ind w:left="770" w:hanging="770"/>
        <w:jc w:val="both"/>
        <w:rPr>
          <w:rFonts w:ascii="Arial" w:hAnsi="Arial" w:cs="Arial"/>
        </w:rPr>
      </w:pPr>
      <w:r w:rsidRPr="00972E6F">
        <w:rPr>
          <w:rFonts w:ascii="Arial" w:hAnsi="Arial" w:cs="Arial"/>
        </w:rPr>
        <w:tab/>
      </w:r>
    </w:p>
    <w:p w:rsidR="00972E6F" w:rsidRPr="000C265D" w:rsidRDefault="00972E6F" w:rsidP="00940084">
      <w:pPr>
        <w:spacing w:line="360" w:lineRule="auto"/>
        <w:ind w:left="770" w:hanging="50"/>
        <w:jc w:val="both"/>
        <w:rPr>
          <w:rFonts w:ascii="Arial" w:hAnsi="Arial" w:cs="Arial"/>
        </w:rPr>
      </w:pPr>
      <w:r w:rsidRPr="00972E6F">
        <w:rPr>
          <w:rFonts w:ascii="Arial" w:hAnsi="Arial" w:cs="Arial"/>
        </w:rPr>
        <w:lastRenderedPageBreak/>
        <w:t>“</w:t>
      </w:r>
      <w:r w:rsidR="000A2F0D">
        <w:rPr>
          <w:rFonts w:ascii="Arial" w:hAnsi="Arial" w:cs="Arial"/>
        </w:rPr>
        <w:t>park</w:t>
      </w:r>
      <w:r w:rsidRPr="00972E6F">
        <w:rPr>
          <w:rFonts w:ascii="Arial" w:hAnsi="Arial" w:cs="Arial"/>
        </w:rPr>
        <w:t>” and “</w:t>
      </w:r>
      <w:r w:rsidR="000A2F0D">
        <w:rPr>
          <w:rFonts w:ascii="Arial" w:hAnsi="Arial" w:cs="Arial"/>
        </w:rPr>
        <w:t>park</w:t>
      </w:r>
      <w:r w:rsidRPr="00972E6F">
        <w:rPr>
          <w:rFonts w:ascii="Arial" w:hAnsi="Arial" w:cs="Arial"/>
        </w:rPr>
        <w:t xml:space="preserve">ed” refer to the stopping of a </w:t>
      </w:r>
      <w:r w:rsidR="000A2F0D">
        <w:rPr>
          <w:rFonts w:ascii="Arial" w:hAnsi="Arial" w:cs="Arial"/>
        </w:rPr>
        <w:t>vehicle</w:t>
      </w:r>
      <w:r w:rsidRPr="00972E6F">
        <w:rPr>
          <w:rFonts w:ascii="Arial" w:hAnsi="Arial" w:cs="Arial"/>
        </w:rPr>
        <w:t xml:space="preserve"> and it remaining at rest for some time whether or not the driver is still in the</w:t>
      </w:r>
      <w:r w:rsidR="000A2F0D">
        <w:rPr>
          <w:rFonts w:ascii="Arial" w:hAnsi="Arial" w:cs="Arial"/>
        </w:rPr>
        <w:t xml:space="preserve"> vehicle</w:t>
      </w:r>
      <w:r w:rsidRPr="00972E6F">
        <w:rPr>
          <w:rFonts w:ascii="Arial" w:hAnsi="Arial" w:cs="Arial"/>
        </w:rPr>
        <w:t xml:space="preserve"> </w:t>
      </w:r>
      <w:r w:rsidRPr="00972E6F">
        <w:rPr>
          <w:rFonts w:ascii="Arial" w:eastAsia="MS Mincho" w:hAnsi="Arial" w:cs="Arial"/>
        </w:rPr>
        <w:t xml:space="preserve">and a </w:t>
      </w:r>
      <w:r w:rsidR="000A2F0D">
        <w:rPr>
          <w:rFonts w:ascii="Arial" w:eastAsia="MS Mincho" w:hAnsi="Arial" w:cs="Arial"/>
        </w:rPr>
        <w:t>vehicle</w:t>
      </w:r>
      <w:r w:rsidRPr="00972E6F">
        <w:rPr>
          <w:rFonts w:ascii="Arial" w:eastAsia="MS Mincho" w:hAnsi="Arial" w:cs="Arial"/>
        </w:rPr>
        <w:t xml:space="preserve"> shall be deemed to be</w:t>
      </w:r>
      <w:r w:rsidR="000A2F0D">
        <w:rPr>
          <w:rFonts w:ascii="Arial" w:eastAsia="MS Mincho" w:hAnsi="Arial" w:cs="Arial"/>
        </w:rPr>
        <w:t xml:space="preserve"> park</w:t>
      </w:r>
      <w:r w:rsidRPr="00972E6F">
        <w:rPr>
          <w:rFonts w:ascii="Arial" w:eastAsia="MS Mincho" w:hAnsi="Arial" w:cs="Arial"/>
        </w:rPr>
        <w:t>ed for any period in the same</w:t>
      </w:r>
      <w:r w:rsidR="000A2F0D">
        <w:rPr>
          <w:rFonts w:ascii="Arial" w:eastAsia="MS Mincho" w:hAnsi="Arial" w:cs="Arial"/>
        </w:rPr>
        <w:t xml:space="preserve"> park</w:t>
      </w:r>
      <w:r w:rsidRPr="00972E6F">
        <w:rPr>
          <w:rFonts w:ascii="Arial" w:eastAsia="MS Mincho" w:hAnsi="Arial" w:cs="Arial"/>
        </w:rPr>
        <w:t>ing</w:t>
      </w:r>
      <w:r w:rsidR="00C30015">
        <w:rPr>
          <w:rFonts w:ascii="Arial" w:eastAsia="MS Mincho" w:hAnsi="Arial" w:cs="Arial"/>
        </w:rPr>
        <w:t xml:space="preserve"> place</w:t>
      </w:r>
      <w:r w:rsidRPr="00972E6F">
        <w:rPr>
          <w:rFonts w:ascii="Arial" w:eastAsia="MS Mincho" w:hAnsi="Arial" w:cs="Arial"/>
        </w:rPr>
        <w:t xml:space="preserve"> or</w:t>
      </w:r>
      <w:r w:rsidR="000A2F0D">
        <w:rPr>
          <w:rFonts w:ascii="Arial" w:eastAsia="MS Mincho" w:hAnsi="Arial" w:cs="Arial"/>
        </w:rPr>
        <w:t xml:space="preserve"> parking </w:t>
      </w:r>
      <w:r w:rsidR="00140A2A">
        <w:rPr>
          <w:rFonts w:ascii="Arial" w:eastAsia="MS Mincho" w:hAnsi="Arial" w:cs="Arial"/>
        </w:rPr>
        <w:t>bay</w:t>
      </w:r>
      <w:r w:rsidRPr="00972E6F">
        <w:rPr>
          <w:rFonts w:ascii="Arial" w:eastAsia="MS Mincho" w:hAnsi="Arial" w:cs="Arial"/>
        </w:rPr>
        <w:t xml:space="preserve"> (as the case may be) if any part of it is below the </w:t>
      </w:r>
      <w:r w:rsidR="000A2F0D">
        <w:rPr>
          <w:rFonts w:ascii="Arial" w:eastAsia="MS Mincho" w:hAnsi="Arial" w:cs="Arial"/>
        </w:rPr>
        <w:t>vehicle</w:t>
      </w:r>
      <w:r w:rsidRPr="00972E6F">
        <w:rPr>
          <w:rFonts w:ascii="Arial" w:eastAsia="MS Mincho" w:hAnsi="Arial" w:cs="Arial"/>
        </w:rPr>
        <w:t xml:space="preserve"> or the </w:t>
      </w:r>
      <w:r w:rsidR="000A2F0D">
        <w:rPr>
          <w:rFonts w:ascii="Arial" w:eastAsia="MS Mincho" w:hAnsi="Arial" w:cs="Arial"/>
        </w:rPr>
        <w:t>vehicle</w:t>
      </w:r>
      <w:r w:rsidRPr="00972E6F">
        <w:rPr>
          <w:rFonts w:ascii="Arial" w:eastAsia="MS Mincho" w:hAnsi="Arial" w:cs="Arial"/>
        </w:rPr>
        <w:t xml:space="preserve">’s load (if any) whether or not the </w:t>
      </w:r>
      <w:r w:rsidR="000A2F0D">
        <w:rPr>
          <w:rFonts w:ascii="Arial" w:eastAsia="MS Mincho" w:hAnsi="Arial" w:cs="Arial"/>
        </w:rPr>
        <w:t>vehicle</w:t>
      </w:r>
      <w:r w:rsidRPr="00972E6F">
        <w:rPr>
          <w:rFonts w:ascii="Arial" w:eastAsia="MS Mincho" w:hAnsi="Arial" w:cs="Arial"/>
        </w:rPr>
        <w:t xml:space="preserve"> is moved during that period</w:t>
      </w:r>
      <w:r w:rsidRPr="00972E6F">
        <w:rPr>
          <w:rFonts w:ascii="Arial" w:hAnsi="Arial" w:cs="Arial"/>
        </w:rPr>
        <w:t xml:space="preserve">; </w:t>
      </w:r>
    </w:p>
    <w:p w:rsidR="00972E6F" w:rsidRPr="00972E6F" w:rsidRDefault="00972E6F" w:rsidP="00963E2E">
      <w:pPr>
        <w:spacing w:line="360" w:lineRule="auto"/>
        <w:ind w:left="720"/>
        <w:jc w:val="both"/>
        <w:rPr>
          <w:rFonts w:ascii="Arial" w:hAnsi="Arial" w:cs="Arial"/>
        </w:rPr>
      </w:pPr>
    </w:p>
    <w:p w:rsidR="00596BC0" w:rsidRDefault="00BF2B9E" w:rsidP="00F114B7">
      <w:pPr>
        <w:spacing w:line="360" w:lineRule="auto"/>
        <w:ind w:left="720"/>
        <w:jc w:val="both"/>
        <w:rPr>
          <w:rFonts w:ascii="Arial" w:hAnsi="Arial" w:cs="Arial"/>
        </w:rPr>
      </w:pPr>
      <w:r w:rsidRPr="00BF2B9E">
        <w:rPr>
          <w:rFonts w:ascii="Arial" w:hAnsi="Arial" w:cs="Arial"/>
        </w:rPr>
        <w:t>“</w:t>
      </w:r>
      <w:r w:rsidR="00B13A07" w:rsidRPr="00245EAD">
        <w:rPr>
          <w:rFonts w:ascii="Arial" w:hAnsi="Arial" w:cs="Arial"/>
        </w:rPr>
        <w:t>P</w:t>
      </w:r>
      <w:r w:rsidR="000A2F0D" w:rsidRPr="00245EAD">
        <w:rPr>
          <w:rFonts w:ascii="Arial" w:hAnsi="Arial" w:cs="Arial"/>
        </w:rPr>
        <w:t>ark</w:t>
      </w:r>
      <w:r w:rsidRPr="00245EAD">
        <w:rPr>
          <w:rFonts w:ascii="Arial" w:hAnsi="Arial" w:cs="Arial"/>
        </w:rPr>
        <w:t xml:space="preserve"> and Phone</w:t>
      </w:r>
      <w:r w:rsidRPr="00BF2B9E">
        <w:rPr>
          <w:rFonts w:ascii="Arial" w:hAnsi="Arial" w:cs="Arial"/>
        </w:rPr>
        <w:t>” means a method of payment of the</w:t>
      </w:r>
      <w:r w:rsidR="00B13A07">
        <w:rPr>
          <w:rFonts w:ascii="Arial" w:hAnsi="Arial" w:cs="Arial"/>
        </w:rPr>
        <w:t xml:space="preserve"> </w:t>
      </w:r>
      <w:r w:rsidR="000A2F0D">
        <w:rPr>
          <w:rFonts w:ascii="Arial" w:hAnsi="Arial" w:cs="Arial"/>
        </w:rPr>
        <w:t>park</w:t>
      </w:r>
      <w:r w:rsidRPr="00BF2B9E">
        <w:rPr>
          <w:rFonts w:ascii="Arial" w:hAnsi="Arial" w:cs="Arial"/>
        </w:rPr>
        <w:t>ing charge involving registration of payment by phone or electronic means and, on first use, registration of the relevant registration numb</w:t>
      </w:r>
      <w:r w:rsidR="004671C4">
        <w:rPr>
          <w:rFonts w:ascii="Arial" w:hAnsi="Arial" w:cs="Arial"/>
        </w:rPr>
        <w:t>er of the</w:t>
      </w:r>
      <w:r w:rsidR="000A2F0D">
        <w:rPr>
          <w:rFonts w:ascii="Arial" w:hAnsi="Arial" w:cs="Arial"/>
        </w:rPr>
        <w:t xml:space="preserve"> vehicle</w:t>
      </w:r>
      <w:r w:rsidRPr="00BF2B9E">
        <w:rPr>
          <w:rFonts w:ascii="Arial" w:hAnsi="Arial" w:cs="Arial"/>
        </w:rPr>
        <w:t>, location of the</w:t>
      </w:r>
      <w:r w:rsidR="000A2F0D">
        <w:rPr>
          <w:rFonts w:ascii="Arial" w:hAnsi="Arial" w:cs="Arial"/>
        </w:rPr>
        <w:t xml:space="preserve"> park</w:t>
      </w:r>
      <w:r w:rsidRPr="00BF2B9E">
        <w:rPr>
          <w:rFonts w:ascii="Arial" w:hAnsi="Arial" w:cs="Arial"/>
        </w:rPr>
        <w:t>ing</w:t>
      </w:r>
      <w:r w:rsidR="00C30015">
        <w:rPr>
          <w:rFonts w:ascii="Arial" w:hAnsi="Arial" w:cs="Arial"/>
        </w:rPr>
        <w:t xml:space="preserve"> place</w:t>
      </w:r>
      <w:r w:rsidRPr="00BF2B9E">
        <w:rPr>
          <w:rFonts w:ascii="Arial" w:hAnsi="Arial" w:cs="Arial"/>
        </w:rPr>
        <w:t>, credit or debit card details or any such other details as the Council may from time to time require which is accepted by the Council as a valid</w:t>
      </w:r>
      <w:r w:rsidR="00963E2E">
        <w:rPr>
          <w:rFonts w:ascii="Arial" w:hAnsi="Arial" w:cs="Arial"/>
        </w:rPr>
        <w:t xml:space="preserve"> </w:t>
      </w:r>
      <w:r w:rsidRPr="00BF2B9E">
        <w:rPr>
          <w:rFonts w:ascii="Arial" w:hAnsi="Arial" w:cs="Arial"/>
        </w:rPr>
        <w:t>method of payment for the relevant time of use of the</w:t>
      </w:r>
      <w:r w:rsidR="000A2F0D">
        <w:rPr>
          <w:rFonts w:ascii="Arial" w:hAnsi="Arial" w:cs="Arial"/>
        </w:rPr>
        <w:t xml:space="preserve"> park</w:t>
      </w:r>
      <w:r w:rsidRPr="00BF2B9E">
        <w:rPr>
          <w:rFonts w:ascii="Arial" w:hAnsi="Arial" w:cs="Arial"/>
        </w:rPr>
        <w:t>ing</w:t>
      </w:r>
      <w:r w:rsidR="00C30015">
        <w:rPr>
          <w:rFonts w:ascii="Arial" w:hAnsi="Arial" w:cs="Arial"/>
        </w:rPr>
        <w:t xml:space="preserve"> place</w:t>
      </w:r>
      <w:r w:rsidRPr="00BF2B9E">
        <w:rPr>
          <w:rFonts w:ascii="Arial" w:hAnsi="Arial" w:cs="Arial"/>
        </w:rPr>
        <w:t>;</w:t>
      </w:r>
    </w:p>
    <w:p w:rsidR="00963E2E" w:rsidRDefault="00963E2E" w:rsidP="00F114B7">
      <w:pPr>
        <w:spacing w:line="360" w:lineRule="auto"/>
        <w:ind w:left="720"/>
        <w:jc w:val="both"/>
        <w:rPr>
          <w:rFonts w:ascii="Arial" w:hAnsi="Arial" w:cs="Arial"/>
        </w:rPr>
      </w:pPr>
    </w:p>
    <w:p w:rsidR="00AF5017" w:rsidRDefault="00AF5017" w:rsidP="00F114B7">
      <w:pPr>
        <w:spacing w:line="360" w:lineRule="auto"/>
        <w:ind w:left="720"/>
        <w:jc w:val="both"/>
        <w:rPr>
          <w:rFonts w:ascii="Arial" w:hAnsi="Arial" w:cs="Arial"/>
        </w:rPr>
      </w:pPr>
      <w:r>
        <w:rPr>
          <w:rFonts w:ascii="Arial" w:hAnsi="Arial" w:cs="Arial"/>
        </w:rPr>
        <w:t>“</w:t>
      </w:r>
      <w:r w:rsidR="000A2F0D">
        <w:rPr>
          <w:rFonts w:ascii="Arial" w:hAnsi="Arial" w:cs="Arial"/>
        </w:rPr>
        <w:t>park</w:t>
      </w:r>
      <w:r>
        <w:rPr>
          <w:rFonts w:ascii="Arial" w:hAnsi="Arial" w:cs="Arial"/>
        </w:rPr>
        <w:t xml:space="preserve">ing </w:t>
      </w:r>
      <w:r w:rsidR="00140A2A">
        <w:rPr>
          <w:rFonts w:ascii="Arial" w:hAnsi="Arial" w:cs="Arial"/>
        </w:rPr>
        <w:t>bay</w:t>
      </w:r>
      <w:r>
        <w:rPr>
          <w:rFonts w:ascii="Arial" w:hAnsi="Arial" w:cs="Arial"/>
        </w:rPr>
        <w:t>” means an area of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which is provided for the leaving of a </w:t>
      </w:r>
      <w:r w:rsidR="000A2F0D">
        <w:rPr>
          <w:rFonts w:ascii="Arial" w:hAnsi="Arial" w:cs="Arial"/>
        </w:rPr>
        <w:t xml:space="preserve"> vehicle</w:t>
      </w:r>
      <w:r>
        <w:rPr>
          <w:rFonts w:ascii="Arial" w:hAnsi="Arial" w:cs="Arial"/>
        </w:rPr>
        <w:t xml:space="preserve"> of a class specified and indicated by markings on the surface of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or signed or otherwise indicated by signs in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w:t>
      </w:r>
    </w:p>
    <w:p w:rsidR="00AF5017" w:rsidRDefault="00AF5017" w:rsidP="00F114B7">
      <w:pPr>
        <w:spacing w:line="360" w:lineRule="auto"/>
        <w:ind w:left="720"/>
        <w:jc w:val="both"/>
        <w:rPr>
          <w:rFonts w:ascii="Arial" w:hAnsi="Arial" w:cs="Arial"/>
        </w:rPr>
      </w:pPr>
    </w:p>
    <w:p w:rsidR="00AF5017" w:rsidRPr="000C265D" w:rsidRDefault="00AF5017" w:rsidP="00F114B7">
      <w:pPr>
        <w:spacing w:line="360" w:lineRule="auto"/>
        <w:ind w:left="720"/>
        <w:jc w:val="both"/>
        <w:rPr>
          <w:rFonts w:ascii="Arial" w:hAnsi="Arial" w:cs="Arial"/>
        </w:rPr>
      </w:pPr>
      <w:r>
        <w:rPr>
          <w:rFonts w:ascii="Arial" w:hAnsi="Arial" w:cs="Arial"/>
        </w:rPr>
        <w:t>“</w:t>
      </w:r>
      <w:r w:rsidR="000A2F0D" w:rsidRPr="00AF2DDB">
        <w:rPr>
          <w:rFonts w:ascii="Arial" w:hAnsi="Arial" w:cs="Arial"/>
        </w:rPr>
        <w:t>park</w:t>
      </w:r>
      <w:r w:rsidRPr="00AF2DDB">
        <w:rPr>
          <w:rFonts w:ascii="Arial" w:hAnsi="Arial" w:cs="Arial"/>
        </w:rPr>
        <w:t xml:space="preserve">ing </w:t>
      </w:r>
      <w:r w:rsidR="000A2F0D" w:rsidRPr="00AF2DDB">
        <w:rPr>
          <w:rFonts w:ascii="Arial" w:hAnsi="Arial" w:cs="Arial"/>
        </w:rPr>
        <w:t>permit</w:t>
      </w:r>
      <w:r w:rsidRPr="00AF2DDB">
        <w:rPr>
          <w:rFonts w:ascii="Arial" w:hAnsi="Arial" w:cs="Arial"/>
        </w:rPr>
        <w:t xml:space="preserve">” means a season ticket, contract </w:t>
      </w:r>
      <w:r w:rsidR="000A2F0D" w:rsidRPr="00AF2DDB">
        <w:rPr>
          <w:rFonts w:ascii="Arial" w:hAnsi="Arial" w:cs="Arial"/>
        </w:rPr>
        <w:t>permit</w:t>
      </w:r>
      <w:r w:rsidRPr="00AF2DDB">
        <w:rPr>
          <w:rFonts w:ascii="Arial" w:hAnsi="Arial" w:cs="Arial"/>
        </w:rPr>
        <w:t xml:space="preserve">, business </w:t>
      </w:r>
      <w:r w:rsidR="000A2F0D" w:rsidRPr="00AF2DDB">
        <w:rPr>
          <w:rFonts w:ascii="Arial" w:hAnsi="Arial" w:cs="Arial"/>
        </w:rPr>
        <w:t>permit</w:t>
      </w:r>
      <w:r w:rsidR="009D1317" w:rsidRPr="00AF2DDB">
        <w:rPr>
          <w:rFonts w:ascii="Arial" w:hAnsi="Arial" w:cs="Arial"/>
        </w:rPr>
        <w:t xml:space="preserve">, staff </w:t>
      </w:r>
      <w:r w:rsidR="000A2F0D" w:rsidRPr="00AF2DDB">
        <w:rPr>
          <w:rFonts w:ascii="Arial" w:hAnsi="Arial" w:cs="Arial"/>
        </w:rPr>
        <w:t xml:space="preserve"> permit</w:t>
      </w:r>
      <w:r w:rsidRPr="00AF2DDB">
        <w:rPr>
          <w:rFonts w:ascii="Arial" w:hAnsi="Arial" w:cs="Arial"/>
        </w:rPr>
        <w:t xml:space="preserve"> or resident’s</w:t>
      </w:r>
      <w:r w:rsidR="000A2F0D" w:rsidRPr="00AF2DDB">
        <w:rPr>
          <w:rFonts w:ascii="Arial" w:hAnsi="Arial" w:cs="Arial"/>
        </w:rPr>
        <w:t xml:space="preserve"> permit</w:t>
      </w:r>
      <w:r w:rsidRPr="00AF2DDB">
        <w:rPr>
          <w:rFonts w:ascii="Arial" w:hAnsi="Arial" w:cs="Arial"/>
        </w:rPr>
        <w:t xml:space="preserve"> of a type and design issued by the Council;</w:t>
      </w:r>
    </w:p>
    <w:p w:rsidR="00AF5017" w:rsidRDefault="00AF5017" w:rsidP="00F114B7">
      <w:pPr>
        <w:spacing w:line="360" w:lineRule="auto"/>
        <w:ind w:left="720"/>
        <w:jc w:val="both"/>
        <w:rPr>
          <w:rFonts w:ascii="Arial" w:hAnsi="Arial" w:cs="Arial"/>
        </w:rPr>
      </w:pPr>
    </w:p>
    <w:p w:rsidR="00AF5017" w:rsidRDefault="00AF5017" w:rsidP="00F114B7">
      <w:pPr>
        <w:spacing w:line="360" w:lineRule="auto"/>
        <w:ind w:left="720"/>
        <w:jc w:val="both"/>
        <w:rPr>
          <w:rFonts w:ascii="Arial" w:hAnsi="Arial" w:cs="Arial"/>
        </w:rPr>
      </w:pPr>
      <w:r>
        <w:rPr>
          <w:rFonts w:ascii="Arial" w:hAnsi="Arial" w:cs="Arial"/>
        </w:rPr>
        <w:t>"</w:t>
      </w:r>
      <w:r w:rsidR="000A2F0D">
        <w:rPr>
          <w:rFonts w:ascii="Arial" w:hAnsi="Arial" w:cs="Arial"/>
        </w:rPr>
        <w:t>park</w:t>
      </w:r>
      <w:r w:rsidR="002303CE">
        <w:rPr>
          <w:rFonts w:ascii="Arial" w:hAnsi="Arial" w:cs="Arial"/>
        </w:rPr>
        <w:t>ing</w:t>
      </w:r>
      <w:r w:rsidR="00C30015">
        <w:rPr>
          <w:rFonts w:ascii="Arial" w:hAnsi="Arial" w:cs="Arial"/>
        </w:rPr>
        <w:t xml:space="preserve"> place</w:t>
      </w:r>
      <w:r>
        <w:rPr>
          <w:rFonts w:ascii="Arial" w:hAnsi="Arial" w:cs="Arial"/>
        </w:rPr>
        <w:t xml:space="preserve">" means </w:t>
      </w:r>
      <w:r w:rsidR="009D1317">
        <w:rPr>
          <w:rFonts w:ascii="Arial" w:hAnsi="Arial" w:cs="Arial"/>
        </w:rPr>
        <w:t>an</w:t>
      </w:r>
      <w:r>
        <w:rPr>
          <w:rFonts w:ascii="Arial" w:hAnsi="Arial" w:cs="Arial"/>
        </w:rPr>
        <w:t xml:space="preserve"> area of land provided by the Council pursuant to Section 32(1) of the 1984 Act for the purpose of</w:t>
      </w:r>
      <w:r w:rsidR="000A2F0D">
        <w:rPr>
          <w:rFonts w:ascii="Arial" w:hAnsi="Arial" w:cs="Arial"/>
        </w:rPr>
        <w:t xml:space="preserve"> park</w:t>
      </w:r>
      <w:r w:rsidR="00DF408C">
        <w:rPr>
          <w:rFonts w:ascii="Arial" w:hAnsi="Arial" w:cs="Arial"/>
        </w:rPr>
        <w:t xml:space="preserve">ing of </w:t>
      </w:r>
      <w:r w:rsidR="000A2F0D">
        <w:rPr>
          <w:rFonts w:ascii="Arial" w:hAnsi="Arial" w:cs="Arial"/>
        </w:rPr>
        <w:t xml:space="preserve"> vehicle</w:t>
      </w:r>
      <w:r w:rsidR="00DF408C">
        <w:rPr>
          <w:rFonts w:ascii="Arial" w:hAnsi="Arial" w:cs="Arial"/>
        </w:rPr>
        <w:t>s</w:t>
      </w:r>
      <w:r>
        <w:rPr>
          <w:rFonts w:ascii="Arial" w:hAnsi="Arial" w:cs="Arial"/>
        </w:rPr>
        <w:t xml:space="preserve"> and not closed (in part or in whole) by a notice erected thereon by authority of the Council;</w:t>
      </w:r>
    </w:p>
    <w:p w:rsidR="00AF5017" w:rsidRDefault="00AF5017" w:rsidP="00F114B7">
      <w:pPr>
        <w:spacing w:line="360" w:lineRule="auto"/>
        <w:ind w:left="720"/>
        <w:jc w:val="both"/>
        <w:rPr>
          <w:rFonts w:ascii="Arial" w:hAnsi="Arial" w:cs="Arial"/>
        </w:rPr>
      </w:pPr>
    </w:p>
    <w:p w:rsidR="00AF5017" w:rsidRPr="00F264AE" w:rsidRDefault="00AF5017" w:rsidP="00F114B7">
      <w:pPr>
        <w:spacing w:line="360" w:lineRule="auto"/>
        <w:ind w:left="720"/>
        <w:jc w:val="both"/>
        <w:rPr>
          <w:rFonts w:ascii="Arial" w:hAnsi="Arial" w:cs="Arial"/>
        </w:rPr>
      </w:pPr>
      <w:r>
        <w:rPr>
          <w:rFonts w:ascii="Arial" w:hAnsi="Arial" w:cs="Arial"/>
        </w:rPr>
        <w:t>“</w:t>
      </w:r>
      <w:r w:rsidR="000A2F0D">
        <w:rPr>
          <w:rFonts w:ascii="Arial" w:hAnsi="Arial" w:cs="Arial"/>
        </w:rPr>
        <w:t>pay and display ticket</w:t>
      </w:r>
      <w:r>
        <w:rPr>
          <w:rFonts w:ascii="Arial" w:hAnsi="Arial" w:cs="Arial"/>
        </w:rPr>
        <w:t xml:space="preserve">” means a ticket issued by a </w:t>
      </w:r>
      <w:r w:rsidR="000A2F0D">
        <w:rPr>
          <w:rFonts w:ascii="Arial" w:hAnsi="Arial" w:cs="Arial"/>
        </w:rPr>
        <w:t>ticket machine</w:t>
      </w:r>
      <w:r>
        <w:rPr>
          <w:rFonts w:ascii="Arial" w:hAnsi="Arial" w:cs="Arial"/>
        </w:rPr>
        <w:t xml:space="preserve"> located in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in which the </w:t>
      </w:r>
      <w:r w:rsidR="000A2F0D">
        <w:rPr>
          <w:rFonts w:ascii="Arial" w:hAnsi="Arial" w:cs="Arial"/>
        </w:rPr>
        <w:t xml:space="preserve"> vehicle</w:t>
      </w:r>
      <w:r>
        <w:rPr>
          <w:rFonts w:ascii="Arial" w:hAnsi="Arial" w:cs="Arial"/>
        </w:rPr>
        <w:t xml:space="preserve"> has been</w:t>
      </w:r>
      <w:r w:rsidR="000A2F0D">
        <w:rPr>
          <w:rFonts w:ascii="Arial" w:hAnsi="Arial" w:cs="Arial"/>
        </w:rPr>
        <w:t xml:space="preserve">  park</w:t>
      </w:r>
      <w:r w:rsidR="00861C21">
        <w:rPr>
          <w:rFonts w:ascii="Arial" w:hAnsi="Arial" w:cs="Arial"/>
        </w:rPr>
        <w:t>ed</w:t>
      </w:r>
      <w:r>
        <w:rPr>
          <w:rFonts w:ascii="Arial" w:hAnsi="Arial" w:cs="Arial"/>
        </w:rPr>
        <w:t xml:space="preserve"> or issued by a person </w:t>
      </w:r>
      <w:r w:rsidRPr="00F264AE">
        <w:rPr>
          <w:rFonts w:ascii="Arial" w:hAnsi="Arial" w:cs="Arial"/>
        </w:rPr>
        <w:t>nominated by the Council on payment of a charge and valid for a</w:t>
      </w:r>
      <w:r w:rsidR="000A2F0D">
        <w:rPr>
          <w:rFonts w:ascii="Arial" w:hAnsi="Arial" w:cs="Arial"/>
        </w:rPr>
        <w:t xml:space="preserve"> park</w:t>
      </w:r>
      <w:r w:rsidRPr="00F264AE">
        <w:rPr>
          <w:rFonts w:ascii="Arial" w:hAnsi="Arial" w:cs="Arial"/>
        </w:rPr>
        <w:t>ing period as advertised at that</w:t>
      </w:r>
      <w:r w:rsidR="000A2F0D">
        <w:rPr>
          <w:rFonts w:ascii="Arial" w:hAnsi="Arial" w:cs="Arial"/>
        </w:rPr>
        <w:t xml:space="preserve"> park</w:t>
      </w:r>
      <w:r w:rsidR="002303CE" w:rsidRPr="00F264AE">
        <w:rPr>
          <w:rFonts w:ascii="Arial" w:hAnsi="Arial" w:cs="Arial"/>
        </w:rPr>
        <w:t>ing</w:t>
      </w:r>
      <w:r w:rsidR="00C30015">
        <w:rPr>
          <w:rFonts w:ascii="Arial" w:hAnsi="Arial" w:cs="Arial"/>
        </w:rPr>
        <w:t xml:space="preserve"> place</w:t>
      </w:r>
      <w:r w:rsidRPr="00F264AE">
        <w:rPr>
          <w:rFonts w:ascii="Arial" w:hAnsi="Arial" w:cs="Arial"/>
        </w:rPr>
        <w:t>;</w:t>
      </w:r>
      <w:r w:rsidR="00EE38D6" w:rsidRPr="00F264AE">
        <w:rPr>
          <w:rFonts w:ascii="Arial" w:hAnsi="Arial" w:cs="Arial"/>
        </w:rPr>
        <w:t xml:space="preserve"> </w:t>
      </w:r>
    </w:p>
    <w:p w:rsidR="00AF5017" w:rsidRPr="00861C21" w:rsidRDefault="00AF5017" w:rsidP="00F114B7">
      <w:pPr>
        <w:spacing w:line="360" w:lineRule="auto"/>
        <w:ind w:left="720"/>
        <w:jc w:val="both"/>
        <w:rPr>
          <w:rFonts w:ascii="Arial" w:hAnsi="Arial" w:cs="Arial"/>
        </w:rPr>
      </w:pPr>
    </w:p>
    <w:p w:rsidR="00940084" w:rsidRDefault="00940084" w:rsidP="00940084">
      <w:pPr>
        <w:pStyle w:val="p73"/>
        <w:tabs>
          <w:tab w:val="clear" w:pos="700"/>
        </w:tabs>
        <w:spacing w:line="360" w:lineRule="auto"/>
        <w:ind w:left="700"/>
        <w:jc w:val="both"/>
        <w:rPr>
          <w:rFonts w:ascii="Arial" w:hAnsi="Arial"/>
        </w:rPr>
      </w:pPr>
      <w:r>
        <w:rPr>
          <w:rFonts w:ascii="Arial" w:hAnsi="Arial"/>
        </w:rPr>
        <w:t>“</w:t>
      </w:r>
      <w:proofErr w:type="gramStart"/>
      <w:r>
        <w:rPr>
          <w:rFonts w:ascii="Arial" w:hAnsi="Arial"/>
        </w:rPr>
        <w:t>penalty</w:t>
      </w:r>
      <w:proofErr w:type="gramEnd"/>
      <w:r>
        <w:rPr>
          <w:rFonts w:ascii="Arial" w:hAnsi="Arial"/>
        </w:rPr>
        <w:t xml:space="preserve"> charge” has the same meaning as in Section 82(1) of the </w:t>
      </w:r>
      <w:r w:rsidR="00070343">
        <w:rPr>
          <w:rFonts w:ascii="Arial" w:hAnsi="Arial"/>
        </w:rPr>
        <w:t xml:space="preserve">Road Traffic </w:t>
      </w:r>
      <w:r>
        <w:rPr>
          <w:rFonts w:ascii="Arial" w:hAnsi="Arial"/>
        </w:rPr>
        <w:t>Act 1991;</w:t>
      </w:r>
    </w:p>
    <w:p w:rsidR="00940084" w:rsidRDefault="00940084" w:rsidP="00940084">
      <w:pPr>
        <w:pStyle w:val="p73"/>
        <w:tabs>
          <w:tab w:val="clear" w:pos="700"/>
        </w:tabs>
        <w:spacing w:line="360" w:lineRule="auto"/>
        <w:ind w:left="700"/>
        <w:jc w:val="both"/>
        <w:rPr>
          <w:rFonts w:ascii="Arial" w:hAnsi="Arial"/>
        </w:rPr>
      </w:pPr>
    </w:p>
    <w:p w:rsidR="00940084" w:rsidRDefault="00940084" w:rsidP="00940084">
      <w:pPr>
        <w:pStyle w:val="p73"/>
        <w:tabs>
          <w:tab w:val="clear" w:pos="700"/>
        </w:tabs>
        <w:spacing w:line="360" w:lineRule="auto"/>
        <w:ind w:left="700"/>
        <w:jc w:val="both"/>
        <w:rPr>
          <w:rFonts w:ascii="Arial" w:hAnsi="Arial"/>
        </w:rPr>
      </w:pPr>
      <w:r>
        <w:rPr>
          <w:rFonts w:ascii="Arial" w:hAnsi="Arial"/>
        </w:rPr>
        <w:t>“</w:t>
      </w:r>
      <w:proofErr w:type="gramStart"/>
      <w:r>
        <w:rPr>
          <w:rFonts w:ascii="Arial" w:hAnsi="Arial"/>
        </w:rPr>
        <w:t>penalty</w:t>
      </w:r>
      <w:proofErr w:type="gramEnd"/>
      <w:r>
        <w:rPr>
          <w:rFonts w:ascii="Arial" w:hAnsi="Arial"/>
        </w:rPr>
        <w:t xml:space="preserve"> charge notice” means a notice issued or served by a parking attendant pursuant to the provisions of Section 63 and 66 of the </w:t>
      </w:r>
      <w:r w:rsidR="00070343">
        <w:rPr>
          <w:rFonts w:ascii="Arial" w:hAnsi="Arial"/>
        </w:rPr>
        <w:t>Road Traffic Act 1991</w:t>
      </w:r>
      <w:r>
        <w:rPr>
          <w:rFonts w:ascii="Arial" w:hAnsi="Arial"/>
        </w:rPr>
        <w:t>;</w:t>
      </w:r>
    </w:p>
    <w:p w:rsidR="00940084" w:rsidRDefault="00940084" w:rsidP="00940084">
      <w:pPr>
        <w:spacing w:line="360" w:lineRule="auto"/>
      </w:pPr>
    </w:p>
    <w:p w:rsidR="00940084" w:rsidRDefault="00940084" w:rsidP="00940084">
      <w:pPr>
        <w:pStyle w:val="p4"/>
        <w:tabs>
          <w:tab w:val="clear" w:pos="740"/>
        </w:tabs>
        <w:spacing w:line="360" w:lineRule="auto"/>
        <w:rPr>
          <w:rFonts w:ascii="Arial" w:hAnsi="Arial"/>
        </w:rPr>
      </w:pPr>
      <w:r>
        <w:rPr>
          <w:rFonts w:ascii="Arial" w:hAnsi="Arial"/>
        </w:rPr>
        <w:lastRenderedPageBreak/>
        <w:t>"public holiday" means Christmas Day and New Year's Day (or the Monday following when Christmas Day and New Year's Day fall on a Sunday);</w:t>
      </w:r>
    </w:p>
    <w:p w:rsidR="00940084" w:rsidRDefault="00940084" w:rsidP="00940084">
      <w:pPr>
        <w:spacing w:line="360" w:lineRule="auto"/>
      </w:pPr>
    </w:p>
    <w:p w:rsidR="00AF5017" w:rsidRDefault="00AF5017" w:rsidP="00940084">
      <w:pPr>
        <w:spacing w:line="360" w:lineRule="auto"/>
        <w:ind w:left="720"/>
        <w:jc w:val="both"/>
        <w:rPr>
          <w:rFonts w:ascii="Arial" w:hAnsi="Arial" w:cs="Arial"/>
        </w:rPr>
      </w:pPr>
      <w:r>
        <w:rPr>
          <w:rFonts w:ascii="Arial" w:hAnsi="Arial" w:cs="Arial"/>
        </w:rPr>
        <w:t>“</w:t>
      </w:r>
      <w:proofErr w:type="gramStart"/>
      <w:r w:rsidR="000821BF">
        <w:rPr>
          <w:rFonts w:ascii="Arial" w:hAnsi="Arial" w:cs="Arial"/>
        </w:rPr>
        <w:t>relevant</w:t>
      </w:r>
      <w:proofErr w:type="gramEnd"/>
      <w:r w:rsidR="001D593F">
        <w:rPr>
          <w:rFonts w:ascii="Arial" w:hAnsi="Arial" w:cs="Arial"/>
        </w:rPr>
        <w:t xml:space="preserve"> position</w:t>
      </w:r>
      <w:r>
        <w:rPr>
          <w:rFonts w:ascii="Arial" w:hAnsi="Arial" w:cs="Arial"/>
        </w:rPr>
        <w:t xml:space="preserve">” means </w:t>
      </w:r>
      <w:r w:rsidR="000821BF">
        <w:rPr>
          <w:rFonts w:ascii="Arial" w:hAnsi="Arial" w:cs="Arial"/>
        </w:rPr>
        <w:t>;</w:t>
      </w:r>
    </w:p>
    <w:p w:rsidR="00AF5017" w:rsidRDefault="00AF5017" w:rsidP="00940084">
      <w:pPr>
        <w:spacing w:line="360" w:lineRule="auto"/>
        <w:ind w:left="720"/>
        <w:jc w:val="both"/>
        <w:rPr>
          <w:rFonts w:ascii="Arial" w:hAnsi="Arial" w:cs="Arial"/>
        </w:rPr>
      </w:pPr>
      <w:r>
        <w:rPr>
          <w:rFonts w:ascii="Arial" w:hAnsi="Arial" w:cs="Arial"/>
        </w:rPr>
        <w:t>(a)</w:t>
      </w:r>
      <w:r>
        <w:rPr>
          <w:rFonts w:ascii="Arial" w:hAnsi="Arial" w:cs="Arial"/>
        </w:rPr>
        <w:tab/>
      </w:r>
      <w:proofErr w:type="gramStart"/>
      <w:r>
        <w:rPr>
          <w:rFonts w:ascii="Arial" w:hAnsi="Arial" w:cs="Arial"/>
        </w:rPr>
        <w:t>in</w:t>
      </w:r>
      <w:proofErr w:type="gramEnd"/>
      <w:r>
        <w:rPr>
          <w:rFonts w:ascii="Arial" w:hAnsi="Arial" w:cs="Arial"/>
        </w:rPr>
        <w:t xml:space="preserve"> respect of a </w:t>
      </w:r>
      <w:r w:rsidR="000A2F0D">
        <w:rPr>
          <w:rFonts w:ascii="Arial" w:hAnsi="Arial" w:cs="Arial"/>
        </w:rPr>
        <w:t xml:space="preserve"> vehicle</w:t>
      </w:r>
      <w:r>
        <w:rPr>
          <w:rFonts w:ascii="Arial" w:hAnsi="Arial" w:cs="Arial"/>
        </w:rPr>
        <w:t xml:space="preserve"> displaying a valid </w:t>
      </w:r>
      <w:r w:rsidR="001D593F">
        <w:rPr>
          <w:rFonts w:ascii="Arial" w:hAnsi="Arial" w:cs="Arial"/>
        </w:rPr>
        <w:t>d</w:t>
      </w:r>
      <w:r w:rsidR="00C30015">
        <w:rPr>
          <w:rFonts w:ascii="Arial" w:hAnsi="Arial" w:cs="Arial"/>
        </w:rPr>
        <w:t>isabled person’s badge</w:t>
      </w:r>
      <w:r>
        <w:rPr>
          <w:rFonts w:ascii="Arial" w:hAnsi="Arial" w:cs="Arial"/>
        </w:rPr>
        <w:t xml:space="preserve"> -</w:t>
      </w:r>
    </w:p>
    <w:p w:rsidR="00AF5017" w:rsidRDefault="00AF5017" w:rsidP="00940084">
      <w:pPr>
        <w:spacing w:line="360" w:lineRule="auto"/>
        <w:ind w:left="2157" w:hanging="717"/>
        <w:jc w:val="both"/>
        <w:rPr>
          <w:rFonts w:ascii="Arial" w:hAnsi="Arial" w:cs="Arial"/>
        </w:rPr>
      </w:pPr>
      <w:r>
        <w:rPr>
          <w:rFonts w:ascii="Arial" w:hAnsi="Arial" w:cs="Arial"/>
        </w:rPr>
        <w:t>(i)</w:t>
      </w:r>
      <w:r>
        <w:rPr>
          <w:rFonts w:ascii="Arial" w:hAnsi="Arial" w:cs="Arial"/>
        </w:rPr>
        <w:tab/>
      </w:r>
      <w:proofErr w:type="gramStart"/>
      <w:r>
        <w:rPr>
          <w:rFonts w:ascii="Arial" w:hAnsi="Arial" w:cs="Arial"/>
        </w:rPr>
        <w:t>in</w:t>
      </w:r>
      <w:proofErr w:type="gramEnd"/>
      <w:r>
        <w:rPr>
          <w:rFonts w:ascii="Arial" w:hAnsi="Arial" w:cs="Arial"/>
        </w:rPr>
        <w:t xml:space="preserve"> the case of a </w:t>
      </w:r>
      <w:r w:rsidR="000A2F0D">
        <w:rPr>
          <w:rFonts w:ascii="Arial" w:hAnsi="Arial" w:cs="Arial"/>
        </w:rPr>
        <w:t xml:space="preserve"> vehicle</w:t>
      </w:r>
      <w:r>
        <w:rPr>
          <w:rFonts w:ascii="Arial" w:hAnsi="Arial" w:cs="Arial"/>
        </w:rPr>
        <w:t xml:space="preserve"> fitted with a dashboard or fascia panel, the badge is exhibited thereon so that Part 1 (the front of the badge), is legible from outside the </w:t>
      </w:r>
      <w:r w:rsidR="000A2F0D">
        <w:rPr>
          <w:rFonts w:ascii="Arial" w:hAnsi="Arial" w:cs="Arial"/>
        </w:rPr>
        <w:t xml:space="preserve"> vehicle</w:t>
      </w:r>
      <w:r>
        <w:rPr>
          <w:rFonts w:ascii="Arial" w:hAnsi="Arial" w:cs="Arial"/>
        </w:rPr>
        <w:t>; or</w:t>
      </w:r>
    </w:p>
    <w:p w:rsidR="00AF5017" w:rsidRPr="00F9162A" w:rsidRDefault="00AF5017" w:rsidP="00F114B7">
      <w:pPr>
        <w:spacing w:line="360" w:lineRule="auto"/>
        <w:ind w:left="2157" w:hanging="720"/>
        <w:jc w:val="both"/>
        <w:rPr>
          <w:rFonts w:ascii="Arial" w:hAnsi="Arial" w:cs="Arial"/>
        </w:rPr>
      </w:pPr>
      <w:r>
        <w:rPr>
          <w:rFonts w:ascii="Arial" w:hAnsi="Arial" w:cs="Arial"/>
        </w:rPr>
        <w:t>(ii)</w:t>
      </w:r>
      <w:r>
        <w:rPr>
          <w:rFonts w:ascii="Arial" w:hAnsi="Arial" w:cs="Arial"/>
        </w:rPr>
        <w:tab/>
      </w:r>
      <w:proofErr w:type="gramStart"/>
      <w:r>
        <w:rPr>
          <w:rFonts w:ascii="Arial" w:hAnsi="Arial" w:cs="Arial"/>
        </w:rPr>
        <w:t>in</w:t>
      </w:r>
      <w:proofErr w:type="gramEnd"/>
      <w:r>
        <w:rPr>
          <w:rFonts w:ascii="Arial" w:hAnsi="Arial" w:cs="Arial"/>
        </w:rPr>
        <w:t xml:space="preserve"> the case of a </w:t>
      </w:r>
      <w:r w:rsidR="000A2F0D">
        <w:rPr>
          <w:rFonts w:ascii="Arial" w:hAnsi="Arial" w:cs="Arial"/>
        </w:rPr>
        <w:t xml:space="preserve"> vehicle</w:t>
      </w:r>
      <w:r>
        <w:rPr>
          <w:rFonts w:ascii="Arial" w:hAnsi="Arial" w:cs="Arial"/>
        </w:rPr>
        <w:t xml:space="preserve"> not fitted with a dashboard or fascia panel, the badge is exhibited in a conspicuous position on the </w:t>
      </w:r>
      <w:r w:rsidR="000A2F0D">
        <w:rPr>
          <w:rFonts w:ascii="Arial" w:hAnsi="Arial" w:cs="Arial"/>
        </w:rPr>
        <w:t xml:space="preserve"> vehicle</w:t>
      </w:r>
      <w:r w:rsidRPr="00F9162A">
        <w:rPr>
          <w:rFonts w:ascii="Arial" w:hAnsi="Arial" w:cs="Arial"/>
        </w:rPr>
        <w:t xml:space="preserve"> so that Part 1 of the badge is legible from outside the </w:t>
      </w:r>
      <w:r w:rsidR="000A2F0D">
        <w:rPr>
          <w:rFonts w:ascii="Arial" w:hAnsi="Arial" w:cs="Arial"/>
        </w:rPr>
        <w:t xml:space="preserve"> vehicle</w:t>
      </w:r>
      <w:r w:rsidR="00F9162A" w:rsidRPr="00F9162A">
        <w:rPr>
          <w:rFonts w:ascii="Arial" w:hAnsi="Arial" w:cs="Arial"/>
        </w:rPr>
        <w:t>;</w:t>
      </w:r>
    </w:p>
    <w:p w:rsidR="00AF5017" w:rsidRPr="00F9162A" w:rsidRDefault="00AF5017" w:rsidP="00F114B7">
      <w:pPr>
        <w:spacing w:line="360" w:lineRule="auto"/>
        <w:ind w:left="1437" w:hanging="717"/>
        <w:jc w:val="both"/>
        <w:rPr>
          <w:rFonts w:ascii="Arial" w:hAnsi="Arial" w:cs="Arial"/>
        </w:rPr>
      </w:pPr>
      <w:r w:rsidRPr="00F9162A">
        <w:rPr>
          <w:rFonts w:ascii="Arial" w:hAnsi="Arial" w:cs="Arial"/>
        </w:rPr>
        <w:t>(b)</w:t>
      </w:r>
      <w:r w:rsidRPr="00F9162A">
        <w:rPr>
          <w:rFonts w:ascii="Arial" w:hAnsi="Arial" w:cs="Arial"/>
        </w:rPr>
        <w:tab/>
      </w:r>
      <w:proofErr w:type="gramStart"/>
      <w:r w:rsidRPr="00F9162A">
        <w:rPr>
          <w:rFonts w:ascii="Arial" w:hAnsi="Arial" w:cs="Arial"/>
        </w:rPr>
        <w:t>in</w:t>
      </w:r>
      <w:proofErr w:type="gramEnd"/>
      <w:r w:rsidRPr="00F9162A">
        <w:rPr>
          <w:rFonts w:ascii="Arial" w:hAnsi="Arial" w:cs="Arial"/>
        </w:rPr>
        <w:t xml:space="preserve"> respect of a </w:t>
      </w:r>
      <w:r w:rsidR="000A2F0D">
        <w:rPr>
          <w:rFonts w:ascii="Arial" w:hAnsi="Arial" w:cs="Arial"/>
        </w:rPr>
        <w:t xml:space="preserve"> vehicle</w:t>
      </w:r>
      <w:r w:rsidRPr="00F9162A">
        <w:rPr>
          <w:rFonts w:ascii="Arial" w:hAnsi="Arial" w:cs="Arial"/>
        </w:rPr>
        <w:t xml:space="preserve"> displaying a </w:t>
      </w:r>
      <w:r w:rsidR="001D593F">
        <w:rPr>
          <w:rFonts w:ascii="Arial" w:hAnsi="Arial" w:cs="Arial"/>
        </w:rPr>
        <w:t>p</w:t>
      </w:r>
      <w:r w:rsidR="000A2F0D">
        <w:rPr>
          <w:rFonts w:ascii="Arial" w:hAnsi="Arial" w:cs="Arial"/>
        </w:rPr>
        <w:t>ay and display ticket</w:t>
      </w:r>
      <w:r w:rsidRPr="00F9162A">
        <w:rPr>
          <w:rFonts w:ascii="Arial" w:hAnsi="Arial" w:cs="Arial"/>
        </w:rPr>
        <w:t xml:space="preserve"> or</w:t>
      </w:r>
      <w:r w:rsidR="000A2F0D">
        <w:rPr>
          <w:rFonts w:ascii="Arial" w:hAnsi="Arial" w:cs="Arial"/>
        </w:rPr>
        <w:t xml:space="preserve"> park</w:t>
      </w:r>
      <w:r w:rsidRPr="00F9162A">
        <w:rPr>
          <w:rFonts w:ascii="Arial" w:hAnsi="Arial" w:cs="Arial"/>
        </w:rPr>
        <w:t xml:space="preserve">ing </w:t>
      </w:r>
      <w:r w:rsidR="000A2F0D">
        <w:rPr>
          <w:rFonts w:ascii="Arial" w:hAnsi="Arial" w:cs="Arial"/>
        </w:rPr>
        <w:t xml:space="preserve"> permit</w:t>
      </w:r>
      <w:r w:rsidR="00324961">
        <w:rPr>
          <w:rFonts w:ascii="Arial" w:hAnsi="Arial" w:cs="Arial"/>
        </w:rPr>
        <w:t xml:space="preserve"> -</w:t>
      </w:r>
    </w:p>
    <w:p w:rsidR="00AF5017" w:rsidRPr="00F9162A" w:rsidRDefault="00AF5017" w:rsidP="00F114B7">
      <w:pPr>
        <w:spacing w:line="360" w:lineRule="auto"/>
        <w:ind w:left="2160" w:hanging="720"/>
        <w:jc w:val="both"/>
        <w:rPr>
          <w:rFonts w:ascii="Arial" w:hAnsi="Arial" w:cs="Arial"/>
        </w:rPr>
      </w:pPr>
      <w:r w:rsidRPr="00F9162A">
        <w:rPr>
          <w:rFonts w:ascii="Arial" w:hAnsi="Arial" w:cs="Arial"/>
        </w:rPr>
        <w:t>(i)</w:t>
      </w:r>
      <w:r w:rsidRPr="00F9162A">
        <w:rPr>
          <w:rFonts w:ascii="Arial" w:hAnsi="Arial" w:cs="Arial"/>
        </w:rPr>
        <w:tab/>
        <w:t xml:space="preserve">the ticket or </w:t>
      </w:r>
      <w:r w:rsidR="000A2F0D">
        <w:rPr>
          <w:rFonts w:ascii="Arial" w:hAnsi="Arial" w:cs="Arial"/>
        </w:rPr>
        <w:t>permit</w:t>
      </w:r>
      <w:r w:rsidRPr="00F9162A">
        <w:rPr>
          <w:rFonts w:ascii="Arial" w:hAnsi="Arial" w:cs="Arial"/>
        </w:rPr>
        <w:t xml:space="preserve"> is exhibited on the inside surface of the windscreen or in a clearly visible position so that it is facing forwards and can be easily seen and read  from the front or side of the </w:t>
      </w:r>
      <w:r w:rsidR="000A2F0D">
        <w:rPr>
          <w:rFonts w:ascii="Arial" w:hAnsi="Arial" w:cs="Arial"/>
        </w:rPr>
        <w:t xml:space="preserve"> vehicle</w:t>
      </w:r>
      <w:r w:rsidRPr="00F9162A">
        <w:rPr>
          <w:rFonts w:ascii="Arial" w:hAnsi="Arial" w:cs="Arial"/>
        </w:rPr>
        <w:t>; or</w:t>
      </w:r>
    </w:p>
    <w:p w:rsidR="00AF5017" w:rsidRPr="00F9162A" w:rsidRDefault="00AF5017" w:rsidP="00F114B7">
      <w:pPr>
        <w:spacing w:line="360" w:lineRule="auto"/>
        <w:ind w:left="2160" w:hanging="720"/>
        <w:jc w:val="both"/>
        <w:rPr>
          <w:rFonts w:ascii="Arial" w:hAnsi="Arial" w:cs="Arial"/>
        </w:rPr>
      </w:pPr>
      <w:r w:rsidRPr="00F9162A">
        <w:rPr>
          <w:rFonts w:ascii="Arial" w:hAnsi="Arial" w:cs="Arial"/>
        </w:rPr>
        <w:t>(ii)</w:t>
      </w:r>
      <w:r w:rsidRPr="00F9162A">
        <w:rPr>
          <w:rFonts w:ascii="Arial" w:hAnsi="Arial" w:cs="Arial"/>
        </w:rPr>
        <w:tab/>
        <w:t xml:space="preserve">in the case of a </w:t>
      </w:r>
      <w:r w:rsidR="000A2F0D">
        <w:rPr>
          <w:rFonts w:ascii="Arial" w:hAnsi="Arial" w:cs="Arial"/>
        </w:rPr>
        <w:t xml:space="preserve"> vehicle</w:t>
      </w:r>
      <w:r w:rsidRPr="00F9162A">
        <w:rPr>
          <w:rFonts w:ascii="Arial" w:hAnsi="Arial" w:cs="Arial"/>
        </w:rPr>
        <w:t xml:space="preserve"> that is not fitted with a transparent windscreen, the ticket or </w:t>
      </w:r>
      <w:r w:rsidR="000A2F0D">
        <w:rPr>
          <w:rFonts w:ascii="Arial" w:hAnsi="Arial" w:cs="Arial"/>
        </w:rPr>
        <w:t xml:space="preserve"> permit</w:t>
      </w:r>
      <w:r w:rsidRPr="00F9162A">
        <w:rPr>
          <w:rFonts w:ascii="Arial" w:hAnsi="Arial" w:cs="Arial"/>
        </w:rPr>
        <w:t xml:space="preserve"> is exhibited on the front of the </w:t>
      </w:r>
      <w:r w:rsidR="000A2F0D">
        <w:rPr>
          <w:rFonts w:ascii="Arial" w:hAnsi="Arial" w:cs="Arial"/>
        </w:rPr>
        <w:t xml:space="preserve"> vehicle</w:t>
      </w:r>
      <w:r w:rsidRPr="00F9162A">
        <w:rPr>
          <w:rFonts w:ascii="Arial" w:hAnsi="Arial" w:cs="Arial"/>
        </w:rPr>
        <w:t xml:space="preserve"> faci</w:t>
      </w:r>
      <w:r w:rsidR="00F9162A" w:rsidRPr="00F9162A">
        <w:rPr>
          <w:rFonts w:ascii="Arial" w:hAnsi="Arial" w:cs="Arial"/>
        </w:rPr>
        <w:t>ng forwards and clearly visible;</w:t>
      </w:r>
      <w:r w:rsidR="003426FB">
        <w:rPr>
          <w:rFonts w:ascii="Arial" w:hAnsi="Arial" w:cs="Arial"/>
        </w:rPr>
        <w:t xml:space="preserve"> or</w:t>
      </w:r>
    </w:p>
    <w:p w:rsidR="00AF5017" w:rsidRDefault="00AF5017" w:rsidP="00C038C0">
      <w:pPr>
        <w:numPr>
          <w:ilvl w:val="0"/>
          <w:numId w:val="5"/>
        </w:numPr>
        <w:spacing w:line="360" w:lineRule="auto"/>
        <w:ind w:hanging="717"/>
        <w:jc w:val="both"/>
        <w:rPr>
          <w:rFonts w:ascii="Arial" w:hAnsi="Arial" w:cs="Arial"/>
        </w:rPr>
      </w:pPr>
      <w:r w:rsidRPr="00F9162A">
        <w:rPr>
          <w:rFonts w:ascii="Arial" w:hAnsi="Arial" w:cs="Arial"/>
        </w:rPr>
        <w:t>in respect</w:t>
      </w:r>
      <w:r>
        <w:rPr>
          <w:rFonts w:ascii="Arial" w:hAnsi="Arial" w:cs="Arial"/>
        </w:rPr>
        <w:t xml:space="preserve"> of a </w:t>
      </w:r>
      <w:r w:rsidR="000A2F0D">
        <w:rPr>
          <w:rFonts w:ascii="Arial" w:hAnsi="Arial" w:cs="Arial"/>
        </w:rPr>
        <w:t xml:space="preserve"> vehicle</w:t>
      </w:r>
      <w:r>
        <w:rPr>
          <w:rFonts w:ascii="Arial" w:hAnsi="Arial" w:cs="Arial"/>
        </w:rPr>
        <w:t xml:space="preserve"> displaying a </w:t>
      </w:r>
      <w:r w:rsidR="00596BC0">
        <w:rPr>
          <w:rFonts w:ascii="Arial" w:hAnsi="Arial" w:cs="Arial"/>
        </w:rPr>
        <w:t xml:space="preserve">South Ayrshire Council </w:t>
      </w:r>
      <w:r w:rsidR="00F114B7">
        <w:rPr>
          <w:rFonts w:ascii="Arial" w:hAnsi="Arial" w:cs="Arial"/>
        </w:rPr>
        <w:t>Licensed</w:t>
      </w:r>
      <w:r w:rsidR="00596BC0">
        <w:rPr>
          <w:rFonts w:ascii="Arial" w:hAnsi="Arial" w:cs="Arial"/>
        </w:rPr>
        <w:t xml:space="preserve"> taxi </w:t>
      </w:r>
      <w:r w:rsidR="001D593F">
        <w:rPr>
          <w:rFonts w:ascii="Arial" w:hAnsi="Arial" w:cs="Arial"/>
        </w:rPr>
        <w:t>p</w:t>
      </w:r>
      <w:r>
        <w:rPr>
          <w:rFonts w:ascii="Arial" w:hAnsi="Arial" w:cs="Arial"/>
        </w:rPr>
        <w:t>late</w:t>
      </w:r>
    </w:p>
    <w:p w:rsidR="00054815" w:rsidRDefault="00AF5017" w:rsidP="00F114B7">
      <w:pPr>
        <w:numPr>
          <w:ilvl w:val="2"/>
          <w:numId w:val="3"/>
        </w:numPr>
        <w:spacing w:line="360" w:lineRule="auto"/>
        <w:ind w:left="1980"/>
        <w:jc w:val="both"/>
        <w:rPr>
          <w:rFonts w:ascii="Arial" w:hAnsi="Arial" w:cs="Arial"/>
        </w:rPr>
      </w:pPr>
      <w:r w:rsidRPr="000C265D">
        <w:rPr>
          <w:rFonts w:ascii="Arial" w:hAnsi="Arial" w:cs="Arial"/>
        </w:rPr>
        <w:t xml:space="preserve">the plate must be affixed to the </w:t>
      </w:r>
      <w:r w:rsidR="000A2F0D" w:rsidRPr="000C265D">
        <w:rPr>
          <w:rFonts w:ascii="Arial" w:hAnsi="Arial" w:cs="Arial"/>
        </w:rPr>
        <w:t xml:space="preserve"> vehicle</w:t>
      </w:r>
      <w:r w:rsidRPr="000C265D">
        <w:rPr>
          <w:rFonts w:ascii="Arial" w:hAnsi="Arial" w:cs="Arial"/>
        </w:rPr>
        <w:t xml:space="preserve"> in accordance with the instructions given within the licence as issued by the </w:t>
      </w:r>
      <w:r w:rsidR="004671C4" w:rsidRPr="000C265D">
        <w:rPr>
          <w:rFonts w:ascii="Arial" w:hAnsi="Arial" w:cs="Arial"/>
        </w:rPr>
        <w:t>South Ayrshire Council</w:t>
      </w:r>
      <w:r w:rsidR="003426FB" w:rsidRPr="000C265D">
        <w:rPr>
          <w:rFonts w:ascii="Arial" w:hAnsi="Arial" w:cs="Arial"/>
        </w:rPr>
        <w:t>;</w:t>
      </w:r>
    </w:p>
    <w:p w:rsidR="000C265D" w:rsidRPr="000C265D" w:rsidRDefault="000C265D" w:rsidP="000C265D">
      <w:pPr>
        <w:spacing w:line="360" w:lineRule="auto"/>
        <w:ind w:left="1260"/>
        <w:jc w:val="both"/>
        <w:rPr>
          <w:rFonts w:ascii="Arial" w:hAnsi="Arial" w:cs="Arial"/>
        </w:rPr>
      </w:pPr>
    </w:p>
    <w:p w:rsidR="007B113C" w:rsidRDefault="007B113C" w:rsidP="00F114B7">
      <w:pPr>
        <w:spacing w:line="360" w:lineRule="auto"/>
        <w:ind w:left="720"/>
        <w:jc w:val="both"/>
        <w:rPr>
          <w:rFonts w:ascii="Arial" w:hAnsi="Arial" w:cs="Arial"/>
        </w:rPr>
      </w:pPr>
      <w:r w:rsidRPr="00596BC0">
        <w:rPr>
          <w:rFonts w:ascii="Arial" w:hAnsi="Arial" w:cs="Arial"/>
        </w:rPr>
        <w:t>“</w:t>
      </w:r>
      <w:proofErr w:type="gramStart"/>
      <w:r w:rsidR="001D593F" w:rsidRPr="00596BC0">
        <w:rPr>
          <w:rFonts w:ascii="Arial" w:hAnsi="Arial" w:cs="Arial"/>
        </w:rPr>
        <w:t>s</w:t>
      </w:r>
      <w:r w:rsidRPr="00596BC0">
        <w:rPr>
          <w:rFonts w:ascii="Arial" w:hAnsi="Arial" w:cs="Arial"/>
        </w:rPr>
        <w:t>eason</w:t>
      </w:r>
      <w:proofErr w:type="gramEnd"/>
      <w:r w:rsidRPr="00596BC0">
        <w:rPr>
          <w:rFonts w:ascii="Arial" w:hAnsi="Arial" w:cs="Arial"/>
        </w:rPr>
        <w:t xml:space="preserve"> </w:t>
      </w:r>
      <w:r w:rsidR="001D593F" w:rsidRPr="00596BC0">
        <w:rPr>
          <w:rFonts w:ascii="Arial" w:hAnsi="Arial" w:cs="Arial"/>
        </w:rPr>
        <w:t>t</w:t>
      </w:r>
      <w:r w:rsidRPr="00596BC0">
        <w:rPr>
          <w:rFonts w:ascii="Arial" w:hAnsi="Arial" w:cs="Arial"/>
        </w:rPr>
        <w:t xml:space="preserve">icket ” means </w:t>
      </w:r>
      <w:r w:rsidR="00EF3AD0" w:rsidRPr="00B052EA">
        <w:rPr>
          <w:rFonts w:ascii="Arial" w:hAnsi="Arial" w:cs="Arial"/>
        </w:rPr>
        <w:t xml:space="preserve">a ticket issued by the Council under the provisions of Article </w:t>
      </w:r>
      <w:r w:rsidR="00F114B7">
        <w:rPr>
          <w:rFonts w:ascii="Arial" w:hAnsi="Arial" w:cs="Arial"/>
        </w:rPr>
        <w:t>3</w:t>
      </w:r>
      <w:r w:rsidR="00CC6A30">
        <w:rPr>
          <w:rFonts w:ascii="Arial" w:hAnsi="Arial" w:cs="Arial"/>
        </w:rPr>
        <w:t>6</w:t>
      </w:r>
      <w:r w:rsidR="00F114B7">
        <w:rPr>
          <w:rFonts w:ascii="Arial" w:hAnsi="Arial" w:cs="Arial"/>
        </w:rPr>
        <w:t xml:space="preserve"> </w:t>
      </w:r>
      <w:r w:rsidR="00EF3AD0" w:rsidRPr="00B052EA">
        <w:rPr>
          <w:rFonts w:ascii="Arial" w:hAnsi="Arial" w:cs="Arial"/>
        </w:rPr>
        <w:t>of this Order;</w:t>
      </w:r>
      <w:r w:rsidR="00EF3AD0" w:rsidRPr="00B052EA" w:rsidDel="00EF3AD0">
        <w:rPr>
          <w:rFonts w:ascii="Arial" w:hAnsi="Arial" w:cs="Arial"/>
        </w:rPr>
        <w:t xml:space="preserve"> </w:t>
      </w:r>
    </w:p>
    <w:p w:rsidR="00F114B7" w:rsidRPr="00B052EA" w:rsidRDefault="00F114B7" w:rsidP="00F114B7">
      <w:pPr>
        <w:spacing w:line="360" w:lineRule="auto"/>
        <w:ind w:left="720"/>
        <w:jc w:val="both"/>
        <w:rPr>
          <w:rFonts w:ascii="Arial" w:hAnsi="Arial" w:cs="Arial"/>
        </w:rPr>
      </w:pPr>
    </w:p>
    <w:p w:rsidR="00AF5017" w:rsidRDefault="00AF5017" w:rsidP="00F114B7">
      <w:pPr>
        <w:spacing w:line="360" w:lineRule="auto"/>
        <w:ind w:left="720"/>
        <w:jc w:val="both"/>
        <w:rPr>
          <w:rFonts w:ascii="Arial" w:hAnsi="Arial" w:cs="Arial"/>
        </w:rPr>
      </w:pPr>
      <w:r>
        <w:rPr>
          <w:rFonts w:ascii="Arial" w:hAnsi="Arial" w:cs="Arial"/>
        </w:rPr>
        <w:t>“</w:t>
      </w:r>
      <w:r w:rsidR="001D593F">
        <w:rPr>
          <w:rFonts w:ascii="Arial" w:hAnsi="Arial" w:cs="Arial"/>
        </w:rPr>
        <w:t>t</w:t>
      </w:r>
      <w:r w:rsidR="000A2F0D">
        <w:rPr>
          <w:rFonts w:ascii="Arial" w:hAnsi="Arial" w:cs="Arial"/>
        </w:rPr>
        <w:t>icket machine</w:t>
      </w:r>
      <w:r>
        <w:rPr>
          <w:rFonts w:ascii="Arial" w:hAnsi="Arial" w:cs="Arial"/>
        </w:rPr>
        <w:t xml:space="preserve">” means an apparatus of a type and design approved by the appropriate Minister for the purpose of </w:t>
      </w:r>
      <w:r w:rsidR="00F943B1">
        <w:rPr>
          <w:rFonts w:ascii="Arial" w:hAnsi="Arial" w:cs="Arial"/>
        </w:rPr>
        <w:t xml:space="preserve">the </w:t>
      </w:r>
      <w:r w:rsidR="00F114B7">
        <w:rPr>
          <w:rFonts w:ascii="Arial" w:hAnsi="Arial" w:cs="Arial"/>
        </w:rPr>
        <w:t>1</w:t>
      </w:r>
      <w:r w:rsidR="00F943B1">
        <w:rPr>
          <w:rFonts w:ascii="Arial" w:hAnsi="Arial" w:cs="Arial"/>
        </w:rPr>
        <w:t>984 Act</w:t>
      </w:r>
      <w:r>
        <w:rPr>
          <w:rFonts w:ascii="Arial" w:hAnsi="Arial" w:cs="Arial"/>
        </w:rPr>
        <w:t>, being apparatus designed to indicate the time by a clock and to issue</w:t>
      </w:r>
      <w:r w:rsidR="000A2F0D">
        <w:rPr>
          <w:rFonts w:ascii="Arial" w:hAnsi="Arial" w:cs="Arial"/>
        </w:rPr>
        <w:t xml:space="preserve"> park</w:t>
      </w:r>
      <w:r>
        <w:rPr>
          <w:rFonts w:ascii="Arial" w:hAnsi="Arial" w:cs="Arial"/>
        </w:rPr>
        <w:t xml:space="preserve">ing tickets which show that a payment has been made of an amount or for a period specified thereon and which specify the date and, either the time of such payment, or the </w:t>
      </w:r>
      <w:r w:rsidR="00C30015">
        <w:rPr>
          <w:rFonts w:ascii="Arial" w:hAnsi="Arial" w:cs="Arial"/>
        </w:rPr>
        <w:t>expiry time</w:t>
      </w:r>
      <w:r>
        <w:rPr>
          <w:rFonts w:ascii="Arial" w:hAnsi="Arial" w:cs="Arial"/>
        </w:rPr>
        <w:t xml:space="preserve"> </w:t>
      </w:r>
      <w:r w:rsidR="003426FB">
        <w:rPr>
          <w:rFonts w:ascii="Arial" w:hAnsi="Arial" w:cs="Arial"/>
        </w:rPr>
        <w:t>of the</w:t>
      </w:r>
      <w:r w:rsidR="000A2F0D">
        <w:rPr>
          <w:rFonts w:ascii="Arial" w:hAnsi="Arial" w:cs="Arial"/>
        </w:rPr>
        <w:t xml:space="preserve"> park</w:t>
      </w:r>
      <w:r w:rsidR="003426FB">
        <w:rPr>
          <w:rFonts w:ascii="Arial" w:hAnsi="Arial" w:cs="Arial"/>
        </w:rPr>
        <w:t xml:space="preserve">ing period </w:t>
      </w:r>
      <w:r w:rsidR="006C7BA8">
        <w:rPr>
          <w:rFonts w:ascii="Arial" w:hAnsi="Arial" w:cs="Arial"/>
        </w:rPr>
        <w:t>for which payment has bee made</w:t>
      </w:r>
      <w:r>
        <w:rPr>
          <w:rFonts w:ascii="Arial" w:hAnsi="Arial" w:cs="Arial"/>
        </w:rPr>
        <w:t>;</w:t>
      </w:r>
      <w:r w:rsidR="00F9162A">
        <w:rPr>
          <w:rFonts w:ascii="Arial" w:hAnsi="Arial" w:cs="Arial"/>
        </w:rPr>
        <w:t xml:space="preserve"> </w:t>
      </w:r>
    </w:p>
    <w:p w:rsidR="00AF5017" w:rsidRDefault="00AF5017" w:rsidP="00F114B7">
      <w:pPr>
        <w:spacing w:line="360" w:lineRule="auto"/>
        <w:ind w:left="720"/>
        <w:jc w:val="both"/>
        <w:rPr>
          <w:rFonts w:ascii="Arial" w:hAnsi="Arial" w:cs="Arial"/>
        </w:rPr>
      </w:pPr>
    </w:p>
    <w:p w:rsidR="00AF5017" w:rsidRDefault="00AF5017" w:rsidP="00F114B7">
      <w:pPr>
        <w:spacing w:line="360" w:lineRule="auto"/>
        <w:ind w:left="720"/>
        <w:jc w:val="both"/>
        <w:rPr>
          <w:rFonts w:ascii="Arial" w:hAnsi="Arial" w:cs="Arial"/>
        </w:rPr>
      </w:pPr>
      <w:r>
        <w:rPr>
          <w:rFonts w:ascii="Arial" w:hAnsi="Arial" w:cs="Arial"/>
        </w:rPr>
        <w:t>“</w:t>
      </w:r>
      <w:proofErr w:type="gramStart"/>
      <w:r w:rsidR="000A2F0D">
        <w:rPr>
          <w:rFonts w:ascii="Arial" w:hAnsi="Arial" w:cs="Arial"/>
        </w:rPr>
        <w:t>vehicle</w:t>
      </w:r>
      <w:proofErr w:type="gramEnd"/>
      <w:r>
        <w:rPr>
          <w:rFonts w:ascii="Arial" w:hAnsi="Arial" w:cs="Arial"/>
        </w:rPr>
        <w:t xml:space="preserve">” </w:t>
      </w:r>
      <w:r w:rsidR="00AD4679">
        <w:rPr>
          <w:rFonts w:ascii="Arial" w:hAnsi="Arial" w:cs="Arial"/>
        </w:rPr>
        <w:t>includes</w:t>
      </w:r>
      <w:r>
        <w:rPr>
          <w:rFonts w:ascii="Arial" w:hAnsi="Arial" w:cs="Arial"/>
        </w:rPr>
        <w:t xml:space="preserve"> any motor</w:t>
      </w:r>
      <w:r w:rsidR="00F9162A">
        <w:rPr>
          <w:rFonts w:ascii="Arial" w:hAnsi="Arial" w:cs="Arial"/>
        </w:rPr>
        <w:t xml:space="preserve"> </w:t>
      </w:r>
      <w:r>
        <w:rPr>
          <w:rFonts w:ascii="Arial" w:hAnsi="Arial" w:cs="Arial"/>
        </w:rPr>
        <w:t>car,</w:t>
      </w:r>
      <w:r w:rsidR="001D593F">
        <w:rPr>
          <w:rFonts w:ascii="Arial" w:hAnsi="Arial" w:cs="Arial"/>
        </w:rPr>
        <w:t xml:space="preserve"> </w:t>
      </w:r>
      <w:r w:rsidR="000A2F0D">
        <w:rPr>
          <w:rFonts w:ascii="Arial" w:hAnsi="Arial" w:cs="Arial"/>
        </w:rPr>
        <w:t>motor cycle</w:t>
      </w:r>
      <w:r>
        <w:rPr>
          <w:rFonts w:ascii="Arial" w:hAnsi="Arial" w:cs="Arial"/>
        </w:rPr>
        <w:t xml:space="preserve"> or other me</w:t>
      </w:r>
      <w:r w:rsidR="00F9162A">
        <w:rPr>
          <w:rFonts w:ascii="Arial" w:hAnsi="Arial" w:cs="Arial"/>
        </w:rPr>
        <w:t>chanically propelled automobile.</w:t>
      </w:r>
    </w:p>
    <w:p w:rsidR="00B052EA" w:rsidRPr="000821BF" w:rsidRDefault="00B052EA" w:rsidP="00F114B7">
      <w:pPr>
        <w:spacing w:line="360" w:lineRule="auto"/>
        <w:ind w:left="709"/>
        <w:jc w:val="both"/>
        <w:rPr>
          <w:rFonts w:ascii="Arial" w:hAnsi="Arial" w:cs="Arial"/>
          <w:color w:val="000000"/>
        </w:rPr>
      </w:pPr>
    </w:p>
    <w:p w:rsidR="00AF5017" w:rsidRPr="000821BF" w:rsidRDefault="00E01653" w:rsidP="00F114B7">
      <w:pPr>
        <w:spacing w:line="360" w:lineRule="auto"/>
        <w:ind w:left="709"/>
        <w:jc w:val="both"/>
        <w:rPr>
          <w:rFonts w:ascii="Arial" w:hAnsi="Arial" w:cs="Arial"/>
          <w:color w:val="000000"/>
        </w:rPr>
      </w:pPr>
      <w:r w:rsidRPr="000821BF">
        <w:rPr>
          <w:rFonts w:ascii="Arial" w:hAnsi="Arial" w:cs="Arial"/>
          <w:color w:val="000000"/>
        </w:rPr>
        <w:t>“</w:t>
      </w:r>
      <w:proofErr w:type="gramStart"/>
      <w:r w:rsidR="000821BF">
        <w:rPr>
          <w:rFonts w:ascii="Arial" w:hAnsi="Arial" w:cs="Arial"/>
          <w:color w:val="000000"/>
        </w:rPr>
        <w:t>v</w:t>
      </w:r>
      <w:r w:rsidRPr="000821BF">
        <w:rPr>
          <w:rFonts w:ascii="Arial" w:hAnsi="Arial" w:cs="Arial"/>
          <w:color w:val="000000"/>
        </w:rPr>
        <w:t>irtual</w:t>
      </w:r>
      <w:proofErr w:type="gramEnd"/>
      <w:r w:rsidRPr="000821BF">
        <w:rPr>
          <w:rFonts w:ascii="Arial" w:hAnsi="Arial" w:cs="Arial"/>
          <w:color w:val="000000"/>
        </w:rPr>
        <w:t xml:space="preserve"> </w:t>
      </w:r>
      <w:r w:rsidR="000821BF">
        <w:rPr>
          <w:rFonts w:ascii="Arial" w:hAnsi="Arial" w:cs="Arial"/>
          <w:color w:val="000000"/>
        </w:rPr>
        <w:t>p</w:t>
      </w:r>
      <w:r w:rsidRPr="000821BF">
        <w:rPr>
          <w:rFonts w:ascii="Arial" w:hAnsi="Arial" w:cs="Arial"/>
          <w:color w:val="000000"/>
        </w:rPr>
        <w:t xml:space="preserve">arking </w:t>
      </w:r>
      <w:r w:rsidR="000821BF">
        <w:rPr>
          <w:rFonts w:ascii="Arial" w:hAnsi="Arial" w:cs="Arial"/>
          <w:color w:val="000000"/>
        </w:rPr>
        <w:t>t</w:t>
      </w:r>
      <w:r w:rsidR="00F114B7" w:rsidRPr="000821BF">
        <w:rPr>
          <w:rFonts w:ascii="Arial" w:hAnsi="Arial" w:cs="Arial"/>
          <w:color w:val="000000"/>
        </w:rPr>
        <w:t>icket</w:t>
      </w:r>
      <w:r w:rsidRPr="000821BF">
        <w:rPr>
          <w:rFonts w:ascii="Arial" w:hAnsi="Arial" w:cs="Arial"/>
          <w:color w:val="000000"/>
        </w:rPr>
        <w:t>” means an electronic record of parking ticket, permit or waiver issued and confirmed by South Ayrshire Council to exempt a vehicle from a restriction under the terms and charges applicable at the time of issue.</w:t>
      </w:r>
    </w:p>
    <w:p w:rsidR="00B052EA" w:rsidRDefault="00B052EA" w:rsidP="00B052EA">
      <w:pPr>
        <w:spacing w:line="360" w:lineRule="auto"/>
        <w:ind w:left="709"/>
        <w:rPr>
          <w:rFonts w:ascii="Arial" w:hAnsi="Arial" w:cs="Arial"/>
        </w:rPr>
      </w:pPr>
    </w:p>
    <w:p w:rsidR="00AF5017" w:rsidRDefault="00AF5017" w:rsidP="00F114B7">
      <w:pPr>
        <w:numPr>
          <w:ilvl w:val="0"/>
          <w:numId w:val="3"/>
        </w:numPr>
        <w:spacing w:line="360" w:lineRule="auto"/>
        <w:jc w:val="both"/>
        <w:rPr>
          <w:rFonts w:ascii="Arial" w:hAnsi="Arial" w:cs="Arial"/>
        </w:rPr>
      </w:pPr>
      <w:r>
        <w:rPr>
          <w:rFonts w:ascii="Arial" w:hAnsi="Arial" w:cs="Arial"/>
        </w:rPr>
        <w:t xml:space="preserve">Except where the context requires otherwise, any reference in this Order to a numbered Article shall be construed as a reference to the Article bearing that number in this Order.  </w:t>
      </w:r>
    </w:p>
    <w:p w:rsidR="00AF5017" w:rsidRDefault="00AF5017" w:rsidP="00EF56B1">
      <w:pPr>
        <w:spacing w:line="360" w:lineRule="auto"/>
        <w:rPr>
          <w:rFonts w:ascii="Arial" w:hAnsi="Arial" w:cs="Arial"/>
        </w:rPr>
      </w:pPr>
    </w:p>
    <w:p w:rsidR="00520581" w:rsidRDefault="00AF5017" w:rsidP="00F114B7">
      <w:pPr>
        <w:numPr>
          <w:ilvl w:val="0"/>
          <w:numId w:val="3"/>
        </w:numPr>
        <w:spacing w:line="360" w:lineRule="auto"/>
        <w:jc w:val="both"/>
        <w:rPr>
          <w:rFonts w:ascii="Arial" w:hAnsi="Arial" w:cs="Arial"/>
        </w:rPr>
      </w:pPr>
      <w:r>
        <w:rPr>
          <w:rFonts w:ascii="Arial" w:hAnsi="Arial" w:cs="Arial"/>
        </w:rPr>
        <w:t>Any reference in this Order to any enactment shall be construed as a reference to that enactment as amended, applied, consolidated, re-enacted by or as having effect by virtue of any subsequent enactment.</w:t>
      </w:r>
    </w:p>
    <w:p w:rsidR="00520581" w:rsidRDefault="00520581" w:rsidP="00EF56B1">
      <w:pPr>
        <w:spacing w:line="360" w:lineRule="auto"/>
        <w:rPr>
          <w:rFonts w:ascii="Arial" w:hAnsi="Arial" w:cs="Arial"/>
        </w:rPr>
      </w:pPr>
    </w:p>
    <w:p w:rsidR="00AF5017" w:rsidRDefault="00633044" w:rsidP="00F114B7">
      <w:pPr>
        <w:numPr>
          <w:ilvl w:val="0"/>
          <w:numId w:val="3"/>
        </w:numPr>
        <w:tabs>
          <w:tab w:val="clear" w:pos="720"/>
        </w:tabs>
        <w:spacing w:line="360" w:lineRule="auto"/>
        <w:jc w:val="both"/>
        <w:rPr>
          <w:rFonts w:ascii="Arial" w:hAnsi="Arial" w:cs="Arial"/>
        </w:rPr>
      </w:pPr>
      <w:r w:rsidRPr="00633044">
        <w:rPr>
          <w:rFonts w:ascii="Arial" w:hAnsi="Arial" w:cs="Arial"/>
        </w:rPr>
        <w:t>Unless the context otherwise requires</w:t>
      </w:r>
      <w:r w:rsidR="006C7BA8">
        <w:rPr>
          <w:rFonts w:ascii="Arial" w:hAnsi="Arial" w:cs="Arial"/>
        </w:rPr>
        <w:t>,</w:t>
      </w:r>
      <w:r w:rsidRPr="00633044">
        <w:rPr>
          <w:rFonts w:ascii="Arial" w:hAnsi="Arial" w:cs="Arial"/>
        </w:rPr>
        <w:t xml:space="preserve"> words denoting the singular shall include the plural and vice versa and words denoting the persons shall include either gender, bodies corporate, unincorporated associations and partnerships</w:t>
      </w:r>
      <w:r w:rsidR="00520581">
        <w:rPr>
          <w:rFonts w:ascii="Arial" w:hAnsi="Arial" w:cs="Arial"/>
        </w:rPr>
        <w:t>.</w:t>
      </w:r>
    </w:p>
    <w:p w:rsidR="00F264AE" w:rsidRDefault="00F264AE" w:rsidP="00F264AE">
      <w:pPr>
        <w:spacing w:line="360" w:lineRule="auto"/>
        <w:rPr>
          <w:rFonts w:ascii="Arial" w:hAnsi="Arial" w:cs="Arial"/>
        </w:rPr>
      </w:pPr>
    </w:p>
    <w:p w:rsidR="00AF5017" w:rsidRDefault="00AF5017" w:rsidP="004C0E51">
      <w:pPr>
        <w:numPr>
          <w:ilvl w:val="0"/>
          <w:numId w:val="3"/>
        </w:numPr>
        <w:spacing w:line="360" w:lineRule="auto"/>
        <w:rPr>
          <w:rFonts w:ascii="Arial" w:hAnsi="Arial" w:cs="Arial"/>
        </w:rPr>
      </w:pPr>
      <w:r>
        <w:rPr>
          <w:rFonts w:ascii="Arial" w:hAnsi="Arial" w:cs="Arial"/>
        </w:rPr>
        <w:t xml:space="preserve">The Interpretation Act 1978 shall apply for the interpretation of </w:t>
      </w:r>
      <w:r w:rsidR="007F42BF">
        <w:rPr>
          <w:rFonts w:ascii="Arial" w:hAnsi="Arial" w:cs="Arial"/>
        </w:rPr>
        <w:t>this Order as it applies to an Act of Parliament.</w:t>
      </w:r>
    </w:p>
    <w:p w:rsidR="002F07A5" w:rsidRDefault="002F07A5">
      <w:pPr>
        <w:rPr>
          <w:rFonts w:ascii="Arial" w:hAnsi="Arial" w:cs="Arial"/>
        </w:rPr>
      </w:pPr>
      <w:r>
        <w:rPr>
          <w:rFonts w:ascii="Arial" w:hAnsi="Arial" w:cs="Arial"/>
        </w:rPr>
        <w:br w:type="page"/>
      </w:r>
    </w:p>
    <w:p w:rsidR="00AF5017" w:rsidRPr="00403836" w:rsidRDefault="00072642" w:rsidP="00403836">
      <w:pPr>
        <w:pStyle w:val="Heading1"/>
        <w:jc w:val="center"/>
        <w:rPr>
          <w:color w:val="auto"/>
        </w:rPr>
      </w:pPr>
      <w:bookmarkStart w:id="3" w:name="Part2"/>
      <w:bookmarkStart w:id="4" w:name="_Toc347135614"/>
      <w:bookmarkEnd w:id="3"/>
      <w:proofErr w:type="gramStart"/>
      <w:r w:rsidRPr="00403836">
        <w:rPr>
          <w:rFonts w:ascii="Arial" w:hAnsi="Arial" w:cs="Arial"/>
          <w:color w:val="auto"/>
          <w:sz w:val="24"/>
          <w:szCs w:val="24"/>
        </w:rPr>
        <w:lastRenderedPageBreak/>
        <w:t>PART 2</w:t>
      </w:r>
      <w:r w:rsidR="00403836" w:rsidRPr="00403836">
        <w:rPr>
          <w:rFonts w:ascii="Arial" w:hAnsi="Arial" w:cs="Arial"/>
          <w:color w:val="auto"/>
          <w:sz w:val="24"/>
          <w:szCs w:val="24"/>
        </w:rPr>
        <w:t>.</w:t>
      </w:r>
      <w:proofErr w:type="gramEnd"/>
      <w:r w:rsidR="00403836" w:rsidRPr="00403836">
        <w:rPr>
          <w:rFonts w:ascii="Arial" w:hAnsi="Arial" w:cs="Arial"/>
          <w:color w:val="auto"/>
          <w:sz w:val="24"/>
          <w:szCs w:val="24"/>
        </w:rPr>
        <w:t xml:space="preserve"> </w:t>
      </w:r>
      <w:proofErr w:type="gramStart"/>
      <w:r w:rsidR="00AF5017" w:rsidRPr="00403836">
        <w:rPr>
          <w:rFonts w:ascii="Arial" w:hAnsi="Arial" w:cs="Arial"/>
          <w:color w:val="auto"/>
          <w:sz w:val="24"/>
          <w:szCs w:val="24"/>
        </w:rPr>
        <w:t>DESIGNATION AND USE OF</w:t>
      </w:r>
      <w:r w:rsidR="000A2F0D" w:rsidRPr="00403836">
        <w:rPr>
          <w:rFonts w:ascii="Arial" w:hAnsi="Arial" w:cs="Arial"/>
          <w:color w:val="auto"/>
          <w:sz w:val="24"/>
          <w:szCs w:val="24"/>
        </w:rPr>
        <w:t xml:space="preserve"> </w:t>
      </w:r>
      <w:r w:rsidR="001D593F" w:rsidRPr="00403836">
        <w:rPr>
          <w:rFonts w:ascii="Arial" w:hAnsi="Arial" w:cs="Arial"/>
          <w:color w:val="auto"/>
          <w:sz w:val="24"/>
          <w:szCs w:val="24"/>
        </w:rPr>
        <w:t>PARK</w:t>
      </w:r>
      <w:r w:rsidR="002303CE" w:rsidRPr="00403836">
        <w:rPr>
          <w:rFonts w:ascii="Arial" w:hAnsi="Arial" w:cs="Arial"/>
          <w:color w:val="auto"/>
          <w:sz w:val="24"/>
          <w:szCs w:val="24"/>
        </w:rPr>
        <w:t>ING</w:t>
      </w:r>
      <w:r w:rsidR="00C30015" w:rsidRPr="00403836">
        <w:rPr>
          <w:rFonts w:ascii="Arial" w:hAnsi="Arial" w:cs="Arial"/>
          <w:color w:val="auto"/>
          <w:sz w:val="24"/>
          <w:szCs w:val="24"/>
        </w:rPr>
        <w:t xml:space="preserve"> </w:t>
      </w:r>
      <w:r w:rsidR="001D593F" w:rsidRPr="00403836">
        <w:rPr>
          <w:rFonts w:ascii="Arial" w:hAnsi="Arial" w:cs="Arial"/>
          <w:color w:val="auto"/>
          <w:sz w:val="24"/>
          <w:szCs w:val="24"/>
        </w:rPr>
        <w:t>PLACES</w:t>
      </w:r>
      <w:r w:rsidR="00403836" w:rsidRPr="00403836">
        <w:rPr>
          <w:rFonts w:ascii="Arial" w:hAnsi="Arial" w:cs="Arial"/>
          <w:color w:val="auto"/>
          <w:sz w:val="24"/>
          <w:szCs w:val="24"/>
        </w:rPr>
        <w:t>.</w:t>
      </w:r>
      <w:bookmarkEnd w:id="4"/>
      <w:proofErr w:type="gramEnd"/>
    </w:p>
    <w:p w:rsidR="00AF5017" w:rsidRPr="0003315C" w:rsidRDefault="00AF5017" w:rsidP="00EF56B1">
      <w:pPr>
        <w:spacing w:line="360" w:lineRule="auto"/>
        <w:rPr>
          <w:rFonts w:ascii="Arial" w:hAnsi="Arial" w:cs="Arial"/>
          <w:u w:val="single"/>
        </w:rPr>
      </w:pPr>
    </w:p>
    <w:p w:rsidR="00AF5017" w:rsidRPr="0003315C" w:rsidRDefault="00AF5017" w:rsidP="00EF56B1">
      <w:pPr>
        <w:spacing w:line="360" w:lineRule="auto"/>
        <w:rPr>
          <w:rFonts w:ascii="Arial" w:hAnsi="Arial" w:cs="Arial"/>
          <w:u w:val="single"/>
        </w:rPr>
      </w:pPr>
      <w:r w:rsidRPr="0003315C">
        <w:rPr>
          <w:rFonts w:ascii="Arial" w:hAnsi="Arial" w:cs="Arial"/>
          <w:u w:val="single"/>
        </w:rPr>
        <w:t>Designation</w:t>
      </w:r>
    </w:p>
    <w:p w:rsidR="00AF5017" w:rsidRPr="0003315C" w:rsidRDefault="00F943B1" w:rsidP="006427FD">
      <w:pPr>
        <w:numPr>
          <w:ilvl w:val="0"/>
          <w:numId w:val="3"/>
        </w:numPr>
        <w:spacing w:line="360" w:lineRule="auto"/>
        <w:jc w:val="both"/>
        <w:rPr>
          <w:rFonts w:ascii="Arial" w:hAnsi="Arial" w:cs="Arial"/>
          <w:u w:val="single"/>
        </w:rPr>
      </w:pPr>
      <w:r>
        <w:rPr>
          <w:rFonts w:ascii="Arial" w:hAnsi="Arial" w:cs="Arial"/>
        </w:rPr>
        <w:t xml:space="preserve">Each area of land or building </w:t>
      </w:r>
      <w:r w:rsidRPr="00B052EA">
        <w:rPr>
          <w:rFonts w:ascii="Arial" w:hAnsi="Arial" w:cs="Arial"/>
        </w:rPr>
        <w:t xml:space="preserve">specified </w:t>
      </w:r>
      <w:r w:rsidR="002C78A0" w:rsidRPr="00B052EA">
        <w:rPr>
          <w:rFonts w:ascii="Arial" w:hAnsi="Arial" w:cs="Arial"/>
        </w:rPr>
        <w:t>by the accompanying plans and</w:t>
      </w:r>
      <w:r w:rsidR="006427FD">
        <w:rPr>
          <w:rFonts w:ascii="Arial" w:hAnsi="Arial" w:cs="Arial"/>
        </w:rPr>
        <w:t xml:space="preserve"> </w:t>
      </w:r>
      <w:r w:rsidR="002C78A0" w:rsidRPr="00B052EA">
        <w:rPr>
          <w:rFonts w:ascii="Arial" w:hAnsi="Arial" w:cs="Arial"/>
        </w:rPr>
        <w:t>name</w:t>
      </w:r>
      <w:r w:rsidR="00EF3AD0" w:rsidRPr="00B052EA">
        <w:rPr>
          <w:rFonts w:ascii="Arial" w:hAnsi="Arial" w:cs="Arial"/>
        </w:rPr>
        <w:t>d</w:t>
      </w:r>
      <w:r w:rsidR="002C78A0" w:rsidRPr="00B052EA">
        <w:rPr>
          <w:rFonts w:ascii="Arial" w:hAnsi="Arial" w:cs="Arial"/>
        </w:rPr>
        <w:t xml:space="preserve"> </w:t>
      </w:r>
      <w:r w:rsidRPr="00B052EA">
        <w:rPr>
          <w:rFonts w:ascii="Arial" w:hAnsi="Arial" w:cs="Arial"/>
        </w:rPr>
        <w:t>in Schedule</w:t>
      </w:r>
      <w:r w:rsidR="000821BF">
        <w:rPr>
          <w:rFonts w:ascii="Arial" w:hAnsi="Arial" w:cs="Arial"/>
        </w:rPr>
        <w:t xml:space="preserve"> 1</w:t>
      </w:r>
      <w:r>
        <w:rPr>
          <w:rFonts w:ascii="Arial" w:hAnsi="Arial" w:cs="Arial"/>
        </w:rPr>
        <w:t xml:space="preserve"> </w:t>
      </w:r>
      <w:r w:rsidR="00AF5017" w:rsidRPr="0003315C">
        <w:rPr>
          <w:rFonts w:ascii="Arial" w:hAnsi="Arial" w:cs="Arial"/>
        </w:rPr>
        <w:t>may be used, subject to the provisions of this Order, as a</w:t>
      </w:r>
      <w:r w:rsidR="00C30015">
        <w:rPr>
          <w:rFonts w:ascii="Arial" w:hAnsi="Arial" w:cs="Arial"/>
        </w:rPr>
        <w:t xml:space="preserve"> place</w:t>
      </w:r>
      <w:r w:rsidR="00AF5017" w:rsidRPr="0003315C">
        <w:rPr>
          <w:rFonts w:ascii="Arial" w:hAnsi="Arial" w:cs="Arial"/>
        </w:rPr>
        <w:t xml:space="preserve"> to</w:t>
      </w:r>
      <w:r w:rsidR="000A2F0D">
        <w:rPr>
          <w:rFonts w:ascii="Arial" w:hAnsi="Arial" w:cs="Arial"/>
        </w:rPr>
        <w:t xml:space="preserve"> park</w:t>
      </w:r>
      <w:r w:rsidR="00AF5017" w:rsidRPr="0003315C">
        <w:rPr>
          <w:rFonts w:ascii="Arial" w:hAnsi="Arial" w:cs="Arial"/>
        </w:rPr>
        <w:t xml:space="preserve"> </w:t>
      </w:r>
      <w:r w:rsidR="000A2F0D">
        <w:rPr>
          <w:rFonts w:ascii="Arial" w:hAnsi="Arial" w:cs="Arial"/>
        </w:rPr>
        <w:t>vehicle</w:t>
      </w:r>
      <w:r w:rsidR="00AF5017" w:rsidRPr="0003315C">
        <w:rPr>
          <w:rFonts w:ascii="Arial" w:hAnsi="Arial" w:cs="Arial"/>
        </w:rPr>
        <w:t xml:space="preserve">s of such classes, in such positions, on such days, during such hours, for such period and </w:t>
      </w:r>
      <w:r w:rsidR="00AF5017" w:rsidRPr="00B052EA">
        <w:rPr>
          <w:rFonts w:ascii="Arial" w:hAnsi="Arial" w:cs="Arial"/>
        </w:rPr>
        <w:t xml:space="preserve">on payment of such charges as are </w:t>
      </w:r>
      <w:r w:rsidR="000821BF">
        <w:rPr>
          <w:rFonts w:ascii="Arial" w:hAnsi="Arial" w:cs="Arial"/>
        </w:rPr>
        <w:t>advertised</w:t>
      </w:r>
      <w:r w:rsidR="00AF5017" w:rsidRPr="00B052EA">
        <w:rPr>
          <w:rFonts w:ascii="Arial" w:hAnsi="Arial" w:cs="Arial"/>
        </w:rPr>
        <w:t xml:space="preserve"> at </w:t>
      </w:r>
      <w:r w:rsidR="000C265D">
        <w:rPr>
          <w:rFonts w:ascii="Arial" w:hAnsi="Arial" w:cs="Arial"/>
        </w:rPr>
        <w:t>the</w:t>
      </w:r>
      <w:r w:rsidR="000A2F0D" w:rsidRPr="00B052EA">
        <w:rPr>
          <w:rFonts w:ascii="Arial" w:hAnsi="Arial" w:cs="Arial"/>
        </w:rPr>
        <w:t xml:space="preserve"> park</w:t>
      </w:r>
      <w:r w:rsidR="002303CE" w:rsidRPr="00B052EA">
        <w:rPr>
          <w:rFonts w:ascii="Arial" w:hAnsi="Arial" w:cs="Arial"/>
        </w:rPr>
        <w:t>ing</w:t>
      </w:r>
      <w:r w:rsidR="00C30015" w:rsidRPr="00B052EA">
        <w:rPr>
          <w:rFonts w:ascii="Arial" w:hAnsi="Arial" w:cs="Arial"/>
        </w:rPr>
        <w:t xml:space="preserve"> plac</w:t>
      </w:r>
      <w:r w:rsidR="00C30015">
        <w:rPr>
          <w:rFonts w:ascii="Arial" w:hAnsi="Arial" w:cs="Arial"/>
        </w:rPr>
        <w:t>e</w:t>
      </w:r>
      <w:r w:rsidR="00481DD9" w:rsidRPr="0003315C">
        <w:rPr>
          <w:rFonts w:ascii="Arial" w:hAnsi="Arial" w:cs="Arial"/>
        </w:rPr>
        <w:t>.</w:t>
      </w:r>
      <w:r w:rsidR="00743FBF" w:rsidRPr="0003315C">
        <w:rPr>
          <w:rFonts w:ascii="Arial" w:hAnsi="Arial" w:cs="Arial"/>
        </w:rPr>
        <w:t xml:space="preserve"> </w:t>
      </w:r>
    </w:p>
    <w:p w:rsidR="0003315C" w:rsidRPr="0003315C" w:rsidRDefault="0003315C" w:rsidP="0003315C">
      <w:pPr>
        <w:spacing w:line="360" w:lineRule="auto"/>
        <w:rPr>
          <w:rFonts w:ascii="Arial" w:hAnsi="Arial" w:cs="Arial"/>
          <w:u w:val="single"/>
        </w:rPr>
      </w:pPr>
    </w:p>
    <w:p w:rsidR="00AF5017" w:rsidRPr="0003315C" w:rsidRDefault="001D593F" w:rsidP="00F7512D">
      <w:pPr>
        <w:tabs>
          <w:tab w:val="left" w:pos="3686"/>
        </w:tabs>
        <w:spacing w:line="360" w:lineRule="auto"/>
        <w:jc w:val="both"/>
        <w:rPr>
          <w:rFonts w:ascii="Arial" w:hAnsi="Arial" w:cs="Arial"/>
          <w:u w:val="single"/>
        </w:rPr>
      </w:pPr>
      <w:r>
        <w:rPr>
          <w:rFonts w:ascii="Arial" w:hAnsi="Arial" w:cs="Arial"/>
          <w:u w:val="single"/>
        </w:rPr>
        <w:t>Class and position of</w:t>
      </w:r>
      <w:r w:rsidR="000A2F0D">
        <w:rPr>
          <w:rFonts w:ascii="Arial" w:hAnsi="Arial" w:cs="Arial"/>
          <w:u w:val="single"/>
        </w:rPr>
        <w:t xml:space="preserve"> vehicle</w:t>
      </w:r>
    </w:p>
    <w:p w:rsidR="00AF5017" w:rsidRDefault="00AF5017" w:rsidP="00F7512D">
      <w:pPr>
        <w:numPr>
          <w:ilvl w:val="0"/>
          <w:numId w:val="3"/>
        </w:numPr>
        <w:tabs>
          <w:tab w:val="left" w:pos="3686"/>
        </w:tabs>
        <w:spacing w:line="360" w:lineRule="auto"/>
        <w:jc w:val="both"/>
        <w:rPr>
          <w:rFonts w:ascii="Arial" w:hAnsi="Arial" w:cs="Arial"/>
        </w:rPr>
      </w:pPr>
      <w:r w:rsidRPr="0003315C">
        <w:rPr>
          <w:rFonts w:ascii="Arial" w:hAnsi="Arial" w:cs="Arial"/>
        </w:rPr>
        <w:t xml:space="preserve">Where </w:t>
      </w:r>
      <w:r w:rsidR="000821BF">
        <w:rPr>
          <w:rFonts w:ascii="Arial" w:hAnsi="Arial" w:cs="Arial"/>
        </w:rPr>
        <w:t>as advertised</w:t>
      </w:r>
      <w:r w:rsidRPr="0003315C">
        <w:rPr>
          <w:rFonts w:ascii="Arial" w:hAnsi="Arial" w:cs="Arial"/>
        </w:rPr>
        <w:t xml:space="preserve"> at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Pr="0003315C">
        <w:rPr>
          <w:rFonts w:ascii="Arial" w:hAnsi="Arial" w:cs="Arial"/>
        </w:rPr>
        <w:t>,</w:t>
      </w:r>
      <w:r w:rsidR="000C265D" w:rsidRPr="000C265D">
        <w:rPr>
          <w:rFonts w:ascii="Arial" w:hAnsi="Arial" w:cs="Arial"/>
        </w:rPr>
        <w:t xml:space="preserve"> </w:t>
      </w:r>
      <w:r w:rsidR="00972E6F">
        <w:rPr>
          <w:rFonts w:ascii="Arial" w:hAnsi="Arial" w:cs="Arial"/>
        </w:rPr>
        <w:t>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00972E6F">
        <w:rPr>
          <w:rFonts w:ascii="Arial" w:hAnsi="Arial" w:cs="Arial"/>
        </w:rPr>
        <w:t>,</w:t>
      </w:r>
      <w:r w:rsidRPr="0003315C">
        <w:rPr>
          <w:rFonts w:ascii="Arial" w:hAnsi="Arial" w:cs="Arial"/>
        </w:rPr>
        <w:t xml:space="preserve"> </w:t>
      </w:r>
      <w:r w:rsidR="00972E6F">
        <w:rPr>
          <w:rFonts w:ascii="Arial" w:hAnsi="Arial" w:cs="Arial"/>
        </w:rPr>
        <w:t>or any</w:t>
      </w:r>
      <w:r w:rsidR="000A2F0D">
        <w:rPr>
          <w:rFonts w:ascii="Arial" w:hAnsi="Arial" w:cs="Arial"/>
        </w:rPr>
        <w:t xml:space="preserve"> park</w:t>
      </w:r>
      <w:r w:rsidR="00972E6F">
        <w:rPr>
          <w:rFonts w:ascii="Arial" w:hAnsi="Arial" w:cs="Arial"/>
        </w:rPr>
        <w:t xml:space="preserve">ing </w:t>
      </w:r>
      <w:r w:rsidR="00B052EA">
        <w:rPr>
          <w:rFonts w:ascii="Arial" w:hAnsi="Arial" w:cs="Arial"/>
        </w:rPr>
        <w:t>b</w:t>
      </w:r>
      <w:r w:rsidR="00140A2A">
        <w:rPr>
          <w:rFonts w:ascii="Arial" w:hAnsi="Arial" w:cs="Arial"/>
        </w:rPr>
        <w:t>ay</w:t>
      </w:r>
      <w:r w:rsidR="00972E6F">
        <w:rPr>
          <w:rFonts w:ascii="Arial" w:hAnsi="Arial" w:cs="Arial"/>
        </w:rPr>
        <w:t xml:space="preserve"> within the</w:t>
      </w:r>
      <w:r w:rsidR="000A2F0D">
        <w:rPr>
          <w:rFonts w:ascii="Arial" w:hAnsi="Arial" w:cs="Arial"/>
        </w:rPr>
        <w:t xml:space="preserve"> park</w:t>
      </w:r>
      <w:r w:rsidR="00972E6F">
        <w:rPr>
          <w:rFonts w:ascii="Arial" w:hAnsi="Arial" w:cs="Arial"/>
        </w:rPr>
        <w:t>ing</w:t>
      </w:r>
      <w:r w:rsidR="00C30015">
        <w:rPr>
          <w:rFonts w:ascii="Arial" w:hAnsi="Arial" w:cs="Arial"/>
        </w:rPr>
        <w:t xml:space="preserve"> place</w:t>
      </w:r>
      <w:r w:rsidR="00972E6F">
        <w:rPr>
          <w:rFonts w:ascii="Arial" w:hAnsi="Arial" w:cs="Arial"/>
        </w:rPr>
        <w:t xml:space="preserve">, </w:t>
      </w:r>
      <w:r w:rsidRPr="0003315C">
        <w:rPr>
          <w:rFonts w:ascii="Arial" w:hAnsi="Arial" w:cs="Arial"/>
        </w:rPr>
        <w:t xml:space="preserve">is described as available for </w:t>
      </w:r>
      <w:r w:rsidR="000A2F0D">
        <w:rPr>
          <w:rFonts w:ascii="Arial" w:hAnsi="Arial" w:cs="Arial"/>
        </w:rPr>
        <w:t>vehicle</w:t>
      </w:r>
      <w:r w:rsidRPr="0003315C">
        <w:rPr>
          <w:rFonts w:ascii="Arial" w:hAnsi="Arial" w:cs="Arial"/>
        </w:rPr>
        <w:t xml:space="preserve">s of a specified class or </w:t>
      </w:r>
      <w:r w:rsidR="000A2F0D">
        <w:rPr>
          <w:rFonts w:ascii="Arial" w:hAnsi="Arial" w:cs="Arial"/>
        </w:rPr>
        <w:t>vehicle</w:t>
      </w:r>
      <w:r w:rsidRPr="0003315C">
        <w:rPr>
          <w:rFonts w:ascii="Arial" w:hAnsi="Arial" w:cs="Arial"/>
        </w:rPr>
        <w:t>s to be</w:t>
      </w:r>
      <w:r w:rsidR="001345A5">
        <w:rPr>
          <w:rFonts w:ascii="Arial" w:hAnsi="Arial" w:cs="Arial"/>
        </w:rPr>
        <w:t xml:space="preserve"> </w:t>
      </w:r>
      <w:r w:rsidR="000A2F0D">
        <w:rPr>
          <w:rFonts w:ascii="Arial" w:hAnsi="Arial" w:cs="Arial"/>
        </w:rPr>
        <w:t>park</w:t>
      </w:r>
      <w:r w:rsidR="006C7BA8">
        <w:rPr>
          <w:rFonts w:ascii="Arial" w:hAnsi="Arial" w:cs="Arial"/>
        </w:rPr>
        <w:t>ed</w:t>
      </w:r>
      <w:r w:rsidRPr="0003315C">
        <w:rPr>
          <w:rFonts w:ascii="Arial" w:hAnsi="Arial" w:cs="Arial"/>
        </w:rPr>
        <w:t xml:space="preserve"> in a specified location, no</w:t>
      </w:r>
      <w:r>
        <w:rPr>
          <w:rFonts w:ascii="Arial" w:hAnsi="Arial" w:cs="Arial"/>
        </w:rPr>
        <w:t xml:space="preserve"> person shall </w:t>
      </w:r>
      <w:r w:rsidR="00743FBF">
        <w:rPr>
          <w:rFonts w:ascii="Arial" w:hAnsi="Arial" w:cs="Arial"/>
        </w:rPr>
        <w:t xml:space="preserve">cause or </w:t>
      </w:r>
      <w:r w:rsidR="000A2F0D">
        <w:rPr>
          <w:rFonts w:ascii="Arial" w:hAnsi="Arial" w:cs="Arial"/>
        </w:rPr>
        <w:t xml:space="preserve"> permit</w:t>
      </w:r>
      <w:r>
        <w:rPr>
          <w:rFonts w:ascii="Arial" w:hAnsi="Arial" w:cs="Arial"/>
        </w:rPr>
        <w:t xml:space="preserve"> a </w:t>
      </w:r>
      <w:r w:rsidR="000A2F0D">
        <w:rPr>
          <w:rFonts w:ascii="Arial" w:hAnsi="Arial" w:cs="Arial"/>
        </w:rPr>
        <w:t>vehicle</w:t>
      </w:r>
      <w:r w:rsidRPr="00F943B1">
        <w:rPr>
          <w:rFonts w:ascii="Arial" w:hAnsi="Arial" w:cs="Arial"/>
        </w:rPr>
        <w:t xml:space="preserve"> to </w:t>
      </w:r>
      <w:r w:rsidR="00D026F6">
        <w:rPr>
          <w:rFonts w:ascii="Arial" w:hAnsi="Arial" w:cs="Arial"/>
        </w:rPr>
        <w:t>be</w:t>
      </w:r>
      <w:r w:rsidR="000A2F0D">
        <w:rPr>
          <w:rFonts w:ascii="Arial" w:hAnsi="Arial" w:cs="Arial"/>
        </w:rPr>
        <w:t xml:space="preserve"> park</w:t>
      </w:r>
      <w:r w:rsidR="00D026F6">
        <w:rPr>
          <w:rFonts w:ascii="Arial" w:hAnsi="Arial" w:cs="Arial"/>
        </w:rPr>
        <w:t>ed</w:t>
      </w:r>
      <w:r w:rsidRPr="00F943B1">
        <w:rPr>
          <w:rFonts w:ascii="Arial" w:hAnsi="Arial" w:cs="Arial"/>
        </w:rPr>
        <w:t xml:space="preserve"> in that</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or in any</w:t>
      </w:r>
      <w:r w:rsidR="000A2F0D">
        <w:rPr>
          <w:rFonts w:ascii="Arial" w:hAnsi="Arial" w:cs="Arial"/>
        </w:rPr>
        <w:t xml:space="preserve"> park</w:t>
      </w:r>
      <w:r>
        <w:rPr>
          <w:rFonts w:ascii="Arial" w:hAnsi="Arial" w:cs="Arial"/>
        </w:rPr>
        <w:t xml:space="preserve">ing </w:t>
      </w:r>
      <w:r w:rsidR="00B052EA">
        <w:rPr>
          <w:rFonts w:ascii="Arial" w:hAnsi="Arial" w:cs="Arial"/>
        </w:rPr>
        <w:t>b</w:t>
      </w:r>
      <w:r w:rsidR="00140A2A">
        <w:rPr>
          <w:rFonts w:ascii="Arial" w:hAnsi="Arial" w:cs="Arial"/>
        </w:rPr>
        <w:t>ay</w:t>
      </w:r>
      <w:r>
        <w:rPr>
          <w:rFonts w:ascii="Arial" w:hAnsi="Arial" w:cs="Arial"/>
        </w:rPr>
        <w:t xml:space="preserve"> within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w:t>
      </w:r>
    </w:p>
    <w:p w:rsidR="00AF5017" w:rsidRPr="0057003A" w:rsidRDefault="00AF5017" w:rsidP="00F7512D">
      <w:pPr>
        <w:pStyle w:val="DefaultText1"/>
        <w:tabs>
          <w:tab w:val="left" w:pos="3686"/>
        </w:tabs>
        <w:spacing w:line="360" w:lineRule="auto"/>
        <w:ind w:left="1134" w:hanging="425"/>
        <w:jc w:val="both"/>
        <w:rPr>
          <w:rFonts w:ascii="Arial" w:hAnsi="Arial" w:cs="Arial"/>
          <w:noProof w:val="0"/>
          <w:szCs w:val="24"/>
        </w:rPr>
      </w:pPr>
      <w:r>
        <w:rPr>
          <w:rFonts w:ascii="Arial" w:hAnsi="Arial" w:cs="Arial"/>
          <w:noProof w:val="0"/>
          <w:szCs w:val="24"/>
        </w:rPr>
        <w:t>(</w:t>
      </w:r>
      <w:proofErr w:type="spellStart"/>
      <w:r>
        <w:rPr>
          <w:rFonts w:ascii="Arial" w:hAnsi="Arial" w:cs="Arial"/>
          <w:noProof w:val="0"/>
          <w:szCs w:val="24"/>
        </w:rPr>
        <w:t>i</w:t>
      </w:r>
      <w:proofErr w:type="spellEnd"/>
      <w:r>
        <w:rPr>
          <w:rFonts w:ascii="Arial" w:hAnsi="Arial" w:cs="Arial"/>
          <w:noProof w:val="0"/>
          <w:szCs w:val="24"/>
        </w:rPr>
        <w:t>)</w:t>
      </w:r>
      <w:r w:rsidR="00F7512D">
        <w:rPr>
          <w:rFonts w:ascii="Arial" w:hAnsi="Arial" w:cs="Arial"/>
          <w:noProof w:val="0"/>
          <w:szCs w:val="24"/>
        </w:rPr>
        <w:tab/>
      </w:r>
      <w:proofErr w:type="gramStart"/>
      <w:r>
        <w:rPr>
          <w:rFonts w:ascii="Arial" w:hAnsi="Arial" w:cs="Arial"/>
          <w:noProof w:val="0"/>
          <w:szCs w:val="24"/>
        </w:rPr>
        <w:t>unless</w:t>
      </w:r>
      <w:proofErr w:type="gramEnd"/>
      <w:r>
        <w:rPr>
          <w:rFonts w:ascii="Arial" w:hAnsi="Arial" w:cs="Arial"/>
          <w:noProof w:val="0"/>
          <w:szCs w:val="24"/>
        </w:rPr>
        <w:t xml:space="preserve"> it is of the specified class; </w:t>
      </w:r>
      <w:r>
        <w:rPr>
          <w:rFonts w:ascii="Arial" w:hAnsi="Arial" w:cs="Arial"/>
        </w:rPr>
        <w:t xml:space="preserve">that is; </w:t>
      </w:r>
    </w:p>
    <w:p w:rsidR="006C7BA8" w:rsidRDefault="00AF5017" w:rsidP="00F7512D">
      <w:pPr>
        <w:tabs>
          <w:tab w:val="left" w:pos="3686"/>
        </w:tabs>
        <w:spacing w:line="360" w:lineRule="auto"/>
        <w:ind w:left="1134" w:hanging="425"/>
        <w:jc w:val="both"/>
        <w:rPr>
          <w:rFonts w:ascii="Arial" w:hAnsi="Arial" w:cs="Arial"/>
        </w:rPr>
      </w:pPr>
      <w:r>
        <w:rPr>
          <w:rFonts w:ascii="Arial" w:hAnsi="Arial" w:cs="Arial"/>
        </w:rPr>
        <w:t>(ii)</w:t>
      </w:r>
      <w:r w:rsidR="00F7512D">
        <w:rPr>
          <w:rFonts w:ascii="Arial" w:hAnsi="Arial" w:cs="Arial"/>
        </w:rPr>
        <w:tab/>
      </w:r>
      <w:proofErr w:type="gramStart"/>
      <w:r>
        <w:rPr>
          <w:rFonts w:ascii="Arial" w:hAnsi="Arial" w:cs="Arial"/>
        </w:rPr>
        <w:t>in</w:t>
      </w:r>
      <w:proofErr w:type="gramEnd"/>
      <w:r>
        <w:rPr>
          <w:rFonts w:ascii="Arial" w:hAnsi="Arial" w:cs="Arial"/>
        </w:rPr>
        <w:t xml:space="preserve"> a position other than that specified</w:t>
      </w:r>
      <w:r w:rsidR="006C7BA8">
        <w:rPr>
          <w:rFonts w:ascii="Arial" w:hAnsi="Arial" w:cs="Arial"/>
        </w:rPr>
        <w:t>; or</w:t>
      </w:r>
    </w:p>
    <w:p w:rsidR="00AF5017" w:rsidRDefault="006C7BA8" w:rsidP="00F7512D">
      <w:pPr>
        <w:tabs>
          <w:tab w:val="left" w:pos="3686"/>
        </w:tabs>
        <w:spacing w:line="360" w:lineRule="auto"/>
        <w:ind w:left="1134" w:hanging="425"/>
        <w:jc w:val="both"/>
        <w:rPr>
          <w:rFonts w:ascii="Arial" w:hAnsi="Arial" w:cs="Arial"/>
        </w:rPr>
      </w:pPr>
      <w:r>
        <w:rPr>
          <w:rFonts w:ascii="Arial" w:hAnsi="Arial" w:cs="Arial"/>
        </w:rPr>
        <w:t>(i</w:t>
      </w:r>
      <w:r w:rsidR="00F7512D">
        <w:rPr>
          <w:rFonts w:ascii="Arial" w:hAnsi="Arial" w:cs="Arial"/>
        </w:rPr>
        <w:t>ii</w:t>
      </w:r>
      <w:r>
        <w:rPr>
          <w:rFonts w:ascii="Arial" w:hAnsi="Arial" w:cs="Arial"/>
        </w:rPr>
        <w:t>)</w:t>
      </w:r>
      <w:r w:rsidR="00F7512D">
        <w:rPr>
          <w:rFonts w:ascii="Arial" w:hAnsi="Arial" w:cs="Arial"/>
        </w:rPr>
        <w:tab/>
      </w:r>
      <w:proofErr w:type="gramStart"/>
      <w:r>
        <w:rPr>
          <w:rFonts w:ascii="Arial" w:hAnsi="Arial" w:cs="Arial"/>
        </w:rPr>
        <w:t>for</w:t>
      </w:r>
      <w:proofErr w:type="gramEnd"/>
      <w:r>
        <w:rPr>
          <w:rFonts w:ascii="Arial" w:hAnsi="Arial" w:cs="Arial"/>
        </w:rPr>
        <w:t xml:space="preserve"> a purpose other than p</w:t>
      </w:r>
      <w:r w:rsidR="00D026F6">
        <w:rPr>
          <w:rFonts w:ascii="Arial" w:hAnsi="Arial" w:cs="Arial"/>
        </w:rPr>
        <w:t>rovided for</w:t>
      </w:r>
      <w:r>
        <w:rPr>
          <w:rFonts w:ascii="Arial" w:hAnsi="Arial" w:cs="Arial"/>
        </w:rPr>
        <w:t xml:space="preserve"> in this Order</w:t>
      </w:r>
      <w:r w:rsidR="00AF5017">
        <w:rPr>
          <w:rFonts w:ascii="Arial" w:hAnsi="Arial" w:cs="Arial"/>
        </w:rPr>
        <w:t>.</w:t>
      </w:r>
      <w:r w:rsidR="00F7512D">
        <w:rPr>
          <w:rFonts w:ascii="Arial" w:hAnsi="Arial" w:cs="Arial"/>
        </w:rPr>
        <w:tab/>
      </w:r>
      <w:r w:rsidR="00F7512D">
        <w:rPr>
          <w:rFonts w:ascii="Arial" w:hAnsi="Arial" w:cs="Arial"/>
        </w:rPr>
        <w:tab/>
      </w:r>
      <w:r>
        <w:rPr>
          <w:rFonts w:ascii="Arial" w:hAnsi="Arial" w:cs="Arial"/>
        </w:rPr>
        <w:tab/>
      </w:r>
    </w:p>
    <w:p w:rsidR="00F943B1" w:rsidRDefault="00F943B1" w:rsidP="00F7512D">
      <w:pPr>
        <w:tabs>
          <w:tab w:val="left" w:pos="3686"/>
        </w:tabs>
        <w:spacing w:line="360" w:lineRule="auto"/>
        <w:jc w:val="both"/>
        <w:rPr>
          <w:rFonts w:ascii="Arial" w:hAnsi="Arial" w:cs="Arial"/>
          <w:u w:val="single"/>
        </w:rPr>
      </w:pPr>
    </w:p>
    <w:p w:rsidR="001A43F8" w:rsidRPr="00753295" w:rsidRDefault="001A43F8" w:rsidP="00F7512D">
      <w:pPr>
        <w:tabs>
          <w:tab w:val="left" w:pos="3686"/>
        </w:tabs>
        <w:spacing w:line="360" w:lineRule="auto"/>
        <w:jc w:val="both"/>
        <w:rPr>
          <w:rFonts w:ascii="Arial" w:hAnsi="Arial" w:cs="Arial"/>
          <w:u w:val="single"/>
        </w:rPr>
      </w:pPr>
      <w:r w:rsidRPr="00753295">
        <w:rPr>
          <w:rFonts w:ascii="Arial" w:hAnsi="Arial" w:cs="Arial"/>
          <w:u w:val="single"/>
        </w:rPr>
        <w:t xml:space="preserve">Classes of </w:t>
      </w:r>
      <w:r w:rsidR="000A2F0D">
        <w:rPr>
          <w:rFonts w:ascii="Arial" w:hAnsi="Arial" w:cs="Arial"/>
          <w:u w:val="single"/>
        </w:rPr>
        <w:t>vehicle</w:t>
      </w:r>
    </w:p>
    <w:p w:rsidR="002D6415" w:rsidRDefault="001A43F8" w:rsidP="009E6EEA">
      <w:pPr>
        <w:numPr>
          <w:ilvl w:val="0"/>
          <w:numId w:val="3"/>
        </w:numPr>
        <w:tabs>
          <w:tab w:val="left" w:pos="3686"/>
        </w:tabs>
        <w:spacing w:line="360" w:lineRule="auto"/>
        <w:jc w:val="both"/>
        <w:rPr>
          <w:rFonts w:ascii="Arial" w:hAnsi="Arial" w:cs="Arial"/>
        </w:rPr>
      </w:pPr>
      <w:r w:rsidRPr="00867381">
        <w:rPr>
          <w:rFonts w:ascii="Arial" w:hAnsi="Arial" w:cs="Arial"/>
        </w:rPr>
        <w:t xml:space="preserve">No person shall cause or </w:t>
      </w:r>
      <w:r w:rsidR="000A2F0D" w:rsidRPr="00867381">
        <w:rPr>
          <w:rFonts w:ascii="Arial" w:hAnsi="Arial" w:cs="Arial"/>
        </w:rPr>
        <w:t>permit</w:t>
      </w:r>
      <w:r w:rsidRPr="00867381">
        <w:rPr>
          <w:rFonts w:ascii="Arial" w:hAnsi="Arial" w:cs="Arial"/>
        </w:rPr>
        <w:t xml:space="preserve"> a </w:t>
      </w:r>
      <w:r w:rsidR="000A2F0D" w:rsidRPr="00867381">
        <w:rPr>
          <w:rFonts w:ascii="Arial" w:hAnsi="Arial" w:cs="Arial"/>
        </w:rPr>
        <w:t>vehicle</w:t>
      </w:r>
      <w:r w:rsidRPr="00867381">
        <w:rPr>
          <w:rFonts w:ascii="Arial" w:hAnsi="Arial" w:cs="Arial"/>
        </w:rPr>
        <w:t xml:space="preserve"> to be</w:t>
      </w:r>
      <w:r w:rsidR="000A2F0D" w:rsidRPr="00867381">
        <w:rPr>
          <w:rFonts w:ascii="Arial" w:hAnsi="Arial" w:cs="Arial"/>
        </w:rPr>
        <w:t xml:space="preserve"> </w:t>
      </w:r>
      <w:r w:rsidR="000C265D" w:rsidRPr="00867381">
        <w:rPr>
          <w:rFonts w:ascii="Arial" w:hAnsi="Arial" w:cs="Arial"/>
        </w:rPr>
        <w:t xml:space="preserve">driven in a parking place or </w:t>
      </w:r>
      <w:r w:rsidR="000A2F0D" w:rsidRPr="00867381">
        <w:rPr>
          <w:rFonts w:ascii="Arial" w:hAnsi="Arial" w:cs="Arial"/>
        </w:rPr>
        <w:t>park</w:t>
      </w:r>
      <w:r w:rsidRPr="00867381">
        <w:rPr>
          <w:rFonts w:ascii="Arial" w:hAnsi="Arial" w:cs="Arial"/>
        </w:rPr>
        <w:t>ed in a</w:t>
      </w:r>
      <w:r w:rsidR="000A2F0D" w:rsidRPr="00867381">
        <w:rPr>
          <w:rFonts w:ascii="Arial" w:hAnsi="Arial" w:cs="Arial"/>
        </w:rPr>
        <w:t xml:space="preserve"> park</w:t>
      </w:r>
      <w:r w:rsidRPr="00867381">
        <w:rPr>
          <w:rFonts w:ascii="Arial" w:hAnsi="Arial" w:cs="Arial"/>
        </w:rPr>
        <w:t xml:space="preserve">ing </w:t>
      </w:r>
      <w:r w:rsidR="00B052EA" w:rsidRPr="00867381">
        <w:rPr>
          <w:rFonts w:ascii="Arial" w:hAnsi="Arial" w:cs="Arial"/>
        </w:rPr>
        <w:t>b</w:t>
      </w:r>
      <w:r w:rsidR="00140A2A" w:rsidRPr="00867381">
        <w:rPr>
          <w:rFonts w:ascii="Arial" w:hAnsi="Arial" w:cs="Arial"/>
        </w:rPr>
        <w:t>ay</w:t>
      </w:r>
      <w:r w:rsidR="000C265D" w:rsidRPr="00867381">
        <w:rPr>
          <w:rFonts w:ascii="Arial" w:hAnsi="Arial" w:cs="Arial"/>
        </w:rPr>
        <w:t xml:space="preserve"> within that parking place</w:t>
      </w:r>
      <w:r w:rsidRPr="00867381">
        <w:rPr>
          <w:rFonts w:ascii="Arial" w:hAnsi="Arial" w:cs="Arial"/>
        </w:rPr>
        <w:t xml:space="preserve"> unless it is </w:t>
      </w:r>
      <w:r w:rsidR="00251A63" w:rsidRPr="00867381">
        <w:rPr>
          <w:rFonts w:ascii="Arial" w:hAnsi="Arial" w:cs="Arial"/>
        </w:rPr>
        <w:t xml:space="preserve">of a vehicle class </w:t>
      </w:r>
      <w:r w:rsidRPr="00867381">
        <w:rPr>
          <w:rFonts w:ascii="Arial" w:hAnsi="Arial" w:cs="Arial"/>
        </w:rPr>
        <w:t xml:space="preserve">specifically prescribed </w:t>
      </w:r>
      <w:r w:rsidR="000C265D" w:rsidRPr="00867381">
        <w:rPr>
          <w:rFonts w:ascii="Arial" w:hAnsi="Arial" w:cs="Arial"/>
        </w:rPr>
        <w:t xml:space="preserve">as being permitted for </w:t>
      </w:r>
      <w:r w:rsidR="00867381" w:rsidRPr="00867381">
        <w:rPr>
          <w:rFonts w:ascii="Arial" w:hAnsi="Arial" w:cs="Arial"/>
        </w:rPr>
        <w:t xml:space="preserve">parking at </w:t>
      </w:r>
      <w:r w:rsidR="000C265D" w:rsidRPr="00867381">
        <w:rPr>
          <w:rFonts w:ascii="Arial" w:hAnsi="Arial" w:cs="Arial"/>
        </w:rPr>
        <w:t xml:space="preserve">that parking place </w:t>
      </w:r>
      <w:r w:rsidR="00867381" w:rsidRPr="00867381">
        <w:rPr>
          <w:rFonts w:ascii="Arial" w:hAnsi="Arial" w:cs="Arial"/>
        </w:rPr>
        <w:t xml:space="preserve">as advertised at the parking place. </w:t>
      </w:r>
    </w:p>
    <w:p w:rsidR="00867381" w:rsidRPr="00867381" w:rsidRDefault="00867381" w:rsidP="00867381">
      <w:pPr>
        <w:tabs>
          <w:tab w:val="left" w:pos="3686"/>
        </w:tabs>
        <w:spacing w:line="360" w:lineRule="auto"/>
        <w:jc w:val="both"/>
        <w:rPr>
          <w:rFonts w:ascii="Arial" w:hAnsi="Arial" w:cs="Arial"/>
        </w:rPr>
      </w:pPr>
    </w:p>
    <w:p w:rsidR="002D6415" w:rsidRPr="00F7512D" w:rsidRDefault="001D593F" w:rsidP="009E6EEA">
      <w:pPr>
        <w:tabs>
          <w:tab w:val="left" w:pos="3686"/>
        </w:tabs>
        <w:spacing w:line="360" w:lineRule="auto"/>
        <w:jc w:val="both"/>
        <w:rPr>
          <w:rFonts w:ascii="Arial" w:hAnsi="Arial" w:cs="Arial"/>
          <w:u w:val="single"/>
        </w:rPr>
      </w:pPr>
      <w:r>
        <w:rPr>
          <w:rFonts w:ascii="Arial" w:hAnsi="Arial" w:cs="Arial"/>
          <w:u w:val="single"/>
        </w:rPr>
        <w:t>Position of</w:t>
      </w:r>
      <w:r w:rsidR="000A2F0D">
        <w:rPr>
          <w:rFonts w:ascii="Arial" w:hAnsi="Arial" w:cs="Arial"/>
          <w:u w:val="single"/>
        </w:rPr>
        <w:t xml:space="preserve"> vehicle</w:t>
      </w:r>
    </w:p>
    <w:p w:rsidR="002D6415" w:rsidRPr="002D6415" w:rsidRDefault="002D6415" w:rsidP="009E6EEA">
      <w:pPr>
        <w:numPr>
          <w:ilvl w:val="0"/>
          <w:numId w:val="3"/>
        </w:numPr>
        <w:tabs>
          <w:tab w:val="left" w:pos="3686"/>
        </w:tabs>
        <w:spacing w:line="360" w:lineRule="auto"/>
        <w:jc w:val="both"/>
        <w:rPr>
          <w:rFonts w:ascii="Arial" w:hAnsi="Arial" w:cs="Arial"/>
        </w:rPr>
      </w:pPr>
      <w:r>
        <w:rPr>
          <w:rFonts w:ascii="Arial" w:hAnsi="Arial" w:cs="Arial"/>
        </w:rPr>
        <w:t>If</w:t>
      </w:r>
      <w:r w:rsidR="000A2F0D">
        <w:rPr>
          <w:rFonts w:ascii="Arial" w:hAnsi="Arial" w:cs="Arial"/>
        </w:rPr>
        <w:t xml:space="preserve"> park</w:t>
      </w:r>
      <w:r>
        <w:rPr>
          <w:rFonts w:ascii="Arial" w:hAnsi="Arial" w:cs="Arial"/>
        </w:rPr>
        <w:t xml:space="preserve">ing </w:t>
      </w:r>
      <w:r w:rsidR="00140A2A">
        <w:rPr>
          <w:rFonts w:ascii="Arial" w:hAnsi="Arial" w:cs="Arial"/>
        </w:rPr>
        <w:t>bay</w:t>
      </w:r>
      <w:r w:rsidRPr="002D6415">
        <w:rPr>
          <w:rFonts w:ascii="Arial" w:hAnsi="Arial" w:cs="Arial"/>
        </w:rPr>
        <w:t xml:space="preserve">s </w:t>
      </w:r>
      <w:r w:rsidRPr="002D6415">
        <w:rPr>
          <w:rFonts w:ascii="Arial" w:hAnsi="Arial"/>
        </w:rPr>
        <w:t>are marked out in a</w:t>
      </w:r>
      <w:r w:rsidR="000A2F0D">
        <w:rPr>
          <w:rFonts w:ascii="Arial" w:hAnsi="Arial"/>
        </w:rPr>
        <w:t xml:space="preserve"> park</w:t>
      </w:r>
      <w:r w:rsidRPr="002D6415">
        <w:rPr>
          <w:rFonts w:ascii="Arial" w:hAnsi="Arial"/>
        </w:rPr>
        <w:t>ing</w:t>
      </w:r>
      <w:r w:rsidR="00C30015">
        <w:rPr>
          <w:rFonts w:ascii="Arial" w:hAnsi="Arial"/>
        </w:rPr>
        <w:t xml:space="preserve"> place</w:t>
      </w:r>
      <w:r w:rsidRPr="002D6415">
        <w:rPr>
          <w:rFonts w:ascii="Arial" w:hAnsi="Arial"/>
        </w:rPr>
        <w:t xml:space="preserve"> the driver of a</w:t>
      </w:r>
      <w:r w:rsidR="000A2F0D">
        <w:rPr>
          <w:rFonts w:ascii="Arial" w:hAnsi="Arial"/>
        </w:rPr>
        <w:t xml:space="preserve"> vehicle</w:t>
      </w:r>
      <w:r w:rsidRPr="002D6415">
        <w:rPr>
          <w:rFonts w:ascii="Arial" w:hAnsi="Arial"/>
        </w:rPr>
        <w:t xml:space="preserve"> shall ensure that it is </w:t>
      </w:r>
      <w:r w:rsidR="00A34641">
        <w:rPr>
          <w:rFonts w:ascii="Arial" w:hAnsi="Arial"/>
        </w:rPr>
        <w:t xml:space="preserve">not </w:t>
      </w:r>
      <w:r w:rsidR="00A34641">
        <w:rPr>
          <w:rFonts w:ascii="Arial" w:hAnsi="Arial" w:cs="Arial"/>
        </w:rPr>
        <w:t>parked beyond the parking bay markings</w:t>
      </w:r>
      <w:r w:rsidR="00A34641" w:rsidRPr="002D6415">
        <w:rPr>
          <w:rFonts w:ascii="Arial" w:hAnsi="Arial"/>
        </w:rPr>
        <w:t xml:space="preserve"> </w:t>
      </w:r>
      <w:r w:rsidRPr="002D6415">
        <w:rPr>
          <w:rFonts w:ascii="Arial" w:hAnsi="Arial"/>
        </w:rPr>
        <w:t xml:space="preserve">and shall not </w:t>
      </w:r>
      <w:r w:rsidR="000A2F0D">
        <w:rPr>
          <w:rFonts w:ascii="Arial" w:hAnsi="Arial"/>
        </w:rPr>
        <w:t>permit</w:t>
      </w:r>
      <w:r w:rsidRPr="002D6415">
        <w:rPr>
          <w:rFonts w:ascii="Arial" w:hAnsi="Arial"/>
        </w:rPr>
        <w:t xml:space="preserve"> it to wait in that</w:t>
      </w:r>
      <w:r w:rsidR="000A2F0D">
        <w:rPr>
          <w:rFonts w:ascii="Arial" w:hAnsi="Arial"/>
        </w:rPr>
        <w:t xml:space="preserve"> park</w:t>
      </w:r>
      <w:r w:rsidRPr="002D6415">
        <w:rPr>
          <w:rFonts w:ascii="Arial" w:hAnsi="Arial"/>
        </w:rPr>
        <w:t>ing</w:t>
      </w:r>
      <w:r w:rsidR="00C30015">
        <w:rPr>
          <w:rFonts w:ascii="Arial" w:hAnsi="Arial"/>
        </w:rPr>
        <w:t xml:space="preserve"> place</w:t>
      </w:r>
      <w:r w:rsidRPr="002D6415">
        <w:rPr>
          <w:rFonts w:ascii="Arial" w:hAnsi="Arial"/>
        </w:rPr>
        <w:t xml:space="preserve"> unless it is so positioned.</w:t>
      </w:r>
    </w:p>
    <w:p w:rsidR="002D6415" w:rsidRPr="002D6415" w:rsidRDefault="002D6415" w:rsidP="009E6EEA">
      <w:pPr>
        <w:tabs>
          <w:tab w:val="left" w:pos="3686"/>
        </w:tabs>
        <w:spacing w:line="360" w:lineRule="auto"/>
        <w:jc w:val="both"/>
        <w:rPr>
          <w:rFonts w:ascii="Arial" w:hAnsi="Arial" w:cs="Arial"/>
        </w:rPr>
      </w:pPr>
    </w:p>
    <w:p w:rsidR="002D6415" w:rsidRPr="002D6415" w:rsidRDefault="002D6415" w:rsidP="009E6EEA">
      <w:pPr>
        <w:numPr>
          <w:ilvl w:val="0"/>
          <w:numId w:val="3"/>
        </w:numPr>
        <w:tabs>
          <w:tab w:val="left" w:pos="3686"/>
        </w:tabs>
        <w:spacing w:line="360" w:lineRule="auto"/>
        <w:jc w:val="both"/>
        <w:rPr>
          <w:rFonts w:ascii="Arial" w:hAnsi="Arial" w:cs="Arial"/>
        </w:rPr>
      </w:pPr>
      <w:r w:rsidRPr="002D6415">
        <w:rPr>
          <w:rFonts w:ascii="Arial" w:hAnsi="Arial" w:cs="Arial"/>
        </w:rPr>
        <w:t>If</w:t>
      </w:r>
      <w:r w:rsidR="000A2F0D">
        <w:rPr>
          <w:rFonts w:ascii="Arial" w:hAnsi="Arial" w:cs="Arial"/>
        </w:rPr>
        <w:t xml:space="preserve"> park</w:t>
      </w:r>
      <w:r w:rsidRPr="002D6415">
        <w:rPr>
          <w:rFonts w:ascii="Arial" w:hAnsi="Arial" w:cs="Arial"/>
        </w:rPr>
        <w:t xml:space="preserve">ing </w:t>
      </w:r>
      <w:r w:rsidR="00EF3AD0">
        <w:rPr>
          <w:rFonts w:ascii="Arial" w:hAnsi="Arial" w:cs="Arial"/>
        </w:rPr>
        <w:t>bay</w:t>
      </w:r>
      <w:r w:rsidR="00EF3AD0" w:rsidRPr="002D6415">
        <w:rPr>
          <w:rFonts w:ascii="Arial" w:hAnsi="Arial" w:cs="Arial"/>
        </w:rPr>
        <w:t xml:space="preserve">s </w:t>
      </w:r>
      <w:r w:rsidRPr="002D6415">
        <w:rPr>
          <w:rFonts w:ascii="Arial" w:hAnsi="Arial"/>
        </w:rPr>
        <w:t>are not marked out in a</w:t>
      </w:r>
      <w:r w:rsidR="000A2F0D">
        <w:rPr>
          <w:rFonts w:ascii="Arial" w:hAnsi="Arial"/>
        </w:rPr>
        <w:t xml:space="preserve"> park</w:t>
      </w:r>
      <w:r w:rsidRPr="002D6415">
        <w:rPr>
          <w:rFonts w:ascii="Arial" w:hAnsi="Arial"/>
        </w:rPr>
        <w:t>ing</w:t>
      </w:r>
      <w:r w:rsidR="00C30015">
        <w:rPr>
          <w:rFonts w:ascii="Arial" w:hAnsi="Arial"/>
        </w:rPr>
        <w:t xml:space="preserve"> place</w:t>
      </w:r>
      <w:r w:rsidR="001D593F">
        <w:rPr>
          <w:rFonts w:ascii="Arial" w:hAnsi="Arial"/>
        </w:rPr>
        <w:t xml:space="preserve"> the driver of a</w:t>
      </w:r>
      <w:r w:rsidR="000A2F0D">
        <w:rPr>
          <w:rFonts w:ascii="Arial" w:hAnsi="Arial"/>
        </w:rPr>
        <w:t xml:space="preserve"> vehicle</w:t>
      </w:r>
      <w:r w:rsidRPr="002D6415">
        <w:rPr>
          <w:rFonts w:ascii="Arial" w:hAnsi="Arial"/>
        </w:rPr>
        <w:t xml:space="preserve"> shall ensure that it is positioned so that it does not obstruct other </w:t>
      </w:r>
      <w:r w:rsidR="000A2F0D">
        <w:rPr>
          <w:rFonts w:ascii="Arial" w:hAnsi="Arial"/>
        </w:rPr>
        <w:t>vehicle</w:t>
      </w:r>
      <w:r w:rsidRPr="002D6415">
        <w:rPr>
          <w:rFonts w:ascii="Arial" w:hAnsi="Arial"/>
        </w:rPr>
        <w:t>s using the</w:t>
      </w:r>
      <w:r w:rsidR="000A2F0D">
        <w:rPr>
          <w:rFonts w:ascii="Arial" w:hAnsi="Arial"/>
        </w:rPr>
        <w:t xml:space="preserve"> park</w:t>
      </w:r>
      <w:r w:rsidRPr="002D6415">
        <w:rPr>
          <w:rFonts w:ascii="Arial" w:hAnsi="Arial"/>
        </w:rPr>
        <w:t>ing</w:t>
      </w:r>
      <w:r w:rsidR="00C30015">
        <w:rPr>
          <w:rFonts w:ascii="Arial" w:hAnsi="Arial"/>
        </w:rPr>
        <w:t xml:space="preserve"> place</w:t>
      </w:r>
      <w:r w:rsidRPr="002D6415">
        <w:rPr>
          <w:rFonts w:ascii="Arial" w:hAnsi="Arial"/>
        </w:rPr>
        <w:t>, the free flow of traffic circulating within the</w:t>
      </w:r>
      <w:r w:rsidR="000A2F0D">
        <w:rPr>
          <w:rFonts w:ascii="Arial" w:hAnsi="Arial"/>
        </w:rPr>
        <w:t xml:space="preserve"> park</w:t>
      </w:r>
      <w:r w:rsidRPr="002D6415">
        <w:rPr>
          <w:rFonts w:ascii="Arial" w:hAnsi="Arial"/>
        </w:rPr>
        <w:t>ing</w:t>
      </w:r>
      <w:r w:rsidR="00C30015">
        <w:rPr>
          <w:rFonts w:ascii="Arial" w:hAnsi="Arial"/>
        </w:rPr>
        <w:t xml:space="preserve"> place</w:t>
      </w:r>
      <w:r w:rsidRPr="002D6415">
        <w:rPr>
          <w:rFonts w:ascii="Arial" w:hAnsi="Arial"/>
        </w:rPr>
        <w:t xml:space="preserve"> and the entrances to and exits from the</w:t>
      </w:r>
      <w:r w:rsidR="000A2F0D">
        <w:rPr>
          <w:rFonts w:ascii="Arial" w:hAnsi="Arial"/>
        </w:rPr>
        <w:t xml:space="preserve"> park</w:t>
      </w:r>
      <w:r w:rsidRPr="002D6415">
        <w:rPr>
          <w:rFonts w:ascii="Arial" w:hAnsi="Arial"/>
        </w:rPr>
        <w:t>ing</w:t>
      </w:r>
      <w:r w:rsidR="00C30015">
        <w:rPr>
          <w:rFonts w:ascii="Arial" w:hAnsi="Arial"/>
        </w:rPr>
        <w:t xml:space="preserve"> place</w:t>
      </w:r>
      <w:r w:rsidRPr="002D6415">
        <w:rPr>
          <w:rFonts w:ascii="Arial" w:hAnsi="Arial"/>
        </w:rPr>
        <w:t>.</w:t>
      </w:r>
    </w:p>
    <w:p w:rsidR="001A43F8" w:rsidRDefault="001A43F8" w:rsidP="009E6EEA">
      <w:pPr>
        <w:tabs>
          <w:tab w:val="left" w:pos="3686"/>
        </w:tabs>
        <w:spacing w:line="360" w:lineRule="auto"/>
        <w:jc w:val="both"/>
        <w:rPr>
          <w:rFonts w:ascii="Arial" w:hAnsi="Arial" w:cs="Arial"/>
          <w:u w:val="single"/>
        </w:rPr>
      </w:pPr>
    </w:p>
    <w:p w:rsidR="00C10E54" w:rsidRDefault="00C10E54" w:rsidP="009E6EEA">
      <w:pPr>
        <w:tabs>
          <w:tab w:val="left" w:pos="3686"/>
        </w:tabs>
        <w:spacing w:line="360" w:lineRule="auto"/>
        <w:jc w:val="both"/>
        <w:rPr>
          <w:rFonts w:ascii="Arial" w:hAnsi="Arial" w:cs="Arial"/>
          <w:u w:val="single"/>
        </w:rPr>
      </w:pPr>
    </w:p>
    <w:p w:rsidR="00C10E54" w:rsidRDefault="00C10E54" w:rsidP="009E6EEA">
      <w:pPr>
        <w:tabs>
          <w:tab w:val="left" w:pos="3686"/>
        </w:tabs>
        <w:spacing w:line="360" w:lineRule="auto"/>
        <w:jc w:val="both"/>
        <w:rPr>
          <w:rFonts w:ascii="Arial" w:hAnsi="Arial" w:cs="Arial"/>
          <w:u w:val="single"/>
        </w:rPr>
      </w:pPr>
    </w:p>
    <w:p w:rsidR="00AF5017" w:rsidRDefault="00AF5017" w:rsidP="009E6EEA">
      <w:pPr>
        <w:tabs>
          <w:tab w:val="left" w:pos="3686"/>
        </w:tabs>
        <w:spacing w:line="360" w:lineRule="auto"/>
        <w:jc w:val="both"/>
        <w:rPr>
          <w:rFonts w:ascii="Arial" w:hAnsi="Arial" w:cs="Arial"/>
          <w:u w:val="single"/>
        </w:rPr>
      </w:pPr>
      <w:r>
        <w:rPr>
          <w:rFonts w:ascii="Arial" w:hAnsi="Arial" w:cs="Arial"/>
          <w:u w:val="single"/>
        </w:rPr>
        <w:lastRenderedPageBreak/>
        <w:t>Disabled person’s</w:t>
      </w:r>
      <w:r w:rsidR="000A2F0D">
        <w:rPr>
          <w:rFonts w:ascii="Arial" w:hAnsi="Arial" w:cs="Arial"/>
          <w:u w:val="single"/>
        </w:rPr>
        <w:t xml:space="preserve"> park</w:t>
      </w:r>
      <w:r>
        <w:rPr>
          <w:rFonts w:ascii="Arial" w:hAnsi="Arial" w:cs="Arial"/>
          <w:u w:val="single"/>
        </w:rPr>
        <w:t xml:space="preserve">ing </w:t>
      </w:r>
      <w:r w:rsidR="00140A2A">
        <w:rPr>
          <w:rFonts w:ascii="Arial" w:hAnsi="Arial" w:cs="Arial"/>
          <w:u w:val="single"/>
        </w:rPr>
        <w:t>bay</w:t>
      </w:r>
      <w:r>
        <w:rPr>
          <w:rFonts w:ascii="Arial" w:hAnsi="Arial" w:cs="Arial"/>
          <w:u w:val="single"/>
        </w:rPr>
        <w:t xml:space="preserve">s </w:t>
      </w:r>
    </w:p>
    <w:p w:rsidR="00AF5017" w:rsidRDefault="001D593F" w:rsidP="009E6EEA">
      <w:pPr>
        <w:numPr>
          <w:ilvl w:val="0"/>
          <w:numId w:val="3"/>
        </w:numPr>
        <w:tabs>
          <w:tab w:val="left" w:pos="3686"/>
        </w:tabs>
        <w:spacing w:line="360" w:lineRule="auto"/>
        <w:jc w:val="both"/>
        <w:rPr>
          <w:rFonts w:ascii="Arial" w:hAnsi="Arial" w:cs="Arial"/>
        </w:rPr>
      </w:pPr>
      <w:r>
        <w:rPr>
          <w:rFonts w:ascii="Arial" w:hAnsi="Arial" w:cs="Arial"/>
        </w:rPr>
        <w:t>No person shall cause or</w:t>
      </w:r>
      <w:r w:rsidR="000A2F0D">
        <w:rPr>
          <w:rFonts w:ascii="Arial" w:hAnsi="Arial" w:cs="Arial"/>
        </w:rPr>
        <w:t xml:space="preserve"> permit</w:t>
      </w:r>
      <w:r>
        <w:rPr>
          <w:rFonts w:ascii="Arial" w:hAnsi="Arial" w:cs="Arial"/>
        </w:rPr>
        <w:t xml:space="preserve"> a</w:t>
      </w:r>
      <w:r w:rsidR="000A2F0D">
        <w:rPr>
          <w:rFonts w:ascii="Arial" w:hAnsi="Arial" w:cs="Arial"/>
        </w:rPr>
        <w:t xml:space="preserve"> vehicle</w:t>
      </w:r>
      <w:r w:rsidR="00AF5017">
        <w:rPr>
          <w:rFonts w:ascii="Arial" w:hAnsi="Arial" w:cs="Arial"/>
        </w:rPr>
        <w:t xml:space="preserve"> to </w:t>
      </w:r>
      <w:r w:rsidR="006C7BA8">
        <w:rPr>
          <w:rFonts w:ascii="Arial" w:hAnsi="Arial" w:cs="Arial"/>
        </w:rPr>
        <w:t>be</w:t>
      </w:r>
      <w:r w:rsidR="000A2F0D">
        <w:rPr>
          <w:rFonts w:ascii="Arial" w:hAnsi="Arial" w:cs="Arial"/>
        </w:rPr>
        <w:t xml:space="preserve"> park</w:t>
      </w:r>
      <w:r w:rsidR="006C7BA8">
        <w:rPr>
          <w:rFonts w:ascii="Arial" w:hAnsi="Arial" w:cs="Arial"/>
        </w:rPr>
        <w:t>ed</w:t>
      </w:r>
      <w:r w:rsidR="00AF5017">
        <w:rPr>
          <w:rFonts w:ascii="Arial" w:hAnsi="Arial" w:cs="Arial"/>
        </w:rPr>
        <w:t xml:space="preserve"> in a</w:t>
      </w:r>
      <w:r w:rsidR="000A2F0D">
        <w:rPr>
          <w:rFonts w:ascii="Arial" w:hAnsi="Arial" w:cs="Arial"/>
        </w:rPr>
        <w:t xml:space="preserve"> park</w:t>
      </w:r>
      <w:r w:rsidR="00AF5017">
        <w:rPr>
          <w:rFonts w:ascii="Arial" w:hAnsi="Arial" w:cs="Arial"/>
        </w:rPr>
        <w:t xml:space="preserve">ing </w:t>
      </w:r>
      <w:r w:rsidR="00140A2A">
        <w:rPr>
          <w:rFonts w:ascii="Arial" w:hAnsi="Arial" w:cs="Arial"/>
        </w:rPr>
        <w:t>bay</w:t>
      </w:r>
      <w:r w:rsidR="00AF5017">
        <w:rPr>
          <w:rFonts w:ascii="Arial" w:hAnsi="Arial" w:cs="Arial"/>
        </w:rPr>
        <w:t xml:space="preserve"> marked </w:t>
      </w:r>
      <w:r>
        <w:rPr>
          <w:rFonts w:ascii="Arial" w:hAnsi="Arial" w:cs="Arial"/>
        </w:rPr>
        <w:t>for disabled persons unless the</w:t>
      </w:r>
      <w:r w:rsidR="000A2F0D">
        <w:rPr>
          <w:rFonts w:ascii="Arial" w:hAnsi="Arial" w:cs="Arial"/>
        </w:rPr>
        <w:t xml:space="preserve"> vehicle</w:t>
      </w:r>
      <w:r w:rsidR="00AF5017">
        <w:rPr>
          <w:rFonts w:ascii="Arial" w:hAnsi="Arial" w:cs="Arial"/>
        </w:rPr>
        <w:t xml:space="preserve"> displays a valid </w:t>
      </w:r>
      <w:r w:rsidR="00140A2A">
        <w:rPr>
          <w:rFonts w:ascii="Arial" w:hAnsi="Arial" w:cs="Arial"/>
        </w:rPr>
        <w:t>d</w:t>
      </w:r>
      <w:r w:rsidR="00C30015">
        <w:rPr>
          <w:rFonts w:ascii="Arial" w:hAnsi="Arial" w:cs="Arial"/>
        </w:rPr>
        <w:t>isabled person’s badge</w:t>
      </w:r>
      <w:r w:rsidR="00AF5017">
        <w:rPr>
          <w:rFonts w:ascii="Arial" w:hAnsi="Arial" w:cs="Arial"/>
        </w:rPr>
        <w:t xml:space="preserve"> in the </w:t>
      </w:r>
      <w:r w:rsidR="00140A2A">
        <w:rPr>
          <w:rFonts w:ascii="Arial" w:hAnsi="Arial" w:cs="Arial"/>
        </w:rPr>
        <w:t>r</w:t>
      </w:r>
      <w:r>
        <w:rPr>
          <w:rFonts w:ascii="Arial" w:hAnsi="Arial" w:cs="Arial"/>
        </w:rPr>
        <w:t>elevant position</w:t>
      </w:r>
      <w:r w:rsidR="00AF5017">
        <w:rPr>
          <w:rFonts w:ascii="Arial" w:hAnsi="Arial" w:cs="Arial"/>
        </w:rPr>
        <w:t xml:space="preserve"> and immediately before or immediately after the act of</w:t>
      </w:r>
      <w:r w:rsidR="000A2F0D">
        <w:rPr>
          <w:rFonts w:ascii="Arial" w:hAnsi="Arial" w:cs="Arial"/>
        </w:rPr>
        <w:t xml:space="preserve"> park</w:t>
      </w:r>
      <w:r w:rsidR="00AF5017">
        <w:rPr>
          <w:rFonts w:ascii="Arial" w:hAnsi="Arial" w:cs="Arial"/>
        </w:rPr>
        <w:t xml:space="preserve">ing the </w:t>
      </w:r>
      <w:r w:rsidR="000A2F0D">
        <w:rPr>
          <w:rFonts w:ascii="Arial" w:hAnsi="Arial" w:cs="Arial"/>
        </w:rPr>
        <w:t>vehicle</w:t>
      </w:r>
      <w:r w:rsidR="00AF5017">
        <w:rPr>
          <w:rFonts w:ascii="Arial" w:hAnsi="Arial" w:cs="Arial"/>
        </w:rPr>
        <w:t xml:space="preserve"> has been or is about to be used by the person(s) in respect of whom the </w:t>
      </w:r>
      <w:r w:rsidR="00140A2A">
        <w:rPr>
          <w:rFonts w:ascii="Arial" w:hAnsi="Arial" w:cs="Arial"/>
        </w:rPr>
        <w:t>d</w:t>
      </w:r>
      <w:r w:rsidR="00C30015">
        <w:rPr>
          <w:rFonts w:ascii="Arial" w:hAnsi="Arial" w:cs="Arial"/>
        </w:rPr>
        <w:t>isabled person’s badge</w:t>
      </w:r>
      <w:r w:rsidR="00AF5017">
        <w:rPr>
          <w:rFonts w:ascii="Arial" w:hAnsi="Arial" w:cs="Arial"/>
        </w:rPr>
        <w:t xml:space="preserve"> has been issued.</w:t>
      </w:r>
    </w:p>
    <w:p w:rsidR="006C7BA8" w:rsidRDefault="006C7BA8" w:rsidP="009E6EEA">
      <w:pPr>
        <w:spacing w:line="360" w:lineRule="auto"/>
        <w:jc w:val="both"/>
        <w:rPr>
          <w:rFonts w:ascii="Arial" w:hAnsi="Arial" w:cs="Arial"/>
        </w:rPr>
      </w:pPr>
    </w:p>
    <w:p w:rsidR="006C7BA8" w:rsidRPr="006C7BA8" w:rsidRDefault="001D593F" w:rsidP="009E6EEA">
      <w:pPr>
        <w:spacing w:line="360" w:lineRule="auto"/>
        <w:jc w:val="both"/>
        <w:rPr>
          <w:rFonts w:ascii="Arial" w:hAnsi="Arial" w:cs="Arial"/>
          <w:u w:val="single"/>
        </w:rPr>
      </w:pPr>
      <w:r>
        <w:rPr>
          <w:rFonts w:ascii="Arial" w:hAnsi="Arial" w:cs="Arial"/>
          <w:u w:val="single"/>
        </w:rPr>
        <w:t>P</w:t>
      </w:r>
      <w:r w:rsidR="000A2F0D">
        <w:rPr>
          <w:rFonts w:ascii="Arial" w:hAnsi="Arial" w:cs="Arial"/>
          <w:u w:val="single"/>
        </w:rPr>
        <w:t>ermit park</w:t>
      </w:r>
      <w:r w:rsidR="006C7BA8" w:rsidRPr="006C7BA8">
        <w:rPr>
          <w:rFonts w:ascii="Arial" w:hAnsi="Arial" w:cs="Arial"/>
          <w:u w:val="single"/>
        </w:rPr>
        <w:t xml:space="preserve">ing </w:t>
      </w:r>
      <w:r w:rsidR="00140A2A">
        <w:rPr>
          <w:rFonts w:ascii="Arial" w:hAnsi="Arial" w:cs="Arial"/>
          <w:u w:val="single"/>
        </w:rPr>
        <w:t>bay</w:t>
      </w:r>
      <w:r w:rsidR="006C7BA8" w:rsidRPr="006C7BA8">
        <w:rPr>
          <w:rFonts w:ascii="Arial" w:hAnsi="Arial" w:cs="Arial"/>
          <w:u w:val="single"/>
        </w:rPr>
        <w:t>s</w:t>
      </w:r>
    </w:p>
    <w:p w:rsidR="006C7BA8" w:rsidRDefault="001D593F" w:rsidP="009E6EEA">
      <w:pPr>
        <w:numPr>
          <w:ilvl w:val="0"/>
          <w:numId w:val="3"/>
        </w:numPr>
        <w:spacing w:line="360" w:lineRule="auto"/>
        <w:jc w:val="both"/>
        <w:rPr>
          <w:rFonts w:ascii="Arial" w:hAnsi="Arial" w:cs="Arial"/>
        </w:rPr>
      </w:pPr>
      <w:r>
        <w:rPr>
          <w:rFonts w:ascii="Arial" w:hAnsi="Arial" w:cs="Arial"/>
        </w:rPr>
        <w:t>No person shall cause or</w:t>
      </w:r>
      <w:r w:rsidR="000A2F0D">
        <w:rPr>
          <w:rFonts w:ascii="Arial" w:hAnsi="Arial" w:cs="Arial"/>
        </w:rPr>
        <w:t xml:space="preserve"> permit</w:t>
      </w:r>
      <w:r>
        <w:rPr>
          <w:rFonts w:ascii="Arial" w:hAnsi="Arial" w:cs="Arial"/>
        </w:rPr>
        <w:t xml:space="preserve"> a</w:t>
      </w:r>
      <w:r w:rsidR="000A2F0D">
        <w:rPr>
          <w:rFonts w:ascii="Arial" w:hAnsi="Arial" w:cs="Arial"/>
        </w:rPr>
        <w:t xml:space="preserve"> vehicle</w:t>
      </w:r>
      <w:r w:rsidR="006C7BA8">
        <w:rPr>
          <w:rFonts w:ascii="Arial" w:hAnsi="Arial" w:cs="Arial"/>
        </w:rPr>
        <w:t xml:space="preserve"> to</w:t>
      </w:r>
      <w:r w:rsidR="000A2F0D">
        <w:rPr>
          <w:rFonts w:ascii="Arial" w:hAnsi="Arial" w:cs="Arial"/>
        </w:rPr>
        <w:t xml:space="preserve"> park</w:t>
      </w:r>
      <w:r w:rsidR="006C7BA8">
        <w:rPr>
          <w:rFonts w:ascii="Arial" w:hAnsi="Arial" w:cs="Arial"/>
        </w:rPr>
        <w:t xml:space="preserve"> in a</w:t>
      </w:r>
      <w:r w:rsidR="000A2F0D">
        <w:rPr>
          <w:rFonts w:ascii="Arial" w:hAnsi="Arial" w:cs="Arial"/>
        </w:rPr>
        <w:t xml:space="preserve"> park</w:t>
      </w:r>
      <w:r w:rsidR="006C7BA8">
        <w:rPr>
          <w:rFonts w:ascii="Arial" w:hAnsi="Arial" w:cs="Arial"/>
        </w:rPr>
        <w:t xml:space="preserve">ing </w:t>
      </w:r>
      <w:r w:rsidR="00140A2A">
        <w:rPr>
          <w:rFonts w:ascii="Arial" w:hAnsi="Arial" w:cs="Arial"/>
        </w:rPr>
        <w:t>bay marked for</w:t>
      </w:r>
      <w:r w:rsidR="000A2F0D">
        <w:rPr>
          <w:rFonts w:ascii="Arial" w:hAnsi="Arial" w:cs="Arial"/>
        </w:rPr>
        <w:t xml:space="preserve"> </w:t>
      </w:r>
      <w:r w:rsidR="00140A2A" w:rsidRPr="00855CB4">
        <w:rPr>
          <w:rFonts w:ascii="Arial" w:hAnsi="Arial" w:cs="Arial"/>
        </w:rPr>
        <w:t xml:space="preserve">season ticket / </w:t>
      </w:r>
      <w:r w:rsidR="000A2F0D" w:rsidRPr="00855CB4">
        <w:rPr>
          <w:rFonts w:ascii="Arial" w:hAnsi="Arial" w:cs="Arial"/>
        </w:rPr>
        <w:t>permit</w:t>
      </w:r>
      <w:r w:rsidR="00D026F6" w:rsidRPr="00855CB4">
        <w:rPr>
          <w:rFonts w:ascii="Arial" w:hAnsi="Arial" w:cs="Arial"/>
        </w:rPr>
        <w:t xml:space="preserve"> holders</w:t>
      </w:r>
      <w:r w:rsidR="006C7BA8" w:rsidRPr="00855CB4">
        <w:rPr>
          <w:rFonts w:ascii="Arial" w:hAnsi="Arial" w:cs="Arial"/>
        </w:rPr>
        <w:t xml:space="preserve"> unless the</w:t>
      </w:r>
      <w:r w:rsidR="000A2F0D" w:rsidRPr="00855CB4">
        <w:rPr>
          <w:rFonts w:ascii="Arial" w:hAnsi="Arial" w:cs="Arial"/>
        </w:rPr>
        <w:t xml:space="preserve"> vehicle</w:t>
      </w:r>
      <w:r w:rsidR="006C7BA8" w:rsidRPr="00855CB4">
        <w:rPr>
          <w:rFonts w:ascii="Arial" w:hAnsi="Arial" w:cs="Arial"/>
        </w:rPr>
        <w:t xml:space="preserve"> is </w:t>
      </w:r>
      <w:r w:rsidR="00D026F6" w:rsidRPr="00855CB4">
        <w:rPr>
          <w:rFonts w:ascii="Arial" w:hAnsi="Arial" w:cs="Arial"/>
        </w:rPr>
        <w:t xml:space="preserve">displaying a </w:t>
      </w:r>
      <w:r w:rsidR="00140A2A" w:rsidRPr="00855CB4">
        <w:rPr>
          <w:rFonts w:ascii="Arial" w:hAnsi="Arial" w:cs="Arial"/>
        </w:rPr>
        <w:t>season ticket /</w:t>
      </w:r>
      <w:r w:rsidR="00140A2A">
        <w:rPr>
          <w:rFonts w:ascii="Arial" w:hAnsi="Arial" w:cs="Arial"/>
          <w:color w:val="FF0000"/>
        </w:rPr>
        <w:t xml:space="preserve"> </w:t>
      </w:r>
      <w:r w:rsidR="000A2F0D">
        <w:rPr>
          <w:rFonts w:ascii="Arial" w:hAnsi="Arial" w:cs="Arial"/>
        </w:rPr>
        <w:t>permit</w:t>
      </w:r>
      <w:r w:rsidR="00D026F6">
        <w:rPr>
          <w:rFonts w:ascii="Arial" w:hAnsi="Arial" w:cs="Arial"/>
        </w:rPr>
        <w:t xml:space="preserve"> valid for that time and that</w:t>
      </w:r>
      <w:r w:rsidR="000A2F0D">
        <w:rPr>
          <w:rFonts w:ascii="Arial" w:hAnsi="Arial" w:cs="Arial"/>
        </w:rPr>
        <w:t xml:space="preserve"> park</w:t>
      </w:r>
      <w:r w:rsidR="00D026F6">
        <w:rPr>
          <w:rFonts w:ascii="Arial" w:hAnsi="Arial" w:cs="Arial"/>
        </w:rPr>
        <w:t xml:space="preserve">ing </w:t>
      </w:r>
      <w:r w:rsidR="00140A2A">
        <w:rPr>
          <w:rFonts w:ascii="Arial" w:hAnsi="Arial" w:cs="Arial"/>
        </w:rPr>
        <w:t>bay</w:t>
      </w:r>
      <w:r w:rsidR="006C7BA8">
        <w:rPr>
          <w:rFonts w:ascii="Arial" w:hAnsi="Arial" w:cs="Arial"/>
        </w:rPr>
        <w:t>.</w:t>
      </w:r>
    </w:p>
    <w:p w:rsidR="00AF5017" w:rsidRPr="00855CB4" w:rsidRDefault="00AF5017" w:rsidP="009E6EEA">
      <w:pPr>
        <w:spacing w:line="360" w:lineRule="auto"/>
        <w:jc w:val="both"/>
        <w:rPr>
          <w:rFonts w:ascii="Arial" w:hAnsi="Arial" w:cs="Arial"/>
          <w:u w:val="single"/>
        </w:rPr>
      </w:pPr>
    </w:p>
    <w:p w:rsidR="001851EF" w:rsidRPr="00855CB4" w:rsidRDefault="001851EF" w:rsidP="009E6EEA">
      <w:pPr>
        <w:spacing w:line="360" w:lineRule="auto"/>
        <w:jc w:val="both"/>
        <w:rPr>
          <w:rFonts w:ascii="Arial" w:hAnsi="Arial" w:cs="Arial"/>
          <w:u w:val="single"/>
        </w:rPr>
      </w:pPr>
      <w:r w:rsidRPr="00855CB4">
        <w:rPr>
          <w:rFonts w:ascii="Arial" w:hAnsi="Arial" w:cs="Arial"/>
          <w:u w:val="single"/>
        </w:rPr>
        <w:t>Taxi bays / private parking bays / etc</w:t>
      </w:r>
    </w:p>
    <w:p w:rsidR="001851EF" w:rsidRPr="00855CB4" w:rsidRDefault="001851EF" w:rsidP="009E6EEA">
      <w:pPr>
        <w:numPr>
          <w:ilvl w:val="0"/>
          <w:numId w:val="3"/>
        </w:numPr>
        <w:spacing w:line="360" w:lineRule="auto"/>
        <w:jc w:val="both"/>
        <w:rPr>
          <w:rFonts w:ascii="Arial" w:hAnsi="Arial" w:cs="Arial"/>
          <w:u w:val="single"/>
        </w:rPr>
      </w:pPr>
      <w:r w:rsidRPr="00855CB4">
        <w:rPr>
          <w:rFonts w:ascii="Arial" w:hAnsi="Arial" w:cs="Arial"/>
        </w:rPr>
        <w:t xml:space="preserve">No person shall cause or permit a Vehicle to be Parked in an area marked as a taxi bay / private parking bay unless the Vehicle displays in the relevant position a valid </w:t>
      </w:r>
      <w:r w:rsidR="00251A63">
        <w:rPr>
          <w:rFonts w:ascii="Arial" w:hAnsi="Arial" w:cs="Arial"/>
        </w:rPr>
        <w:t>Licensed</w:t>
      </w:r>
      <w:r w:rsidR="00855CB4">
        <w:rPr>
          <w:rFonts w:ascii="Arial" w:hAnsi="Arial" w:cs="Arial"/>
        </w:rPr>
        <w:t xml:space="preserve"> Taxi </w:t>
      </w:r>
      <w:r w:rsidRPr="00855CB4">
        <w:rPr>
          <w:rFonts w:ascii="Arial" w:hAnsi="Arial" w:cs="Arial"/>
        </w:rPr>
        <w:t>plate issued by the Council</w:t>
      </w:r>
      <w:r w:rsidR="00251A63">
        <w:rPr>
          <w:rFonts w:ascii="Arial" w:hAnsi="Arial" w:cs="Arial"/>
        </w:rPr>
        <w:t xml:space="preserve"> or </w:t>
      </w:r>
      <w:r w:rsidRPr="00855CB4">
        <w:rPr>
          <w:rFonts w:ascii="Arial" w:hAnsi="Arial" w:cs="Arial"/>
        </w:rPr>
        <w:t>unless authorised by the Council to do so.</w:t>
      </w:r>
    </w:p>
    <w:p w:rsidR="00F9162A" w:rsidRPr="00455370" w:rsidRDefault="00F9162A" w:rsidP="009E6EEA">
      <w:pPr>
        <w:spacing w:line="360" w:lineRule="auto"/>
        <w:jc w:val="both"/>
        <w:rPr>
          <w:rFonts w:ascii="Arial" w:hAnsi="Arial" w:cs="Arial"/>
          <w:u w:val="single"/>
        </w:rPr>
      </w:pPr>
    </w:p>
    <w:p w:rsidR="00AF5017" w:rsidRPr="00455370" w:rsidRDefault="00AF5017" w:rsidP="009E6EEA">
      <w:pPr>
        <w:spacing w:line="360" w:lineRule="auto"/>
        <w:jc w:val="both"/>
        <w:rPr>
          <w:rFonts w:ascii="Arial" w:hAnsi="Arial" w:cs="Arial"/>
          <w:u w:val="single"/>
        </w:rPr>
      </w:pPr>
      <w:r w:rsidRPr="00455370">
        <w:rPr>
          <w:rFonts w:ascii="Arial" w:hAnsi="Arial" w:cs="Arial"/>
          <w:u w:val="single"/>
        </w:rPr>
        <w:t xml:space="preserve">Loading and unloading </w:t>
      </w:r>
      <w:r w:rsidR="00140A2A" w:rsidRPr="00455370">
        <w:rPr>
          <w:rFonts w:ascii="Arial" w:hAnsi="Arial" w:cs="Arial"/>
          <w:u w:val="single"/>
        </w:rPr>
        <w:t>bay</w:t>
      </w:r>
      <w:r w:rsidRPr="00455370">
        <w:rPr>
          <w:rFonts w:ascii="Arial" w:hAnsi="Arial" w:cs="Arial"/>
          <w:u w:val="single"/>
        </w:rPr>
        <w:t>s</w:t>
      </w:r>
    </w:p>
    <w:p w:rsidR="00AF5017" w:rsidRPr="00455370" w:rsidRDefault="001D593F" w:rsidP="009E6EEA">
      <w:pPr>
        <w:numPr>
          <w:ilvl w:val="0"/>
          <w:numId w:val="3"/>
        </w:numPr>
        <w:spacing w:line="360" w:lineRule="auto"/>
        <w:jc w:val="both"/>
        <w:rPr>
          <w:rFonts w:ascii="Arial" w:hAnsi="Arial" w:cs="Arial"/>
        </w:rPr>
      </w:pPr>
      <w:r w:rsidRPr="00455370">
        <w:rPr>
          <w:rFonts w:ascii="Arial" w:hAnsi="Arial" w:cs="Arial"/>
        </w:rPr>
        <w:t>No person shall cause or</w:t>
      </w:r>
      <w:r w:rsidR="000A2F0D" w:rsidRPr="00455370">
        <w:rPr>
          <w:rFonts w:ascii="Arial" w:hAnsi="Arial" w:cs="Arial"/>
        </w:rPr>
        <w:t xml:space="preserve"> permit</w:t>
      </w:r>
      <w:r w:rsidR="00AF5017" w:rsidRPr="00455370">
        <w:rPr>
          <w:rFonts w:ascii="Arial" w:hAnsi="Arial" w:cs="Arial"/>
        </w:rPr>
        <w:t xml:space="preserve"> a </w:t>
      </w:r>
      <w:r w:rsidR="000A2F0D" w:rsidRPr="00455370">
        <w:rPr>
          <w:rFonts w:ascii="Arial" w:hAnsi="Arial" w:cs="Arial"/>
        </w:rPr>
        <w:t>vehicle</w:t>
      </w:r>
      <w:r w:rsidR="00AF5017" w:rsidRPr="00455370">
        <w:rPr>
          <w:rFonts w:ascii="Arial" w:hAnsi="Arial" w:cs="Arial"/>
        </w:rPr>
        <w:t xml:space="preserve"> to</w:t>
      </w:r>
      <w:r w:rsidR="000A2F0D" w:rsidRPr="00455370">
        <w:rPr>
          <w:rFonts w:ascii="Arial" w:hAnsi="Arial" w:cs="Arial"/>
        </w:rPr>
        <w:t xml:space="preserve"> park</w:t>
      </w:r>
      <w:r w:rsidR="00AF5017" w:rsidRPr="00455370">
        <w:rPr>
          <w:rFonts w:ascii="Arial" w:hAnsi="Arial" w:cs="Arial"/>
        </w:rPr>
        <w:t xml:space="preserve"> in a</w:t>
      </w:r>
      <w:r w:rsidR="00F943B1" w:rsidRPr="00455370">
        <w:rPr>
          <w:rFonts w:ascii="Arial" w:hAnsi="Arial" w:cs="Arial"/>
        </w:rPr>
        <w:t xml:space="preserve">ny area </w:t>
      </w:r>
      <w:r w:rsidR="00AF5017" w:rsidRPr="00455370">
        <w:rPr>
          <w:rFonts w:ascii="Arial" w:hAnsi="Arial" w:cs="Arial"/>
        </w:rPr>
        <w:t xml:space="preserve">marked as a loading </w:t>
      </w:r>
      <w:r w:rsidR="00140A2A" w:rsidRPr="00455370">
        <w:rPr>
          <w:rFonts w:ascii="Arial" w:hAnsi="Arial" w:cs="Arial"/>
        </w:rPr>
        <w:t>bay</w:t>
      </w:r>
      <w:r w:rsidR="00AF5017" w:rsidRPr="00455370">
        <w:rPr>
          <w:rFonts w:ascii="Arial" w:hAnsi="Arial" w:cs="Arial"/>
        </w:rPr>
        <w:t xml:space="preserve"> unless the</w:t>
      </w:r>
      <w:r w:rsidR="000A2F0D" w:rsidRPr="00455370">
        <w:rPr>
          <w:rFonts w:ascii="Arial" w:hAnsi="Arial" w:cs="Arial"/>
        </w:rPr>
        <w:t xml:space="preserve"> vehicle</w:t>
      </w:r>
      <w:r w:rsidR="00AF5017" w:rsidRPr="00455370">
        <w:rPr>
          <w:rFonts w:ascii="Arial" w:hAnsi="Arial" w:cs="Arial"/>
        </w:rPr>
        <w:t xml:space="preserve"> is being used for the purpose of </w:t>
      </w:r>
      <w:r w:rsidR="006C7BA8" w:rsidRPr="00455370">
        <w:rPr>
          <w:rFonts w:ascii="Arial" w:hAnsi="Arial" w:cs="Arial"/>
        </w:rPr>
        <w:t>L</w:t>
      </w:r>
      <w:r w:rsidR="00AF5017" w:rsidRPr="00455370">
        <w:rPr>
          <w:rFonts w:ascii="Arial" w:hAnsi="Arial" w:cs="Arial"/>
        </w:rPr>
        <w:t xml:space="preserve">oading or </w:t>
      </w:r>
      <w:r w:rsidR="006C7BA8" w:rsidRPr="00455370">
        <w:rPr>
          <w:rFonts w:ascii="Arial" w:hAnsi="Arial" w:cs="Arial"/>
        </w:rPr>
        <w:t>U</w:t>
      </w:r>
      <w:r w:rsidR="00AF5017" w:rsidRPr="00455370">
        <w:rPr>
          <w:rFonts w:ascii="Arial" w:hAnsi="Arial" w:cs="Arial"/>
        </w:rPr>
        <w:t>nloading.</w:t>
      </w:r>
      <w:r w:rsidR="002D6415" w:rsidRPr="00455370">
        <w:rPr>
          <w:rFonts w:ascii="Arial" w:hAnsi="Arial" w:cs="Arial"/>
        </w:rPr>
        <w:t xml:space="preserve">   </w:t>
      </w:r>
    </w:p>
    <w:p w:rsidR="00AF5017" w:rsidRPr="00F943B1" w:rsidRDefault="00AF5017" w:rsidP="009E6EEA">
      <w:pPr>
        <w:spacing w:line="360" w:lineRule="auto"/>
        <w:jc w:val="both"/>
        <w:rPr>
          <w:rFonts w:ascii="Arial" w:hAnsi="Arial" w:cs="Arial"/>
        </w:rPr>
      </w:pPr>
    </w:p>
    <w:p w:rsidR="00AF5017" w:rsidRDefault="00AF5017" w:rsidP="009E6EEA">
      <w:pPr>
        <w:spacing w:line="360" w:lineRule="auto"/>
        <w:jc w:val="both"/>
        <w:rPr>
          <w:rFonts w:ascii="Arial" w:hAnsi="Arial" w:cs="Arial"/>
          <w:u w:val="single"/>
        </w:rPr>
      </w:pPr>
      <w:r>
        <w:rPr>
          <w:rFonts w:ascii="Arial" w:hAnsi="Arial" w:cs="Arial"/>
          <w:u w:val="single"/>
        </w:rPr>
        <w:t xml:space="preserve">Motor </w:t>
      </w:r>
      <w:r w:rsidR="001D593F">
        <w:rPr>
          <w:rFonts w:ascii="Arial" w:hAnsi="Arial" w:cs="Arial"/>
          <w:u w:val="single"/>
        </w:rPr>
        <w:t>c</w:t>
      </w:r>
      <w:r>
        <w:rPr>
          <w:rFonts w:ascii="Arial" w:hAnsi="Arial" w:cs="Arial"/>
          <w:u w:val="single"/>
        </w:rPr>
        <w:t>ycle</w:t>
      </w:r>
      <w:r w:rsidR="000A2F0D">
        <w:rPr>
          <w:rFonts w:ascii="Arial" w:hAnsi="Arial" w:cs="Arial"/>
          <w:u w:val="single"/>
        </w:rPr>
        <w:t xml:space="preserve"> park</w:t>
      </w:r>
      <w:r>
        <w:rPr>
          <w:rFonts w:ascii="Arial" w:hAnsi="Arial" w:cs="Arial"/>
          <w:u w:val="single"/>
        </w:rPr>
        <w:t xml:space="preserve">ing </w:t>
      </w:r>
      <w:r w:rsidR="00140A2A">
        <w:rPr>
          <w:rFonts w:ascii="Arial" w:hAnsi="Arial" w:cs="Arial"/>
          <w:u w:val="single"/>
        </w:rPr>
        <w:t>bay</w:t>
      </w:r>
      <w:r>
        <w:rPr>
          <w:rFonts w:ascii="Arial" w:hAnsi="Arial" w:cs="Arial"/>
          <w:u w:val="single"/>
        </w:rPr>
        <w:t>s</w:t>
      </w:r>
    </w:p>
    <w:p w:rsidR="00AF5017" w:rsidRDefault="001D593F" w:rsidP="009E6EEA">
      <w:pPr>
        <w:numPr>
          <w:ilvl w:val="0"/>
          <w:numId w:val="3"/>
        </w:numPr>
        <w:spacing w:line="360" w:lineRule="auto"/>
        <w:jc w:val="both"/>
        <w:rPr>
          <w:rFonts w:ascii="Arial" w:hAnsi="Arial" w:cs="Arial"/>
        </w:rPr>
      </w:pPr>
      <w:r>
        <w:rPr>
          <w:rFonts w:ascii="Arial" w:hAnsi="Arial" w:cs="Arial"/>
        </w:rPr>
        <w:t>No person shall cause or</w:t>
      </w:r>
      <w:r w:rsidR="000A2F0D">
        <w:rPr>
          <w:rFonts w:ascii="Arial" w:hAnsi="Arial" w:cs="Arial"/>
        </w:rPr>
        <w:t xml:space="preserve"> permit</w:t>
      </w:r>
      <w:r w:rsidR="00AF5017">
        <w:rPr>
          <w:rFonts w:ascii="Arial" w:hAnsi="Arial" w:cs="Arial"/>
        </w:rPr>
        <w:t xml:space="preserve"> a </w:t>
      </w:r>
      <w:r w:rsidR="000A2F0D">
        <w:rPr>
          <w:rFonts w:ascii="Arial" w:hAnsi="Arial" w:cs="Arial"/>
        </w:rPr>
        <w:t>vehicle</w:t>
      </w:r>
      <w:r w:rsidR="00AF5017">
        <w:rPr>
          <w:rFonts w:ascii="Arial" w:hAnsi="Arial" w:cs="Arial"/>
        </w:rPr>
        <w:t xml:space="preserve"> to</w:t>
      </w:r>
      <w:r w:rsidR="000A2F0D">
        <w:rPr>
          <w:rFonts w:ascii="Arial" w:hAnsi="Arial" w:cs="Arial"/>
        </w:rPr>
        <w:t xml:space="preserve"> park</w:t>
      </w:r>
      <w:r w:rsidR="00AF5017">
        <w:rPr>
          <w:rFonts w:ascii="Arial" w:hAnsi="Arial" w:cs="Arial"/>
        </w:rPr>
        <w:t xml:space="preserve"> in a</w:t>
      </w:r>
      <w:r w:rsidR="000A2F0D">
        <w:rPr>
          <w:rFonts w:ascii="Arial" w:hAnsi="Arial" w:cs="Arial"/>
        </w:rPr>
        <w:t xml:space="preserve"> park</w:t>
      </w:r>
      <w:r w:rsidR="00AF5017">
        <w:rPr>
          <w:rFonts w:ascii="Arial" w:hAnsi="Arial" w:cs="Arial"/>
        </w:rPr>
        <w:t xml:space="preserve">ing </w:t>
      </w:r>
      <w:r w:rsidR="00140A2A">
        <w:rPr>
          <w:rFonts w:ascii="Arial" w:hAnsi="Arial" w:cs="Arial"/>
        </w:rPr>
        <w:t>bay</w:t>
      </w:r>
      <w:r w:rsidR="00AF5017">
        <w:rPr>
          <w:rFonts w:ascii="Arial" w:hAnsi="Arial" w:cs="Arial"/>
        </w:rPr>
        <w:t xml:space="preserve"> marked for</w:t>
      </w:r>
      <w:r w:rsidR="00140A2A">
        <w:rPr>
          <w:rFonts w:ascii="Arial" w:hAnsi="Arial" w:cs="Arial"/>
        </w:rPr>
        <w:t xml:space="preserve"> </w:t>
      </w:r>
      <w:r w:rsidR="000A2F0D">
        <w:rPr>
          <w:rFonts w:ascii="Arial" w:hAnsi="Arial" w:cs="Arial"/>
        </w:rPr>
        <w:t>motor cycle</w:t>
      </w:r>
      <w:r w:rsidR="00140A2A">
        <w:rPr>
          <w:rFonts w:ascii="Arial" w:hAnsi="Arial" w:cs="Arial"/>
        </w:rPr>
        <w:t>s unless the</w:t>
      </w:r>
      <w:r w:rsidR="000A2F0D">
        <w:rPr>
          <w:rFonts w:ascii="Arial" w:hAnsi="Arial" w:cs="Arial"/>
        </w:rPr>
        <w:t xml:space="preserve"> vehicle</w:t>
      </w:r>
      <w:r w:rsidR="00AF5017">
        <w:rPr>
          <w:rFonts w:ascii="Arial" w:hAnsi="Arial" w:cs="Arial"/>
        </w:rPr>
        <w:t xml:space="preserve"> is a</w:t>
      </w:r>
      <w:r>
        <w:rPr>
          <w:rFonts w:ascii="Arial" w:hAnsi="Arial" w:cs="Arial"/>
        </w:rPr>
        <w:t xml:space="preserve"> </w:t>
      </w:r>
      <w:r w:rsidR="000A2F0D">
        <w:rPr>
          <w:rFonts w:ascii="Arial" w:hAnsi="Arial" w:cs="Arial"/>
        </w:rPr>
        <w:t>motor cycle</w:t>
      </w:r>
      <w:r w:rsidR="00AF5017">
        <w:rPr>
          <w:rFonts w:ascii="Arial" w:hAnsi="Arial" w:cs="Arial"/>
        </w:rPr>
        <w:t>.</w:t>
      </w:r>
    </w:p>
    <w:p w:rsidR="00E25193" w:rsidRDefault="00E25193" w:rsidP="009E6EEA">
      <w:pPr>
        <w:spacing w:line="360" w:lineRule="auto"/>
        <w:jc w:val="both"/>
        <w:rPr>
          <w:rFonts w:ascii="Arial" w:hAnsi="Arial" w:cs="Arial"/>
          <w:u w:val="single"/>
        </w:rPr>
      </w:pPr>
    </w:p>
    <w:p w:rsidR="00E25193" w:rsidRDefault="00972E6F" w:rsidP="009E6EEA">
      <w:pPr>
        <w:spacing w:line="360" w:lineRule="auto"/>
        <w:jc w:val="both"/>
        <w:rPr>
          <w:rFonts w:ascii="Arial" w:hAnsi="Arial" w:cs="Arial"/>
          <w:u w:val="single"/>
        </w:rPr>
      </w:pPr>
      <w:r>
        <w:rPr>
          <w:rFonts w:ascii="Arial" w:hAnsi="Arial" w:cs="Arial"/>
          <w:u w:val="single"/>
        </w:rPr>
        <w:t>Hours of operation and m</w:t>
      </w:r>
      <w:r w:rsidR="00E25193">
        <w:rPr>
          <w:rFonts w:ascii="Arial" w:hAnsi="Arial" w:cs="Arial"/>
          <w:u w:val="single"/>
        </w:rPr>
        <w:t xml:space="preserve">aximum </w:t>
      </w:r>
      <w:r>
        <w:rPr>
          <w:rFonts w:ascii="Arial" w:hAnsi="Arial" w:cs="Arial"/>
          <w:u w:val="single"/>
        </w:rPr>
        <w:t>period of s</w:t>
      </w:r>
      <w:r w:rsidR="00E25193">
        <w:rPr>
          <w:rFonts w:ascii="Arial" w:hAnsi="Arial" w:cs="Arial"/>
          <w:u w:val="single"/>
        </w:rPr>
        <w:t>tay</w:t>
      </w:r>
    </w:p>
    <w:p w:rsidR="00E25193" w:rsidRDefault="00E25193" w:rsidP="009E6EEA">
      <w:pPr>
        <w:numPr>
          <w:ilvl w:val="0"/>
          <w:numId w:val="3"/>
        </w:numPr>
        <w:spacing w:line="360" w:lineRule="auto"/>
        <w:jc w:val="both"/>
        <w:rPr>
          <w:rFonts w:ascii="Arial" w:hAnsi="Arial" w:cs="Arial"/>
        </w:rPr>
      </w:pPr>
      <w:r>
        <w:rPr>
          <w:rFonts w:ascii="Arial" w:hAnsi="Arial" w:cs="Arial"/>
        </w:rPr>
        <w:t xml:space="preserve">Where </w:t>
      </w:r>
      <w:r w:rsidR="00867381">
        <w:rPr>
          <w:rFonts w:ascii="Arial" w:hAnsi="Arial" w:cs="Arial"/>
        </w:rPr>
        <w:t xml:space="preserve">advertised at </w:t>
      </w:r>
      <w:r w:rsidR="00251A63">
        <w:rPr>
          <w:rFonts w:ascii="Arial" w:hAnsi="Arial" w:cs="Arial"/>
        </w:rPr>
        <w:t xml:space="preserve">the parking place </w:t>
      </w:r>
      <w:r w:rsidR="00D026F6">
        <w:rPr>
          <w:rFonts w:ascii="Arial" w:hAnsi="Arial" w:cs="Arial"/>
        </w:rPr>
        <w:t>or in any</w:t>
      </w:r>
      <w:r w:rsidR="000A2F0D">
        <w:rPr>
          <w:rFonts w:ascii="Arial" w:hAnsi="Arial" w:cs="Arial"/>
        </w:rPr>
        <w:t xml:space="preserve"> park</w:t>
      </w:r>
      <w:r w:rsidR="00D026F6">
        <w:rPr>
          <w:rFonts w:ascii="Arial" w:hAnsi="Arial" w:cs="Arial"/>
        </w:rPr>
        <w:t xml:space="preserve">ing </w:t>
      </w:r>
      <w:r w:rsidR="00140A2A">
        <w:rPr>
          <w:rFonts w:ascii="Arial" w:hAnsi="Arial" w:cs="Arial"/>
        </w:rPr>
        <w:t>bay</w:t>
      </w:r>
      <w:r w:rsidR="00D026F6">
        <w:rPr>
          <w:rFonts w:ascii="Arial" w:hAnsi="Arial" w:cs="Arial"/>
        </w:rPr>
        <w:t xml:space="preserve"> within the</w:t>
      </w:r>
      <w:r w:rsidR="000A2F0D">
        <w:rPr>
          <w:rFonts w:ascii="Arial" w:hAnsi="Arial" w:cs="Arial"/>
        </w:rPr>
        <w:t xml:space="preserve"> park</w:t>
      </w:r>
      <w:r w:rsidR="00D026F6">
        <w:rPr>
          <w:rFonts w:ascii="Arial" w:hAnsi="Arial" w:cs="Arial"/>
        </w:rPr>
        <w:t>ing</w:t>
      </w:r>
      <w:r w:rsidR="00C30015">
        <w:rPr>
          <w:rFonts w:ascii="Arial" w:hAnsi="Arial" w:cs="Arial"/>
        </w:rPr>
        <w:t xml:space="preserve"> place</w:t>
      </w:r>
      <w:r w:rsidR="00D026F6">
        <w:rPr>
          <w:rFonts w:ascii="Arial" w:hAnsi="Arial" w:cs="Arial"/>
        </w:rPr>
        <w:t xml:space="preserve"> </w:t>
      </w:r>
      <w:r>
        <w:rPr>
          <w:rFonts w:ascii="Arial" w:hAnsi="Arial" w:cs="Arial"/>
        </w:rPr>
        <w:t xml:space="preserve">is described as </w:t>
      </w:r>
      <w:r w:rsidR="00D026F6">
        <w:rPr>
          <w:rFonts w:ascii="Arial" w:hAnsi="Arial" w:cs="Arial"/>
        </w:rPr>
        <w:t>being in operation</w:t>
      </w:r>
      <w:r>
        <w:rPr>
          <w:rFonts w:ascii="Arial" w:hAnsi="Arial" w:cs="Arial"/>
        </w:rPr>
        <w:t xml:space="preserve"> on specified days, during specified hours or for a maximum period of stay, no person shall cause or </w:t>
      </w:r>
      <w:r w:rsidR="000A2F0D">
        <w:rPr>
          <w:rFonts w:ascii="Arial" w:hAnsi="Arial" w:cs="Arial"/>
        </w:rPr>
        <w:t>permit</w:t>
      </w:r>
      <w:r>
        <w:rPr>
          <w:rFonts w:ascii="Arial" w:hAnsi="Arial" w:cs="Arial"/>
        </w:rPr>
        <w:t xml:space="preserve"> a </w:t>
      </w:r>
      <w:r w:rsidR="000A2F0D">
        <w:rPr>
          <w:rFonts w:ascii="Arial" w:hAnsi="Arial" w:cs="Arial"/>
        </w:rPr>
        <w:t>vehicle</w:t>
      </w:r>
      <w:r>
        <w:rPr>
          <w:rFonts w:ascii="Arial" w:hAnsi="Arial" w:cs="Arial"/>
        </w:rPr>
        <w:t xml:space="preserve"> to </w:t>
      </w:r>
      <w:r w:rsidR="00D026F6">
        <w:rPr>
          <w:rFonts w:ascii="Arial" w:hAnsi="Arial" w:cs="Arial"/>
        </w:rPr>
        <w:t>be</w:t>
      </w:r>
      <w:r w:rsidR="000A2F0D">
        <w:rPr>
          <w:rFonts w:ascii="Arial" w:hAnsi="Arial" w:cs="Arial"/>
        </w:rPr>
        <w:t xml:space="preserve"> park</w:t>
      </w:r>
      <w:r w:rsidR="00D026F6">
        <w:rPr>
          <w:rFonts w:ascii="Arial" w:hAnsi="Arial" w:cs="Arial"/>
        </w:rPr>
        <w:t>ed</w:t>
      </w:r>
      <w:r>
        <w:rPr>
          <w:rFonts w:ascii="Arial" w:hAnsi="Arial" w:cs="Arial"/>
        </w:rPr>
        <w:t xml:space="preserve"> in that</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w:t>
      </w:r>
      <w:r w:rsidR="00D026F6">
        <w:rPr>
          <w:rFonts w:ascii="Arial" w:hAnsi="Arial" w:cs="Arial"/>
        </w:rPr>
        <w:t>or in any</w:t>
      </w:r>
      <w:r w:rsidR="000A2F0D">
        <w:rPr>
          <w:rFonts w:ascii="Arial" w:hAnsi="Arial" w:cs="Arial"/>
        </w:rPr>
        <w:t xml:space="preserve"> park</w:t>
      </w:r>
      <w:r w:rsidR="00D026F6">
        <w:rPr>
          <w:rFonts w:ascii="Arial" w:hAnsi="Arial" w:cs="Arial"/>
        </w:rPr>
        <w:t xml:space="preserve">ing </w:t>
      </w:r>
      <w:r w:rsidR="00140A2A">
        <w:rPr>
          <w:rFonts w:ascii="Arial" w:hAnsi="Arial" w:cs="Arial"/>
        </w:rPr>
        <w:t>bay</w:t>
      </w:r>
      <w:r w:rsidR="00D026F6">
        <w:rPr>
          <w:rFonts w:ascii="Arial" w:hAnsi="Arial" w:cs="Arial"/>
        </w:rPr>
        <w:t xml:space="preserve"> within the</w:t>
      </w:r>
      <w:r w:rsidR="000A2F0D">
        <w:rPr>
          <w:rFonts w:ascii="Arial" w:hAnsi="Arial" w:cs="Arial"/>
        </w:rPr>
        <w:t xml:space="preserve"> park</w:t>
      </w:r>
      <w:r w:rsidR="00D026F6">
        <w:rPr>
          <w:rFonts w:ascii="Arial" w:hAnsi="Arial" w:cs="Arial"/>
        </w:rPr>
        <w:t>ing</w:t>
      </w:r>
      <w:r w:rsidR="00C30015">
        <w:rPr>
          <w:rFonts w:ascii="Arial" w:hAnsi="Arial" w:cs="Arial"/>
        </w:rPr>
        <w:t xml:space="preserve"> place</w:t>
      </w:r>
      <w:r w:rsidR="00D026F6">
        <w:rPr>
          <w:rFonts w:ascii="Arial" w:hAnsi="Arial" w:cs="Arial"/>
        </w:rPr>
        <w:t xml:space="preserve"> </w:t>
      </w:r>
      <w:r>
        <w:rPr>
          <w:rFonts w:ascii="Arial" w:hAnsi="Arial" w:cs="Arial"/>
        </w:rPr>
        <w:t>on any day, during such hours or for any period other or longer than those specified.</w:t>
      </w:r>
    </w:p>
    <w:p w:rsidR="00E25193" w:rsidRDefault="00E25193" w:rsidP="009E6EEA">
      <w:pPr>
        <w:spacing w:line="360" w:lineRule="auto"/>
        <w:jc w:val="both"/>
        <w:rPr>
          <w:rFonts w:ascii="Arial" w:hAnsi="Arial" w:cs="Arial"/>
          <w:u w:val="single"/>
        </w:rPr>
      </w:pPr>
    </w:p>
    <w:p w:rsidR="00C10E54" w:rsidRDefault="00C10E54" w:rsidP="009E6EEA">
      <w:pPr>
        <w:spacing w:line="360" w:lineRule="auto"/>
        <w:jc w:val="both"/>
        <w:rPr>
          <w:rFonts w:ascii="Arial" w:hAnsi="Arial" w:cs="Arial"/>
          <w:u w:val="single"/>
        </w:rPr>
      </w:pPr>
    </w:p>
    <w:p w:rsidR="00C10E54" w:rsidRDefault="00C10E54" w:rsidP="009E6EEA">
      <w:pPr>
        <w:spacing w:line="360" w:lineRule="auto"/>
        <w:jc w:val="both"/>
        <w:rPr>
          <w:rFonts w:ascii="Arial" w:hAnsi="Arial" w:cs="Arial"/>
          <w:u w:val="single"/>
        </w:rPr>
      </w:pPr>
    </w:p>
    <w:p w:rsidR="00E25193" w:rsidRDefault="00E25193" w:rsidP="009E6EEA">
      <w:pPr>
        <w:spacing w:line="360" w:lineRule="auto"/>
        <w:jc w:val="both"/>
        <w:rPr>
          <w:rFonts w:ascii="Arial" w:hAnsi="Arial" w:cs="Arial"/>
          <w:u w:val="single"/>
        </w:rPr>
      </w:pPr>
      <w:r>
        <w:rPr>
          <w:rFonts w:ascii="Arial" w:hAnsi="Arial" w:cs="Arial"/>
          <w:u w:val="single"/>
        </w:rPr>
        <w:lastRenderedPageBreak/>
        <w:t>Period of no return</w:t>
      </w:r>
    </w:p>
    <w:p w:rsidR="00AF5017" w:rsidRPr="00AD4679" w:rsidRDefault="00251A63" w:rsidP="009E6EEA">
      <w:pPr>
        <w:numPr>
          <w:ilvl w:val="0"/>
          <w:numId w:val="3"/>
        </w:numPr>
        <w:spacing w:line="360" w:lineRule="auto"/>
        <w:jc w:val="both"/>
        <w:rPr>
          <w:rFonts w:ascii="Arial" w:hAnsi="Arial" w:cs="Arial"/>
        </w:rPr>
      </w:pPr>
      <w:r>
        <w:rPr>
          <w:rFonts w:ascii="Arial" w:hAnsi="Arial" w:cs="Arial"/>
        </w:rPr>
        <w:t xml:space="preserve">Where by notice in the parking place </w:t>
      </w:r>
      <w:r w:rsidR="00C46827">
        <w:rPr>
          <w:rFonts w:ascii="Arial" w:hAnsi="Arial" w:cs="Arial"/>
        </w:rPr>
        <w:t>that</w:t>
      </w:r>
      <w:r w:rsidR="000A2F0D">
        <w:rPr>
          <w:rFonts w:ascii="Arial" w:hAnsi="Arial" w:cs="Arial"/>
        </w:rPr>
        <w:t xml:space="preserve"> park</w:t>
      </w:r>
      <w:r w:rsidR="002303CE">
        <w:rPr>
          <w:rFonts w:ascii="Arial" w:hAnsi="Arial" w:cs="Arial"/>
        </w:rPr>
        <w:t>ing</w:t>
      </w:r>
      <w:r w:rsidR="00C30015">
        <w:rPr>
          <w:rFonts w:ascii="Arial" w:hAnsi="Arial" w:cs="Arial"/>
        </w:rPr>
        <w:t xml:space="preserve"> </w:t>
      </w:r>
      <w:r w:rsidR="00C46827">
        <w:rPr>
          <w:rFonts w:ascii="Arial" w:hAnsi="Arial" w:cs="Arial"/>
        </w:rPr>
        <w:t>place or part thereof</w:t>
      </w:r>
      <w:r w:rsidR="00E25193">
        <w:rPr>
          <w:rFonts w:ascii="Arial" w:hAnsi="Arial" w:cs="Arial"/>
        </w:rPr>
        <w:t xml:space="preserve"> is described as having a period within which a </w:t>
      </w:r>
      <w:r w:rsidR="000A2F0D">
        <w:rPr>
          <w:rFonts w:ascii="Arial" w:hAnsi="Arial" w:cs="Arial"/>
        </w:rPr>
        <w:t>vehicle</w:t>
      </w:r>
      <w:r w:rsidR="00E25193">
        <w:rPr>
          <w:rFonts w:ascii="Arial" w:hAnsi="Arial" w:cs="Arial"/>
        </w:rPr>
        <w:t xml:space="preserve"> may not return, no person shall cause or </w:t>
      </w:r>
      <w:r w:rsidR="000A2F0D">
        <w:rPr>
          <w:rFonts w:ascii="Arial" w:hAnsi="Arial" w:cs="Arial"/>
        </w:rPr>
        <w:t>permit</w:t>
      </w:r>
      <w:r w:rsidR="00E25193">
        <w:rPr>
          <w:rFonts w:ascii="Arial" w:hAnsi="Arial" w:cs="Arial"/>
        </w:rPr>
        <w:t xml:space="preserve"> a </w:t>
      </w:r>
      <w:r w:rsidR="000A2F0D">
        <w:rPr>
          <w:rFonts w:ascii="Arial" w:hAnsi="Arial" w:cs="Arial"/>
        </w:rPr>
        <w:t>vehicle</w:t>
      </w:r>
      <w:r w:rsidR="00E25193">
        <w:rPr>
          <w:rFonts w:ascii="Arial" w:hAnsi="Arial" w:cs="Arial"/>
        </w:rPr>
        <w:t xml:space="preserve"> to </w:t>
      </w:r>
      <w:r w:rsidR="00D026F6">
        <w:rPr>
          <w:rFonts w:ascii="Arial" w:hAnsi="Arial" w:cs="Arial"/>
        </w:rPr>
        <w:t>be</w:t>
      </w:r>
      <w:r w:rsidR="000A2F0D">
        <w:rPr>
          <w:rFonts w:ascii="Arial" w:hAnsi="Arial" w:cs="Arial"/>
        </w:rPr>
        <w:t xml:space="preserve"> park</w:t>
      </w:r>
      <w:r w:rsidR="00D026F6">
        <w:rPr>
          <w:rFonts w:ascii="Arial" w:hAnsi="Arial" w:cs="Arial"/>
        </w:rPr>
        <w:t xml:space="preserve">ed again </w:t>
      </w:r>
      <w:r w:rsidR="00E25193" w:rsidRPr="0002297C">
        <w:rPr>
          <w:rFonts w:ascii="Arial" w:hAnsi="Arial" w:cs="Arial"/>
        </w:rPr>
        <w:t>in that</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00E25193" w:rsidRPr="0002297C">
        <w:rPr>
          <w:rFonts w:ascii="Arial" w:hAnsi="Arial" w:cs="Arial"/>
        </w:rPr>
        <w:t xml:space="preserve"> on any </w:t>
      </w:r>
      <w:r w:rsidR="00E25193" w:rsidRPr="00AD4679">
        <w:rPr>
          <w:rFonts w:ascii="Arial" w:hAnsi="Arial" w:cs="Arial"/>
        </w:rPr>
        <w:t xml:space="preserve">day, </w:t>
      </w:r>
      <w:r w:rsidR="00AD4679" w:rsidRPr="00AD4679">
        <w:rPr>
          <w:rFonts w:ascii="Arial" w:hAnsi="Arial" w:cs="Arial"/>
        </w:rPr>
        <w:t xml:space="preserve">during such hours within which the </w:t>
      </w:r>
      <w:r w:rsidR="000A2F0D">
        <w:rPr>
          <w:rFonts w:ascii="Arial" w:hAnsi="Arial" w:cs="Arial"/>
        </w:rPr>
        <w:t>vehicle</w:t>
      </w:r>
      <w:r w:rsidR="00AD4679" w:rsidRPr="00AD4679">
        <w:rPr>
          <w:rFonts w:ascii="Arial" w:hAnsi="Arial" w:cs="Arial"/>
        </w:rPr>
        <w:t xml:space="preserve"> is excluded from waiting in the</w:t>
      </w:r>
      <w:r w:rsidR="000A2F0D">
        <w:rPr>
          <w:rFonts w:ascii="Arial" w:hAnsi="Arial" w:cs="Arial"/>
        </w:rPr>
        <w:t xml:space="preserve"> park</w:t>
      </w:r>
      <w:r w:rsidR="00AD4679" w:rsidRPr="00AD4679">
        <w:rPr>
          <w:rFonts w:ascii="Arial" w:hAnsi="Arial" w:cs="Arial"/>
        </w:rPr>
        <w:t>ing</w:t>
      </w:r>
      <w:r w:rsidR="00C30015">
        <w:rPr>
          <w:rFonts w:ascii="Arial" w:hAnsi="Arial" w:cs="Arial"/>
        </w:rPr>
        <w:t xml:space="preserve"> place</w:t>
      </w:r>
      <w:r w:rsidR="00AD4679" w:rsidRPr="00AD4679">
        <w:rPr>
          <w:rFonts w:ascii="Arial" w:hAnsi="Arial" w:cs="Arial"/>
        </w:rPr>
        <w:t>.</w:t>
      </w:r>
    </w:p>
    <w:p w:rsidR="00D026F6" w:rsidRDefault="00D026F6" w:rsidP="00EF56B1">
      <w:pPr>
        <w:spacing w:line="360" w:lineRule="auto"/>
        <w:rPr>
          <w:rFonts w:ascii="Arial" w:hAnsi="Arial" w:cs="Arial"/>
        </w:rPr>
      </w:pPr>
    </w:p>
    <w:p w:rsidR="00AF5017" w:rsidRDefault="00AF5017" w:rsidP="00354268">
      <w:pPr>
        <w:spacing w:line="360" w:lineRule="auto"/>
        <w:jc w:val="both"/>
        <w:rPr>
          <w:rFonts w:ascii="Arial" w:hAnsi="Arial" w:cs="Arial"/>
          <w:u w:val="single"/>
        </w:rPr>
      </w:pPr>
      <w:proofErr w:type="gramStart"/>
      <w:r>
        <w:rPr>
          <w:rFonts w:ascii="Arial" w:hAnsi="Arial" w:cs="Arial"/>
          <w:u w:val="single"/>
        </w:rPr>
        <w:t>Power to close or suspend</w:t>
      </w:r>
      <w:r w:rsidR="000A2F0D">
        <w:rPr>
          <w:rFonts w:ascii="Arial" w:hAnsi="Arial" w:cs="Arial"/>
          <w:u w:val="single"/>
        </w:rPr>
        <w:t xml:space="preserve"> park</w:t>
      </w:r>
      <w:r w:rsidR="002303CE">
        <w:rPr>
          <w:rFonts w:ascii="Arial" w:hAnsi="Arial" w:cs="Arial"/>
          <w:u w:val="single"/>
        </w:rPr>
        <w:t>ing</w:t>
      </w:r>
      <w:r w:rsidR="00C30015">
        <w:rPr>
          <w:rFonts w:ascii="Arial" w:hAnsi="Arial" w:cs="Arial"/>
          <w:u w:val="single"/>
        </w:rPr>
        <w:t xml:space="preserve"> place</w:t>
      </w:r>
      <w:r>
        <w:rPr>
          <w:rFonts w:ascii="Arial" w:hAnsi="Arial" w:cs="Arial"/>
          <w:u w:val="single"/>
        </w:rPr>
        <w:t>s</w:t>
      </w:r>
      <w:r w:rsidR="00354268">
        <w:rPr>
          <w:rFonts w:ascii="Arial" w:hAnsi="Arial" w:cs="Arial"/>
          <w:u w:val="single"/>
        </w:rPr>
        <w:t>.</w:t>
      </w:r>
      <w:proofErr w:type="gramEnd"/>
    </w:p>
    <w:p w:rsidR="00AF5017" w:rsidRDefault="00AF5017" w:rsidP="00354268">
      <w:pPr>
        <w:numPr>
          <w:ilvl w:val="0"/>
          <w:numId w:val="3"/>
        </w:numPr>
        <w:spacing w:line="360" w:lineRule="auto"/>
        <w:jc w:val="both"/>
        <w:rPr>
          <w:rFonts w:ascii="Arial" w:hAnsi="Arial" w:cs="Arial"/>
        </w:rPr>
      </w:pPr>
      <w:r>
        <w:rPr>
          <w:rFonts w:ascii="Arial" w:hAnsi="Arial" w:cs="Arial"/>
        </w:rPr>
        <w:t>Nothing in this Order shall prevent the Council by notice, sign or barrier displayed</w:t>
      </w:r>
      <w:r w:rsidR="00972E6F">
        <w:rPr>
          <w:rFonts w:ascii="Arial" w:hAnsi="Arial" w:cs="Arial"/>
        </w:rPr>
        <w:t xml:space="preserve"> or erected </w:t>
      </w:r>
      <w:r>
        <w:rPr>
          <w:rFonts w:ascii="Arial" w:hAnsi="Arial" w:cs="Arial"/>
        </w:rPr>
        <w:t>in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w:t>
      </w:r>
    </w:p>
    <w:p w:rsidR="00AF5017" w:rsidRDefault="00AF5017" w:rsidP="00354268">
      <w:pPr>
        <w:spacing w:line="360" w:lineRule="auto"/>
        <w:jc w:val="both"/>
        <w:rPr>
          <w:rFonts w:ascii="Arial" w:hAnsi="Arial" w:cs="Arial"/>
        </w:rPr>
      </w:pPr>
      <w:r>
        <w:rPr>
          <w:rFonts w:ascii="Arial" w:hAnsi="Arial" w:cs="Arial"/>
        </w:rPr>
        <w:tab/>
        <w:t>(i)</w:t>
      </w:r>
      <w:r>
        <w:rPr>
          <w:rFonts w:ascii="Arial" w:hAnsi="Arial" w:cs="Arial"/>
        </w:rPr>
        <w:tab/>
      </w:r>
      <w:proofErr w:type="gramStart"/>
      <w:r>
        <w:rPr>
          <w:rFonts w:ascii="Arial" w:hAnsi="Arial" w:cs="Arial"/>
        </w:rPr>
        <w:t>from</w:t>
      </w:r>
      <w:proofErr w:type="gramEnd"/>
      <w:r>
        <w:rPr>
          <w:rFonts w:ascii="Arial" w:hAnsi="Arial" w:cs="Arial"/>
        </w:rPr>
        <w:t xml:space="preserve"> closing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or any part thereof for any period; and/or</w:t>
      </w:r>
    </w:p>
    <w:p w:rsidR="00AF5017" w:rsidRDefault="00AF5017" w:rsidP="00354268">
      <w:pPr>
        <w:pStyle w:val="BlockText"/>
        <w:rPr>
          <w:rFonts w:cs="Arial"/>
        </w:rPr>
      </w:pPr>
      <w:r>
        <w:rPr>
          <w:rFonts w:cs="Arial"/>
        </w:rPr>
        <w:t>(ii)</w:t>
      </w:r>
      <w:r>
        <w:rPr>
          <w:rFonts w:cs="Arial"/>
        </w:rPr>
        <w:tab/>
      </w:r>
      <w:proofErr w:type="gramStart"/>
      <w:r>
        <w:rPr>
          <w:rFonts w:cs="Arial"/>
        </w:rPr>
        <w:t>from</w:t>
      </w:r>
      <w:proofErr w:type="gramEnd"/>
      <w:r>
        <w:rPr>
          <w:rFonts w:cs="Arial"/>
        </w:rPr>
        <w:t xml:space="preserve"> setting aside a</w:t>
      </w:r>
      <w:r w:rsidR="000A2F0D">
        <w:rPr>
          <w:rFonts w:cs="Arial"/>
        </w:rPr>
        <w:t xml:space="preserve"> park</w:t>
      </w:r>
      <w:r w:rsidR="002303CE">
        <w:rPr>
          <w:rFonts w:cs="Arial"/>
        </w:rPr>
        <w:t>ing</w:t>
      </w:r>
      <w:r w:rsidR="00C30015">
        <w:rPr>
          <w:rFonts w:cs="Arial"/>
        </w:rPr>
        <w:t xml:space="preserve"> place</w:t>
      </w:r>
      <w:r>
        <w:rPr>
          <w:rFonts w:cs="Arial"/>
        </w:rPr>
        <w:t xml:space="preserve"> or any part or parts thereof on all days  or on certain days or during certain parts of days for use only by particular </w:t>
      </w:r>
      <w:r w:rsidR="000A2F0D">
        <w:rPr>
          <w:rFonts w:cs="Arial"/>
        </w:rPr>
        <w:t xml:space="preserve"> vehicle</w:t>
      </w:r>
      <w:r>
        <w:rPr>
          <w:rFonts w:cs="Arial"/>
        </w:rPr>
        <w:t>s or organisations.</w:t>
      </w:r>
    </w:p>
    <w:p w:rsidR="00AF5017" w:rsidRPr="00F9162A" w:rsidRDefault="00AF5017" w:rsidP="00EF56B1">
      <w:pPr>
        <w:spacing w:line="360" w:lineRule="auto"/>
        <w:rPr>
          <w:rFonts w:ascii="Arial" w:hAnsi="Arial" w:cs="Arial"/>
        </w:rPr>
      </w:pPr>
    </w:p>
    <w:p w:rsidR="00AF5017" w:rsidRPr="00F9162A" w:rsidRDefault="00AF5017" w:rsidP="00354268">
      <w:pPr>
        <w:numPr>
          <w:ilvl w:val="0"/>
          <w:numId w:val="3"/>
        </w:numPr>
        <w:spacing w:line="360" w:lineRule="auto"/>
        <w:jc w:val="both"/>
        <w:rPr>
          <w:rFonts w:ascii="Arial" w:hAnsi="Arial" w:cs="Arial"/>
        </w:rPr>
      </w:pPr>
      <w:r w:rsidRPr="00F9162A">
        <w:rPr>
          <w:rFonts w:ascii="Arial" w:hAnsi="Arial" w:cs="Arial"/>
        </w:rPr>
        <w:t xml:space="preserve">Any person </w:t>
      </w:r>
      <w:r w:rsidR="002C78A0">
        <w:rPr>
          <w:rFonts w:ascii="Arial" w:hAnsi="Arial" w:cs="Arial"/>
        </w:rPr>
        <w:t xml:space="preserve">closing or </w:t>
      </w:r>
      <w:r w:rsidRPr="00F9162A">
        <w:rPr>
          <w:rFonts w:ascii="Arial" w:hAnsi="Arial" w:cs="Arial"/>
        </w:rPr>
        <w:t>suspending the use of a</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Pr="00F9162A">
        <w:rPr>
          <w:rFonts w:ascii="Arial" w:hAnsi="Arial" w:cs="Arial"/>
        </w:rPr>
        <w:t xml:space="preserve"> or any part thereof shall thereupon</w:t>
      </w:r>
      <w:r w:rsidR="00C30015">
        <w:rPr>
          <w:rFonts w:ascii="Arial" w:hAnsi="Arial" w:cs="Arial"/>
        </w:rPr>
        <w:t xml:space="preserve"> place</w:t>
      </w:r>
      <w:r w:rsidRPr="00F9162A">
        <w:rPr>
          <w:rFonts w:ascii="Arial" w:hAnsi="Arial" w:cs="Arial"/>
        </w:rPr>
        <w:t xml:space="preserve"> or cause to be</w:t>
      </w:r>
      <w:r w:rsidR="00C30015">
        <w:rPr>
          <w:rFonts w:ascii="Arial" w:hAnsi="Arial" w:cs="Arial"/>
        </w:rPr>
        <w:t xml:space="preserve"> place</w:t>
      </w:r>
      <w:r w:rsidRPr="00F9162A">
        <w:rPr>
          <w:rFonts w:ascii="Arial" w:hAnsi="Arial" w:cs="Arial"/>
        </w:rPr>
        <w:t>d in or adjacent to that</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Pr="00F9162A">
        <w:rPr>
          <w:rFonts w:ascii="Arial" w:hAnsi="Arial" w:cs="Arial"/>
        </w:rPr>
        <w:t xml:space="preserve"> or that part thereof a notice or traffic sign indicating that of that</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Pr="00F9162A">
        <w:rPr>
          <w:rFonts w:ascii="Arial" w:hAnsi="Arial" w:cs="Arial"/>
        </w:rPr>
        <w:t xml:space="preserve"> or that part thereof is </w:t>
      </w:r>
      <w:r w:rsidR="002C78A0">
        <w:rPr>
          <w:rFonts w:ascii="Arial" w:hAnsi="Arial" w:cs="Arial"/>
        </w:rPr>
        <w:t xml:space="preserve">closed or </w:t>
      </w:r>
      <w:r w:rsidR="002C78A0" w:rsidRPr="00F9162A">
        <w:rPr>
          <w:rFonts w:ascii="Arial" w:hAnsi="Arial" w:cs="Arial"/>
        </w:rPr>
        <w:t xml:space="preserve">the use </w:t>
      </w:r>
      <w:r w:rsidR="002C78A0">
        <w:rPr>
          <w:rFonts w:ascii="Arial" w:hAnsi="Arial" w:cs="Arial"/>
        </w:rPr>
        <w:t xml:space="preserve">is </w:t>
      </w:r>
      <w:r w:rsidRPr="00F9162A">
        <w:rPr>
          <w:rFonts w:ascii="Arial" w:hAnsi="Arial" w:cs="Arial"/>
        </w:rPr>
        <w:t>suspended and that</w:t>
      </w:r>
      <w:r w:rsidR="000A2F0D">
        <w:rPr>
          <w:rFonts w:ascii="Arial" w:hAnsi="Arial" w:cs="Arial"/>
        </w:rPr>
        <w:t xml:space="preserve"> park</w:t>
      </w:r>
      <w:r w:rsidRPr="00F9162A">
        <w:rPr>
          <w:rFonts w:ascii="Arial" w:hAnsi="Arial" w:cs="Arial"/>
        </w:rPr>
        <w:t xml:space="preserve">ing by </w:t>
      </w:r>
      <w:r w:rsidR="000A2F0D">
        <w:rPr>
          <w:rFonts w:ascii="Arial" w:hAnsi="Arial" w:cs="Arial"/>
        </w:rPr>
        <w:t>vehicle</w:t>
      </w:r>
      <w:r w:rsidRPr="00F9162A">
        <w:rPr>
          <w:rFonts w:ascii="Arial" w:hAnsi="Arial" w:cs="Arial"/>
        </w:rPr>
        <w:t>s is prohibited.</w:t>
      </w:r>
    </w:p>
    <w:p w:rsidR="00AF5017" w:rsidRPr="00F9162A" w:rsidRDefault="00AF5017" w:rsidP="00EF56B1">
      <w:pPr>
        <w:spacing w:line="360" w:lineRule="auto"/>
        <w:rPr>
          <w:rFonts w:ascii="Arial" w:hAnsi="Arial" w:cs="Arial"/>
        </w:rPr>
      </w:pPr>
    </w:p>
    <w:p w:rsidR="00AF5017" w:rsidRPr="00F9162A" w:rsidRDefault="00AF5017" w:rsidP="00354268">
      <w:pPr>
        <w:numPr>
          <w:ilvl w:val="0"/>
          <w:numId w:val="3"/>
        </w:numPr>
        <w:spacing w:line="360" w:lineRule="auto"/>
        <w:jc w:val="both"/>
        <w:rPr>
          <w:rFonts w:ascii="Arial" w:hAnsi="Arial" w:cs="Arial"/>
        </w:rPr>
      </w:pPr>
      <w:r w:rsidRPr="00F9162A">
        <w:rPr>
          <w:rFonts w:ascii="Arial" w:hAnsi="Arial" w:cs="Arial"/>
        </w:rPr>
        <w:t xml:space="preserve">No person shall cause or </w:t>
      </w:r>
      <w:r w:rsidR="000A2F0D">
        <w:rPr>
          <w:rFonts w:ascii="Arial" w:hAnsi="Arial" w:cs="Arial"/>
        </w:rPr>
        <w:t>permit</w:t>
      </w:r>
      <w:r w:rsidRPr="00F9162A">
        <w:rPr>
          <w:rFonts w:ascii="Arial" w:hAnsi="Arial" w:cs="Arial"/>
        </w:rPr>
        <w:t xml:space="preserve"> a </w:t>
      </w:r>
      <w:r w:rsidR="000A2F0D">
        <w:rPr>
          <w:rFonts w:ascii="Arial" w:hAnsi="Arial" w:cs="Arial"/>
        </w:rPr>
        <w:t>vehicle</w:t>
      </w:r>
      <w:r w:rsidRPr="00F9162A">
        <w:rPr>
          <w:rFonts w:ascii="Arial" w:hAnsi="Arial" w:cs="Arial"/>
        </w:rPr>
        <w:t xml:space="preserve"> to be</w:t>
      </w:r>
      <w:r w:rsidR="000A2F0D">
        <w:rPr>
          <w:rFonts w:ascii="Arial" w:hAnsi="Arial" w:cs="Arial"/>
        </w:rPr>
        <w:t xml:space="preserve"> park</w:t>
      </w:r>
      <w:r w:rsidR="00D026F6">
        <w:rPr>
          <w:rFonts w:ascii="Arial" w:hAnsi="Arial" w:cs="Arial"/>
        </w:rPr>
        <w:t>ed</w:t>
      </w:r>
      <w:r w:rsidRPr="00F9162A">
        <w:rPr>
          <w:rFonts w:ascii="Arial" w:hAnsi="Arial" w:cs="Arial"/>
        </w:rPr>
        <w:t xml:space="preserve"> in a</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Pr="00F9162A">
        <w:rPr>
          <w:rFonts w:ascii="Arial" w:hAnsi="Arial" w:cs="Arial"/>
        </w:rPr>
        <w:t xml:space="preserve"> or any part thereof during such periods that the</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Pr="00F9162A">
        <w:rPr>
          <w:rFonts w:ascii="Arial" w:hAnsi="Arial" w:cs="Arial"/>
        </w:rPr>
        <w:t xml:space="preserve"> or that part thereof is</w:t>
      </w:r>
      <w:r w:rsidR="002C78A0">
        <w:rPr>
          <w:rFonts w:ascii="Arial" w:hAnsi="Arial" w:cs="Arial"/>
        </w:rPr>
        <w:t xml:space="preserve"> closed or the use is </w:t>
      </w:r>
      <w:r w:rsidRPr="00F9162A">
        <w:rPr>
          <w:rFonts w:ascii="Arial" w:hAnsi="Arial" w:cs="Arial"/>
        </w:rPr>
        <w:t xml:space="preserve">suspended or during such period as there is in or adjacent thereto a notice or traffic sign </w:t>
      </w:r>
      <w:r w:rsidR="002C78A0">
        <w:rPr>
          <w:rFonts w:ascii="Arial" w:hAnsi="Arial" w:cs="Arial"/>
        </w:rPr>
        <w:t>indicating the closure or suspension</w:t>
      </w:r>
      <w:r w:rsidR="00C30015">
        <w:rPr>
          <w:rFonts w:ascii="Arial" w:hAnsi="Arial" w:cs="Arial"/>
        </w:rPr>
        <w:t xml:space="preserve"> place</w:t>
      </w:r>
      <w:r w:rsidRPr="00F9162A">
        <w:rPr>
          <w:rFonts w:ascii="Arial" w:hAnsi="Arial" w:cs="Arial"/>
        </w:rPr>
        <w:t>d by or on behalf of the Council.</w:t>
      </w:r>
    </w:p>
    <w:p w:rsidR="00AF5017" w:rsidRPr="00F9162A" w:rsidRDefault="00AF5017" w:rsidP="00EF56B1">
      <w:pPr>
        <w:spacing w:line="360" w:lineRule="auto"/>
        <w:ind w:left="720" w:hanging="720"/>
        <w:rPr>
          <w:rFonts w:ascii="Arial" w:hAnsi="Arial" w:cs="Arial"/>
        </w:rPr>
      </w:pPr>
    </w:p>
    <w:p w:rsidR="00AF5017" w:rsidRDefault="00AF5017" w:rsidP="00EF56B1">
      <w:pPr>
        <w:spacing w:line="360" w:lineRule="auto"/>
        <w:rPr>
          <w:rFonts w:ascii="Arial" w:hAnsi="Arial" w:cs="Arial"/>
          <w:u w:val="single"/>
        </w:rPr>
      </w:pPr>
      <w:smartTag w:uri="urn:schemas-microsoft-com:office:smarttags" w:element="place">
        <w:smartTag w:uri="urn:schemas-microsoft-com:office:smarttags" w:element="City">
          <w:r>
            <w:rPr>
              <w:rFonts w:ascii="Arial" w:hAnsi="Arial" w:cs="Arial"/>
              <w:u w:val="single"/>
            </w:rPr>
            <w:t>Sale</w:t>
          </w:r>
        </w:smartTag>
      </w:smartTag>
      <w:r>
        <w:rPr>
          <w:rFonts w:ascii="Arial" w:hAnsi="Arial" w:cs="Arial"/>
          <w:u w:val="single"/>
        </w:rPr>
        <w:t xml:space="preserve"> of Goods</w:t>
      </w:r>
    </w:p>
    <w:p w:rsidR="00AF5017" w:rsidRPr="00D60A61" w:rsidRDefault="00AF5017" w:rsidP="00354268">
      <w:pPr>
        <w:numPr>
          <w:ilvl w:val="0"/>
          <w:numId w:val="3"/>
        </w:numPr>
        <w:spacing w:line="360" w:lineRule="auto"/>
        <w:jc w:val="both"/>
        <w:rPr>
          <w:rFonts w:ascii="Arial" w:hAnsi="Arial" w:cs="Arial"/>
        </w:rPr>
      </w:pPr>
      <w:r>
        <w:rPr>
          <w:rFonts w:ascii="Arial" w:hAnsi="Arial" w:cs="Arial"/>
        </w:rPr>
        <w:t>No person shall in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without the express written permission of the Council, use a </w:t>
      </w:r>
      <w:r w:rsidR="000A2F0D">
        <w:rPr>
          <w:rFonts w:ascii="Arial" w:hAnsi="Arial" w:cs="Arial"/>
        </w:rPr>
        <w:t xml:space="preserve"> vehicle</w:t>
      </w:r>
      <w:r>
        <w:rPr>
          <w:rFonts w:ascii="Arial" w:hAnsi="Arial" w:cs="Arial"/>
        </w:rPr>
        <w:t xml:space="preserve">, in connection with the sale of any article, including the </w:t>
      </w:r>
      <w:r w:rsidR="000A2F0D">
        <w:rPr>
          <w:rFonts w:ascii="Arial" w:hAnsi="Arial" w:cs="Arial"/>
        </w:rPr>
        <w:t xml:space="preserve"> vehicle</w:t>
      </w:r>
      <w:r>
        <w:rPr>
          <w:rFonts w:ascii="Arial" w:hAnsi="Arial" w:cs="Arial"/>
        </w:rPr>
        <w:t xml:space="preserve"> itself, to any person in or near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or in connection </w:t>
      </w:r>
      <w:r w:rsidRPr="00D60A61">
        <w:rPr>
          <w:rFonts w:ascii="Arial" w:hAnsi="Arial" w:cs="Arial"/>
        </w:rPr>
        <w:t>with the selling or offering for hire of skill or</w:t>
      </w:r>
      <w:r w:rsidR="00F9162A">
        <w:rPr>
          <w:rFonts w:ascii="Arial" w:hAnsi="Arial" w:cs="Arial"/>
        </w:rPr>
        <w:t xml:space="preserve"> services in any other capacity.</w:t>
      </w:r>
    </w:p>
    <w:p w:rsidR="008A4B49" w:rsidRDefault="008A4B49" w:rsidP="00EF56B1">
      <w:pPr>
        <w:spacing w:line="360" w:lineRule="auto"/>
        <w:rPr>
          <w:rFonts w:ascii="Arial" w:hAnsi="Arial" w:cs="Arial"/>
          <w:u w:val="single"/>
        </w:rPr>
      </w:pPr>
    </w:p>
    <w:p w:rsidR="00AF5017" w:rsidRPr="00D60A61" w:rsidRDefault="001D593F" w:rsidP="00EF56B1">
      <w:pPr>
        <w:spacing w:line="360" w:lineRule="auto"/>
        <w:rPr>
          <w:rFonts w:ascii="Arial" w:hAnsi="Arial" w:cs="Arial"/>
          <w:u w:val="single"/>
        </w:rPr>
      </w:pPr>
      <w:r>
        <w:rPr>
          <w:rFonts w:ascii="Arial" w:hAnsi="Arial" w:cs="Arial"/>
          <w:u w:val="single"/>
        </w:rPr>
        <w:t>P</w:t>
      </w:r>
      <w:r w:rsidR="000A2F0D">
        <w:rPr>
          <w:rFonts w:ascii="Arial" w:hAnsi="Arial" w:cs="Arial"/>
          <w:u w:val="single"/>
        </w:rPr>
        <w:t>ark</w:t>
      </w:r>
      <w:r w:rsidR="00AF5017" w:rsidRPr="00D60A61">
        <w:rPr>
          <w:rFonts w:ascii="Arial" w:hAnsi="Arial" w:cs="Arial"/>
          <w:u w:val="single"/>
        </w:rPr>
        <w:t>ed with engine running</w:t>
      </w:r>
    </w:p>
    <w:p w:rsidR="00AF5017" w:rsidRPr="00D60A61" w:rsidRDefault="00FA08B3" w:rsidP="00354268">
      <w:pPr>
        <w:numPr>
          <w:ilvl w:val="0"/>
          <w:numId w:val="3"/>
        </w:numPr>
        <w:spacing w:line="360" w:lineRule="auto"/>
        <w:jc w:val="both"/>
        <w:rPr>
          <w:rFonts w:ascii="Arial" w:hAnsi="Arial" w:cs="Arial"/>
        </w:rPr>
      </w:pPr>
      <w:r>
        <w:rPr>
          <w:rFonts w:ascii="Arial" w:hAnsi="Arial" w:cs="Arial"/>
        </w:rPr>
        <w:t>No person shall in a</w:t>
      </w:r>
      <w:r w:rsidR="000A2F0D">
        <w:rPr>
          <w:rFonts w:ascii="Arial" w:hAnsi="Arial" w:cs="Arial"/>
        </w:rPr>
        <w:t xml:space="preserve"> park</w:t>
      </w:r>
      <w:r>
        <w:rPr>
          <w:rFonts w:ascii="Arial" w:hAnsi="Arial" w:cs="Arial"/>
        </w:rPr>
        <w:t>ing</w:t>
      </w:r>
      <w:r w:rsidR="00C30015">
        <w:rPr>
          <w:rFonts w:ascii="Arial" w:hAnsi="Arial" w:cs="Arial"/>
        </w:rPr>
        <w:t xml:space="preserve"> place</w:t>
      </w:r>
      <w:r w:rsidR="00AF5017" w:rsidRPr="00D60A61">
        <w:rPr>
          <w:rFonts w:ascii="Arial" w:hAnsi="Arial" w:cs="Arial"/>
        </w:rPr>
        <w:t xml:space="preserve"> </w:t>
      </w:r>
      <w:r>
        <w:rPr>
          <w:rFonts w:ascii="Arial" w:hAnsi="Arial" w:cs="Arial"/>
        </w:rPr>
        <w:t xml:space="preserve">continue to run the </w:t>
      </w:r>
      <w:r w:rsidR="00AF5017" w:rsidRPr="00D60A61">
        <w:rPr>
          <w:rFonts w:ascii="Arial" w:hAnsi="Arial" w:cs="Arial"/>
        </w:rPr>
        <w:t xml:space="preserve">engine </w:t>
      </w:r>
      <w:r>
        <w:rPr>
          <w:rFonts w:ascii="Arial" w:hAnsi="Arial" w:cs="Arial"/>
        </w:rPr>
        <w:t>when</w:t>
      </w:r>
      <w:r w:rsidR="001D593F">
        <w:rPr>
          <w:rFonts w:ascii="Arial" w:hAnsi="Arial" w:cs="Arial"/>
        </w:rPr>
        <w:t xml:space="preserve"> the</w:t>
      </w:r>
      <w:r w:rsidR="000A2F0D">
        <w:rPr>
          <w:rFonts w:ascii="Arial" w:hAnsi="Arial" w:cs="Arial"/>
        </w:rPr>
        <w:t xml:space="preserve"> </w:t>
      </w:r>
      <w:r w:rsidR="001345A5">
        <w:rPr>
          <w:rFonts w:ascii="Arial" w:hAnsi="Arial" w:cs="Arial"/>
        </w:rPr>
        <w:t>v</w:t>
      </w:r>
      <w:r w:rsidR="000A2F0D">
        <w:rPr>
          <w:rFonts w:ascii="Arial" w:hAnsi="Arial" w:cs="Arial"/>
        </w:rPr>
        <w:t>ehicle</w:t>
      </w:r>
      <w:r w:rsidR="00AF5017" w:rsidRPr="00D60A61">
        <w:rPr>
          <w:rFonts w:ascii="Arial" w:hAnsi="Arial" w:cs="Arial"/>
        </w:rPr>
        <w:t xml:space="preserve"> is in the</w:t>
      </w:r>
      <w:r w:rsidR="000A2F0D">
        <w:rPr>
          <w:rFonts w:ascii="Arial" w:hAnsi="Arial" w:cs="Arial"/>
        </w:rPr>
        <w:t xml:space="preserve"> park</w:t>
      </w:r>
      <w:r w:rsidR="00AF5017" w:rsidRPr="00D60A61">
        <w:rPr>
          <w:rFonts w:ascii="Arial" w:hAnsi="Arial" w:cs="Arial"/>
        </w:rPr>
        <w:t>ing space and shall not start the engine except when about to change the position of the</w:t>
      </w:r>
      <w:r w:rsidR="000A2F0D">
        <w:rPr>
          <w:rFonts w:ascii="Arial" w:hAnsi="Arial" w:cs="Arial"/>
        </w:rPr>
        <w:t xml:space="preserve"> vehicle</w:t>
      </w:r>
      <w:r w:rsidR="00AF5017" w:rsidRPr="00D60A61">
        <w:rPr>
          <w:rFonts w:ascii="Arial" w:hAnsi="Arial" w:cs="Arial"/>
        </w:rPr>
        <w:t xml:space="preserve"> in or t</w:t>
      </w:r>
      <w:r w:rsidR="007A7170" w:rsidRPr="00D60A61">
        <w:rPr>
          <w:rFonts w:ascii="Arial" w:hAnsi="Arial" w:cs="Arial"/>
        </w:rPr>
        <w:t>o depart from the</w:t>
      </w:r>
      <w:r w:rsidR="000A2F0D">
        <w:rPr>
          <w:rFonts w:ascii="Arial" w:hAnsi="Arial" w:cs="Arial"/>
        </w:rPr>
        <w:t xml:space="preserve"> park</w:t>
      </w:r>
      <w:r w:rsidR="002303CE" w:rsidRPr="00D60A61">
        <w:rPr>
          <w:rFonts w:ascii="Arial" w:hAnsi="Arial" w:cs="Arial"/>
        </w:rPr>
        <w:t>ing</w:t>
      </w:r>
      <w:r w:rsidR="00C30015">
        <w:rPr>
          <w:rFonts w:ascii="Arial" w:hAnsi="Arial" w:cs="Arial"/>
        </w:rPr>
        <w:t xml:space="preserve"> place</w:t>
      </w:r>
      <w:r w:rsidR="0002297C" w:rsidRPr="00D60A61">
        <w:rPr>
          <w:rFonts w:ascii="Arial" w:hAnsi="Arial" w:cs="Arial"/>
        </w:rPr>
        <w:t>.</w:t>
      </w:r>
    </w:p>
    <w:p w:rsidR="00AF5017" w:rsidRPr="00D60A61" w:rsidRDefault="00AF5017" w:rsidP="00EF56B1">
      <w:pPr>
        <w:spacing w:line="360" w:lineRule="auto"/>
        <w:rPr>
          <w:rFonts w:ascii="Arial" w:hAnsi="Arial" w:cs="Arial"/>
        </w:rPr>
      </w:pPr>
    </w:p>
    <w:p w:rsidR="00AF5017" w:rsidRDefault="001D593F" w:rsidP="00354268">
      <w:pPr>
        <w:spacing w:line="360" w:lineRule="auto"/>
        <w:jc w:val="both"/>
        <w:rPr>
          <w:rFonts w:ascii="Arial" w:hAnsi="Arial" w:cs="Arial"/>
          <w:u w:val="single"/>
        </w:rPr>
      </w:pPr>
      <w:r>
        <w:rPr>
          <w:rFonts w:ascii="Arial" w:hAnsi="Arial" w:cs="Arial"/>
          <w:u w:val="single"/>
        </w:rPr>
        <w:lastRenderedPageBreak/>
        <w:t>P</w:t>
      </w:r>
      <w:r w:rsidR="000A2F0D">
        <w:rPr>
          <w:rFonts w:ascii="Arial" w:hAnsi="Arial" w:cs="Arial"/>
          <w:u w:val="single"/>
        </w:rPr>
        <w:t>ark</w:t>
      </w:r>
      <w:r w:rsidR="00AF5017" w:rsidRPr="00D60A61">
        <w:rPr>
          <w:rFonts w:ascii="Arial" w:hAnsi="Arial" w:cs="Arial"/>
          <w:u w:val="single"/>
        </w:rPr>
        <w:t>ed causing</w:t>
      </w:r>
      <w:r w:rsidR="00AF5017">
        <w:rPr>
          <w:rFonts w:ascii="Arial" w:hAnsi="Arial" w:cs="Arial"/>
          <w:u w:val="single"/>
        </w:rPr>
        <w:t xml:space="preserve"> an obstruction</w:t>
      </w:r>
    </w:p>
    <w:p w:rsidR="00F91F49" w:rsidRDefault="00FA08B3" w:rsidP="00354268">
      <w:pPr>
        <w:numPr>
          <w:ilvl w:val="0"/>
          <w:numId w:val="3"/>
        </w:numPr>
        <w:spacing w:line="360" w:lineRule="auto"/>
        <w:jc w:val="both"/>
        <w:rPr>
          <w:rFonts w:ascii="Arial" w:hAnsi="Arial" w:cs="Arial"/>
        </w:rPr>
      </w:pPr>
      <w:r>
        <w:rPr>
          <w:rFonts w:ascii="Arial" w:hAnsi="Arial" w:cs="Arial"/>
        </w:rPr>
        <w:t>No person shall in a</w:t>
      </w:r>
      <w:r w:rsidR="000A2F0D">
        <w:rPr>
          <w:rFonts w:ascii="Arial" w:hAnsi="Arial" w:cs="Arial"/>
        </w:rPr>
        <w:t xml:space="preserve"> park</w:t>
      </w:r>
      <w:r>
        <w:rPr>
          <w:rFonts w:ascii="Arial" w:hAnsi="Arial" w:cs="Arial"/>
        </w:rPr>
        <w:t>ing</w:t>
      </w:r>
      <w:r w:rsidR="00C30015">
        <w:rPr>
          <w:rFonts w:ascii="Arial" w:hAnsi="Arial" w:cs="Arial"/>
        </w:rPr>
        <w:t xml:space="preserve"> place</w:t>
      </w:r>
      <w:r w:rsidR="000A2F0D">
        <w:rPr>
          <w:rFonts w:ascii="Arial" w:hAnsi="Arial" w:cs="Arial"/>
        </w:rPr>
        <w:t xml:space="preserve"> park</w:t>
      </w:r>
      <w:r w:rsidR="00AF5017">
        <w:rPr>
          <w:rFonts w:ascii="Arial" w:hAnsi="Arial" w:cs="Arial"/>
        </w:rPr>
        <w:t xml:space="preserve"> the </w:t>
      </w:r>
      <w:r w:rsidR="000A2F0D">
        <w:rPr>
          <w:rFonts w:ascii="Arial" w:hAnsi="Arial" w:cs="Arial"/>
        </w:rPr>
        <w:t>vehicle</w:t>
      </w:r>
      <w:r w:rsidR="00AF5017">
        <w:rPr>
          <w:rFonts w:ascii="Arial" w:hAnsi="Arial" w:cs="Arial"/>
        </w:rPr>
        <w:t xml:space="preserve"> in such a manner or</w:t>
      </w:r>
      <w:r w:rsidR="00C30015">
        <w:rPr>
          <w:rFonts w:ascii="Arial" w:hAnsi="Arial" w:cs="Arial"/>
        </w:rPr>
        <w:t xml:space="preserve"> place</w:t>
      </w:r>
      <w:r w:rsidR="00AF5017">
        <w:rPr>
          <w:rFonts w:ascii="Arial" w:hAnsi="Arial" w:cs="Arial"/>
        </w:rPr>
        <w:t xml:space="preserve"> where it causes an obstruction to any other users of the</w:t>
      </w:r>
      <w:r w:rsidR="000A2F0D">
        <w:rPr>
          <w:rFonts w:ascii="Arial" w:hAnsi="Arial" w:cs="Arial"/>
        </w:rPr>
        <w:t xml:space="preserve"> park</w:t>
      </w:r>
      <w:r w:rsidR="00071BBF">
        <w:rPr>
          <w:rFonts w:ascii="Arial" w:hAnsi="Arial" w:cs="Arial"/>
        </w:rPr>
        <w:t>ing</w:t>
      </w:r>
      <w:r w:rsidR="00C30015">
        <w:rPr>
          <w:rFonts w:ascii="Arial" w:hAnsi="Arial" w:cs="Arial"/>
        </w:rPr>
        <w:t xml:space="preserve"> place</w:t>
      </w:r>
      <w:r w:rsidR="007A7170">
        <w:rPr>
          <w:rFonts w:ascii="Arial" w:hAnsi="Arial" w:cs="Arial"/>
        </w:rPr>
        <w:t>.</w:t>
      </w:r>
    </w:p>
    <w:p w:rsidR="00AF5017" w:rsidRDefault="00AF5017" w:rsidP="00EF56B1">
      <w:pPr>
        <w:spacing w:line="360" w:lineRule="auto"/>
        <w:rPr>
          <w:rFonts w:ascii="Arial" w:hAnsi="Arial" w:cs="Arial"/>
        </w:rPr>
      </w:pPr>
    </w:p>
    <w:p w:rsidR="002F07A5" w:rsidRDefault="002F07A5">
      <w:pPr>
        <w:rPr>
          <w:rFonts w:ascii="Arial" w:hAnsi="Arial" w:cs="Arial"/>
        </w:rPr>
      </w:pPr>
      <w:r>
        <w:rPr>
          <w:rFonts w:ascii="Arial" w:hAnsi="Arial" w:cs="Arial"/>
        </w:rPr>
        <w:br w:type="page"/>
      </w:r>
    </w:p>
    <w:p w:rsidR="00AF5017" w:rsidRPr="00403836" w:rsidRDefault="00AF5017" w:rsidP="00403836">
      <w:pPr>
        <w:pStyle w:val="Heading1"/>
        <w:jc w:val="center"/>
        <w:rPr>
          <w:rFonts w:ascii="Arial" w:hAnsi="Arial" w:cs="Arial"/>
          <w:color w:val="auto"/>
          <w:sz w:val="24"/>
          <w:szCs w:val="24"/>
        </w:rPr>
      </w:pPr>
      <w:bookmarkStart w:id="5" w:name="Part3"/>
      <w:bookmarkStart w:id="6" w:name="_Toc347135615"/>
      <w:bookmarkEnd w:id="5"/>
      <w:proofErr w:type="gramStart"/>
      <w:r w:rsidRPr="00403836">
        <w:rPr>
          <w:rFonts w:ascii="Arial" w:hAnsi="Arial" w:cs="Arial"/>
          <w:color w:val="auto"/>
          <w:sz w:val="24"/>
          <w:szCs w:val="24"/>
        </w:rPr>
        <w:lastRenderedPageBreak/>
        <w:t xml:space="preserve">PART </w:t>
      </w:r>
      <w:r w:rsidR="00072642" w:rsidRPr="00403836">
        <w:rPr>
          <w:rFonts w:ascii="Arial" w:hAnsi="Arial" w:cs="Arial"/>
          <w:color w:val="auto"/>
          <w:sz w:val="24"/>
          <w:szCs w:val="24"/>
        </w:rPr>
        <w:t>3</w:t>
      </w:r>
      <w:r w:rsidR="00403836">
        <w:rPr>
          <w:rFonts w:ascii="Arial" w:hAnsi="Arial" w:cs="Arial"/>
          <w:color w:val="auto"/>
          <w:sz w:val="24"/>
          <w:szCs w:val="24"/>
        </w:rPr>
        <w:t>.</w:t>
      </w:r>
      <w:proofErr w:type="gramEnd"/>
      <w:r w:rsidR="00403836">
        <w:rPr>
          <w:rFonts w:ascii="Arial" w:hAnsi="Arial" w:cs="Arial"/>
          <w:color w:val="auto"/>
          <w:sz w:val="24"/>
          <w:szCs w:val="24"/>
        </w:rPr>
        <w:t xml:space="preserve"> </w:t>
      </w:r>
      <w:proofErr w:type="gramStart"/>
      <w:r w:rsidRPr="00403836">
        <w:rPr>
          <w:rFonts w:ascii="Arial" w:hAnsi="Arial" w:cs="Arial"/>
          <w:color w:val="auto"/>
          <w:sz w:val="24"/>
          <w:szCs w:val="24"/>
        </w:rPr>
        <w:t>CHARGES FOR</w:t>
      </w:r>
      <w:r w:rsidR="000A2F0D" w:rsidRPr="00403836">
        <w:rPr>
          <w:rFonts w:ascii="Arial" w:hAnsi="Arial" w:cs="Arial"/>
          <w:color w:val="auto"/>
          <w:sz w:val="24"/>
          <w:szCs w:val="24"/>
        </w:rPr>
        <w:t xml:space="preserve"> </w:t>
      </w:r>
      <w:r w:rsidR="001D593F" w:rsidRPr="00403836">
        <w:rPr>
          <w:rFonts w:ascii="Arial" w:hAnsi="Arial" w:cs="Arial"/>
          <w:color w:val="auto"/>
          <w:sz w:val="24"/>
          <w:szCs w:val="24"/>
        </w:rPr>
        <w:t>PARK</w:t>
      </w:r>
      <w:r w:rsidRPr="00403836">
        <w:rPr>
          <w:rFonts w:ascii="Arial" w:hAnsi="Arial" w:cs="Arial"/>
          <w:color w:val="auto"/>
          <w:sz w:val="24"/>
          <w:szCs w:val="24"/>
        </w:rPr>
        <w:t>ING</w:t>
      </w:r>
      <w:r w:rsidR="00403836">
        <w:rPr>
          <w:rFonts w:ascii="Arial" w:hAnsi="Arial" w:cs="Arial"/>
          <w:color w:val="auto"/>
          <w:sz w:val="24"/>
          <w:szCs w:val="24"/>
        </w:rPr>
        <w:t>.</w:t>
      </w:r>
      <w:bookmarkEnd w:id="6"/>
      <w:proofErr w:type="gramEnd"/>
    </w:p>
    <w:p w:rsidR="00324961" w:rsidRDefault="00324961" w:rsidP="00EF56B1">
      <w:pPr>
        <w:spacing w:line="360" w:lineRule="auto"/>
        <w:rPr>
          <w:rFonts w:ascii="Arial" w:hAnsi="Arial" w:cs="Arial"/>
          <w:u w:val="single"/>
        </w:rPr>
      </w:pPr>
    </w:p>
    <w:p w:rsidR="00AF5017" w:rsidRDefault="00AF5017" w:rsidP="00354268">
      <w:pPr>
        <w:spacing w:line="360" w:lineRule="auto"/>
        <w:jc w:val="both"/>
        <w:rPr>
          <w:rFonts w:ascii="Arial" w:hAnsi="Arial" w:cs="Arial"/>
          <w:u w:val="single"/>
        </w:rPr>
      </w:pPr>
      <w:r>
        <w:rPr>
          <w:rFonts w:ascii="Arial" w:hAnsi="Arial" w:cs="Arial"/>
          <w:u w:val="single"/>
        </w:rPr>
        <w:t>Payment</w:t>
      </w:r>
    </w:p>
    <w:p w:rsidR="00867381" w:rsidRDefault="002F07A5" w:rsidP="00354268">
      <w:pPr>
        <w:numPr>
          <w:ilvl w:val="0"/>
          <w:numId w:val="3"/>
        </w:numPr>
        <w:spacing w:line="360" w:lineRule="auto"/>
        <w:jc w:val="both"/>
        <w:rPr>
          <w:rFonts w:ascii="Arial" w:hAnsi="Arial" w:cs="Arial"/>
        </w:rPr>
      </w:pPr>
      <w:r>
        <w:rPr>
          <w:rFonts w:ascii="Arial" w:hAnsi="Arial" w:cs="Arial"/>
        </w:rPr>
        <w:t xml:space="preserve">Charges for parking will apply in those parking places identified in </w:t>
      </w:r>
      <w:r w:rsidR="00AB105F">
        <w:rPr>
          <w:rFonts w:ascii="Arial" w:hAnsi="Arial" w:cs="Arial"/>
        </w:rPr>
        <w:t>Schedule 2</w:t>
      </w:r>
      <w:r>
        <w:rPr>
          <w:rFonts w:ascii="Arial" w:hAnsi="Arial" w:cs="Arial"/>
        </w:rPr>
        <w:t xml:space="preserve"> </w:t>
      </w:r>
      <w:r w:rsidR="008B15D4">
        <w:rPr>
          <w:rFonts w:ascii="Arial" w:hAnsi="Arial" w:cs="Arial"/>
        </w:rPr>
        <w:t xml:space="preserve">to this Order. </w:t>
      </w:r>
      <w:r>
        <w:rPr>
          <w:rFonts w:ascii="Arial" w:hAnsi="Arial" w:cs="Arial"/>
        </w:rPr>
        <w:t xml:space="preserve"> </w:t>
      </w:r>
      <w:r w:rsidR="00553646" w:rsidRPr="00867381">
        <w:rPr>
          <w:rFonts w:ascii="Arial" w:hAnsi="Arial" w:cs="Arial"/>
        </w:rPr>
        <w:t xml:space="preserve">No person shall cause or </w:t>
      </w:r>
      <w:r w:rsidR="000A2F0D" w:rsidRPr="00867381">
        <w:rPr>
          <w:rFonts w:ascii="Arial" w:hAnsi="Arial" w:cs="Arial"/>
        </w:rPr>
        <w:t>permit</w:t>
      </w:r>
      <w:r w:rsidR="00553646" w:rsidRPr="00867381">
        <w:rPr>
          <w:rFonts w:ascii="Arial" w:hAnsi="Arial" w:cs="Arial"/>
        </w:rPr>
        <w:t xml:space="preserve"> any</w:t>
      </w:r>
      <w:r w:rsidR="000A2F0D" w:rsidRPr="00867381">
        <w:rPr>
          <w:rFonts w:ascii="Arial" w:hAnsi="Arial" w:cs="Arial"/>
        </w:rPr>
        <w:t xml:space="preserve"> vehicle</w:t>
      </w:r>
      <w:r w:rsidR="00AF5017" w:rsidRPr="00867381">
        <w:rPr>
          <w:rFonts w:ascii="Arial" w:hAnsi="Arial" w:cs="Arial"/>
        </w:rPr>
        <w:t xml:space="preserve"> </w:t>
      </w:r>
      <w:r w:rsidR="00553646" w:rsidRPr="00867381">
        <w:rPr>
          <w:rFonts w:ascii="Arial" w:hAnsi="Arial" w:cs="Arial"/>
        </w:rPr>
        <w:t>to be</w:t>
      </w:r>
      <w:r w:rsidR="000A2F0D" w:rsidRPr="00867381">
        <w:rPr>
          <w:rFonts w:ascii="Arial" w:hAnsi="Arial" w:cs="Arial"/>
        </w:rPr>
        <w:t xml:space="preserve"> park</w:t>
      </w:r>
      <w:r w:rsidR="00553646" w:rsidRPr="00867381">
        <w:rPr>
          <w:rFonts w:ascii="Arial" w:hAnsi="Arial" w:cs="Arial"/>
        </w:rPr>
        <w:t xml:space="preserve">ed in </w:t>
      </w:r>
      <w:r w:rsidR="00AF5017" w:rsidRPr="00867381">
        <w:rPr>
          <w:rFonts w:ascii="Arial" w:hAnsi="Arial" w:cs="Arial"/>
        </w:rPr>
        <w:t>a</w:t>
      </w:r>
      <w:r w:rsidR="000A2F0D" w:rsidRPr="00867381">
        <w:rPr>
          <w:rFonts w:ascii="Arial" w:hAnsi="Arial" w:cs="Arial"/>
        </w:rPr>
        <w:t xml:space="preserve"> park</w:t>
      </w:r>
      <w:r w:rsidR="002303CE" w:rsidRPr="00867381">
        <w:rPr>
          <w:rFonts w:ascii="Arial" w:hAnsi="Arial" w:cs="Arial"/>
        </w:rPr>
        <w:t>ing</w:t>
      </w:r>
      <w:r w:rsidR="00C30015" w:rsidRPr="00867381">
        <w:rPr>
          <w:rFonts w:ascii="Arial" w:hAnsi="Arial" w:cs="Arial"/>
        </w:rPr>
        <w:t xml:space="preserve"> place</w:t>
      </w:r>
      <w:r w:rsidR="00AF5017" w:rsidRPr="00867381">
        <w:rPr>
          <w:rFonts w:ascii="Arial" w:hAnsi="Arial" w:cs="Arial"/>
        </w:rPr>
        <w:t xml:space="preserve"> </w:t>
      </w:r>
      <w:r w:rsidR="00553646" w:rsidRPr="00867381">
        <w:rPr>
          <w:rFonts w:ascii="Arial" w:hAnsi="Arial" w:cs="Arial"/>
        </w:rPr>
        <w:t xml:space="preserve">without arranging for </w:t>
      </w:r>
      <w:r w:rsidR="00AF5017" w:rsidRPr="00867381">
        <w:rPr>
          <w:rFonts w:ascii="Arial" w:hAnsi="Arial" w:cs="Arial"/>
        </w:rPr>
        <w:t>the appropriate charge (if any)</w:t>
      </w:r>
      <w:r w:rsidR="00553646" w:rsidRPr="00867381">
        <w:rPr>
          <w:rFonts w:ascii="Arial" w:hAnsi="Arial" w:cs="Arial"/>
        </w:rPr>
        <w:t xml:space="preserve"> to be paid</w:t>
      </w:r>
      <w:r w:rsidR="00AF5017" w:rsidRPr="00867381">
        <w:rPr>
          <w:rFonts w:ascii="Arial" w:hAnsi="Arial" w:cs="Arial"/>
        </w:rPr>
        <w:t xml:space="preserve"> in accordance with the scale of current charges as </w:t>
      </w:r>
      <w:r w:rsidR="00AB105F">
        <w:rPr>
          <w:rFonts w:ascii="Arial" w:hAnsi="Arial" w:cs="Arial"/>
        </w:rPr>
        <w:t xml:space="preserve">specified in schedule 2 and </w:t>
      </w:r>
      <w:r w:rsidR="00867381" w:rsidRPr="00867381">
        <w:rPr>
          <w:rFonts w:ascii="Arial" w:hAnsi="Arial" w:cs="Arial"/>
        </w:rPr>
        <w:t>advertised</w:t>
      </w:r>
      <w:r w:rsidR="00AF5017" w:rsidRPr="00867381">
        <w:rPr>
          <w:rFonts w:ascii="Arial" w:hAnsi="Arial" w:cs="Arial"/>
        </w:rPr>
        <w:t xml:space="preserve"> </w:t>
      </w:r>
      <w:r w:rsidR="00185AA9" w:rsidRPr="00867381">
        <w:rPr>
          <w:rFonts w:ascii="Arial" w:hAnsi="Arial" w:cs="Arial"/>
        </w:rPr>
        <w:t>at the</w:t>
      </w:r>
      <w:r w:rsidR="000A2F0D" w:rsidRPr="00867381">
        <w:rPr>
          <w:rFonts w:ascii="Arial" w:hAnsi="Arial" w:cs="Arial"/>
        </w:rPr>
        <w:t xml:space="preserve"> park</w:t>
      </w:r>
      <w:r w:rsidR="00324442" w:rsidRPr="00867381">
        <w:rPr>
          <w:rFonts w:ascii="Arial" w:hAnsi="Arial" w:cs="Arial"/>
        </w:rPr>
        <w:t>ing</w:t>
      </w:r>
      <w:r w:rsidR="00C30015" w:rsidRPr="00867381">
        <w:rPr>
          <w:rFonts w:ascii="Arial" w:hAnsi="Arial" w:cs="Arial"/>
        </w:rPr>
        <w:t xml:space="preserve"> place</w:t>
      </w:r>
      <w:r w:rsidR="00867381" w:rsidRPr="00867381">
        <w:rPr>
          <w:rFonts w:ascii="Arial" w:hAnsi="Arial" w:cs="Arial"/>
        </w:rPr>
        <w:t>.</w:t>
      </w:r>
    </w:p>
    <w:p w:rsidR="00354268" w:rsidRDefault="00867381" w:rsidP="00867381">
      <w:pPr>
        <w:spacing w:line="360" w:lineRule="auto"/>
        <w:jc w:val="both"/>
        <w:rPr>
          <w:rFonts w:ascii="Arial" w:hAnsi="Arial" w:cs="Arial"/>
        </w:rPr>
      </w:pPr>
      <w:r w:rsidRPr="00867381">
        <w:rPr>
          <w:rFonts w:ascii="Arial" w:hAnsi="Arial" w:cs="Arial"/>
        </w:rPr>
        <w:t xml:space="preserve"> </w:t>
      </w:r>
    </w:p>
    <w:p w:rsidR="00373FCF" w:rsidRPr="00F9162A" w:rsidRDefault="00373FCF" w:rsidP="00354268">
      <w:pPr>
        <w:spacing w:line="360" w:lineRule="auto"/>
        <w:jc w:val="both"/>
        <w:rPr>
          <w:rFonts w:ascii="Arial" w:hAnsi="Arial" w:cs="Arial"/>
          <w:u w:val="single"/>
        </w:rPr>
      </w:pPr>
      <w:r w:rsidRPr="00F9162A">
        <w:rPr>
          <w:rFonts w:ascii="Arial" w:hAnsi="Arial" w:cs="Arial"/>
          <w:u w:val="single"/>
        </w:rPr>
        <w:t>Means of payment</w:t>
      </w:r>
    </w:p>
    <w:p w:rsidR="00373FCF" w:rsidRPr="00F9162A" w:rsidRDefault="00373FCF" w:rsidP="00354268">
      <w:pPr>
        <w:numPr>
          <w:ilvl w:val="0"/>
          <w:numId w:val="3"/>
        </w:numPr>
        <w:spacing w:line="360" w:lineRule="auto"/>
        <w:jc w:val="both"/>
        <w:rPr>
          <w:rFonts w:ascii="Arial" w:hAnsi="Arial" w:cs="Arial"/>
        </w:rPr>
      </w:pPr>
      <w:r w:rsidRPr="00F9162A">
        <w:rPr>
          <w:rFonts w:ascii="Arial" w:hAnsi="Arial" w:cs="Arial"/>
        </w:rPr>
        <w:t xml:space="preserve">The charges referred to in </w:t>
      </w:r>
      <w:r>
        <w:rPr>
          <w:rFonts w:ascii="Arial" w:hAnsi="Arial" w:cs="Arial"/>
        </w:rPr>
        <w:t xml:space="preserve">the preceding </w:t>
      </w:r>
      <w:r w:rsidRPr="00F9162A">
        <w:rPr>
          <w:rFonts w:ascii="Arial" w:hAnsi="Arial" w:cs="Arial"/>
        </w:rPr>
        <w:t>Article shall be payable in the manner as advertised at that</w:t>
      </w:r>
      <w:r w:rsidR="000A2F0D">
        <w:rPr>
          <w:rFonts w:ascii="Arial" w:hAnsi="Arial" w:cs="Arial"/>
        </w:rPr>
        <w:t xml:space="preserve"> park</w:t>
      </w:r>
      <w:r w:rsidRPr="00F9162A">
        <w:rPr>
          <w:rFonts w:ascii="Arial" w:hAnsi="Arial" w:cs="Arial"/>
        </w:rPr>
        <w:t>ing</w:t>
      </w:r>
      <w:r w:rsidR="00C30015">
        <w:rPr>
          <w:rFonts w:ascii="Arial" w:hAnsi="Arial" w:cs="Arial"/>
        </w:rPr>
        <w:t xml:space="preserve"> place</w:t>
      </w:r>
      <w:r w:rsidR="000435F5">
        <w:rPr>
          <w:rFonts w:ascii="Arial" w:hAnsi="Arial" w:cs="Arial"/>
        </w:rPr>
        <w:t>.</w:t>
      </w:r>
    </w:p>
    <w:p w:rsidR="00E25193" w:rsidRDefault="00E25193" w:rsidP="00354268">
      <w:pPr>
        <w:spacing w:line="360" w:lineRule="auto"/>
        <w:jc w:val="both"/>
        <w:rPr>
          <w:rFonts w:ascii="Arial" w:hAnsi="Arial" w:cs="Arial"/>
        </w:rPr>
      </w:pPr>
    </w:p>
    <w:p w:rsidR="00AF5017" w:rsidRDefault="00AF5017" w:rsidP="00354268">
      <w:pPr>
        <w:spacing w:line="360" w:lineRule="auto"/>
        <w:jc w:val="both"/>
        <w:rPr>
          <w:rFonts w:ascii="Arial" w:hAnsi="Arial" w:cs="Arial"/>
          <w:u w:val="single"/>
        </w:rPr>
      </w:pPr>
      <w:r>
        <w:rPr>
          <w:rFonts w:ascii="Arial" w:hAnsi="Arial" w:cs="Arial"/>
          <w:u w:val="single"/>
        </w:rPr>
        <w:t>Pay and display</w:t>
      </w:r>
      <w:r w:rsidR="000A2F0D">
        <w:rPr>
          <w:rFonts w:ascii="Arial" w:hAnsi="Arial" w:cs="Arial"/>
          <w:u w:val="single"/>
        </w:rPr>
        <w:t xml:space="preserve"> park</w:t>
      </w:r>
      <w:r w:rsidR="002303CE">
        <w:rPr>
          <w:rFonts w:ascii="Arial" w:hAnsi="Arial" w:cs="Arial"/>
          <w:u w:val="single"/>
        </w:rPr>
        <w:t>ing</w:t>
      </w:r>
      <w:r w:rsidR="00C30015">
        <w:rPr>
          <w:rFonts w:ascii="Arial" w:hAnsi="Arial" w:cs="Arial"/>
          <w:u w:val="single"/>
        </w:rPr>
        <w:t xml:space="preserve"> place</w:t>
      </w:r>
      <w:r>
        <w:rPr>
          <w:rFonts w:ascii="Arial" w:hAnsi="Arial" w:cs="Arial"/>
          <w:u w:val="single"/>
        </w:rPr>
        <w:t>s</w:t>
      </w:r>
      <w:r w:rsidR="00324442">
        <w:rPr>
          <w:rFonts w:ascii="Arial" w:hAnsi="Arial" w:cs="Arial"/>
          <w:u w:val="single"/>
        </w:rPr>
        <w:t xml:space="preserve"> </w:t>
      </w:r>
    </w:p>
    <w:p w:rsidR="00487771" w:rsidRDefault="00553646" w:rsidP="00354268">
      <w:pPr>
        <w:numPr>
          <w:ilvl w:val="0"/>
          <w:numId w:val="3"/>
        </w:numPr>
        <w:spacing w:line="360" w:lineRule="auto"/>
        <w:jc w:val="both"/>
        <w:rPr>
          <w:rFonts w:ascii="Arial" w:hAnsi="Arial" w:cs="Arial"/>
        </w:rPr>
      </w:pPr>
      <w:r>
        <w:rPr>
          <w:rFonts w:ascii="Arial" w:hAnsi="Arial" w:cs="Arial"/>
        </w:rPr>
        <w:t xml:space="preserve">The person in charge of a </w:t>
      </w:r>
      <w:r w:rsidR="000A2F0D">
        <w:rPr>
          <w:rFonts w:ascii="Arial" w:hAnsi="Arial" w:cs="Arial"/>
        </w:rPr>
        <w:t>vehicle</w:t>
      </w:r>
      <w:r>
        <w:rPr>
          <w:rFonts w:ascii="Arial" w:hAnsi="Arial" w:cs="Arial"/>
        </w:rPr>
        <w:t>,</w:t>
      </w:r>
      <w:r w:rsidR="00AF5017">
        <w:rPr>
          <w:rFonts w:ascii="Arial" w:hAnsi="Arial" w:cs="Arial"/>
        </w:rPr>
        <w:t xml:space="preserve"> upon</w:t>
      </w:r>
      <w:r w:rsidR="000A2F0D">
        <w:rPr>
          <w:rFonts w:ascii="Arial" w:hAnsi="Arial" w:cs="Arial"/>
        </w:rPr>
        <w:t xml:space="preserve"> park</w:t>
      </w:r>
      <w:r w:rsidR="00AF5017">
        <w:rPr>
          <w:rFonts w:ascii="Arial" w:hAnsi="Arial" w:cs="Arial"/>
        </w:rPr>
        <w:t xml:space="preserve">ing the </w:t>
      </w:r>
      <w:r w:rsidR="000A2F0D">
        <w:rPr>
          <w:rFonts w:ascii="Arial" w:hAnsi="Arial" w:cs="Arial"/>
        </w:rPr>
        <w:t>vehicle</w:t>
      </w:r>
      <w:r w:rsidR="00AF5017">
        <w:rPr>
          <w:rFonts w:ascii="Arial" w:hAnsi="Arial" w:cs="Arial"/>
        </w:rPr>
        <w:t xml:space="preserve"> in a</w:t>
      </w:r>
      <w:r w:rsidR="000A2F0D">
        <w:rPr>
          <w:rFonts w:ascii="Arial" w:hAnsi="Arial" w:cs="Arial"/>
        </w:rPr>
        <w:t xml:space="preserve"> park</w:t>
      </w:r>
      <w:r w:rsidR="00AF5017">
        <w:rPr>
          <w:rFonts w:ascii="Arial" w:hAnsi="Arial" w:cs="Arial"/>
        </w:rPr>
        <w:t xml:space="preserve">ing </w:t>
      </w:r>
      <w:r w:rsidR="00140A2A">
        <w:rPr>
          <w:rFonts w:ascii="Arial" w:hAnsi="Arial" w:cs="Arial"/>
        </w:rPr>
        <w:t>bay</w:t>
      </w:r>
      <w:r w:rsidR="00AF5017">
        <w:rPr>
          <w:rFonts w:ascii="Arial" w:hAnsi="Arial" w:cs="Arial"/>
        </w:rPr>
        <w:t xml:space="preserve">, </w:t>
      </w:r>
      <w:r w:rsidR="00487771">
        <w:rPr>
          <w:rFonts w:ascii="Arial" w:hAnsi="Arial" w:cs="Arial"/>
        </w:rPr>
        <w:t xml:space="preserve">shall </w:t>
      </w:r>
      <w:r>
        <w:rPr>
          <w:rFonts w:ascii="Arial" w:hAnsi="Arial" w:cs="Arial"/>
        </w:rPr>
        <w:t>immediately</w:t>
      </w:r>
      <w:r w:rsidR="00867381">
        <w:rPr>
          <w:rFonts w:ascii="Arial" w:hAnsi="Arial" w:cs="Arial"/>
        </w:rPr>
        <w:t>;</w:t>
      </w:r>
    </w:p>
    <w:p w:rsidR="00487771" w:rsidRPr="00487771" w:rsidRDefault="00487771" w:rsidP="00354268">
      <w:pPr>
        <w:spacing w:line="360" w:lineRule="auto"/>
        <w:ind w:left="1418" w:hanging="709"/>
        <w:jc w:val="both"/>
        <w:rPr>
          <w:rFonts w:ascii="Arial" w:hAnsi="Arial" w:cs="Arial"/>
        </w:rPr>
      </w:pPr>
      <w:r w:rsidRPr="00487771">
        <w:rPr>
          <w:rFonts w:ascii="Arial" w:hAnsi="Arial" w:cs="Arial"/>
        </w:rPr>
        <w:t>(</w:t>
      </w:r>
      <w:proofErr w:type="spellStart"/>
      <w:r w:rsidRPr="00487771">
        <w:rPr>
          <w:rFonts w:ascii="Arial" w:hAnsi="Arial" w:cs="Arial"/>
        </w:rPr>
        <w:t>i</w:t>
      </w:r>
      <w:proofErr w:type="spellEnd"/>
      <w:r w:rsidRPr="00487771">
        <w:rPr>
          <w:rFonts w:ascii="Arial" w:hAnsi="Arial" w:cs="Arial"/>
        </w:rPr>
        <w:t>)</w:t>
      </w:r>
      <w:r w:rsidRPr="00487771">
        <w:rPr>
          <w:rFonts w:ascii="Arial" w:hAnsi="Arial" w:cs="Arial"/>
        </w:rPr>
        <w:tab/>
      </w:r>
      <w:proofErr w:type="gramStart"/>
      <w:r>
        <w:rPr>
          <w:rFonts w:ascii="Arial" w:hAnsi="Arial" w:cs="Arial"/>
        </w:rPr>
        <w:t>arrange</w:t>
      </w:r>
      <w:proofErr w:type="gramEnd"/>
      <w:r>
        <w:rPr>
          <w:rFonts w:ascii="Arial" w:hAnsi="Arial" w:cs="Arial"/>
        </w:rPr>
        <w:t xml:space="preserve"> for the </w:t>
      </w:r>
      <w:r w:rsidRPr="00487771">
        <w:rPr>
          <w:rFonts w:ascii="Arial" w:hAnsi="Arial" w:cs="Arial"/>
        </w:rPr>
        <w:t xml:space="preserve">purchase </w:t>
      </w:r>
      <w:r>
        <w:rPr>
          <w:rFonts w:ascii="Arial" w:hAnsi="Arial" w:cs="Arial"/>
        </w:rPr>
        <w:t xml:space="preserve">of </w:t>
      </w:r>
      <w:r w:rsidRPr="00487771">
        <w:rPr>
          <w:rFonts w:ascii="Arial" w:hAnsi="Arial" w:cs="Arial"/>
        </w:rPr>
        <w:t xml:space="preserve">a </w:t>
      </w:r>
      <w:r w:rsidR="001D593F">
        <w:rPr>
          <w:rFonts w:ascii="Arial" w:hAnsi="Arial" w:cs="Arial"/>
        </w:rPr>
        <w:t>p</w:t>
      </w:r>
      <w:r w:rsidR="000A2F0D">
        <w:rPr>
          <w:rFonts w:ascii="Arial" w:hAnsi="Arial" w:cs="Arial"/>
        </w:rPr>
        <w:t>ay and display ticket</w:t>
      </w:r>
      <w:r w:rsidRPr="00487771">
        <w:rPr>
          <w:rFonts w:ascii="Arial" w:hAnsi="Arial" w:cs="Arial"/>
        </w:rPr>
        <w:t xml:space="preserve"> from a </w:t>
      </w:r>
      <w:r w:rsidR="001D593F">
        <w:rPr>
          <w:rFonts w:ascii="Arial" w:hAnsi="Arial" w:cs="Arial"/>
        </w:rPr>
        <w:t>t</w:t>
      </w:r>
      <w:r>
        <w:rPr>
          <w:rFonts w:ascii="Arial" w:hAnsi="Arial" w:cs="Arial"/>
        </w:rPr>
        <w:t xml:space="preserve">icket </w:t>
      </w:r>
      <w:r w:rsidR="001D593F">
        <w:rPr>
          <w:rFonts w:ascii="Arial" w:hAnsi="Arial" w:cs="Arial"/>
        </w:rPr>
        <w:t>m</w:t>
      </w:r>
      <w:r w:rsidRPr="00487771">
        <w:rPr>
          <w:rFonts w:ascii="Arial" w:hAnsi="Arial" w:cs="Arial"/>
        </w:rPr>
        <w:t xml:space="preserve">achine situated </w:t>
      </w:r>
      <w:r w:rsidR="00490958">
        <w:rPr>
          <w:rFonts w:ascii="Arial" w:hAnsi="Arial" w:cs="Arial"/>
        </w:rPr>
        <w:t>at</w:t>
      </w:r>
      <w:r w:rsidRPr="00487771">
        <w:rPr>
          <w:rFonts w:ascii="Arial" w:hAnsi="Arial" w:cs="Arial"/>
        </w:rPr>
        <w:t xml:space="preserve"> </w:t>
      </w:r>
      <w:r w:rsidRPr="00487771">
        <w:rPr>
          <w:rFonts w:ascii="Arial" w:hAnsi="Arial" w:cs="Arial"/>
        </w:rPr>
        <w:tab/>
        <w:t>that</w:t>
      </w:r>
      <w:r w:rsidR="000A2F0D">
        <w:rPr>
          <w:rFonts w:ascii="Arial" w:hAnsi="Arial" w:cs="Arial"/>
        </w:rPr>
        <w:t xml:space="preserve"> park</w:t>
      </w:r>
      <w:r w:rsidRPr="00487771">
        <w:rPr>
          <w:rFonts w:ascii="Arial" w:hAnsi="Arial" w:cs="Arial"/>
        </w:rPr>
        <w:t>ing</w:t>
      </w:r>
      <w:r w:rsidR="00C30015">
        <w:rPr>
          <w:rFonts w:ascii="Arial" w:hAnsi="Arial" w:cs="Arial"/>
        </w:rPr>
        <w:t xml:space="preserve"> place</w:t>
      </w:r>
      <w:r w:rsidRPr="00487771">
        <w:rPr>
          <w:rFonts w:ascii="Arial" w:hAnsi="Arial" w:cs="Arial"/>
        </w:rPr>
        <w:t xml:space="preserve"> at the level of charge and for </w:t>
      </w:r>
      <w:r w:rsidR="00490958">
        <w:rPr>
          <w:rFonts w:ascii="Arial" w:hAnsi="Arial" w:cs="Arial"/>
        </w:rPr>
        <w:tab/>
        <w:t>t</w:t>
      </w:r>
      <w:r w:rsidRPr="00487771">
        <w:rPr>
          <w:rFonts w:ascii="Arial" w:hAnsi="Arial" w:cs="Arial"/>
        </w:rPr>
        <w:t xml:space="preserve">he period required in accordance with the scale of </w:t>
      </w:r>
      <w:r w:rsidR="001D593F">
        <w:rPr>
          <w:rFonts w:ascii="Arial" w:hAnsi="Arial" w:cs="Arial"/>
        </w:rPr>
        <w:t>d</w:t>
      </w:r>
      <w:r w:rsidR="00C30015">
        <w:rPr>
          <w:rFonts w:ascii="Arial" w:hAnsi="Arial" w:cs="Arial"/>
        </w:rPr>
        <w:t>aily charge</w:t>
      </w:r>
      <w:r w:rsidRPr="00487771">
        <w:rPr>
          <w:rFonts w:ascii="Arial" w:hAnsi="Arial" w:cs="Arial"/>
        </w:rPr>
        <w:t xml:space="preserve">s </w:t>
      </w:r>
      <w:r w:rsidR="00DB788F" w:rsidRPr="00F9162A">
        <w:rPr>
          <w:rFonts w:ascii="Arial" w:hAnsi="Arial" w:cs="Arial"/>
        </w:rPr>
        <w:t xml:space="preserve">as </w:t>
      </w:r>
      <w:r w:rsidR="00867381">
        <w:rPr>
          <w:rFonts w:ascii="Arial" w:hAnsi="Arial" w:cs="Arial"/>
        </w:rPr>
        <w:t>advertised</w:t>
      </w:r>
      <w:r w:rsidR="00DB788F" w:rsidRPr="00F9162A">
        <w:rPr>
          <w:rFonts w:ascii="Arial" w:hAnsi="Arial" w:cs="Arial"/>
        </w:rPr>
        <w:t xml:space="preserve"> at that</w:t>
      </w:r>
      <w:r w:rsidR="00DB788F">
        <w:rPr>
          <w:rFonts w:ascii="Arial" w:hAnsi="Arial" w:cs="Arial"/>
        </w:rPr>
        <w:t xml:space="preserve"> park</w:t>
      </w:r>
      <w:r w:rsidR="00DB788F" w:rsidRPr="00F9162A">
        <w:rPr>
          <w:rFonts w:ascii="Arial" w:hAnsi="Arial" w:cs="Arial"/>
        </w:rPr>
        <w:t>ing</w:t>
      </w:r>
      <w:r w:rsidR="00DB788F">
        <w:rPr>
          <w:rFonts w:ascii="Arial" w:hAnsi="Arial" w:cs="Arial"/>
        </w:rPr>
        <w:t xml:space="preserve"> place</w:t>
      </w:r>
      <w:r w:rsidR="00867381">
        <w:rPr>
          <w:rFonts w:ascii="Arial" w:hAnsi="Arial" w:cs="Arial"/>
        </w:rPr>
        <w:t>.</w:t>
      </w:r>
    </w:p>
    <w:p w:rsidR="00487771" w:rsidRPr="00487771" w:rsidRDefault="00487771" w:rsidP="00354268">
      <w:pPr>
        <w:spacing w:line="360" w:lineRule="auto"/>
        <w:ind w:left="1418" w:hanging="709"/>
        <w:jc w:val="both"/>
        <w:rPr>
          <w:rFonts w:ascii="Arial" w:hAnsi="Arial" w:cs="Arial"/>
        </w:rPr>
      </w:pPr>
      <w:r w:rsidRPr="00487771">
        <w:rPr>
          <w:rFonts w:ascii="Arial" w:hAnsi="Arial" w:cs="Arial"/>
        </w:rPr>
        <w:t>(ii)</w:t>
      </w:r>
      <w:r w:rsidRPr="00487771">
        <w:rPr>
          <w:rFonts w:ascii="Arial" w:hAnsi="Arial" w:cs="Arial"/>
        </w:rPr>
        <w:tab/>
      </w:r>
      <w:proofErr w:type="gramStart"/>
      <w:r w:rsidRPr="00487771">
        <w:rPr>
          <w:rFonts w:ascii="Arial" w:hAnsi="Arial" w:cs="Arial"/>
        </w:rPr>
        <w:t>make</w:t>
      </w:r>
      <w:proofErr w:type="gramEnd"/>
      <w:r w:rsidRPr="00487771">
        <w:rPr>
          <w:rFonts w:ascii="Arial" w:hAnsi="Arial" w:cs="Arial"/>
        </w:rPr>
        <w:t xml:space="preserve"> arrangements to pay the appropriate fee through an </w:t>
      </w:r>
      <w:r w:rsidR="001D593F" w:rsidRPr="00354268">
        <w:rPr>
          <w:rFonts w:ascii="Arial" w:hAnsi="Arial" w:cs="Arial"/>
        </w:rPr>
        <w:t>a</w:t>
      </w:r>
      <w:r w:rsidR="00F0439A" w:rsidRPr="00354268">
        <w:rPr>
          <w:rFonts w:ascii="Arial" w:hAnsi="Arial" w:cs="Arial"/>
        </w:rPr>
        <w:t xml:space="preserve">lternative </w:t>
      </w:r>
      <w:r w:rsidR="00F0439A" w:rsidRPr="00354268">
        <w:rPr>
          <w:rFonts w:ascii="Arial" w:hAnsi="Arial" w:cs="Arial"/>
        </w:rPr>
        <w:tab/>
      </w:r>
      <w:r w:rsidR="001D593F" w:rsidRPr="00354268">
        <w:rPr>
          <w:rFonts w:ascii="Arial" w:hAnsi="Arial" w:cs="Arial"/>
        </w:rPr>
        <w:t>a</w:t>
      </w:r>
      <w:r w:rsidR="00F0439A" w:rsidRPr="00354268">
        <w:rPr>
          <w:rFonts w:ascii="Arial" w:hAnsi="Arial" w:cs="Arial"/>
        </w:rPr>
        <w:t>pproved</w:t>
      </w:r>
      <w:r w:rsidRPr="00354268">
        <w:rPr>
          <w:rFonts w:ascii="Arial" w:hAnsi="Arial" w:cs="Arial"/>
        </w:rPr>
        <w:t xml:space="preserve"> </w:t>
      </w:r>
      <w:r w:rsidR="001D593F" w:rsidRPr="00354268">
        <w:rPr>
          <w:rFonts w:ascii="Arial" w:hAnsi="Arial" w:cs="Arial"/>
        </w:rPr>
        <w:t>m</w:t>
      </w:r>
      <w:r w:rsidRPr="00354268">
        <w:rPr>
          <w:rFonts w:ascii="Arial" w:hAnsi="Arial" w:cs="Arial"/>
        </w:rPr>
        <w:t xml:space="preserve">ethod of </w:t>
      </w:r>
      <w:r w:rsidR="001D593F" w:rsidRPr="00354268">
        <w:rPr>
          <w:rFonts w:ascii="Arial" w:hAnsi="Arial" w:cs="Arial"/>
        </w:rPr>
        <w:t>p</w:t>
      </w:r>
      <w:r w:rsidRPr="00354268">
        <w:rPr>
          <w:rFonts w:ascii="Arial" w:hAnsi="Arial" w:cs="Arial"/>
        </w:rPr>
        <w:t>ayment such as</w:t>
      </w:r>
      <w:r w:rsidR="000A2F0D" w:rsidRPr="00354268">
        <w:rPr>
          <w:rFonts w:ascii="Arial" w:hAnsi="Arial" w:cs="Arial"/>
        </w:rPr>
        <w:t xml:space="preserve"> </w:t>
      </w:r>
      <w:r w:rsidR="001D593F" w:rsidRPr="00354268">
        <w:rPr>
          <w:rFonts w:ascii="Arial" w:hAnsi="Arial" w:cs="Arial"/>
        </w:rPr>
        <w:t>P</w:t>
      </w:r>
      <w:r w:rsidR="000A2F0D" w:rsidRPr="00354268">
        <w:rPr>
          <w:rFonts w:ascii="Arial" w:hAnsi="Arial" w:cs="Arial"/>
        </w:rPr>
        <w:t>ark</w:t>
      </w:r>
      <w:r w:rsidRPr="00354268">
        <w:rPr>
          <w:rFonts w:ascii="Arial" w:hAnsi="Arial" w:cs="Arial"/>
        </w:rPr>
        <w:t xml:space="preserve"> and Phone at the level of </w:t>
      </w:r>
      <w:r w:rsidR="00F0439A" w:rsidRPr="00354268">
        <w:rPr>
          <w:rFonts w:ascii="Arial" w:hAnsi="Arial" w:cs="Arial"/>
        </w:rPr>
        <w:tab/>
      </w:r>
      <w:r w:rsidR="00C30015" w:rsidRPr="00354268">
        <w:rPr>
          <w:rFonts w:ascii="Arial" w:hAnsi="Arial" w:cs="Arial"/>
        </w:rPr>
        <w:t>daily charge</w:t>
      </w:r>
      <w:r w:rsidRPr="00354268">
        <w:rPr>
          <w:rFonts w:ascii="Arial" w:hAnsi="Arial" w:cs="Arial"/>
        </w:rPr>
        <w:t xml:space="preserve"> and for the period required in accordance with the scale of </w:t>
      </w:r>
      <w:r w:rsidRPr="00354268">
        <w:rPr>
          <w:rFonts w:ascii="Arial" w:hAnsi="Arial" w:cs="Arial"/>
        </w:rPr>
        <w:tab/>
        <w:t xml:space="preserve">charges </w:t>
      </w:r>
      <w:r w:rsidR="00DB788F" w:rsidRPr="00354268">
        <w:rPr>
          <w:rFonts w:ascii="Arial" w:hAnsi="Arial" w:cs="Arial"/>
        </w:rPr>
        <w:t xml:space="preserve">as </w:t>
      </w:r>
      <w:r w:rsidR="00867381">
        <w:rPr>
          <w:rFonts w:ascii="Arial" w:hAnsi="Arial" w:cs="Arial"/>
        </w:rPr>
        <w:t xml:space="preserve">advertised </w:t>
      </w:r>
      <w:r w:rsidR="00DB788F" w:rsidRPr="00354268">
        <w:rPr>
          <w:rFonts w:ascii="Arial" w:hAnsi="Arial" w:cs="Arial"/>
        </w:rPr>
        <w:t>at that parking place</w:t>
      </w:r>
      <w:r w:rsidR="00867381">
        <w:rPr>
          <w:rFonts w:ascii="Arial" w:hAnsi="Arial" w:cs="Arial"/>
        </w:rPr>
        <w:t>.</w:t>
      </w:r>
    </w:p>
    <w:p w:rsidR="00487771" w:rsidRDefault="00487771" w:rsidP="00354268">
      <w:pPr>
        <w:spacing w:line="360" w:lineRule="auto"/>
        <w:jc w:val="both"/>
        <w:rPr>
          <w:rFonts w:ascii="Arial" w:hAnsi="Arial" w:cs="Arial"/>
        </w:rPr>
      </w:pPr>
    </w:p>
    <w:p w:rsidR="001851EF" w:rsidRPr="00F9162A" w:rsidRDefault="001851EF" w:rsidP="00354268">
      <w:pPr>
        <w:spacing w:line="360" w:lineRule="auto"/>
        <w:jc w:val="both"/>
        <w:rPr>
          <w:rFonts w:ascii="Arial" w:hAnsi="Arial" w:cs="Arial"/>
        </w:rPr>
      </w:pPr>
    </w:p>
    <w:p w:rsidR="00AF5017" w:rsidRDefault="00AF5017" w:rsidP="00354268">
      <w:pPr>
        <w:spacing w:line="360" w:lineRule="auto"/>
        <w:jc w:val="both"/>
        <w:rPr>
          <w:rFonts w:ascii="Arial" w:hAnsi="Arial" w:cs="Arial"/>
          <w:u w:val="single"/>
        </w:rPr>
      </w:pPr>
      <w:r w:rsidRPr="00F9162A">
        <w:rPr>
          <w:rFonts w:ascii="Arial" w:hAnsi="Arial" w:cs="Arial"/>
          <w:u w:val="single"/>
        </w:rPr>
        <w:t>Display</w:t>
      </w:r>
      <w:r>
        <w:rPr>
          <w:rFonts w:ascii="Arial" w:hAnsi="Arial" w:cs="Arial"/>
          <w:u w:val="single"/>
        </w:rPr>
        <w:t xml:space="preserve"> of ticket</w:t>
      </w:r>
    </w:p>
    <w:p w:rsidR="00AF5017" w:rsidRDefault="00487771" w:rsidP="00354268">
      <w:pPr>
        <w:numPr>
          <w:ilvl w:val="0"/>
          <w:numId w:val="3"/>
        </w:numPr>
        <w:spacing w:line="360" w:lineRule="auto"/>
        <w:jc w:val="both"/>
        <w:rPr>
          <w:rFonts w:ascii="Arial" w:hAnsi="Arial" w:cs="Arial"/>
        </w:rPr>
      </w:pPr>
      <w:r>
        <w:rPr>
          <w:rFonts w:ascii="Arial" w:hAnsi="Arial" w:cs="Arial"/>
        </w:rPr>
        <w:t xml:space="preserve">Save for payment by an </w:t>
      </w:r>
      <w:r w:rsidR="00B200D6">
        <w:rPr>
          <w:rFonts w:ascii="Arial" w:hAnsi="Arial" w:cs="Arial"/>
        </w:rPr>
        <w:t>a</w:t>
      </w:r>
      <w:r w:rsidR="00F0439A">
        <w:rPr>
          <w:rFonts w:ascii="Arial" w:hAnsi="Arial" w:cs="Arial"/>
        </w:rPr>
        <w:t xml:space="preserve">lternative </w:t>
      </w:r>
      <w:r w:rsidR="00B200D6">
        <w:rPr>
          <w:rFonts w:ascii="Arial" w:hAnsi="Arial" w:cs="Arial"/>
        </w:rPr>
        <w:t>a</w:t>
      </w:r>
      <w:r w:rsidR="00F0439A">
        <w:rPr>
          <w:rFonts w:ascii="Arial" w:hAnsi="Arial" w:cs="Arial"/>
        </w:rPr>
        <w:t>pproved</w:t>
      </w:r>
      <w:r>
        <w:rPr>
          <w:rFonts w:ascii="Arial" w:hAnsi="Arial" w:cs="Arial"/>
        </w:rPr>
        <w:t xml:space="preserve"> </w:t>
      </w:r>
      <w:r w:rsidR="00B200D6">
        <w:rPr>
          <w:rFonts w:ascii="Arial" w:hAnsi="Arial" w:cs="Arial"/>
        </w:rPr>
        <w:t>m</w:t>
      </w:r>
      <w:r>
        <w:rPr>
          <w:rFonts w:ascii="Arial" w:hAnsi="Arial" w:cs="Arial"/>
        </w:rPr>
        <w:t xml:space="preserve">ethod of </w:t>
      </w:r>
      <w:r w:rsidR="00B200D6">
        <w:rPr>
          <w:rFonts w:ascii="Arial" w:hAnsi="Arial" w:cs="Arial"/>
        </w:rPr>
        <w:t>p</w:t>
      </w:r>
      <w:r>
        <w:rPr>
          <w:rFonts w:ascii="Arial" w:hAnsi="Arial" w:cs="Arial"/>
        </w:rPr>
        <w:t>ayment, o</w:t>
      </w:r>
      <w:r w:rsidR="00AF5017">
        <w:rPr>
          <w:rFonts w:ascii="Arial" w:hAnsi="Arial" w:cs="Arial"/>
        </w:rPr>
        <w:t xml:space="preserve">nce a </w:t>
      </w:r>
      <w:r w:rsidR="000A2F0D">
        <w:rPr>
          <w:rFonts w:ascii="Arial" w:hAnsi="Arial" w:cs="Arial"/>
        </w:rPr>
        <w:t xml:space="preserve"> vehicle</w:t>
      </w:r>
      <w:r w:rsidR="00AF5017">
        <w:rPr>
          <w:rFonts w:ascii="Arial" w:hAnsi="Arial" w:cs="Arial"/>
        </w:rPr>
        <w:t xml:space="preserve"> has been</w:t>
      </w:r>
      <w:r w:rsidR="000A2F0D">
        <w:rPr>
          <w:rFonts w:ascii="Arial" w:hAnsi="Arial" w:cs="Arial"/>
        </w:rPr>
        <w:t xml:space="preserve"> park</w:t>
      </w:r>
      <w:r w:rsidR="00AF5017">
        <w:rPr>
          <w:rFonts w:ascii="Arial" w:hAnsi="Arial" w:cs="Arial"/>
        </w:rPr>
        <w:t>ed within a pay and display</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00AF5017">
        <w:rPr>
          <w:rFonts w:ascii="Arial" w:hAnsi="Arial" w:cs="Arial"/>
        </w:rPr>
        <w:t xml:space="preserve"> the </w:t>
      </w:r>
      <w:r w:rsidR="00553646">
        <w:rPr>
          <w:rFonts w:ascii="Arial" w:hAnsi="Arial" w:cs="Arial"/>
        </w:rPr>
        <w:t>person in charge</w:t>
      </w:r>
      <w:r w:rsidR="0057003A">
        <w:rPr>
          <w:rFonts w:ascii="Arial" w:hAnsi="Arial" w:cs="Arial"/>
        </w:rPr>
        <w:t xml:space="preserve"> of the</w:t>
      </w:r>
      <w:r w:rsidR="000A2F0D">
        <w:rPr>
          <w:rFonts w:ascii="Arial" w:hAnsi="Arial" w:cs="Arial"/>
        </w:rPr>
        <w:t xml:space="preserve"> vehicle</w:t>
      </w:r>
      <w:r w:rsidR="00AF5017">
        <w:rPr>
          <w:rFonts w:ascii="Arial" w:hAnsi="Arial" w:cs="Arial"/>
        </w:rPr>
        <w:t xml:space="preserve"> shall</w:t>
      </w:r>
      <w:r w:rsidR="00AC0BED" w:rsidRPr="00AC0BED">
        <w:rPr>
          <w:rFonts w:ascii="Arial" w:hAnsi="Arial" w:cs="Arial"/>
        </w:rPr>
        <w:t xml:space="preserve"> </w:t>
      </w:r>
      <w:r w:rsidR="00AC0BED">
        <w:rPr>
          <w:rFonts w:ascii="Arial" w:hAnsi="Arial" w:cs="Arial"/>
        </w:rPr>
        <w:t>ensure that</w:t>
      </w:r>
      <w:r w:rsidR="00AF5017">
        <w:rPr>
          <w:rFonts w:ascii="Arial" w:hAnsi="Arial" w:cs="Arial"/>
        </w:rPr>
        <w:t>:</w:t>
      </w:r>
    </w:p>
    <w:p w:rsidR="00AF5017" w:rsidRDefault="00AF5017" w:rsidP="00EF56B1">
      <w:pPr>
        <w:spacing w:line="360" w:lineRule="auto"/>
        <w:ind w:left="1440" w:hanging="720"/>
        <w:rPr>
          <w:rFonts w:ascii="Arial" w:hAnsi="Arial" w:cs="Arial"/>
        </w:rPr>
      </w:pPr>
      <w:r>
        <w:rPr>
          <w:rFonts w:ascii="Arial" w:hAnsi="Arial" w:cs="Arial"/>
        </w:rPr>
        <w:t xml:space="preserve">(i)  </w:t>
      </w:r>
      <w:r>
        <w:rPr>
          <w:rFonts w:ascii="Arial" w:hAnsi="Arial" w:cs="Arial"/>
        </w:rPr>
        <w:tab/>
      </w:r>
      <w:proofErr w:type="gramStart"/>
      <w:r>
        <w:rPr>
          <w:rFonts w:ascii="Arial" w:hAnsi="Arial" w:cs="Arial"/>
        </w:rPr>
        <w:t>a</w:t>
      </w:r>
      <w:proofErr w:type="gramEnd"/>
      <w:r>
        <w:rPr>
          <w:rFonts w:ascii="Arial" w:hAnsi="Arial" w:cs="Arial"/>
        </w:rPr>
        <w:t xml:space="preserve"> valid </w:t>
      </w:r>
      <w:r w:rsidR="00B200D6">
        <w:rPr>
          <w:rFonts w:ascii="Arial" w:hAnsi="Arial" w:cs="Arial"/>
        </w:rPr>
        <w:t>p</w:t>
      </w:r>
      <w:r w:rsidR="000A2F0D">
        <w:rPr>
          <w:rFonts w:ascii="Arial" w:hAnsi="Arial" w:cs="Arial"/>
        </w:rPr>
        <w:t>ay and display ticket</w:t>
      </w:r>
      <w:r>
        <w:rPr>
          <w:rFonts w:ascii="Arial" w:hAnsi="Arial" w:cs="Arial"/>
        </w:rPr>
        <w:t xml:space="preserve"> has been obtained to cover the entire period that the </w:t>
      </w:r>
      <w:r w:rsidR="000A2F0D">
        <w:rPr>
          <w:rFonts w:ascii="Arial" w:hAnsi="Arial" w:cs="Arial"/>
        </w:rPr>
        <w:t>vehicle</w:t>
      </w:r>
      <w:r>
        <w:rPr>
          <w:rFonts w:ascii="Arial" w:hAnsi="Arial" w:cs="Arial"/>
        </w:rPr>
        <w:t xml:space="preserve"> is</w:t>
      </w:r>
      <w:r w:rsidR="000A2F0D">
        <w:rPr>
          <w:rFonts w:ascii="Arial" w:hAnsi="Arial" w:cs="Arial"/>
        </w:rPr>
        <w:t xml:space="preserve"> park</w:t>
      </w:r>
      <w:r>
        <w:rPr>
          <w:rFonts w:ascii="Arial" w:hAnsi="Arial" w:cs="Arial"/>
        </w:rPr>
        <w:t>ed in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w:t>
      </w:r>
      <w:r w:rsidR="00AC0BED">
        <w:rPr>
          <w:rFonts w:ascii="Arial" w:hAnsi="Arial" w:cs="Arial"/>
        </w:rPr>
        <w:t>and</w:t>
      </w:r>
    </w:p>
    <w:p w:rsidR="00AF5017" w:rsidRDefault="00AF5017" w:rsidP="00EF56B1">
      <w:pPr>
        <w:spacing w:line="360" w:lineRule="auto"/>
        <w:ind w:left="1440" w:hanging="720"/>
        <w:rPr>
          <w:rFonts w:ascii="Arial" w:hAnsi="Arial" w:cs="Arial"/>
        </w:rPr>
      </w:pPr>
      <w:r>
        <w:rPr>
          <w:rFonts w:ascii="Arial" w:hAnsi="Arial" w:cs="Arial"/>
        </w:rPr>
        <w:t>(ii)</w:t>
      </w:r>
      <w:r w:rsidR="00EF56B1">
        <w:rPr>
          <w:rFonts w:ascii="Arial" w:hAnsi="Arial" w:cs="Arial"/>
        </w:rPr>
        <w:tab/>
      </w:r>
      <w:proofErr w:type="gramStart"/>
      <w:r>
        <w:rPr>
          <w:rFonts w:ascii="Arial" w:hAnsi="Arial" w:cs="Arial"/>
        </w:rPr>
        <w:t>the</w:t>
      </w:r>
      <w:proofErr w:type="gramEnd"/>
      <w:r>
        <w:rPr>
          <w:rFonts w:ascii="Arial" w:hAnsi="Arial" w:cs="Arial"/>
        </w:rPr>
        <w:t xml:space="preserve"> </w:t>
      </w:r>
      <w:r w:rsidR="008C0849">
        <w:rPr>
          <w:rFonts w:ascii="Arial" w:hAnsi="Arial" w:cs="Arial"/>
        </w:rPr>
        <w:t xml:space="preserve">valid </w:t>
      </w:r>
      <w:r w:rsidR="00B200D6">
        <w:rPr>
          <w:rFonts w:ascii="Arial" w:hAnsi="Arial" w:cs="Arial"/>
        </w:rPr>
        <w:t>p</w:t>
      </w:r>
      <w:r w:rsidR="000A2F0D">
        <w:rPr>
          <w:rFonts w:ascii="Arial" w:hAnsi="Arial" w:cs="Arial"/>
        </w:rPr>
        <w:t>ay and display ticket</w:t>
      </w:r>
      <w:r>
        <w:rPr>
          <w:rFonts w:ascii="Arial" w:hAnsi="Arial" w:cs="Arial"/>
        </w:rPr>
        <w:t xml:space="preserve"> </w:t>
      </w:r>
      <w:r w:rsidR="00AC0BED">
        <w:rPr>
          <w:rFonts w:ascii="Arial" w:hAnsi="Arial" w:cs="Arial"/>
        </w:rPr>
        <w:t xml:space="preserve">is displayed </w:t>
      </w:r>
      <w:r>
        <w:rPr>
          <w:rFonts w:ascii="Arial" w:hAnsi="Arial" w:cs="Arial"/>
        </w:rPr>
        <w:t xml:space="preserve">in the </w:t>
      </w:r>
      <w:r w:rsidR="00B200D6">
        <w:rPr>
          <w:rFonts w:ascii="Arial" w:hAnsi="Arial" w:cs="Arial"/>
        </w:rPr>
        <w:t>r</w:t>
      </w:r>
      <w:r w:rsidR="001D593F">
        <w:rPr>
          <w:rFonts w:ascii="Arial" w:hAnsi="Arial" w:cs="Arial"/>
        </w:rPr>
        <w:t>elevant position</w:t>
      </w:r>
      <w:r>
        <w:rPr>
          <w:rFonts w:ascii="Arial" w:hAnsi="Arial" w:cs="Arial"/>
        </w:rPr>
        <w:t xml:space="preserve"> on the </w:t>
      </w:r>
      <w:r w:rsidR="000A2F0D">
        <w:rPr>
          <w:rFonts w:ascii="Arial" w:hAnsi="Arial" w:cs="Arial"/>
        </w:rPr>
        <w:t xml:space="preserve"> vehicle</w:t>
      </w:r>
      <w:r>
        <w:rPr>
          <w:rFonts w:ascii="Arial" w:hAnsi="Arial" w:cs="Arial"/>
        </w:rPr>
        <w:t xml:space="preserve"> in respect of which it was issued</w:t>
      </w:r>
      <w:r w:rsidR="00AC0BED">
        <w:rPr>
          <w:rFonts w:ascii="Arial" w:hAnsi="Arial" w:cs="Arial"/>
        </w:rPr>
        <w:t xml:space="preserve"> at all times the </w:t>
      </w:r>
      <w:r w:rsidR="000A2F0D">
        <w:rPr>
          <w:rFonts w:ascii="Arial" w:hAnsi="Arial" w:cs="Arial"/>
        </w:rPr>
        <w:t xml:space="preserve"> vehicle</w:t>
      </w:r>
      <w:r w:rsidR="00AC0BED">
        <w:rPr>
          <w:rFonts w:ascii="Arial" w:hAnsi="Arial" w:cs="Arial"/>
        </w:rPr>
        <w:t xml:space="preserve"> is</w:t>
      </w:r>
      <w:r w:rsidR="000A2F0D">
        <w:rPr>
          <w:rFonts w:ascii="Arial" w:hAnsi="Arial" w:cs="Arial"/>
        </w:rPr>
        <w:t xml:space="preserve"> park</w:t>
      </w:r>
      <w:r w:rsidR="00AC0BED">
        <w:rPr>
          <w:rFonts w:ascii="Arial" w:hAnsi="Arial" w:cs="Arial"/>
        </w:rPr>
        <w:t>ed</w:t>
      </w:r>
      <w:r>
        <w:rPr>
          <w:rFonts w:ascii="Arial" w:hAnsi="Arial" w:cs="Arial"/>
        </w:rPr>
        <w:t>.</w:t>
      </w:r>
    </w:p>
    <w:p w:rsidR="000736CE" w:rsidRDefault="000736CE" w:rsidP="00EF56B1">
      <w:pPr>
        <w:spacing w:line="360" w:lineRule="auto"/>
        <w:ind w:left="1440" w:hanging="720"/>
        <w:rPr>
          <w:rFonts w:ascii="Arial" w:hAnsi="Arial" w:cs="Arial"/>
        </w:rPr>
      </w:pPr>
    </w:p>
    <w:p w:rsidR="00C10E54" w:rsidRDefault="00C10E54" w:rsidP="00EF56B1">
      <w:pPr>
        <w:spacing w:line="360" w:lineRule="auto"/>
        <w:ind w:left="1440" w:hanging="720"/>
        <w:rPr>
          <w:rFonts w:ascii="Arial" w:hAnsi="Arial" w:cs="Arial"/>
        </w:rPr>
      </w:pPr>
    </w:p>
    <w:p w:rsidR="00120FCA" w:rsidRPr="000736CE" w:rsidRDefault="00120FCA" w:rsidP="00120FCA">
      <w:pPr>
        <w:spacing w:line="360" w:lineRule="auto"/>
        <w:ind w:left="1440" w:hanging="1440"/>
        <w:rPr>
          <w:rFonts w:ascii="Arial" w:hAnsi="Arial" w:cs="Arial"/>
        </w:rPr>
      </w:pPr>
      <w:r w:rsidRPr="00607137">
        <w:rPr>
          <w:rFonts w:ascii="Arial" w:hAnsi="Arial" w:cs="Arial"/>
          <w:u w:val="single"/>
        </w:rPr>
        <w:lastRenderedPageBreak/>
        <w:t>Alternative approved method of payment</w:t>
      </w:r>
      <w:r w:rsidRPr="000736CE">
        <w:rPr>
          <w:rFonts w:ascii="Arial" w:hAnsi="Arial" w:cs="Arial"/>
        </w:rPr>
        <w:t>.</w:t>
      </w:r>
    </w:p>
    <w:p w:rsidR="000736CE" w:rsidRPr="00DA49AA" w:rsidRDefault="00120FCA" w:rsidP="00120FCA">
      <w:pPr>
        <w:spacing w:line="360" w:lineRule="auto"/>
        <w:ind w:left="709" w:hanging="709"/>
        <w:rPr>
          <w:rFonts w:ascii="Arial" w:hAnsi="Arial" w:cs="Arial"/>
          <w:color w:val="000000"/>
        </w:rPr>
      </w:pPr>
      <w:r w:rsidRPr="00DA49AA">
        <w:rPr>
          <w:rFonts w:ascii="Arial" w:hAnsi="Arial" w:cs="Arial"/>
        </w:rPr>
        <w:t>29.</w:t>
      </w:r>
      <w:r w:rsidRPr="00DA49AA">
        <w:rPr>
          <w:rFonts w:ascii="Arial" w:hAnsi="Arial" w:cs="Arial"/>
        </w:rPr>
        <w:tab/>
      </w:r>
      <w:r w:rsidR="00E01653" w:rsidRPr="00DA49AA">
        <w:rPr>
          <w:rFonts w:ascii="Arial" w:hAnsi="Arial" w:cs="Arial"/>
          <w:color w:val="000000"/>
        </w:rPr>
        <w:t xml:space="preserve">Where in any of the </w:t>
      </w:r>
      <w:r w:rsidRPr="00DA49AA">
        <w:rPr>
          <w:rFonts w:ascii="Arial" w:hAnsi="Arial" w:cs="Arial"/>
          <w:color w:val="000000"/>
        </w:rPr>
        <w:t>p</w:t>
      </w:r>
      <w:r w:rsidR="00E01653" w:rsidRPr="00DA49AA">
        <w:rPr>
          <w:rFonts w:ascii="Arial" w:hAnsi="Arial" w:cs="Arial"/>
          <w:color w:val="000000"/>
        </w:rPr>
        <w:t xml:space="preserve">arking </w:t>
      </w:r>
      <w:r w:rsidRPr="00DA49AA">
        <w:rPr>
          <w:rFonts w:ascii="Arial" w:hAnsi="Arial" w:cs="Arial"/>
          <w:color w:val="000000"/>
        </w:rPr>
        <w:t>places</w:t>
      </w:r>
      <w:r w:rsidR="00E01653" w:rsidRPr="00DA49AA">
        <w:rPr>
          <w:rFonts w:ascii="Arial" w:hAnsi="Arial" w:cs="Arial"/>
          <w:color w:val="000000"/>
        </w:rPr>
        <w:t xml:space="preserve"> there is a requirement or option to obtain a Parking Ticket, this requirement or option may be discharged by the obtaining a Virtual Parking </w:t>
      </w:r>
      <w:r w:rsidRPr="00DA49AA">
        <w:rPr>
          <w:rFonts w:ascii="Arial" w:hAnsi="Arial" w:cs="Arial"/>
          <w:color w:val="000000"/>
        </w:rPr>
        <w:t>Ticket</w:t>
      </w:r>
      <w:r w:rsidR="00E01653" w:rsidRPr="00DA49AA">
        <w:rPr>
          <w:rFonts w:ascii="Arial" w:hAnsi="Arial" w:cs="Arial"/>
          <w:color w:val="000000"/>
        </w:rPr>
        <w:t xml:space="preserve">, </w:t>
      </w:r>
      <w:r w:rsidR="00DA49AA">
        <w:rPr>
          <w:rFonts w:ascii="Arial" w:hAnsi="Arial" w:cs="Arial"/>
          <w:color w:val="000000"/>
        </w:rPr>
        <w:t xml:space="preserve">by using </w:t>
      </w:r>
      <w:r w:rsidR="00E01653" w:rsidRPr="00DA49AA">
        <w:rPr>
          <w:rFonts w:ascii="Arial" w:hAnsi="Arial" w:cs="Arial"/>
          <w:color w:val="000000"/>
        </w:rPr>
        <w:t xml:space="preserve">an alternative </w:t>
      </w:r>
      <w:r w:rsidR="000736CE" w:rsidRPr="00DA49AA">
        <w:rPr>
          <w:rFonts w:ascii="Arial" w:hAnsi="Arial" w:cs="Arial"/>
          <w:color w:val="000000"/>
        </w:rPr>
        <w:t xml:space="preserve">approved </w:t>
      </w:r>
      <w:r w:rsidR="00E01653" w:rsidRPr="00DA49AA">
        <w:rPr>
          <w:rFonts w:ascii="Arial" w:hAnsi="Arial" w:cs="Arial"/>
          <w:color w:val="000000"/>
        </w:rPr>
        <w:t>method</w:t>
      </w:r>
      <w:r w:rsidR="000736CE" w:rsidRPr="00DA49AA">
        <w:rPr>
          <w:rFonts w:ascii="Arial" w:hAnsi="Arial" w:cs="Arial"/>
          <w:color w:val="000000"/>
        </w:rPr>
        <w:t xml:space="preserve"> of payment </w:t>
      </w:r>
      <w:r w:rsidR="00DA49AA">
        <w:rPr>
          <w:rFonts w:ascii="Arial" w:hAnsi="Arial" w:cs="Arial"/>
          <w:color w:val="000000"/>
        </w:rPr>
        <w:t xml:space="preserve">as defined </w:t>
      </w:r>
      <w:r w:rsidR="000736CE" w:rsidRPr="00DA49AA">
        <w:rPr>
          <w:rFonts w:ascii="Arial" w:hAnsi="Arial" w:cs="Arial"/>
          <w:color w:val="000000"/>
        </w:rPr>
        <w:t xml:space="preserve">in this Order. </w:t>
      </w:r>
    </w:p>
    <w:p w:rsidR="000736CE" w:rsidRPr="00DA49AA" w:rsidRDefault="000736CE" w:rsidP="000736CE">
      <w:pPr>
        <w:autoSpaceDE w:val="0"/>
        <w:autoSpaceDN w:val="0"/>
        <w:adjustRightInd w:val="0"/>
        <w:spacing w:after="120" w:line="360" w:lineRule="auto"/>
        <w:ind w:left="1418" w:hanging="709"/>
        <w:rPr>
          <w:rFonts w:ascii="Arial" w:hAnsi="Arial" w:cs="Arial"/>
          <w:color w:val="000000"/>
        </w:rPr>
      </w:pPr>
    </w:p>
    <w:p w:rsidR="00E01653" w:rsidRPr="00DA49AA" w:rsidRDefault="000736CE" w:rsidP="00607137">
      <w:pPr>
        <w:autoSpaceDE w:val="0"/>
        <w:autoSpaceDN w:val="0"/>
        <w:adjustRightInd w:val="0"/>
        <w:spacing w:after="120" w:line="360" w:lineRule="auto"/>
        <w:ind w:left="993" w:hanging="284"/>
        <w:jc w:val="both"/>
        <w:rPr>
          <w:rFonts w:ascii="Arial" w:hAnsi="Arial" w:cs="Arial"/>
          <w:color w:val="000000"/>
        </w:rPr>
      </w:pPr>
      <w:r w:rsidRPr="00DA49AA">
        <w:rPr>
          <w:rFonts w:ascii="Arial" w:hAnsi="Arial" w:cs="Arial"/>
          <w:color w:val="000000"/>
        </w:rPr>
        <w:t>(</w:t>
      </w:r>
      <w:r w:rsidR="00E01653" w:rsidRPr="00DA49AA">
        <w:rPr>
          <w:rFonts w:ascii="Arial" w:hAnsi="Arial" w:cs="Arial"/>
          <w:color w:val="000000"/>
        </w:rPr>
        <w:t xml:space="preserve">1) A Virtual Parking </w:t>
      </w:r>
      <w:r w:rsidRPr="00DA49AA">
        <w:rPr>
          <w:rFonts w:ascii="Arial" w:hAnsi="Arial" w:cs="Arial"/>
          <w:color w:val="000000"/>
        </w:rPr>
        <w:t>Ticket</w:t>
      </w:r>
      <w:r w:rsidR="00E01653" w:rsidRPr="00DA49AA">
        <w:rPr>
          <w:rFonts w:ascii="Arial" w:hAnsi="Arial" w:cs="Arial"/>
          <w:color w:val="000000"/>
        </w:rPr>
        <w:t xml:space="preserve"> may be obtained by any of the methods provided from time to time by the Council and to be valid must be registered on an account in an electronic database approved by the Council and an indication that payment has been made and the parking period for which payment has been made shall either;</w:t>
      </w:r>
    </w:p>
    <w:p w:rsidR="00E01653" w:rsidRPr="00DA49AA" w:rsidRDefault="00E01653" w:rsidP="00607137">
      <w:pPr>
        <w:autoSpaceDE w:val="0"/>
        <w:autoSpaceDN w:val="0"/>
        <w:adjustRightInd w:val="0"/>
        <w:spacing w:after="120" w:line="360" w:lineRule="auto"/>
        <w:ind w:left="1418" w:hanging="425"/>
        <w:jc w:val="both"/>
        <w:rPr>
          <w:rFonts w:ascii="Arial" w:hAnsi="Arial" w:cs="Arial"/>
          <w:color w:val="000000"/>
        </w:rPr>
      </w:pPr>
      <w:r w:rsidRPr="00DA49AA">
        <w:rPr>
          <w:rFonts w:ascii="Arial" w:hAnsi="Arial" w:cs="Arial"/>
          <w:color w:val="000000"/>
        </w:rPr>
        <w:t xml:space="preserve">a) </w:t>
      </w:r>
      <w:proofErr w:type="gramStart"/>
      <w:r w:rsidRPr="00DA49AA">
        <w:rPr>
          <w:rFonts w:ascii="Arial" w:hAnsi="Arial" w:cs="Arial"/>
          <w:color w:val="000000"/>
        </w:rPr>
        <w:t>appear</w:t>
      </w:r>
      <w:proofErr w:type="gramEnd"/>
      <w:r w:rsidRPr="00DA49AA">
        <w:rPr>
          <w:rFonts w:ascii="Arial" w:hAnsi="Arial" w:cs="Arial"/>
          <w:color w:val="000000"/>
        </w:rPr>
        <w:t xml:space="preserve"> on a hand-held device; or</w:t>
      </w:r>
    </w:p>
    <w:p w:rsidR="00E01653" w:rsidRPr="00DA49AA" w:rsidRDefault="00E01653" w:rsidP="00607137">
      <w:pPr>
        <w:autoSpaceDE w:val="0"/>
        <w:autoSpaceDN w:val="0"/>
        <w:adjustRightInd w:val="0"/>
        <w:spacing w:after="120" w:line="360" w:lineRule="auto"/>
        <w:ind w:left="1418" w:hanging="425"/>
        <w:jc w:val="both"/>
        <w:rPr>
          <w:rFonts w:ascii="Arial" w:hAnsi="Arial" w:cs="Arial"/>
          <w:color w:val="000000"/>
        </w:rPr>
      </w:pPr>
      <w:r w:rsidRPr="00DA49AA">
        <w:rPr>
          <w:rFonts w:ascii="Arial" w:hAnsi="Arial" w:cs="Arial"/>
          <w:color w:val="000000"/>
        </w:rPr>
        <w:t xml:space="preserve">b) </w:t>
      </w:r>
      <w:proofErr w:type="gramStart"/>
      <w:r w:rsidRPr="00DA49AA">
        <w:rPr>
          <w:rFonts w:ascii="Arial" w:hAnsi="Arial" w:cs="Arial"/>
          <w:color w:val="000000"/>
        </w:rPr>
        <w:t>be</w:t>
      </w:r>
      <w:proofErr w:type="gramEnd"/>
      <w:r w:rsidRPr="00DA49AA">
        <w:rPr>
          <w:rFonts w:ascii="Arial" w:hAnsi="Arial" w:cs="Arial"/>
          <w:color w:val="000000"/>
        </w:rPr>
        <w:t xml:space="preserve"> obtained by a Parking Attendant contacting the service provider.</w:t>
      </w:r>
    </w:p>
    <w:p w:rsidR="00E01653" w:rsidRPr="00DA49AA" w:rsidRDefault="00E01653" w:rsidP="00607137">
      <w:pPr>
        <w:autoSpaceDE w:val="0"/>
        <w:autoSpaceDN w:val="0"/>
        <w:adjustRightInd w:val="0"/>
        <w:spacing w:after="120" w:line="360" w:lineRule="auto"/>
        <w:ind w:left="993" w:hanging="284"/>
        <w:jc w:val="both"/>
        <w:rPr>
          <w:rFonts w:ascii="Arial" w:hAnsi="Arial" w:cs="Arial"/>
          <w:color w:val="000000"/>
        </w:rPr>
      </w:pPr>
      <w:r w:rsidRPr="00DA49AA">
        <w:rPr>
          <w:rFonts w:ascii="Arial" w:hAnsi="Arial" w:cs="Arial"/>
          <w:color w:val="000000"/>
        </w:rPr>
        <w:t xml:space="preserve">(2) </w:t>
      </w:r>
      <w:r w:rsidR="00DA49AA" w:rsidRPr="00DA49AA">
        <w:rPr>
          <w:rFonts w:ascii="Arial" w:hAnsi="Arial" w:cs="Arial"/>
          <w:color w:val="000000"/>
        </w:rPr>
        <w:t>I</w:t>
      </w:r>
      <w:r w:rsidRPr="00DA49AA">
        <w:rPr>
          <w:rFonts w:ascii="Arial" w:hAnsi="Arial" w:cs="Arial"/>
          <w:color w:val="000000"/>
        </w:rPr>
        <w:t xml:space="preserve">f at any time while a vehicle is left in a parking place </w:t>
      </w:r>
      <w:r w:rsidR="00607137">
        <w:rPr>
          <w:rFonts w:ascii="Arial" w:hAnsi="Arial" w:cs="Arial"/>
          <w:color w:val="000000"/>
        </w:rPr>
        <w:t xml:space="preserve">and </w:t>
      </w:r>
      <w:r w:rsidRPr="00DA49AA">
        <w:rPr>
          <w:rFonts w:ascii="Arial" w:hAnsi="Arial" w:cs="Arial"/>
          <w:color w:val="000000"/>
        </w:rPr>
        <w:t xml:space="preserve">there is no indication as set out in paragraph (1) to this </w:t>
      </w:r>
      <w:r w:rsidR="006549CF">
        <w:rPr>
          <w:rFonts w:ascii="Arial" w:hAnsi="Arial" w:cs="Arial"/>
          <w:color w:val="000000"/>
        </w:rPr>
        <w:t>Article</w:t>
      </w:r>
      <w:r w:rsidRPr="00DA49AA">
        <w:rPr>
          <w:rFonts w:ascii="Arial" w:hAnsi="Arial" w:cs="Arial"/>
          <w:color w:val="000000"/>
        </w:rPr>
        <w:t xml:space="preserve"> that payment of the charge for a Parking Ticket has been made using the Virtual Parking </w:t>
      </w:r>
      <w:r w:rsidR="00DA49AA" w:rsidRPr="00DA49AA">
        <w:rPr>
          <w:rFonts w:ascii="Arial" w:hAnsi="Arial" w:cs="Arial"/>
          <w:color w:val="000000"/>
        </w:rPr>
        <w:t>Ticket</w:t>
      </w:r>
      <w:r w:rsidRPr="00DA49AA">
        <w:rPr>
          <w:rFonts w:ascii="Arial" w:hAnsi="Arial" w:cs="Arial"/>
          <w:color w:val="000000"/>
        </w:rPr>
        <w:t xml:space="preserve"> system, or there is an indication that the parking period for which payment was made has expired, it shall be presumed, unless the contrary is proved, that either;</w:t>
      </w:r>
    </w:p>
    <w:p w:rsidR="00E01653" w:rsidRPr="00DA49AA" w:rsidRDefault="00E01653" w:rsidP="00607137">
      <w:pPr>
        <w:autoSpaceDE w:val="0"/>
        <w:autoSpaceDN w:val="0"/>
        <w:adjustRightInd w:val="0"/>
        <w:spacing w:after="120" w:line="360" w:lineRule="auto"/>
        <w:ind w:left="1418" w:hanging="425"/>
        <w:jc w:val="both"/>
        <w:rPr>
          <w:rFonts w:ascii="Arial" w:hAnsi="Arial" w:cs="Arial"/>
          <w:color w:val="000000"/>
        </w:rPr>
      </w:pPr>
      <w:r w:rsidRPr="00DA49AA">
        <w:rPr>
          <w:rFonts w:ascii="Arial" w:hAnsi="Arial" w:cs="Arial"/>
          <w:color w:val="000000"/>
        </w:rPr>
        <w:t xml:space="preserve">a) </w:t>
      </w:r>
      <w:proofErr w:type="gramStart"/>
      <w:r w:rsidRPr="00DA49AA">
        <w:rPr>
          <w:rFonts w:ascii="Arial" w:hAnsi="Arial" w:cs="Arial"/>
          <w:color w:val="000000"/>
        </w:rPr>
        <w:t>the</w:t>
      </w:r>
      <w:proofErr w:type="gramEnd"/>
      <w:r w:rsidRPr="00DA49AA">
        <w:rPr>
          <w:rFonts w:ascii="Arial" w:hAnsi="Arial" w:cs="Arial"/>
          <w:color w:val="000000"/>
        </w:rPr>
        <w:t xml:space="preserve"> charge for the Parking Ticket has not been duly paid in respect of that vehicle; or</w:t>
      </w:r>
    </w:p>
    <w:p w:rsidR="00E01653" w:rsidRPr="00DA49AA" w:rsidRDefault="00E01653" w:rsidP="00607137">
      <w:pPr>
        <w:autoSpaceDE w:val="0"/>
        <w:autoSpaceDN w:val="0"/>
        <w:adjustRightInd w:val="0"/>
        <w:spacing w:after="120" w:line="360" w:lineRule="auto"/>
        <w:ind w:left="1418" w:hanging="425"/>
        <w:jc w:val="both"/>
        <w:rPr>
          <w:rFonts w:ascii="Arial" w:hAnsi="Arial" w:cs="Arial"/>
          <w:color w:val="000000"/>
        </w:rPr>
      </w:pPr>
      <w:r w:rsidRPr="00DA49AA">
        <w:rPr>
          <w:rFonts w:ascii="Arial" w:hAnsi="Arial" w:cs="Arial"/>
          <w:color w:val="000000"/>
        </w:rPr>
        <w:t xml:space="preserve">b) </w:t>
      </w:r>
      <w:proofErr w:type="gramStart"/>
      <w:r w:rsidRPr="00DA49AA">
        <w:rPr>
          <w:rFonts w:ascii="Arial" w:hAnsi="Arial" w:cs="Arial"/>
          <w:color w:val="000000"/>
        </w:rPr>
        <w:t>the</w:t>
      </w:r>
      <w:proofErr w:type="gramEnd"/>
      <w:r w:rsidRPr="00DA49AA">
        <w:rPr>
          <w:rFonts w:ascii="Arial" w:hAnsi="Arial" w:cs="Arial"/>
          <w:color w:val="000000"/>
        </w:rPr>
        <w:t xml:space="preserve"> parking period for which payment was made had already expired.</w:t>
      </w:r>
    </w:p>
    <w:p w:rsidR="00E01653" w:rsidRPr="00DA49AA" w:rsidRDefault="00E01653" w:rsidP="00607137">
      <w:pPr>
        <w:autoSpaceDE w:val="0"/>
        <w:autoSpaceDN w:val="0"/>
        <w:adjustRightInd w:val="0"/>
        <w:spacing w:after="120" w:line="360" w:lineRule="auto"/>
        <w:ind w:left="993" w:hanging="284"/>
        <w:jc w:val="both"/>
        <w:rPr>
          <w:rFonts w:ascii="Arial" w:hAnsi="Arial" w:cs="Arial"/>
          <w:color w:val="000000"/>
        </w:rPr>
      </w:pPr>
      <w:r w:rsidRPr="00DA49AA">
        <w:rPr>
          <w:rFonts w:ascii="Arial" w:hAnsi="Arial" w:cs="Arial"/>
          <w:color w:val="000000"/>
        </w:rPr>
        <w:t xml:space="preserve">(3) Where a Virtual Parking </w:t>
      </w:r>
      <w:r w:rsidR="006549CF">
        <w:rPr>
          <w:rFonts w:ascii="Arial" w:hAnsi="Arial" w:cs="Arial"/>
          <w:color w:val="000000"/>
        </w:rPr>
        <w:t>Ticket</w:t>
      </w:r>
      <w:r w:rsidRPr="00DA49AA">
        <w:rPr>
          <w:rFonts w:ascii="Arial" w:hAnsi="Arial" w:cs="Arial"/>
          <w:color w:val="000000"/>
        </w:rPr>
        <w:t xml:space="preserve"> has been obtained as an alternative to a Parking Ticket and remains valid, any requirement for the Parking Ticket to be displayed on the vehicle to which it relates shall not apply.</w:t>
      </w:r>
    </w:p>
    <w:p w:rsidR="00E01653" w:rsidRDefault="00E01653" w:rsidP="00607137">
      <w:pPr>
        <w:autoSpaceDE w:val="0"/>
        <w:autoSpaceDN w:val="0"/>
        <w:adjustRightInd w:val="0"/>
        <w:spacing w:after="120" w:line="360" w:lineRule="auto"/>
        <w:ind w:left="993" w:hanging="284"/>
        <w:jc w:val="both"/>
        <w:rPr>
          <w:rFonts w:ascii="Arial" w:hAnsi="Arial" w:cs="Arial"/>
          <w:color w:val="000000"/>
        </w:rPr>
      </w:pPr>
      <w:r w:rsidRPr="00DA49AA">
        <w:rPr>
          <w:rFonts w:ascii="Arial" w:hAnsi="Arial" w:cs="Arial"/>
          <w:color w:val="000000"/>
        </w:rPr>
        <w:t xml:space="preserve">(4) Any other provisions in </w:t>
      </w:r>
      <w:r w:rsidR="006549CF">
        <w:rPr>
          <w:rFonts w:ascii="Arial" w:hAnsi="Arial" w:cs="Arial"/>
          <w:color w:val="000000"/>
        </w:rPr>
        <w:t xml:space="preserve">this </w:t>
      </w:r>
      <w:r w:rsidRPr="00DA49AA">
        <w:rPr>
          <w:rFonts w:ascii="Arial" w:hAnsi="Arial" w:cs="Arial"/>
          <w:color w:val="000000"/>
        </w:rPr>
        <w:t xml:space="preserve">Order relating to the validity of a Parking Ticket shall </w:t>
      </w:r>
      <w:proofErr w:type="gramStart"/>
      <w:r w:rsidRPr="00DA49AA">
        <w:rPr>
          <w:rFonts w:ascii="Arial" w:hAnsi="Arial" w:cs="Arial"/>
          <w:color w:val="000000"/>
        </w:rPr>
        <w:t>except</w:t>
      </w:r>
      <w:proofErr w:type="gramEnd"/>
      <w:r w:rsidRPr="00DA49AA">
        <w:rPr>
          <w:rFonts w:ascii="Arial" w:hAnsi="Arial" w:cs="Arial"/>
          <w:color w:val="000000"/>
        </w:rPr>
        <w:t xml:space="preserve"> where the context otherwise provides apply to a Virtual Parking Ticket.</w:t>
      </w:r>
    </w:p>
    <w:p w:rsidR="00AF5017" w:rsidRDefault="00AF5017" w:rsidP="00607137">
      <w:pPr>
        <w:spacing w:line="360" w:lineRule="auto"/>
        <w:jc w:val="both"/>
        <w:rPr>
          <w:rFonts w:ascii="Arial" w:hAnsi="Arial" w:cs="Arial"/>
        </w:rPr>
      </w:pPr>
    </w:p>
    <w:p w:rsidR="00AF5017" w:rsidRDefault="00AF5017" w:rsidP="00607137">
      <w:pPr>
        <w:spacing w:line="360" w:lineRule="auto"/>
        <w:jc w:val="both"/>
        <w:rPr>
          <w:rFonts w:ascii="Arial" w:hAnsi="Arial" w:cs="Arial"/>
          <w:u w:val="single"/>
        </w:rPr>
      </w:pPr>
      <w:r>
        <w:rPr>
          <w:rFonts w:ascii="Arial" w:hAnsi="Arial" w:cs="Arial"/>
          <w:u w:val="single"/>
        </w:rPr>
        <w:t xml:space="preserve">Validity of </w:t>
      </w:r>
      <w:r w:rsidR="00B200D6">
        <w:rPr>
          <w:rFonts w:ascii="Arial" w:hAnsi="Arial" w:cs="Arial"/>
          <w:u w:val="single"/>
        </w:rPr>
        <w:t>p</w:t>
      </w:r>
      <w:r w:rsidR="000A2F0D">
        <w:rPr>
          <w:rFonts w:ascii="Arial" w:hAnsi="Arial" w:cs="Arial"/>
          <w:u w:val="single"/>
        </w:rPr>
        <w:t>ay and display ticket</w:t>
      </w:r>
      <w:r>
        <w:rPr>
          <w:rFonts w:ascii="Arial" w:hAnsi="Arial" w:cs="Arial"/>
          <w:u w:val="single"/>
        </w:rPr>
        <w:t>s</w:t>
      </w:r>
    </w:p>
    <w:p w:rsidR="00AF5017" w:rsidRDefault="00AF5017" w:rsidP="00C038C0">
      <w:pPr>
        <w:numPr>
          <w:ilvl w:val="0"/>
          <w:numId w:val="6"/>
        </w:numPr>
        <w:spacing w:line="360" w:lineRule="auto"/>
        <w:jc w:val="both"/>
        <w:rPr>
          <w:rFonts w:ascii="Arial" w:hAnsi="Arial" w:cs="Arial"/>
        </w:rPr>
      </w:pPr>
      <w:r>
        <w:rPr>
          <w:rFonts w:ascii="Arial" w:hAnsi="Arial" w:cs="Arial"/>
        </w:rPr>
        <w:t xml:space="preserve">A </w:t>
      </w:r>
      <w:r w:rsidR="00B200D6">
        <w:rPr>
          <w:rFonts w:ascii="Arial" w:hAnsi="Arial" w:cs="Arial"/>
        </w:rPr>
        <w:t>p</w:t>
      </w:r>
      <w:r w:rsidR="000A2F0D">
        <w:rPr>
          <w:rFonts w:ascii="Arial" w:hAnsi="Arial" w:cs="Arial"/>
        </w:rPr>
        <w:t>ay and display ticket</w:t>
      </w:r>
      <w:r w:rsidR="00B200D6">
        <w:rPr>
          <w:rFonts w:ascii="Arial" w:hAnsi="Arial" w:cs="Arial"/>
        </w:rPr>
        <w:t xml:space="preserve"> is not transferable from one</w:t>
      </w:r>
      <w:r w:rsidR="000A2F0D">
        <w:rPr>
          <w:rFonts w:ascii="Arial" w:hAnsi="Arial" w:cs="Arial"/>
        </w:rPr>
        <w:t xml:space="preserve"> vehicle</w:t>
      </w:r>
      <w:r>
        <w:rPr>
          <w:rFonts w:ascii="Arial" w:hAnsi="Arial" w:cs="Arial"/>
        </w:rPr>
        <w:t xml:space="preserve"> to another and on transfer the </w:t>
      </w:r>
      <w:r w:rsidR="00607137">
        <w:rPr>
          <w:rFonts w:ascii="Arial" w:hAnsi="Arial" w:cs="Arial"/>
        </w:rPr>
        <w:t>p</w:t>
      </w:r>
      <w:r w:rsidR="000A2F0D">
        <w:rPr>
          <w:rFonts w:ascii="Arial" w:hAnsi="Arial" w:cs="Arial"/>
        </w:rPr>
        <w:t>ay and display ticket</w:t>
      </w:r>
      <w:r>
        <w:rPr>
          <w:rFonts w:ascii="Arial" w:hAnsi="Arial" w:cs="Arial"/>
        </w:rPr>
        <w:t xml:space="preserve"> ceases to be valid.</w:t>
      </w:r>
    </w:p>
    <w:p w:rsidR="00AF5017" w:rsidRDefault="00AF5017" w:rsidP="00607137">
      <w:pPr>
        <w:spacing w:line="360" w:lineRule="auto"/>
        <w:jc w:val="both"/>
        <w:rPr>
          <w:rFonts w:ascii="Arial" w:hAnsi="Arial" w:cs="Arial"/>
        </w:rPr>
      </w:pPr>
    </w:p>
    <w:p w:rsidR="00AF5017" w:rsidRPr="00F9162A" w:rsidRDefault="00AF5017" w:rsidP="00C038C0">
      <w:pPr>
        <w:numPr>
          <w:ilvl w:val="0"/>
          <w:numId w:val="6"/>
        </w:numPr>
        <w:spacing w:line="360" w:lineRule="auto"/>
        <w:jc w:val="both"/>
        <w:rPr>
          <w:rFonts w:ascii="Arial" w:hAnsi="Arial" w:cs="Arial"/>
        </w:rPr>
      </w:pPr>
      <w:r w:rsidRPr="00F9162A">
        <w:rPr>
          <w:rFonts w:ascii="Arial" w:hAnsi="Arial" w:cs="Arial"/>
        </w:rPr>
        <w:t xml:space="preserve">A </w:t>
      </w:r>
      <w:r w:rsidR="00B200D6">
        <w:rPr>
          <w:rFonts w:ascii="Arial" w:hAnsi="Arial" w:cs="Arial"/>
        </w:rPr>
        <w:t>p</w:t>
      </w:r>
      <w:r w:rsidR="000A2F0D">
        <w:rPr>
          <w:rFonts w:ascii="Arial" w:hAnsi="Arial" w:cs="Arial"/>
        </w:rPr>
        <w:t>ay and display ticket</w:t>
      </w:r>
      <w:r w:rsidRPr="00F9162A">
        <w:rPr>
          <w:rFonts w:ascii="Arial" w:hAnsi="Arial" w:cs="Arial"/>
        </w:rPr>
        <w:t xml:space="preserve"> is </w:t>
      </w:r>
      <w:r w:rsidRPr="00607137">
        <w:rPr>
          <w:rFonts w:ascii="Arial" w:hAnsi="Arial" w:cs="Arial"/>
        </w:rPr>
        <w:t>valid only in the</w:t>
      </w:r>
      <w:r w:rsidR="000A2F0D" w:rsidRPr="00607137">
        <w:rPr>
          <w:rFonts w:ascii="Arial" w:hAnsi="Arial" w:cs="Arial"/>
        </w:rPr>
        <w:t xml:space="preserve"> park</w:t>
      </w:r>
      <w:r w:rsidR="002303CE" w:rsidRPr="00607137">
        <w:rPr>
          <w:rFonts w:ascii="Arial" w:hAnsi="Arial" w:cs="Arial"/>
        </w:rPr>
        <w:t>ing</w:t>
      </w:r>
      <w:r w:rsidR="00C30015" w:rsidRPr="00607137">
        <w:rPr>
          <w:rFonts w:ascii="Arial" w:hAnsi="Arial" w:cs="Arial"/>
        </w:rPr>
        <w:t xml:space="preserve"> place</w:t>
      </w:r>
      <w:r w:rsidRPr="00607137">
        <w:rPr>
          <w:rFonts w:ascii="Arial" w:hAnsi="Arial" w:cs="Arial"/>
        </w:rPr>
        <w:t xml:space="preserve"> in which it was issued. This is defined by the reference code of the </w:t>
      </w:r>
      <w:r w:rsidR="00B200D6" w:rsidRPr="00607137">
        <w:rPr>
          <w:rFonts w:ascii="Arial" w:hAnsi="Arial" w:cs="Arial"/>
        </w:rPr>
        <w:t>t</w:t>
      </w:r>
      <w:r w:rsidR="000A2F0D" w:rsidRPr="00607137">
        <w:rPr>
          <w:rFonts w:ascii="Arial" w:hAnsi="Arial" w:cs="Arial"/>
        </w:rPr>
        <w:t>icket machine</w:t>
      </w:r>
      <w:r w:rsidRPr="00607137">
        <w:rPr>
          <w:rFonts w:ascii="Arial" w:hAnsi="Arial" w:cs="Arial"/>
        </w:rPr>
        <w:t xml:space="preserve"> located in that</w:t>
      </w:r>
      <w:r w:rsidR="000A2F0D" w:rsidRPr="00607137">
        <w:rPr>
          <w:rFonts w:ascii="Arial" w:hAnsi="Arial" w:cs="Arial"/>
        </w:rPr>
        <w:t xml:space="preserve"> park</w:t>
      </w:r>
      <w:r w:rsidR="002303CE" w:rsidRPr="00607137">
        <w:rPr>
          <w:rFonts w:ascii="Arial" w:hAnsi="Arial" w:cs="Arial"/>
        </w:rPr>
        <w:t>ing</w:t>
      </w:r>
      <w:r w:rsidR="00C30015" w:rsidRPr="00607137">
        <w:rPr>
          <w:rFonts w:ascii="Arial" w:hAnsi="Arial" w:cs="Arial"/>
        </w:rPr>
        <w:t xml:space="preserve"> place</w:t>
      </w:r>
      <w:r w:rsidRPr="00607137">
        <w:rPr>
          <w:rFonts w:ascii="Arial" w:hAnsi="Arial" w:cs="Arial"/>
        </w:rPr>
        <w:t xml:space="preserve"> printed on the </w:t>
      </w:r>
      <w:r w:rsidR="00B200D6" w:rsidRPr="00607137">
        <w:rPr>
          <w:rFonts w:ascii="Arial" w:hAnsi="Arial" w:cs="Arial"/>
        </w:rPr>
        <w:t>p</w:t>
      </w:r>
      <w:r w:rsidR="000A2F0D" w:rsidRPr="00607137">
        <w:rPr>
          <w:rFonts w:ascii="Arial" w:hAnsi="Arial" w:cs="Arial"/>
        </w:rPr>
        <w:t>ay and display ticket</w:t>
      </w:r>
      <w:r w:rsidRPr="00607137">
        <w:rPr>
          <w:rFonts w:ascii="Arial" w:hAnsi="Arial" w:cs="Arial"/>
        </w:rPr>
        <w:t>.</w:t>
      </w:r>
    </w:p>
    <w:p w:rsidR="00AF5017" w:rsidRPr="00F9162A" w:rsidRDefault="00AF5017" w:rsidP="002115F1">
      <w:pPr>
        <w:spacing w:line="360" w:lineRule="auto"/>
        <w:jc w:val="both"/>
        <w:rPr>
          <w:rFonts w:ascii="Arial" w:hAnsi="Arial" w:cs="Arial"/>
        </w:rPr>
      </w:pPr>
    </w:p>
    <w:p w:rsidR="00AF5017" w:rsidRPr="00F9162A" w:rsidRDefault="00AF5017" w:rsidP="002115F1">
      <w:pPr>
        <w:spacing w:line="360" w:lineRule="auto"/>
        <w:jc w:val="both"/>
        <w:rPr>
          <w:rFonts w:ascii="Arial" w:hAnsi="Arial" w:cs="Arial"/>
          <w:u w:val="single"/>
        </w:rPr>
      </w:pPr>
      <w:r w:rsidRPr="00F9162A">
        <w:rPr>
          <w:rFonts w:ascii="Arial" w:hAnsi="Arial" w:cs="Arial"/>
          <w:u w:val="single"/>
        </w:rPr>
        <w:t>Expiry of</w:t>
      </w:r>
      <w:r w:rsidR="000A2F0D">
        <w:rPr>
          <w:rFonts w:ascii="Arial" w:hAnsi="Arial" w:cs="Arial"/>
          <w:u w:val="single"/>
        </w:rPr>
        <w:t xml:space="preserve"> park</w:t>
      </w:r>
      <w:r w:rsidRPr="00F9162A">
        <w:rPr>
          <w:rFonts w:ascii="Arial" w:hAnsi="Arial" w:cs="Arial"/>
          <w:u w:val="single"/>
        </w:rPr>
        <w:t>ing period</w:t>
      </w:r>
    </w:p>
    <w:p w:rsidR="00BF2B9E" w:rsidRDefault="00AF5017" w:rsidP="00C038C0">
      <w:pPr>
        <w:numPr>
          <w:ilvl w:val="0"/>
          <w:numId w:val="6"/>
        </w:numPr>
        <w:spacing w:line="360" w:lineRule="auto"/>
        <w:jc w:val="both"/>
        <w:rPr>
          <w:rFonts w:ascii="Arial" w:hAnsi="Arial" w:cs="Arial"/>
        </w:rPr>
      </w:pPr>
      <w:r w:rsidRPr="00F9162A">
        <w:rPr>
          <w:rFonts w:ascii="Arial" w:hAnsi="Arial" w:cs="Arial"/>
        </w:rPr>
        <w:t xml:space="preserve">The expiry of the period for which the </w:t>
      </w:r>
      <w:r w:rsidR="00536804" w:rsidRPr="00F9162A">
        <w:rPr>
          <w:rFonts w:ascii="Arial" w:hAnsi="Arial" w:cs="Arial"/>
        </w:rPr>
        <w:t xml:space="preserve">appropriate </w:t>
      </w:r>
      <w:r w:rsidRPr="00F9162A">
        <w:rPr>
          <w:rFonts w:ascii="Arial" w:hAnsi="Arial" w:cs="Arial"/>
        </w:rPr>
        <w:t xml:space="preserve">charge has been paid shall be </w:t>
      </w:r>
    </w:p>
    <w:p w:rsidR="00AF5017" w:rsidRPr="00F9162A" w:rsidRDefault="00474691" w:rsidP="00C038C0">
      <w:pPr>
        <w:numPr>
          <w:ilvl w:val="2"/>
          <w:numId w:val="6"/>
        </w:numPr>
        <w:spacing w:line="360" w:lineRule="auto"/>
        <w:ind w:left="1440"/>
        <w:jc w:val="both"/>
        <w:rPr>
          <w:rFonts w:ascii="Arial" w:hAnsi="Arial" w:cs="Arial"/>
        </w:rPr>
      </w:pPr>
      <w:r>
        <w:rPr>
          <w:rFonts w:ascii="Arial" w:hAnsi="Arial" w:cs="Arial"/>
        </w:rPr>
        <w:t>w</w:t>
      </w:r>
      <w:r w:rsidR="00BF2B9E">
        <w:rPr>
          <w:rFonts w:ascii="Arial" w:hAnsi="Arial" w:cs="Arial"/>
        </w:rPr>
        <w:t xml:space="preserve">here a </w:t>
      </w:r>
      <w:r w:rsidR="00B200D6">
        <w:rPr>
          <w:rFonts w:ascii="Arial" w:hAnsi="Arial" w:cs="Arial"/>
        </w:rPr>
        <w:t>p</w:t>
      </w:r>
      <w:r w:rsidR="000A2F0D">
        <w:rPr>
          <w:rFonts w:ascii="Arial" w:hAnsi="Arial" w:cs="Arial"/>
        </w:rPr>
        <w:t>ay and display ticket</w:t>
      </w:r>
      <w:r w:rsidR="00BF2B9E">
        <w:rPr>
          <w:rFonts w:ascii="Arial" w:hAnsi="Arial" w:cs="Arial"/>
        </w:rPr>
        <w:t xml:space="preserve"> has been purchased, </w:t>
      </w:r>
      <w:r w:rsidR="00AF5017" w:rsidRPr="00F9162A">
        <w:rPr>
          <w:rFonts w:ascii="Arial" w:hAnsi="Arial" w:cs="Arial"/>
        </w:rPr>
        <w:t xml:space="preserve">when the time shown on the clock of the issuing </w:t>
      </w:r>
      <w:r w:rsidR="00B200D6">
        <w:rPr>
          <w:rFonts w:ascii="Arial" w:hAnsi="Arial" w:cs="Arial"/>
        </w:rPr>
        <w:t>t</w:t>
      </w:r>
      <w:r w:rsidR="000A2F0D">
        <w:rPr>
          <w:rFonts w:ascii="Arial" w:hAnsi="Arial" w:cs="Arial"/>
        </w:rPr>
        <w:t>icket machine</w:t>
      </w:r>
      <w:r w:rsidR="00AF5017" w:rsidRPr="00F9162A">
        <w:rPr>
          <w:rFonts w:ascii="Arial" w:hAnsi="Arial" w:cs="Arial"/>
        </w:rPr>
        <w:t xml:space="preserve"> is later than the </w:t>
      </w:r>
      <w:r w:rsidR="00607137">
        <w:rPr>
          <w:rFonts w:ascii="Arial" w:hAnsi="Arial" w:cs="Arial"/>
        </w:rPr>
        <w:t>e</w:t>
      </w:r>
      <w:r w:rsidR="00C30015">
        <w:rPr>
          <w:rFonts w:ascii="Arial" w:hAnsi="Arial" w:cs="Arial"/>
        </w:rPr>
        <w:t>xpiry time</w:t>
      </w:r>
      <w:r w:rsidR="00EE38D6" w:rsidRPr="00F9162A">
        <w:rPr>
          <w:rFonts w:ascii="Arial" w:hAnsi="Arial" w:cs="Arial"/>
        </w:rPr>
        <w:t xml:space="preserve"> shown on the </w:t>
      </w:r>
      <w:r w:rsidR="00B200D6">
        <w:rPr>
          <w:rFonts w:ascii="Arial" w:hAnsi="Arial" w:cs="Arial"/>
        </w:rPr>
        <w:t>p</w:t>
      </w:r>
      <w:r w:rsidR="000A2F0D">
        <w:rPr>
          <w:rFonts w:ascii="Arial" w:hAnsi="Arial" w:cs="Arial"/>
        </w:rPr>
        <w:t>ay and display ticket</w:t>
      </w:r>
      <w:r w:rsidR="00071BBF" w:rsidRPr="00F9162A">
        <w:rPr>
          <w:rFonts w:ascii="Arial" w:hAnsi="Arial" w:cs="Arial"/>
        </w:rPr>
        <w:t xml:space="preserve"> displayed</w:t>
      </w:r>
      <w:r>
        <w:rPr>
          <w:rFonts w:ascii="Arial" w:hAnsi="Arial" w:cs="Arial"/>
        </w:rPr>
        <w:t>, or</w:t>
      </w:r>
      <w:r w:rsidR="00EE38D6" w:rsidRPr="00F9162A">
        <w:rPr>
          <w:rFonts w:ascii="Arial" w:hAnsi="Arial" w:cs="Arial"/>
        </w:rPr>
        <w:t xml:space="preserve"> </w:t>
      </w:r>
    </w:p>
    <w:p w:rsidR="00BF2B9E" w:rsidRPr="00474691" w:rsidRDefault="00BF2B9E" w:rsidP="002115F1">
      <w:pPr>
        <w:spacing w:line="360" w:lineRule="auto"/>
        <w:ind w:left="1418" w:hanging="709"/>
        <w:jc w:val="both"/>
        <w:rPr>
          <w:rFonts w:ascii="Arial" w:hAnsi="Arial" w:cs="Arial"/>
        </w:rPr>
      </w:pPr>
      <w:r w:rsidRPr="00474691">
        <w:rPr>
          <w:rFonts w:ascii="Arial" w:hAnsi="Arial" w:cs="Arial"/>
        </w:rPr>
        <w:t>(ii)</w:t>
      </w:r>
      <w:r w:rsidRPr="00474691">
        <w:rPr>
          <w:rFonts w:ascii="Arial" w:hAnsi="Arial" w:cs="Arial"/>
        </w:rPr>
        <w:tab/>
      </w:r>
      <w:proofErr w:type="gramStart"/>
      <w:r w:rsidRPr="00474691">
        <w:rPr>
          <w:rFonts w:ascii="Arial" w:hAnsi="Arial" w:cs="Arial"/>
        </w:rPr>
        <w:t>where</w:t>
      </w:r>
      <w:proofErr w:type="gramEnd"/>
      <w:r w:rsidRPr="00474691">
        <w:rPr>
          <w:rFonts w:ascii="Arial" w:hAnsi="Arial" w:cs="Arial"/>
        </w:rPr>
        <w:t xml:space="preserve"> an </w:t>
      </w:r>
      <w:r w:rsidR="00B200D6">
        <w:rPr>
          <w:rFonts w:ascii="Arial" w:hAnsi="Arial" w:cs="Arial"/>
        </w:rPr>
        <w:t>a</w:t>
      </w:r>
      <w:r w:rsidR="00F0439A">
        <w:rPr>
          <w:rFonts w:ascii="Arial" w:hAnsi="Arial" w:cs="Arial"/>
        </w:rPr>
        <w:t xml:space="preserve">lternative </w:t>
      </w:r>
      <w:r w:rsidR="00B200D6">
        <w:rPr>
          <w:rFonts w:ascii="Arial" w:hAnsi="Arial" w:cs="Arial"/>
        </w:rPr>
        <w:t>a</w:t>
      </w:r>
      <w:r w:rsidR="00F0439A">
        <w:rPr>
          <w:rFonts w:ascii="Arial" w:hAnsi="Arial" w:cs="Arial"/>
        </w:rPr>
        <w:t>pproved</w:t>
      </w:r>
      <w:r w:rsidRPr="00474691">
        <w:rPr>
          <w:rFonts w:ascii="Arial" w:hAnsi="Arial" w:cs="Arial"/>
        </w:rPr>
        <w:t xml:space="preserve"> </w:t>
      </w:r>
      <w:r w:rsidR="00B200D6">
        <w:rPr>
          <w:rFonts w:ascii="Arial" w:hAnsi="Arial" w:cs="Arial"/>
        </w:rPr>
        <w:t>m</w:t>
      </w:r>
      <w:r w:rsidRPr="00474691">
        <w:rPr>
          <w:rFonts w:ascii="Arial" w:hAnsi="Arial" w:cs="Arial"/>
        </w:rPr>
        <w:t xml:space="preserve">ethod of </w:t>
      </w:r>
      <w:r w:rsidR="00B200D6">
        <w:rPr>
          <w:rFonts w:ascii="Arial" w:hAnsi="Arial" w:cs="Arial"/>
        </w:rPr>
        <w:t>p</w:t>
      </w:r>
      <w:r w:rsidRPr="00474691">
        <w:rPr>
          <w:rFonts w:ascii="Arial" w:hAnsi="Arial" w:cs="Arial"/>
        </w:rPr>
        <w:t>ayment has been used,</w:t>
      </w:r>
      <w:r w:rsidR="00AC0BED">
        <w:rPr>
          <w:rFonts w:ascii="Arial" w:hAnsi="Arial" w:cs="Arial"/>
        </w:rPr>
        <w:t xml:space="preserve"> when</w:t>
      </w:r>
      <w:r w:rsidRPr="00474691">
        <w:rPr>
          <w:rFonts w:ascii="Arial" w:hAnsi="Arial" w:cs="Arial"/>
        </w:rPr>
        <w:t xml:space="preserve"> the period for which payment has been made and recorded has been exceeded.</w:t>
      </w:r>
    </w:p>
    <w:p w:rsidR="00F9162A" w:rsidRPr="00F9162A" w:rsidRDefault="00F9162A" w:rsidP="002115F1">
      <w:pPr>
        <w:spacing w:line="360" w:lineRule="auto"/>
        <w:jc w:val="both"/>
        <w:rPr>
          <w:rFonts w:ascii="Arial" w:hAnsi="Arial" w:cs="Arial"/>
          <w:u w:val="single"/>
        </w:rPr>
      </w:pPr>
    </w:p>
    <w:p w:rsidR="00AF5017" w:rsidRPr="00F9162A" w:rsidRDefault="00AF5017" w:rsidP="002115F1">
      <w:pPr>
        <w:spacing w:line="360" w:lineRule="auto"/>
        <w:jc w:val="both"/>
        <w:rPr>
          <w:rFonts w:ascii="Arial" w:hAnsi="Arial" w:cs="Arial"/>
          <w:u w:val="single"/>
        </w:rPr>
      </w:pPr>
      <w:r w:rsidRPr="00F9162A">
        <w:rPr>
          <w:rFonts w:ascii="Arial" w:hAnsi="Arial" w:cs="Arial"/>
          <w:u w:val="single"/>
        </w:rPr>
        <w:t xml:space="preserve">No </w:t>
      </w:r>
      <w:r w:rsidR="00B200D6">
        <w:rPr>
          <w:rFonts w:ascii="Arial" w:hAnsi="Arial" w:cs="Arial"/>
          <w:u w:val="single"/>
        </w:rPr>
        <w:t>p</w:t>
      </w:r>
      <w:r w:rsidR="000A2F0D">
        <w:rPr>
          <w:rFonts w:ascii="Arial" w:hAnsi="Arial" w:cs="Arial"/>
          <w:u w:val="single"/>
        </w:rPr>
        <w:t>ay and display ticket</w:t>
      </w:r>
      <w:r w:rsidRPr="00F9162A">
        <w:rPr>
          <w:rFonts w:ascii="Arial" w:hAnsi="Arial" w:cs="Arial"/>
          <w:u w:val="single"/>
        </w:rPr>
        <w:t xml:space="preserve"> displayed</w:t>
      </w:r>
    </w:p>
    <w:p w:rsidR="00AF5017" w:rsidRPr="00EF56B1" w:rsidRDefault="00AF5017" w:rsidP="00C038C0">
      <w:pPr>
        <w:numPr>
          <w:ilvl w:val="0"/>
          <w:numId w:val="6"/>
        </w:numPr>
        <w:spacing w:line="360" w:lineRule="auto"/>
        <w:jc w:val="both"/>
        <w:rPr>
          <w:rFonts w:ascii="Arial" w:hAnsi="Arial" w:cs="Arial"/>
        </w:rPr>
      </w:pPr>
      <w:r w:rsidRPr="00F9162A">
        <w:rPr>
          <w:rFonts w:ascii="Arial" w:hAnsi="Arial" w:cs="Arial"/>
        </w:rPr>
        <w:t xml:space="preserve">If at any time while a </w:t>
      </w:r>
      <w:r w:rsidR="000A2F0D">
        <w:rPr>
          <w:rFonts w:ascii="Arial" w:hAnsi="Arial" w:cs="Arial"/>
        </w:rPr>
        <w:t>vehicle</w:t>
      </w:r>
      <w:r w:rsidRPr="00F9162A">
        <w:rPr>
          <w:rFonts w:ascii="Arial" w:hAnsi="Arial" w:cs="Arial"/>
        </w:rPr>
        <w:t xml:space="preserve"> is</w:t>
      </w:r>
      <w:r w:rsidR="000A2F0D">
        <w:rPr>
          <w:rFonts w:ascii="Arial" w:hAnsi="Arial" w:cs="Arial"/>
        </w:rPr>
        <w:t xml:space="preserve"> park</w:t>
      </w:r>
      <w:r w:rsidR="0058095E">
        <w:rPr>
          <w:rFonts w:ascii="Arial" w:hAnsi="Arial" w:cs="Arial"/>
        </w:rPr>
        <w:t>ed</w:t>
      </w:r>
      <w:r w:rsidRPr="00F9162A">
        <w:rPr>
          <w:rFonts w:ascii="Arial" w:hAnsi="Arial" w:cs="Arial"/>
        </w:rPr>
        <w:t xml:space="preserve"> in a</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0057003A">
        <w:rPr>
          <w:rFonts w:ascii="Arial" w:hAnsi="Arial" w:cs="Arial"/>
        </w:rPr>
        <w:t>,</w:t>
      </w:r>
      <w:r w:rsidRPr="00F9162A">
        <w:rPr>
          <w:rFonts w:ascii="Arial" w:hAnsi="Arial" w:cs="Arial"/>
        </w:rPr>
        <w:t xml:space="preserve"> no </w:t>
      </w:r>
      <w:r w:rsidR="0057003A">
        <w:rPr>
          <w:rFonts w:ascii="Arial" w:hAnsi="Arial" w:cs="Arial"/>
        </w:rPr>
        <w:t>p</w:t>
      </w:r>
      <w:r w:rsidR="000A2F0D">
        <w:rPr>
          <w:rFonts w:ascii="Arial" w:hAnsi="Arial" w:cs="Arial"/>
        </w:rPr>
        <w:t>ay and display ticket</w:t>
      </w:r>
      <w:r w:rsidR="001345A5">
        <w:rPr>
          <w:rFonts w:ascii="Arial" w:hAnsi="Arial" w:cs="Arial"/>
        </w:rPr>
        <w:t xml:space="preserve"> is displayed on that</w:t>
      </w:r>
      <w:r w:rsidR="000A2F0D">
        <w:rPr>
          <w:rFonts w:ascii="Arial" w:hAnsi="Arial" w:cs="Arial"/>
        </w:rPr>
        <w:t xml:space="preserve"> vehicle</w:t>
      </w:r>
      <w:r w:rsidRPr="00F9162A">
        <w:rPr>
          <w:rFonts w:ascii="Arial" w:hAnsi="Arial" w:cs="Arial"/>
        </w:rPr>
        <w:t xml:space="preserve"> in the </w:t>
      </w:r>
      <w:r w:rsidR="0057003A">
        <w:rPr>
          <w:rFonts w:ascii="Arial" w:hAnsi="Arial" w:cs="Arial"/>
        </w:rPr>
        <w:t>r</w:t>
      </w:r>
      <w:r w:rsidR="001D593F">
        <w:rPr>
          <w:rFonts w:ascii="Arial" w:hAnsi="Arial" w:cs="Arial"/>
        </w:rPr>
        <w:t>elevant position</w:t>
      </w:r>
      <w:r w:rsidRPr="00F9162A">
        <w:rPr>
          <w:rFonts w:ascii="Arial" w:hAnsi="Arial" w:cs="Arial"/>
        </w:rPr>
        <w:t xml:space="preserve"> and in accordance with the provisions of </w:t>
      </w:r>
      <w:r w:rsidR="00487771">
        <w:rPr>
          <w:rFonts w:ascii="Arial" w:hAnsi="Arial" w:cs="Arial"/>
        </w:rPr>
        <w:t>this order</w:t>
      </w:r>
      <w:r w:rsidRPr="00F9162A">
        <w:rPr>
          <w:rFonts w:ascii="Arial" w:hAnsi="Arial" w:cs="Arial"/>
        </w:rPr>
        <w:t>, it shall be deemed</w:t>
      </w:r>
      <w:r w:rsidRPr="00EF56B1">
        <w:rPr>
          <w:rFonts w:ascii="Arial" w:hAnsi="Arial" w:cs="Arial"/>
        </w:rPr>
        <w:t xml:space="preserve"> that the charge has not been paid. </w:t>
      </w:r>
    </w:p>
    <w:p w:rsidR="00AF5017" w:rsidRPr="00EF56B1" w:rsidRDefault="00AF5017" w:rsidP="002115F1">
      <w:pPr>
        <w:spacing w:line="360" w:lineRule="auto"/>
        <w:jc w:val="both"/>
        <w:rPr>
          <w:rFonts w:ascii="Arial" w:hAnsi="Arial" w:cs="Arial"/>
        </w:rPr>
      </w:pPr>
    </w:p>
    <w:p w:rsidR="00AF5017" w:rsidRPr="00EF56B1" w:rsidRDefault="00AF5017" w:rsidP="00C038C0">
      <w:pPr>
        <w:numPr>
          <w:ilvl w:val="0"/>
          <w:numId w:val="6"/>
        </w:numPr>
        <w:spacing w:line="360" w:lineRule="auto"/>
        <w:jc w:val="both"/>
        <w:rPr>
          <w:rFonts w:ascii="Arial" w:hAnsi="Arial" w:cs="Arial"/>
        </w:rPr>
      </w:pPr>
      <w:r w:rsidRPr="00EF56B1">
        <w:rPr>
          <w:rFonts w:ascii="Arial" w:hAnsi="Arial" w:cs="Arial"/>
        </w:rPr>
        <w:t>If at the time w</w:t>
      </w:r>
      <w:r w:rsidR="0057003A">
        <w:rPr>
          <w:rFonts w:ascii="Arial" w:hAnsi="Arial" w:cs="Arial"/>
        </w:rPr>
        <w:t>hen a</w:t>
      </w:r>
      <w:r w:rsidR="000A2F0D">
        <w:rPr>
          <w:rFonts w:ascii="Arial" w:hAnsi="Arial" w:cs="Arial"/>
        </w:rPr>
        <w:t xml:space="preserve"> vehicle</w:t>
      </w:r>
      <w:r w:rsidRPr="00EF56B1">
        <w:rPr>
          <w:rFonts w:ascii="Arial" w:hAnsi="Arial" w:cs="Arial"/>
        </w:rPr>
        <w:t xml:space="preserve"> is</w:t>
      </w:r>
      <w:r w:rsidR="000A2F0D">
        <w:rPr>
          <w:rFonts w:ascii="Arial" w:hAnsi="Arial" w:cs="Arial"/>
        </w:rPr>
        <w:t xml:space="preserve"> park</w:t>
      </w:r>
      <w:r w:rsidR="0058095E">
        <w:rPr>
          <w:rFonts w:ascii="Arial" w:hAnsi="Arial" w:cs="Arial"/>
        </w:rPr>
        <w:t>ed</w:t>
      </w:r>
      <w:r w:rsidRPr="00EF56B1">
        <w:rPr>
          <w:rFonts w:ascii="Arial" w:hAnsi="Arial" w:cs="Arial"/>
        </w:rPr>
        <w:t xml:space="preserve"> during the </w:t>
      </w:r>
      <w:r w:rsidR="00B200D6">
        <w:rPr>
          <w:rFonts w:ascii="Arial" w:hAnsi="Arial" w:cs="Arial"/>
        </w:rPr>
        <w:t>c</w:t>
      </w:r>
      <w:r w:rsidR="00C30015">
        <w:rPr>
          <w:rFonts w:ascii="Arial" w:hAnsi="Arial" w:cs="Arial"/>
        </w:rPr>
        <w:t>harging hours</w:t>
      </w:r>
      <w:r w:rsidRPr="00EF56B1">
        <w:rPr>
          <w:rFonts w:ascii="Arial" w:hAnsi="Arial" w:cs="Arial"/>
        </w:rPr>
        <w:t xml:space="preserve"> in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Pr="00EF56B1">
        <w:rPr>
          <w:rFonts w:ascii="Arial" w:hAnsi="Arial" w:cs="Arial"/>
        </w:rPr>
        <w:t xml:space="preserve"> and the nearest </w:t>
      </w:r>
      <w:r w:rsidR="00B200D6">
        <w:rPr>
          <w:rFonts w:ascii="Arial" w:hAnsi="Arial" w:cs="Arial"/>
        </w:rPr>
        <w:t>t</w:t>
      </w:r>
      <w:r w:rsidR="000A2F0D">
        <w:rPr>
          <w:rFonts w:ascii="Arial" w:hAnsi="Arial" w:cs="Arial"/>
        </w:rPr>
        <w:t>icket machine</w:t>
      </w:r>
      <w:r w:rsidRPr="00EF56B1">
        <w:rPr>
          <w:rFonts w:ascii="Arial" w:hAnsi="Arial" w:cs="Arial"/>
        </w:rPr>
        <w:t xml:space="preserve"> in that</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Pr="00EF56B1">
        <w:rPr>
          <w:rFonts w:ascii="Arial" w:hAnsi="Arial" w:cs="Arial"/>
        </w:rPr>
        <w:t xml:space="preserve"> is out of order, then a ticket shall be obtained from </w:t>
      </w:r>
      <w:r w:rsidRPr="00F9162A">
        <w:rPr>
          <w:rFonts w:ascii="Arial" w:hAnsi="Arial" w:cs="Arial"/>
        </w:rPr>
        <w:t xml:space="preserve">another </w:t>
      </w:r>
      <w:r w:rsidR="00B200D6">
        <w:rPr>
          <w:rFonts w:ascii="Arial" w:hAnsi="Arial" w:cs="Arial"/>
        </w:rPr>
        <w:t>t</w:t>
      </w:r>
      <w:r w:rsidR="000A2F0D">
        <w:rPr>
          <w:rFonts w:ascii="Arial" w:hAnsi="Arial" w:cs="Arial"/>
        </w:rPr>
        <w:t>icket machine</w:t>
      </w:r>
      <w:r w:rsidRPr="00F9162A">
        <w:rPr>
          <w:rFonts w:ascii="Arial" w:hAnsi="Arial" w:cs="Arial"/>
        </w:rPr>
        <w:t xml:space="preserve"> within the same</w:t>
      </w:r>
      <w:r w:rsidR="000A2F0D">
        <w:rPr>
          <w:rFonts w:ascii="Arial" w:hAnsi="Arial" w:cs="Arial"/>
        </w:rPr>
        <w:t xml:space="preserve"> park</w:t>
      </w:r>
      <w:r w:rsidR="002303CE" w:rsidRPr="00F9162A">
        <w:rPr>
          <w:rFonts w:ascii="Arial" w:hAnsi="Arial" w:cs="Arial"/>
        </w:rPr>
        <w:t>ing</w:t>
      </w:r>
      <w:r w:rsidR="00C30015">
        <w:rPr>
          <w:rFonts w:ascii="Arial" w:hAnsi="Arial" w:cs="Arial"/>
        </w:rPr>
        <w:t xml:space="preserve"> place</w:t>
      </w:r>
      <w:r w:rsidRPr="00F9162A">
        <w:rPr>
          <w:rFonts w:ascii="Arial" w:hAnsi="Arial" w:cs="Arial"/>
        </w:rPr>
        <w:t xml:space="preserve"> (where provided)</w:t>
      </w:r>
      <w:r w:rsidR="00132E39">
        <w:rPr>
          <w:rFonts w:ascii="Arial" w:hAnsi="Arial" w:cs="Arial"/>
        </w:rPr>
        <w:t xml:space="preserve"> or as directed in the</w:t>
      </w:r>
      <w:r w:rsidR="000A2F0D">
        <w:rPr>
          <w:rFonts w:ascii="Arial" w:hAnsi="Arial" w:cs="Arial"/>
        </w:rPr>
        <w:t xml:space="preserve"> park</w:t>
      </w:r>
      <w:r w:rsidR="00132E39">
        <w:rPr>
          <w:rFonts w:ascii="Arial" w:hAnsi="Arial" w:cs="Arial"/>
        </w:rPr>
        <w:t>ing</w:t>
      </w:r>
      <w:r w:rsidR="00C30015">
        <w:rPr>
          <w:rFonts w:ascii="Arial" w:hAnsi="Arial" w:cs="Arial"/>
        </w:rPr>
        <w:t xml:space="preserve"> place</w:t>
      </w:r>
      <w:r w:rsidRPr="00F9162A">
        <w:rPr>
          <w:rFonts w:ascii="Arial" w:hAnsi="Arial" w:cs="Arial"/>
        </w:rPr>
        <w:t xml:space="preserve">. </w:t>
      </w:r>
    </w:p>
    <w:p w:rsidR="00AF5017" w:rsidRDefault="00AF5017" w:rsidP="002115F1">
      <w:pPr>
        <w:spacing w:line="360" w:lineRule="auto"/>
        <w:jc w:val="both"/>
        <w:rPr>
          <w:rFonts w:ascii="Arial" w:hAnsi="Arial" w:cs="Arial"/>
        </w:rPr>
      </w:pPr>
    </w:p>
    <w:p w:rsidR="00AF5017" w:rsidRDefault="00AF5017" w:rsidP="00C038C0">
      <w:pPr>
        <w:numPr>
          <w:ilvl w:val="0"/>
          <w:numId w:val="6"/>
        </w:numPr>
        <w:spacing w:line="360" w:lineRule="auto"/>
        <w:jc w:val="both"/>
        <w:rPr>
          <w:rFonts w:ascii="Arial" w:hAnsi="Arial" w:cs="Arial"/>
        </w:rPr>
      </w:pPr>
      <w:r>
        <w:rPr>
          <w:rFonts w:ascii="Arial" w:hAnsi="Arial" w:cs="Arial"/>
        </w:rPr>
        <w:t xml:space="preserve">Where no valid </w:t>
      </w:r>
      <w:r w:rsidR="00B200D6">
        <w:rPr>
          <w:rFonts w:ascii="Arial" w:hAnsi="Arial" w:cs="Arial"/>
        </w:rPr>
        <w:t>p</w:t>
      </w:r>
      <w:r w:rsidR="000A2F0D">
        <w:rPr>
          <w:rFonts w:ascii="Arial" w:hAnsi="Arial" w:cs="Arial"/>
        </w:rPr>
        <w:t>ay and display ticket</w:t>
      </w:r>
      <w:r>
        <w:rPr>
          <w:rFonts w:ascii="Arial" w:hAnsi="Arial" w:cs="Arial"/>
        </w:rPr>
        <w:t xml:space="preserve"> can be obtained </w:t>
      </w:r>
      <w:r w:rsidR="008C0849">
        <w:rPr>
          <w:rFonts w:ascii="Arial" w:hAnsi="Arial" w:cs="Arial"/>
        </w:rPr>
        <w:t xml:space="preserve">from a </w:t>
      </w:r>
      <w:r w:rsidR="00B200D6">
        <w:rPr>
          <w:rFonts w:ascii="Arial" w:hAnsi="Arial" w:cs="Arial"/>
        </w:rPr>
        <w:t>t</w:t>
      </w:r>
      <w:r w:rsidR="000A2F0D">
        <w:rPr>
          <w:rFonts w:ascii="Arial" w:hAnsi="Arial" w:cs="Arial"/>
        </w:rPr>
        <w:t>icket machine</w:t>
      </w:r>
      <w:r w:rsidR="008C0849">
        <w:rPr>
          <w:rFonts w:ascii="Arial" w:hAnsi="Arial" w:cs="Arial"/>
        </w:rPr>
        <w:t xml:space="preserve"> within a</w:t>
      </w:r>
      <w:r w:rsidR="000A2F0D">
        <w:rPr>
          <w:rFonts w:ascii="Arial" w:hAnsi="Arial" w:cs="Arial"/>
        </w:rPr>
        <w:t xml:space="preserve"> park</w:t>
      </w:r>
      <w:r w:rsidR="008C0849">
        <w:rPr>
          <w:rFonts w:ascii="Arial" w:hAnsi="Arial" w:cs="Arial"/>
        </w:rPr>
        <w:t>ing</w:t>
      </w:r>
      <w:r w:rsidR="00C30015">
        <w:rPr>
          <w:rFonts w:ascii="Arial" w:hAnsi="Arial" w:cs="Arial"/>
        </w:rPr>
        <w:t xml:space="preserve"> place</w:t>
      </w:r>
      <w:r w:rsidR="008C0849">
        <w:rPr>
          <w:rFonts w:ascii="Arial" w:hAnsi="Arial" w:cs="Arial"/>
        </w:rPr>
        <w:t xml:space="preserve">, </w:t>
      </w:r>
      <w:r w:rsidR="000A2F0D">
        <w:rPr>
          <w:rFonts w:ascii="Arial" w:hAnsi="Arial" w:cs="Arial"/>
        </w:rPr>
        <w:t>vehicle</w:t>
      </w:r>
      <w:r w:rsidR="0058095E">
        <w:rPr>
          <w:rFonts w:ascii="Arial" w:hAnsi="Arial" w:cs="Arial"/>
        </w:rPr>
        <w:t>s may be</w:t>
      </w:r>
      <w:r w:rsidR="000A2F0D">
        <w:rPr>
          <w:rFonts w:ascii="Arial" w:hAnsi="Arial" w:cs="Arial"/>
        </w:rPr>
        <w:t xml:space="preserve"> park</w:t>
      </w:r>
      <w:r w:rsidR="0058095E">
        <w:rPr>
          <w:rFonts w:ascii="Arial" w:hAnsi="Arial" w:cs="Arial"/>
        </w:rPr>
        <w:t>ed</w:t>
      </w:r>
      <w:r w:rsidR="007F1386">
        <w:rPr>
          <w:rFonts w:ascii="Arial" w:hAnsi="Arial" w:cs="Arial"/>
        </w:rPr>
        <w:t xml:space="preserve"> </w:t>
      </w:r>
      <w:r>
        <w:rPr>
          <w:rFonts w:ascii="Arial" w:hAnsi="Arial" w:cs="Arial"/>
        </w:rPr>
        <w:t>in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but may not be</w:t>
      </w:r>
      <w:r w:rsidR="000A2F0D">
        <w:rPr>
          <w:rFonts w:ascii="Arial" w:hAnsi="Arial" w:cs="Arial"/>
        </w:rPr>
        <w:t xml:space="preserve"> park</w:t>
      </w:r>
      <w:r w:rsidR="0058095E">
        <w:rPr>
          <w:rFonts w:ascii="Arial" w:hAnsi="Arial" w:cs="Arial"/>
        </w:rPr>
        <w:t>ed</w:t>
      </w:r>
      <w:r>
        <w:rPr>
          <w:rFonts w:ascii="Arial" w:hAnsi="Arial" w:cs="Arial"/>
        </w:rPr>
        <w:t xml:space="preserve"> for longer than the maximum period of</w:t>
      </w:r>
      <w:r w:rsidR="000A2F0D">
        <w:rPr>
          <w:rFonts w:ascii="Arial" w:hAnsi="Arial" w:cs="Arial"/>
        </w:rPr>
        <w:t xml:space="preserve"> park</w:t>
      </w:r>
      <w:r>
        <w:rPr>
          <w:rFonts w:ascii="Arial" w:hAnsi="Arial" w:cs="Arial"/>
        </w:rPr>
        <w:t>ing in that</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as </w:t>
      </w:r>
      <w:r w:rsidR="00607137">
        <w:rPr>
          <w:rFonts w:ascii="Arial" w:hAnsi="Arial" w:cs="Arial"/>
        </w:rPr>
        <w:t>notified</w:t>
      </w:r>
      <w:r>
        <w:rPr>
          <w:rFonts w:ascii="Arial" w:hAnsi="Arial" w:cs="Arial"/>
        </w:rPr>
        <w:t xml:space="preserve"> at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w:t>
      </w:r>
      <w:r w:rsidR="00AC0BED">
        <w:rPr>
          <w:rFonts w:ascii="Arial" w:hAnsi="Arial" w:cs="Arial"/>
        </w:rPr>
        <w:t xml:space="preserve"> </w:t>
      </w:r>
    </w:p>
    <w:p w:rsidR="00AF5017" w:rsidRDefault="00AF5017" w:rsidP="002115F1">
      <w:pPr>
        <w:spacing w:line="360" w:lineRule="auto"/>
        <w:jc w:val="both"/>
        <w:rPr>
          <w:rFonts w:ascii="Arial" w:hAnsi="Arial" w:cs="Arial"/>
          <w:u w:val="single"/>
        </w:rPr>
      </w:pPr>
    </w:p>
    <w:p w:rsidR="00AF5017" w:rsidRPr="00607137" w:rsidRDefault="008A5E5D" w:rsidP="002115F1">
      <w:pPr>
        <w:spacing w:line="360" w:lineRule="auto"/>
        <w:jc w:val="both"/>
        <w:rPr>
          <w:rFonts w:ascii="Arial" w:hAnsi="Arial" w:cs="Arial"/>
          <w:u w:val="single"/>
        </w:rPr>
      </w:pPr>
      <w:r w:rsidRPr="00607137">
        <w:rPr>
          <w:rFonts w:ascii="Arial" w:hAnsi="Arial" w:cs="Arial"/>
          <w:u w:val="single"/>
        </w:rPr>
        <w:t xml:space="preserve">Season </w:t>
      </w:r>
      <w:proofErr w:type="gramStart"/>
      <w:r w:rsidRPr="00607137">
        <w:rPr>
          <w:rFonts w:ascii="Arial" w:hAnsi="Arial" w:cs="Arial"/>
          <w:u w:val="single"/>
        </w:rPr>
        <w:t xml:space="preserve">tickets </w:t>
      </w:r>
      <w:r w:rsidR="00607137">
        <w:rPr>
          <w:rFonts w:ascii="Arial" w:hAnsi="Arial" w:cs="Arial"/>
          <w:u w:val="single"/>
        </w:rPr>
        <w:t xml:space="preserve"> and</w:t>
      </w:r>
      <w:proofErr w:type="gramEnd"/>
      <w:r w:rsidR="00607137">
        <w:rPr>
          <w:rFonts w:ascii="Arial" w:hAnsi="Arial" w:cs="Arial"/>
          <w:u w:val="single"/>
        </w:rPr>
        <w:t xml:space="preserve"> </w:t>
      </w:r>
      <w:r w:rsidR="000A2F0D" w:rsidRPr="00607137">
        <w:rPr>
          <w:rFonts w:ascii="Arial" w:hAnsi="Arial" w:cs="Arial"/>
          <w:u w:val="single"/>
        </w:rPr>
        <w:t>park</w:t>
      </w:r>
      <w:r w:rsidR="00EE38D6" w:rsidRPr="00607137">
        <w:rPr>
          <w:rFonts w:ascii="Arial" w:hAnsi="Arial" w:cs="Arial"/>
          <w:u w:val="single"/>
        </w:rPr>
        <w:t xml:space="preserve">ing </w:t>
      </w:r>
      <w:r w:rsidR="000A2F0D" w:rsidRPr="00607137">
        <w:rPr>
          <w:rFonts w:ascii="Arial" w:hAnsi="Arial" w:cs="Arial"/>
          <w:u w:val="single"/>
        </w:rPr>
        <w:t>permit</w:t>
      </w:r>
      <w:r w:rsidR="00EE38D6" w:rsidRPr="00607137">
        <w:rPr>
          <w:rFonts w:ascii="Arial" w:hAnsi="Arial" w:cs="Arial"/>
          <w:u w:val="single"/>
        </w:rPr>
        <w:t>s</w:t>
      </w:r>
    </w:p>
    <w:p w:rsidR="00AF5017" w:rsidRDefault="008A5E5D" w:rsidP="00C038C0">
      <w:pPr>
        <w:numPr>
          <w:ilvl w:val="0"/>
          <w:numId w:val="6"/>
        </w:numPr>
        <w:spacing w:line="360" w:lineRule="auto"/>
        <w:jc w:val="both"/>
        <w:rPr>
          <w:rFonts w:ascii="Arial" w:hAnsi="Arial" w:cs="Arial"/>
        </w:rPr>
      </w:pPr>
      <w:r w:rsidRPr="00607137">
        <w:rPr>
          <w:rFonts w:ascii="Arial" w:hAnsi="Arial" w:cs="Arial"/>
        </w:rPr>
        <w:t xml:space="preserve">Season </w:t>
      </w:r>
      <w:r w:rsidR="00B200D6" w:rsidRPr="00607137">
        <w:rPr>
          <w:rFonts w:ascii="Arial" w:hAnsi="Arial" w:cs="Arial"/>
        </w:rPr>
        <w:t>t</w:t>
      </w:r>
      <w:r w:rsidRPr="00607137">
        <w:rPr>
          <w:rFonts w:ascii="Arial" w:hAnsi="Arial" w:cs="Arial"/>
        </w:rPr>
        <w:t xml:space="preserve">ickets </w:t>
      </w:r>
      <w:r w:rsidR="00607137">
        <w:rPr>
          <w:rFonts w:ascii="Arial" w:hAnsi="Arial" w:cs="Arial"/>
        </w:rPr>
        <w:t>and</w:t>
      </w:r>
      <w:r w:rsidR="000A2F0D" w:rsidRPr="00607137">
        <w:rPr>
          <w:rFonts w:ascii="Arial" w:hAnsi="Arial" w:cs="Arial"/>
        </w:rPr>
        <w:t xml:space="preserve"> park</w:t>
      </w:r>
      <w:r w:rsidR="00AF5017" w:rsidRPr="00607137">
        <w:rPr>
          <w:rFonts w:ascii="Arial" w:hAnsi="Arial" w:cs="Arial"/>
        </w:rPr>
        <w:t xml:space="preserve">ing </w:t>
      </w:r>
      <w:r w:rsidR="000A2F0D" w:rsidRPr="00607137">
        <w:rPr>
          <w:rFonts w:ascii="Arial" w:hAnsi="Arial" w:cs="Arial"/>
        </w:rPr>
        <w:t>permit</w:t>
      </w:r>
      <w:r w:rsidR="00AF5017" w:rsidRPr="00607137">
        <w:rPr>
          <w:rFonts w:ascii="Arial" w:hAnsi="Arial" w:cs="Arial"/>
        </w:rPr>
        <w:t>s</w:t>
      </w:r>
      <w:r w:rsidR="00AF5017">
        <w:rPr>
          <w:rFonts w:ascii="Arial" w:hAnsi="Arial" w:cs="Arial"/>
        </w:rPr>
        <w:t xml:space="preserve"> are available from the Council at the appropriate fee, for a </w:t>
      </w:r>
      <w:r w:rsidR="000A2F0D">
        <w:rPr>
          <w:rFonts w:ascii="Arial" w:hAnsi="Arial" w:cs="Arial"/>
        </w:rPr>
        <w:t>vehicle</w:t>
      </w:r>
      <w:r w:rsidR="00AF5017">
        <w:rPr>
          <w:rFonts w:ascii="Arial" w:hAnsi="Arial" w:cs="Arial"/>
        </w:rPr>
        <w:t xml:space="preserve"> of a specific class and for a specific</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00AF5017">
        <w:rPr>
          <w:rFonts w:ascii="Arial" w:hAnsi="Arial" w:cs="Arial"/>
        </w:rPr>
        <w:t xml:space="preserve"> subject to conditions determined by the Council. </w:t>
      </w:r>
    </w:p>
    <w:p w:rsidR="00CC6A30" w:rsidRDefault="00CC6A30" w:rsidP="00CC6A30">
      <w:pPr>
        <w:spacing w:line="360" w:lineRule="auto"/>
        <w:jc w:val="both"/>
        <w:rPr>
          <w:rFonts w:ascii="Arial" w:hAnsi="Arial" w:cs="Arial"/>
        </w:rPr>
      </w:pPr>
    </w:p>
    <w:p w:rsidR="006F0B69" w:rsidRDefault="006F0B69" w:rsidP="00C038C0">
      <w:pPr>
        <w:numPr>
          <w:ilvl w:val="0"/>
          <w:numId w:val="6"/>
        </w:numPr>
        <w:spacing w:line="360" w:lineRule="auto"/>
        <w:jc w:val="both"/>
        <w:rPr>
          <w:rFonts w:ascii="Arial" w:hAnsi="Arial" w:cs="Arial"/>
        </w:rPr>
      </w:pPr>
      <w:r>
        <w:rPr>
          <w:rFonts w:ascii="Arial" w:hAnsi="Arial" w:cs="Arial"/>
        </w:rPr>
        <w:t xml:space="preserve">A </w:t>
      </w:r>
      <w:r w:rsidR="001851EF" w:rsidRPr="00607137">
        <w:rPr>
          <w:rFonts w:ascii="Arial" w:hAnsi="Arial" w:cs="Arial"/>
        </w:rPr>
        <w:t>s</w:t>
      </w:r>
      <w:r w:rsidR="008A5E5D" w:rsidRPr="00607137">
        <w:rPr>
          <w:rFonts w:ascii="Arial" w:hAnsi="Arial" w:cs="Arial"/>
        </w:rPr>
        <w:t xml:space="preserve">eason </w:t>
      </w:r>
      <w:r w:rsidR="00B200D6" w:rsidRPr="00607137">
        <w:rPr>
          <w:rFonts w:ascii="Arial" w:hAnsi="Arial" w:cs="Arial"/>
        </w:rPr>
        <w:t>t</w:t>
      </w:r>
      <w:r w:rsidR="008A5E5D" w:rsidRPr="00607137">
        <w:rPr>
          <w:rFonts w:ascii="Arial" w:hAnsi="Arial" w:cs="Arial"/>
        </w:rPr>
        <w:t xml:space="preserve">icket </w:t>
      </w:r>
      <w:r w:rsidR="00607137" w:rsidRPr="00607137">
        <w:rPr>
          <w:rFonts w:ascii="Arial" w:hAnsi="Arial" w:cs="Arial"/>
        </w:rPr>
        <w:t xml:space="preserve">or </w:t>
      </w:r>
      <w:r w:rsidR="000A2F0D" w:rsidRPr="00607137">
        <w:rPr>
          <w:rFonts w:ascii="Arial" w:hAnsi="Arial" w:cs="Arial"/>
        </w:rPr>
        <w:t>park</w:t>
      </w:r>
      <w:r w:rsidR="008A5E5D" w:rsidRPr="00607137">
        <w:rPr>
          <w:rFonts w:ascii="Arial" w:hAnsi="Arial" w:cs="Arial"/>
        </w:rPr>
        <w:t xml:space="preserve">ing </w:t>
      </w:r>
      <w:r w:rsidR="000A2F0D" w:rsidRPr="00607137">
        <w:rPr>
          <w:rFonts w:ascii="Arial" w:hAnsi="Arial" w:cs="Arial"/>
        </w:rPr>
        <w:t>permit</w:t>
      </w:r>
      <w:r>
        <w:rPr>
          <w:rFonts w:ascii="Arial" w:hAnsi="Arial" w:cs="Arial"/>
        </w:rPr>
        <w:t xml:space="preserve"> is only valid in the</w:t>
      </w:r>
      <w:r w:rsidR="000A2F0D">
        <w:rPr>
          <w:rFonts w:ascii="Arial" w:hAnsi="Arial" w:cs="Arial"/>
        </w:rPr>
        <w:t xml:space="preserve"> park</w:t>
      </w:r>
      <w:r>
        <w:rPr>
          <w:rFonts w:ascii="Arial" w:hAnsi="Arial" w:cs="Arial"/>
        </w:rPr>
        <w:t>ing</w:t>
      </w:r>
      <w:r w:rsidR="00C30015">
        <w:rPr>
          <w:rFonts w:ascii="Arial" w:hAnsi="Arial" w:cs="Arial"/>
        </w:rPr>
        <w:t xml:space="preserve"> place</w:t>
      </w:r>
      <w:r>
        <w:rPr>
          <w:rFonts w:ascii="Arial" w:hAnsi="Arial" w:cs="Arial"/>
        </w:rPr>
        <w:t xml:space="preserve">(s) in respect </w:t>
      </w:r>
      <w:r w:rsidR="00B200D6">
        <w:rPr>
          <w:rFonts w:ascii="Arial" w:hAnsi="Arial" w:cs="Arial"/>
        </w:rPr>
        <w:t>of which it was issued, for the</w:t>
      </w:r>
      <w:r w:rsidR="000A2F0D">
        <w:rPr>
          <w:rFonts w:ascii="Arial" w:hAnsi="Arial" w:cs="Arial"/>
        </w:rPr>
        <w:t xml:space="preserve"> vehicle</w:t>
      </w:r>
      <w:r>
        <w:rPr>
          <w:rFonts w:ascii="Arial" w:hAnsi="Arial" w:cs="Arial"/>
        </w:rPr>
        <w:t xml:space="preserve"> in respect of which it was issued and up to the date of expiry shown on the</w:t>
      </w:r>
      <w:r w:rsidR="000A2F0D">
        <w:rPr>
          <w:rFonts w:ascii="Arial" w:hAnsi="Arial" w:cs="Arial"/>
        </w:rPr>
        <w:t xml:space="preserve"> </w:t>
      </w:r>
      <w:r w:rsidR="001851EF" w:rsidRPr="00607137">
        <w:rPr>
          <w:rFonts w:ascii="Arial" w:hAnsi="Arial" w:cs="Arial"/>
        </w:rPr>
        <w:t xml:space="preserve">season ticket </w:t>
      </w:r>
      <w:r w:rsidR="00607137" w:rsidRPr="00607137">
        <w:rPr>
          <w:rFonts w:ascii="Arial" w:hAnsi="Arial" w:cs="Arial"/>
        </w:rPr>
        <w:t xml:space="preserve">or </w:t>
      </w:r>
      <w:r w:rsidR="001851EF" w:rsidRPr="00607137">
        <w:rPr>
          <w:rFonts w:ascii="Arial" w:hAnsi="Arial" w:cs="Arial"/>
        </w:rPr>
        <w:t>parking permit</w:t>
      </w:r>
      <w:r>
        <w:rPr>
          <w:rFonts w:ascii="Arial" w:hAnsi="Arial" w:cs="Arial"/>
        </w:rPr>
        <w:t>.</w:t>
      </w:r>
    </w:p>
    <w:p w:rsidR="00AF5017" w:rsidRDefault="00AF5017" w:rsidP="002115F1">
      <w:pPr>
        <w:spacing w:line="360" w:lineRule="auto"/>
        <w:jc w:val="both"/>
        <w:rPr>
          <w:rFonts w:ascii="Arial" w:hAnsi="Arial" w:cs="Arial"/>
        </w:rPr>
      </w:pPr>
    </w:p>
    <w:p w:rsidR="00AF5017" w:rsidRDefault="00AF5017" w:rsidP="00C038C0">
      <w:pPr>
        <w:numPr>
          <w:ilvl w:val="0"/>
          <w:numId w:val="6"/>
        </w:numPr>
        <w:spacing w:line="360" w:lineRule="auto"/>
        <w:jc w:val="both"/>
        <w:rPr>
          <w:rFonts w:ascii="Arial" w:hAnsi="Arial" w:cs="Arial"/>
        </w:rPr>
      </w:pPr>
      <w:r>
        <w:rPr>
          <w:rFonts w:ascii="Arial" w:hAnsi="Arial" w:cs="Arial"/>
        </w:rPr>
        <w:t xml:space="preserve">The driver shall abide by the terms stipulated by the Council for the use of </w:t>
      </w:r>
      <w:r w:rsidR="00324961">
        <w:rPr>
          <w:rFonts w:ascii="Arial" w:hAnsi="Arial" w:cs="Arial"/>
        </w:rPr>
        <w:t xml:space="preserve">the </w:t>
      </w:r>
      <w:r w:rsidR="001851EF" w:rsidRPr="002115F1">
        <w:rPr>
          <w:rFonts w:ascii="Arial" w:hAnsi="Arial" w:cs="Arial"/>
        </w:rPr>
        <w:t>s</w:t>
      </w:r>
      <w:r w:rsidR="008A5E5D" w:rsidRPr="002115F1">
        <w:rPr>
          <w:rFonts w:ascii="Arial" w:hAnsi="Arial" w:cs="Arial"/>
        </w:rPr>
        <w:t xml:space="preserve">eason </w:t>
      </w:r>
      <w:r w:rsidR="00B200D6" w:rsidRPr="002115F1">
        <w:rPr>
          <w:rFonts w:ascii="Arial" w:hAnsi="Arial" w:cs="Arial"/>
        </w:rPr>
        <w:t>t</w:t>
      </w:r>
      <w:r w:rsidR="008A5E5D" w:rsidRPr="002115F1">
        <w:rPr>
          <w:rFonts w:ascii="Arial" w:hAnsi="Arial" w:cs="Arial"/>
        </w:rPr>
        <w:t xml:space="preserve">icket </w:t>
      </w:r>
      <w:r w:rsidR="002115F1" w:rsidRPr="002115F1">
        <w:rPr>
          <w:rFonts w:ascii="Arial" w:hAnsi="Arial" w:cs="Arial"/>
        </w:rPr>
        <w:t xml:space="preserve">or </w:t>
      </w:r>
      <w:r w:rsidR="000A2F0D" w:rsidRPr="002115F1">
        <w:rPr>
          <w:rFonts w:ascii="Arial" w:hAnsi="Arial" w:cs="Arial"/>
        </w:rPr>
        <w:t>park</w:t>
      </w:r>
      <w:r w:rsidR="008A5E5D" w:rsidRPr="002115F1">
        <w:rPr>
          <w:rFonts w:ascii="Arial" w:hAnsi="Arial" w:cs="Arial"/>
        </w:rPr>
        <w:t xml:space="preserve">ing </w:t>
      </w:r>
      <w:r w:rsidR="000A2F0D" w:rsidRPr="002115F1">
        <w:rPr>
          <w:rFonts w:ascii="Arial" w:hAnsi="Arial" w:cs="Arial"/>
        </w:rPr>
        <w:t>permit</w:t>
      </w:r>
      <w:r>
        <w:rPr>
          <w:rFonts w:ascii="Arial" w:hAnsi="Arial" w:cs="Arial"/>
        </w:rPr>
        <w:t xml:space="preserve">. </w:t>
      </w:r>
    </w:p>
    <w:p w:rsidR="00AF5017" w:rsidRDefault="00AF5017" w:rsidP="002115F1">
      <w:pPr>
        <w:spacing w:line="360" w:lineRule="auto"/>
        <w:jc w:val="both"/>
        <w:rPr>
          <w:rFonts w:ascii="Arial" w:hAnsi="Arial" w:cs="Arial"/>
        </w:rPr>
      </w:pPr>
    </w:p>
    <w:p w:rsidR="00AF5017" w:rsidRPr="008A5E5D" w:rsidRDefault="00AF5017" w:rsidP="002115F1">
      <w:pPr>
        <w:spacing w:line="360" w:lineRule="auto"/>
        <w:jc w:val="both"/>
        <w:rPr>
          <w:rFonts w:ascii="Arial" w:hAnsi="Arial" w:cs="Arial"/>
          <w:u w:val="single"/>
        </w:rPr>
      </w:pPr>
      <w:r w:rsidRPr="008A5E5D">
        <w:rPr>
          <w:rFonts w:ascii="Arial" w:hAnsi="Arial" w:cs="Arial"/>
          <w:u w:val="single"/>
        </w:rPr>
        <w:t xml:space="preserve">Display of </w:t>
      </w:r>
      <w:r w:rsidR="00B200D6">
        <w:rPr>
          <w:rFonts w:ascii="Arial" w:hAnsi="Arial" w:cs="Arial"/>
          <w:u w:val="single"/>
        </w:rPr>
        <w:t>s</w:t>
      </w:r>
      <w:r w:rsidR="008A5E5D" w:rsidRPr="008A5E5D">
        <w:rPr>
          <w:rFonts w:ascii="Arial" w:hAnsi="Arial" w:cs="Arial"/>
          <w:u w:val="single"/>
        </w:rPr>
        <w:t xml:space="preserve">eason </w:t>
      </w:r>
      <w:r w:rsidR="00B200D6">
        <w:rPr>
          <w:rFonts w:ascii="Arial" w:hAnsi="Arial" w:cs="Arial"/>
          <w:u w:val="single"/>
        </w:rPr>
        <w:t>t</w:t>
      </w:r>
      <w:r w:rsidR="008A5E5D" w:rsidRPr="008A5E5D">
        <w:rPr>
          <w:rFonts w:ascii="Arial" w:hAnsi="Arial" w:cs="Arial"/>
          <w:u w:val="single"/>
        </w:rPr>
        <w:t xml:space="preserve">icket </w:t>
      </w:r>
      <w:r w:rsidR="002115F1">
        <w:rPr>
          <w:rFonts w:ascii="Arial" w:hAnsi="Arial" w:cs="Arial"/>
          <w:u w:val="single"/>
        </w:rPr>
        <w:t xml:space="preserve">or </w:t>
      </w:r>
      <w:r w:rsidR="000A2F0D">
        <w:rPr>
          <w:rFonts w:ascii="Arial" w:hAnsi="Arial" w:cs="Arial"/>
          <w:u w:val="single"/>
        </w:rPr>
        <w:t>park</w:t>
      </w:r>
      <w:r w:rsidRPr="008A5E5D">
        <w:rPr>
          <w:rFonts w:ascii="Arial" w:hAnsi="Arial" w:cs="Arial"/>
          <w:u w:val="single"/>
        </w:rPr>
        <w:t xml:space="preserve">ing </w:t>
      </w:r>
      <w:r w:rsidR="000A2F0D">
        <w:rPr>
          <w:rFonts w:ascii="Arial" w:hAnsi="Arial" w:cs="Arial"/>
          <w:u w:val="single"/>
        </w:rPr>
        <w:t>permit</w:t>
      </w:r>
    </w:p>
    <w:p w:rsidR="00AF5017" w:rsidRDefault="00CD0C62" w:rsidP="00C038C0">
      <w:pPr>
        <w:numPr>
          <w:ilvl w:val="0"/>
          <w:numId w:val="6"/>
        </w:numPr>
        <w:spacing w:line="360" w:lineRule="auto"/>
        <w:jc w:val="both"/>
        <w:rPr>
          <w:rFonts w:ascii="Arial" w:hAnsi="Arial" w:cs="Arial"/>
        </w:rPr>
      </w:pPr>
      <w:r>
        <w:rPr>
          <w:rFonts w:ascii="Arial" w:hAnsi="Arial" w:cs="Arial"/>
        </w:rPr>
        <w:t>A</w:t>
      </w:r>
      <w:r w:rsidR="000A2F0D">
        <w:rPr>
          <w:rFonts w:ascii="Arial" w:hAnsi="Arial" w:cs="Arial"/>
        </w:rPr>
        <w:t xml:space="preserve"> park</w:t>
      </w:r>
      <w:r w:rsidR="00AF5017">
        <w:rPr>
          <w:rFonts w:ascii="Arial" w:hAnsi="Arial" w:cs="Arial"/>
        </w:rPr>
        <w:t>ing</w:t>
      </w:r>
      <w:r w:rsidR="000A2F0D">
        <w:rPr>
          <w:rFonts w:ascii="Arial" w:hAnsi="Arial" w:cs="Arial"/>
        </w:rPr>
        <w:t xml:space="preserve"> permit</w:t>
      </w:r>
      <w:r w:rsidR="00AF5017">
        <w:rPr>
          <w:rFonts w:ascii="Arial" w:hAnsi="Arial" w:cs="Arial"/>
        </w:rPr>
        <w:t xml:space="preserve"> </w:t>
      </w:r>
      <w:r>
        <w:rPr>
          <w:rFonts w:ascii="Arial" w:hAnsi="Arial" w:cs="Arial"/>
        </w:rPr>
        <w:t xml:space="preserve">shall be displayed </w:t>
      </w:r>
      <w:r w:rsidR="00AF5017">
        <w:rPr>
          <w:rFonts w:ascii="Arial" w:hAnsi="Arial" w:cs="Arial"/>
        </w:rPr>
        <w:t xml:space="preserve">in the </w:t>
      </w:r>
      <w:r w:rsidR="00B200D6">
        <w:rPr>
          <w:rFonts w:ascii="Arial" w:hAnsi="Arial" w:cs="Arial"/>
        </w:rPr>
        <w:t>r</w:t>
      </w:r>
      <w:r w:rsidR="001D593F">
        <w:rPr>
          <w:rFonts w:ascii="Arial" w:hAnsi="Arial" w:cs="Arial"/>
        </w:rPr>
        <w:t>elevant position</w:t>
      </w:r>
      <w:r w:rsidR="00AF5017">
        <w:rPr>
          <w:rFonts w:ascii="Arial" w:hAnsi="Arial" w:cs="Arial"/>
        </w:rPr>
        <w:t xml:space="preserve"> on</w:t>
      </w:r>
      <w:r w:rsidR="001345A5">
        <w:rPr>
          <w:rFonts w:ascii="Arial" w:hAnsi="Arial" w:cs="Arial"/>
        </w:rPr>
        <w:t xml:space="preserve"> the</w:t>
      </w:r>
      <w:r w:rsidR="000A2F0D">
        <w:rPr>
          <w:rFonts w:ascii="Arial" w:hAnsi="Arial" w:cs="Arial"/>
        </w:rPr>
        <w:t xml:space="preserve"> vehicle</w:t>
      </w:r>
      <w:r w:rsidR="00AF5017">
        <w:rPr>
          <w:rFonts w:ascii="Arial" w:hAnsi="Arial" w:cs="Arial"/>
        </w:rPr>
        <w:t xml:space="preserve"> in respect of which it was issue</w:t>
      </w:r>
      <w:r w:rsidR="0057003A">
        <w:rPr>
          <w:rFonts w:ascii="Arial" w:hAnsi="Arial" w:cs="Arial"/>
        </w:rPr>
        <w:t>d at all times during which the</w:t>
      </w:r>
      <w:r w:rsidR="000A2F0D">
        <w:rPr>
          <w:rFonts w:ascii="Arial" w:hAnsi="Arial" w:cs="Arial"/>
        </w:rPr>
        <w:t xml:space="preserve"> vehicle</w:t>
      </w:r>
      <w:r w:rsidR="00AF5017">
        <w:rPr>
          <w:rFonts w:ascii="Arial" w:hAnsi="Arial" w:cs="Arial"/>
        </w:rPr>
        <w:t xml:space="preserve"> is</w:t>
      </w:r>
      <w:r w:rsidR="000A2F0D">
        <w:rPr>
          <w:rFonts w:ascii="Arial" w:hAnsi="Arial" w:cs="Arial"/>
        </w:rPr>
        <w:t xml:space="preserve"> park</w:t>
      </w:r>
      <w:r>
        <w:rPr>
          <w:rFonts w:ascii="Arial" w:hAnsi="Arial" w:cs="Arial"/>
        </w:rPr>
        <w:t>ed</w:t>
      </w:r>
      <w:r w:rsidR="00AF5017">
        <w:rPr>
          <w:rFonts w:ascii="Arial" w:hAnsi="Arial" w:cs="Arial"/>
        </w:rPr>
        <w:t xml:space="preserve"> in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00F9162A">
        <w:rPr>
          <w:rFonts w:ascii="Arial" w:hAnsi="Arial" w:cs="Arial"/>
        </w:rPr>
        <w:t>.</w:t>
      </w:r>
    </w:p>
    <w:p w:rsidR="006F0B69" w:rsidRPr="002115F1" w:rsidRDefault="006F0B69" w:rsidP="002115F1">
      <w:pPr>
        <w:spacing w:line="360" w:lineRule="auto"/>
        <w:jc w:val="both"/>
        <w:rPr>
          <w:rFonts w:ascii="Arial" w:hAnsi="Arial" w:cs="Arial"/>
        </w:rPr>
      </w:pPr>
    </w:p>
    <w:p w:rsidR="00AF5017" w:rsidRPr="002115F1" w:rsidRDefault="00AF5017" w:rsidP="002115F1">
      <w:pPr>
        <w:spacing w:line="360" w:lineRule="auto"/>
        <w:jc w:val="both"/>
        <w:rPr>
          <w:rFonts w:ascii="Arial" w:hAnsi="Arial" w:cs="Arial"/>
          <w:u w:val="single"/>
        </w:rPr>
      </w:pPr>
      <w:r w:rsidRPr="002115F1">
        <w:rPr>
          <w:rFonts w:ascii="Arial" w:hAnsi="Arial" w:cs="Arial"/>
          <w:u w:val="single"/>
        </w:rPr>
        <w:t xml:space="preserve">Replacement </w:t>
      </w:r>
      <w:r w:rsidR="00B200D6" w:rsidRPr="002115F1">
        <w:rPr>
          <w:rFonts w:ascii="Arial" w:hAnsi="Arial" w:cs="Arial"/>
          <w:u w:val="single"/>
        </w:rPr>
        <w:t>s</w:t>
      </w:r>
      <w:r w:rsidR="008A5E5D" w:rsidRPr="002115F1">
        <w:rPr>
          <w:rFonts w:ascii="Arial" w:hAnsi="Arial" w:cs="Arial"/>
          <w:u w:val="single"/>
        </w:rPr>
        <w:t xml:space="preserve">eason </w:t>
      </w:r>
      <w:r w:rsidR="00B200D6" w:rsidRPr="002115F1">
        <w:rPr>
          <w:rFonts w:ascii="Arial" w:hAnsi="Arial" w:cs="Arial"/>
          <w:u w:val="single"/>
        </w:rPr>
        <w:t>t</w:t>
      </w:r>
      <w:r w:rsidR="008A5E5D" w:rsidRPr="002115F1">
        <w:rPr>
          <w:rFonts w:ascii="Arial" w:hAnsi="Arial" w:cs="Arial"/>
          <w:u w:val="single"/>
        </w:rPr>
        <w:t>ickets /</w:t>
      </w:r>
      <w:r w:rsidR="000A2F0D" w:rsidRPr="002115F1">
        <w:rPr>
          <w:rFonts w:ascii="Arial" w:hAnsi="Arial" w:cs="Arial"/>
          <w:u w:val="single"/>
        </w:rPr>
        <w:t xml:space="preserve"> park</w:t>
      </w:r>
      <w:r w:rsidRPr="002115F1">
        <w:rPr>
          <w:rFonts w:ascii="Arial" w:hAnsi="Arial" w:cs="Arial"/>
          <w:u w:val="single"/>
        </w:rPr>
        <w:t xml:space="preserve">ing </w:t>
      </w:r>
      <w:r w:rsidR="000A2F0D" w:rsidRPr="002115F1">
        <w:rPr>
          <w:rFonts w:ascii="Arial" w:hAnsi="Arial" w:cs="Arial"/>
          <w:u w:val="single"/>
        </w:rPr>
        <w:t>permit</w:t>
      </w:r>
      <w:r w:rsidRPr="002115F1">
        <w:rPr>
          <w:rFonts w:ascii="Arial" w:hAnsi="Arial" w:cs="Arial"/>
          <w:u w:val="single"/>
        </w:rPr>
        <w:t>s</w:t>
      </w:r>
    </w:p>
    <w:p w:rsidR="00AF5017" w:rsidRPr="002115F1" w:rsidRDefault="00AF5017" w:rsidP="00C038C0">
      <w:pPr>
        <w:numPr>
          <w:ilvl w:val="0"/>
          <w:numId w:val="6"/>
        </w:numPr>
        <w:spacing w:line="360" w:lineRule="auto"/>
        <w:jc w:val="both"/>
        <w:rPr>
          <w:rFonts w:ascii="Arial" w:hAnsi="Arial" w:cs="Arial"/>
        </w:rPr>
      </w:pPr>
      <w:r w:rsidRPr="002115F1">
        <w:rPr>
          <w:rFonts w:ascii="Arial" w:hAnsi="Arial" w:cs="Arial"/>
        </w:rPr>
        <w:t xml:space="preserve">Damaged or lost </w:t>
      </w:r>
      <w:r w:rsidR="00B200D6" w:rsidRPr="002115F1">
        <w:rPr>
          <w:rFonts w:ascii="Arial" w:hAnsi="Arial" w:cs="Arial"/>
        </w:rPr>
        <w:t>s</w:t>
      </w:r>
      <w:r w:rsidR="008A5E5D" w:rsidRPr="002115F1">
        <w:rPr>
          <w:rFonts w:ascii="Arial" w:hAnsi="Arial" w:cs="Arial"/>
        </w:rPr>
        <w:t xml:space="preserve">eason </w:t>
      </w:r>
      <w:r w:rsidR="00B200D6" w:rsidRPr="002115F1">
        <w:rPr>
          <w:rFonts w:ascii="Arial" w:hAnsi="Arial" w:cs="Arial"/>
        </w:rPr>
        <w:t>t</w:t>
      </w:r>
      <w:r w:rsidR="008A5E5D" w:rsidRPr="002115F1">
        <w:rPr>
          <w:rFonts w:ascii="Arial" w:hAnsi="Arial" w:cs="Arial"/>
        </w:rPr>
        <w:t xml:space="preserve">ickets </w:t>
      </w:r>
      <w:r w:rsidR="002115F1" w:rsidRPr="002115F1">
        <w:rPr>
          <w:rFonts w:ascii="Arial" w:hAnsi="Arial" w:cs="Arial"/>
        </w:rPr>
        <w:t xml:space="preserve">or </w:t>
      </w:r>
      <w:r w:rsidR="000A2F0D" w:rsidRPr="002115F1">
        <w:rPr>
          <w:rFonts w:ascii="Arial" w:hAnsi="Arial" w:cs="Arial"/>
        </w:rPr>
        <w:t>park</w:t>
      </w:r>
      <w:r w:rsidR="00B200D6" w:rsidRPr="002115F1">
        <w:rPr>
          <w:rFonts w:ascii="Arial" w:hAnsi="Arial" w:cs="Arial"/>
        </w:rPr>
        <w:t>ing</w:t>
      </w:r>
      <w:r w:rsidR="000A2F0D" w:rsidRPr="002115F1">
        <w:rPr>
          <w:rFonts w:ascii="Arial" w:hAnsi="Arial" w:cs="Arial"/>
        </w:rPr>
        <w:t xml:space="preserve"> permit</w:t>
      </w:r>
      <w:r w:rsidR="008A5E5D" w:rsidRPr="002115F1">
        <w:rPr>
          <w:rFonts w:ascii="Arial" w:hAnsi="Arial" w:cs="Arial"/>
        </w:rPr>
        <w:t xml:space="preserve">s </w:t>
      </w:r>
      <w:r w:rsidRPr="002115F1">
        <w:rPr>
          <w:rFonts w:ascii="Arial" w:hAnsi="Arial" w:cs="Arial"/>
        </w:rPr>
        <w:t>will be replaced on application to the Council and on payment of an administration fee</w:t>
      </w:r>
      <w:r w:rsidR="00CD0C62" w:rsidRPr="002115F1">
        <w:rPr>
          <w:rFonts w:ascii="Arial" w:hAnsi="Arial" w:cs="Arial"/>
        </w:rPr>
        <w:t xml:space="preserve"> in accordance with Council policies</w:t>
      </w:r>
      <w:r w:rsidRPr="002115F1">
        <w:rPr>
          <w:rFonts w:ascii="Arial" w:hAnsi="Arial" w:cs="Arial"/>
        </w:rPr>
        <w:t xml:space="preserve">. The damaged or lost </w:t>
      </w:r>
      <w:r w:rsidR="00B200D6" w:rsidRPr="002115F1">
        <w:rPr>
          <w:rFonts w:ascii="Arial" w:hAnsi="Arial" w:cs="Arial"/>
        </w:rPr>
        <w:t>season t</w:t>
      </w:r>
      <w:r w:rsidR="008A5E5D" w:rsidRPr="002115F1">
        <w:rPr>
          <w:rFonts w:ascii="Arial" w:hAnsi="Arial" w:cs="Arial"/>
        </w:rPr>
        <w:t xml:space="preserve">icket </w:t>
      </w:r>
      <w:r w:rsidR="002115F1" w:rsidRPr="002115F1">
        <w:rPr>
          <w:rFonts w:ascii="Arial" w:hAnsi="Arial" w:cs="Arial"/>
        </w:rPr>
        <w:t xml:space="preserve">or </w:t>
      </w:r>
      <w:r w:rsidR="000A2F0D" w:rsidRPr="002115F1">
        <w:rPr>
          <w:rFonts w:ascii="Arial" w:hAnsi="Arial" w:cs="Arial"/>
        </w:rPr>
        <w:t>park</w:t>
      </w:r>
      <w:r w:rsidR="00B200D6" w:rsidRPr="002115F1">
        <w:rPr>
          <w:rFonts w:ascii="Arial" w:hAnsi="Arial" w:cs="Arial"/>
        </w:rPr>
        <w:t>ing</w:t>
      </w:r>
      <w:r w:rsidR="000A2F0D" w:rsidRPr="002115F1">
        <w:rPr>
          <w:rFonts w:ascii="Arial" w:hAnsi="Arial" w:cs="Arial"/>
        </w:rPr>
        <w:t xml:space="preserve"> permit</w:t>
      </w:r>
      <w:r w:rsidRPr="002115F1">
        <w:rPr>
          <w:rFonts w:ascii="Arial" w:hAnsi="Arial" w:cs="Arial"/>
        </w:rPr>
        <w:t xml:space="preserve"> will then become immediately invalid.</w:t>
      </w:r>
    </w:p>
    <w:p w:rsidR="002115F1" w:rsidRDefault="002115F1" w:rsidP="002115F1">
      <w:pPr>
        <w:spacing w:line="360" w:lineRule="auto"/>
        <w:jc w:val="both"/>
        <w:rPr>
          <w:rFonts w:ascii="Arial" w:hAnsi="Arial" w:cs="Arial"/>
          <w:u w:val="single"/>
        </w:rPr>
      </w:pPr>
    </w:p>
    <w:p w:rsidR="00AF5017" w:rsidRDefault="00AF5017" w:rsidP="002115F1">
      <w:pPr>
        <w:spacing w:line="360" w:lineRule="auto"/>
        <w:jc w:val="both"/>
        <w:rPr>
          <w:rFonts w:ascii="Arial" w:hAnsi="Arial" w:cs="Arial"/>
          <w:u w:val="single"/>
        </w:rPr>
      </w:pPr>
      <w:r>
        <w:rPr>
          <w:rFonts w:ascii="Arial" w:hAnsi="Arial" w:cs="Arial"/>
          <w:u w:val="single"/>
        </w:rPr>
        <w:t xml:space="preserve">Restriction on removal </w:t>
      </w:r>
    </w:p>
    <w:p w:rsidR="00AF5017" w:rsidRDefault="00AF5017" w:rsidP="00C038C0">
      <w:pPr>
        <w:numPr>
          <w:ilvl w:val="0"/>
          <w:numId w:val="6"/>
        </w:numPr>
        <w:spacing w:line="360" w:lineRule="auto"/>
        <w:jc w:val="both"/>
        <w:rPr>
          <w:rFonts w:ascii="Arial" w:hAnsi="Arial" w:cs="Arial"/>
        </w:rPr>
      </w:pPr>
      <w:r>
        <w:rPr>
          <w:rFonts w:ascii="Arial" w:hAnsi="Arial" w:cs="Arial"/>
        </w:rPr>
        <w:t xml:space="preserve">When a </w:t>
      </w:r>
      <w:r w:rsidR="001345A5">
        <w:rPr>
          <w:rFonts w:ascii="Arial" w:hAnsi="Arial" w:cs="Arial"/>
        </w:rPr>
        <w:t>p</w:t>
      </w:r>
      <w:r w:rsidR="000A2F0D">
        <w:rPr>
          <w:rFonts w:ascii="Arial" w:hAnsi="Arial" w:cs="Arial"/>
        </w:rPr>
        <w:t>ay and display ticket</w:t>
      </w:r>
      <w:r w:rsidR="002115F1">
        <w:rPr>
          <w:rFonts w:ascii="Arial" w:hAnsi="Arial" w:cs="Arial"/>
        </w:rPr>
        <w:t>,</w:t>
      </w:r>
      <w:r>
        <w:rPr>
          <w:rFonts w:ascii="Arial" w:hAnsi="Arial" w:cs="Arial"/>
        </w:rPr>
        <w:t xml:space="preserve"> </w:t>
      </w:r>
      <w:r w:rsidR="00B200D6" w:rsidRPr="00867381">
        <w:rPr>
          <w:rFonts w:ascii="Arial" w:hAnsi="Arial" w:cs="Arial"/>
        </w:rPr>
        <w:t>s</w:t>
      </w:r>
      <w:r w:rsidR="008A5E5D" w:rsidRPr="00867381">
        <w:rPr>
          <w:rFonts w:ascii="Arial" w:hAnsi="Arial" w:cs="Arial"/>
        </w:rPr>
        <w:t xml:space="preserve">eason </w:t>
      </w:r>
      <w:r w:rsidR="00B200D6" w:rsidRPr="00867381">
        <w:rPr>
          <w:rFonts w:ascii="Arial" w:hAnsi="Arial" w:cs="Arial"/>
        </w:rPr>
        <w:t>t</w:t>
      </w:r>
      <w:r w:rsidR="008A5E5D" w:rsidRPr="00867381">
        <w:rPr>
          <w:rFonts w:ascii="Arial" w:hAnsi="Arial" w:cs="Arial"/>
        </w:rPr>
        <w:t xml:space="preserve">icket </w:t>
      </w:r>
      <w:r w:rsidR="002115F1" w:rsidRPr="00867381">
        <w:rPr>
          <w:rFonts w:ascii="Arial" w:hAnsi="Arial" w:cs="Arial"/>
        </w:rPr>
        <w:t xml:space="preserve">or </w:t>
      </w:r>
      <w:r w:rsidR="000A2F0D" w:rsidRPr="00867381">
        <w:rPr>
          <w:rFonts w:ascii="Arial" w:hAnsi="Arial" w:cs="Arial"/>
        </w:rPr>
        <w:t>park</w:t>
      </w:r>
      <w:r w:rsidRPr="00867381">
        <w:rPr>
          <w:rFonts w:ascii="Arial" w:hAnsi="Arial" w:cs="Arial"/>
        </w:rPr>
        <w:t xml:space="preserve">ing </w:t>
      </w:r>
      <w:r w:rsidR="000A2F0D" w:rsidRPr="00867381">
        <w:rPr>
          <w:rFonts w:ascii="Arial" w:hAnsi="Arial" w:cs="Arial"/>
        </w:rPr>
        <w:t>permit</w:t>
      </w:r>
      <w:r w:rsidR="001345A5">
        <w:rPr>
          <w:rFonts w:ascii="Arial" w:hAnsi="Arial" w:cs="Arial"/>
        </w:rPr>
        <w:t xml:space="preserve"> has been exhibited on a</w:t>
      </w:r>
      <w:r w:rsidR="000A2F0D">
        <w:rPr>
          <w:rFonts w:ascii="Arial" w:hAnsi="Arial" w:cs="Arial"/>
        </w:rPr>
        <w:t xml:space="preserve"> vehicle</w:t>
      </w:r>
      <w:r>
        <w:rPr>
          <w:rFonts w:ascii="Arial" w:hAnsi="Arial" w:cs="Arial"/>
        </w:rPr>
        <w:t xml:space="preserve"> in the </w:t>
      </w:r>
      <w:r w:rsidR="001D593F">
        <w:rPr>
          <w:rFonts w:ascii="Arial" w:hAnsi="Arial" w:cs="Arial"/>
        </w:rPr>
        <w:t>relevant position</w:t>
      </w:r>
      <w:r>
        <w:rPr>
          <w:rFonts w:ascii="Arial" w:hAnsi="Arial" w:cs="Arial"/>
        </w:rPr>
        <w:t xml:space="preserve"> no person shall remove the </w:t>
      </w:r>
      <w:r w:rsidR="00B200D6">
        <w:rPr>
          <w:rFonts w:ascii="Arial" w:hAnsi="Arial" w:cs="Arial"/>
        </w:rPr>
        <w:t>p</w:t>
      </w:r>
      <w:r w:rsidR="000A2F0D">
        <w:rPr>
          <w:rFonts w:ascii="Arial" w:hAnsi="Arial" w:cs="Arial"/>
        </w:rPr>
        <w:t>ay and display ticket</w:t>
      </w:r>
      <w:r>
        <w:rPr>
          <w:rFonts w:ascii="Arial" w:hAnsi="Arial" w:cs="Arial"/>
        </w:rPr>
        <w:t xml:space="preserve"> or </w:t>
      </w:r>
      <w:r w:rsidR="00B200D6">
        <w:rPr>
          <w:rFonts w:ascii="Arial" w:hAnsi="Arial" w:cs="Arial"/>
        </w:rPr>
        <w:t>s</w:t>
      </w:r>
      <w:r w:rsidR="00325853">
        <w:rPr>
          <w:rFonts w:ascii="Arial" w:hAnsi="Arial" w:cs="Arial"/>
        </w:rPr>
        <w:t xml:space="preserve">eason </w:t>
      </w:r>
      <w:r w:rsidR="00B200D6">
        <w:rPr>
          <w:rFonts w:ascii="Arial" w:hAnsi="Arial" w:cs="Arial"/>
        </w:rPr>
        <w:t>t</w:t>
      </w:r>
      <w:r w:rsidR="00325853">
        <w:rPr>
          <w:rFonts w:ascii="Arial" w:hAnsi="Arial" w:cs="Arial"/>
        </w:rPr>
        <w:t>icket /</w:t>
      </w:r>
      <w:r w:rsidR="000A2F0D">
        <w:rPr>
          <w:rFonts w:ascii="Arial" w:hAnsi="Arial" w:cs="Arial"/>
        </w:rPr>
        <w:t xml:space="preserve"> park</w:t>
      </w:r>
      <w:r>
        <w:rPr>
          <w:rFonts w:ascii="Arial" w:hAnsi="Arial" w:cs="Arial"/>
        </w:rPr>
        <w:t xml:space="preserve">ing </w:t>
      </w:r>
      <w:r w:rsidR="000A2F0D">
        <w:rPr>
          <w:rFonts w:ascii="Arial" w:hAnsi="Arial" w:cs="Arial"/>
        </w:rPr>
        <w:t>permit</w:t>
      </w:r>
      <w:r>
        <w:rPr>
          <w:rFonts w:ascii="Arial" w:hAnsi="Arial" w:cs="Arial"/>
        </w:rPr>
        <w:t xml:space="preserve"> from the </w:t>
      </w:r>
      <w:r w:rsidR="000A2F0D">
        <w:rPr>
          <w:rFonts w:ascii="Arial" w:hAnsi="Arial" w:cs="Arial"/>
        </w:rPr>
        <w:t>vehicle</w:t>
      </w:r>
      <w:r>
        <w:rPr>
          <w:rFonts w:ascii="Arial" w:hAnsi="Arial" w:cs="Arial"/>
        </w:rPr>
        <w:t xml:space="preserve"> until the </w:t>
      </w:r>
      <w:r w:rsidR="000A2F0D">
        <w:rPr>
          <w:rFonts w:ascii="Arial" w:hAnsi="Arial" w:cs="Arial"/>
        </w:rPr>
        <w:t>vehicle</w:t>
      </w:r>
      <w:r>
        <w:rPr>
          <w:rFonts w:ascii="Arial" w:hAnsi="Arial" w:cs="Arial"/>
        </w:rPr>
        <w:t xml:space="preserve"> is removed from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w:t>
      </w:r>
    </w:p>
    <w:p w:rsidR="00ED41F4" w:rsidRDefault="00ED41F4">
      <w:pPr>
        <w:rPr>
          <w:rFonts w:ascii="Arial" w:hAnsi="Arial" w:cs="Arial"/>
        </w:rPr>
      </w:pPr>
      <w:r>
        <w:rPr>
          <w:rFonts w:ascii="Arial" w:hAnsi="Arial" w:cs="Arial"/>
        </w:rPr>
        <w:br w:type="page"/>
      </w:r>
    </w:p>
    <w:p w:rsidR="00AF5017" w:rsidRPr="00403836" w:rsidRDefault="00AF5017" w:rsidP="00403836">
      <w:pPr>
        <w:pStyle w:val="Heading1"/>
        <w:jc w:val="center"/>
        <w:rPr>
          <w:rFonts w:ascii="Arial" w:hAnsi="Arial" w:cs="Arial"/>
          <w:color w:val="auto"/>
          <w:sz w:val="24"/>
          <w:szCs w:val="24"/>
        </w:rPr>
      </w:pPr>
      <w:bookmarkStart w:id="7" w:name="Part4"/>
      <w:bookmarkStart w:id="8" w:name="_Toc347135616"/>
      <w:bookmarkEnd w:id="7"/>
      <w:proofErr w:type="gramStart"/>
      <w:r w:rsidRPr="00403836">
        <w:rPr>
          <w:rFonts w:ascii="Arial" w:hAnsi="Arial" w:cs="Arial"/>
          <w:color w:val="auto"/>
          <w:sz w:val="24"/>
          <w:szCs w:val="24"/>
        </w:rPr>
        <w:lastRenderedPageBreak/>
        <w:t>PART</w:t>
      </w:r>
      <w:r w:rsidR="00072642" w:rsidRPr="00403836">
        <w:rPr>
          <w:rFonts w:ascii="Arial" w:hAnsi="Arial" w:cs="Arial"/>
          <w:color w:val="auto"/>
          <w:sz w:val="24"/>
          <w:szCs w:val="24"/>
        </w:rPr>
        <w:t xml:space="preserve"> 4</w:t>
      </w:r>
      <w:r w:rsidR="00403836" w:rsidRPr="00403836">
        <w:rPr>
          <w:rFonts w:ascii="Arial" w:hAnsi="Arial" w:cs="Arial"/>
          <w:color w:val="auto"/>
          <w:sz w:val="24"/>
          <w:szCs w:val="24"/>
        </w:rPr>
        <w:t>.</w:t>
      </w:r>
      <w:proofErr w:type="gramEnd"/>
      <w:r w:rsidR="00403836" w:rsidRPr="00403836">
        <w:rPr>
          <w:rFonts w:ascii="Arial" w:hAnsi="Arial" w:cs="Arial"/>
          <w:color w:val="auto"/>
          <w:sz w:val="24"/>
          <w:szCs w:val="24"/>
        </w:rPr>
        <w:t xml:space="preserve"> </w:t>
      </w:r>
      <w:proofErr w:type="gramStart"/>
      <w:r w:rsidR="00474691" w:rsidRPr="00403836">
        <w:rPr>
          <w:rFonts w:ascii="Arial" w:hAnsi="Arial" w:cs="Arial"/>
          <w:color w:val="auto"/>
          <w:sz w:val="24"/>
          <w:szCs w:val="24"/>
        </w:rPr>
        <w:t>EXEMPTIONS</w:t>
      </w:r>
      <w:r w:rsidR="00403836" w:rsidRPr="00403836">
        <w:rPr>
          <w:rFonts w:ascii="Arial" w:hAnsi="Arial" w:cs="Arial"/>
          <w:color w:val="auto"/>
          <w:sz w:val="24"/>
          <w:szCs w:val="24"/>
        </w:rPr>
        <w:t>.</w:t>
      </w:r>
      <w:bookmarkEnd w:id="8"/>
      <w:proofErr w:type="gramEnd"/>
    </w:p>
    <w:p w:rsidR="00403836" w:rsidRDefault="00403836" w:rsidP="00EF56B1">
      <w:pPr>
        <w:spacing w:line="360" w:lineRule="auto"/>
        <w:rPr>
          <w:rFonts w:ascii="Arial" w:hAnsi="Arial" w:cs="Arial"/>
          <w:u w:val="single"/>
        </w:rPr>
      </w:pPr>
    </w:p>
    <w:p w:rsidR="00AF5017" w:rsidRPr="00474691" w:rsidRDefault="00474691" w:rsidP="00EF56B1">
      <w:pPr>
        <w:spacing w:line="360" w:lineRule="auto"/>
        <w:rPr>
          <w:rFonts w:ascii="Arial" w:hAnsi="Arial" w:cs="Arial"/>
          <w:u w:val="single"/>
        </w:rPr>
      </w:pPr>
      <w:r w:rsidRPr="00474691">
        <w:rPr>
          <w:rFonts w:ascii="Arial" w:hAnsi="Arial" w:cs="Arial"/>
          <w:u w:val="single"/>
        </w:rPr>
        <w:t xml:space="preserve">Exemption from </w:t>
      </w:r>
      <w:r w:rsidR="00C30015">
        <w:rPr>
          <w:rFonts w:ascii="Arial" w:hAnsi="Arial" w:cs="Arial"/>
          <w:u w:val="single"/>
        </w:rPr>
        <w:t>daily charge</w:t>
      </w:r>
      <w:r w:rsidR="005E700E" w:rsidRPr="00474691">
        <w:rPr>
          <w:rFonts w:ascii="Arial" w:hAnsi="Arial" w:cs="Arial"/>
          <w:u w:val="single"/>
        </w:rPr>
        <w:t xml:space="preserve"> </w:t>
      </w:r>
    </w:p>
    <w:p w:rsidR="00AF5017" w:rsidRPr="00F761D4" w:rsidRDefault="00AF5017" w:rsidP="00C038C0">
      <w:pPr>
        <w:numPr>
          <w:ilvl w:val="0"/>
          <w:numId w:val="6"/>
        </w:numPr>
        <w:spacing w:line="360" w:lineRule="auto"/>
        <w:jc w:val="both"/>
        <w:rPr>
          <w:rFonts w:ascii="Arial" w:hAnsi="Arial" w:cs="Arial"/>
        </w:rPr>
      </w:pPr>
      <w:r>
        <w:rPr>
          <w:rFonts w:ascii="Arial" w:hAnsi="Arial" w:cs="Arial"/>
        </w:rPr>
        <w:t xml:space="preserve">No </w:t>
      </w:r>
      <w:r w:rsidR="00C30015">
        <w:rPr>
          <w:rFonts w:ascii="Arial" w:hAnsi="Arial" w:cs="Arial"/>
        </w:rPr>
        <w:t xml:space="preserve">daily </w:t>
      </w:r>
      <w:r w:rsidR="00C30015" w:rsidRPr="002115F1">
        <w:rPr>
          <w:rFonts w:ascii="Arial" w:hAnsi="Arial" w:cs="Arial"/>
        </w:rPr>
        <w:t>charge</w:t>
      </w:r>
      <w:r w:rsidRPr="002115F1">
        <w:rPr>
          <w:rFonts w:ascii="Arial" w:hAnsi="Arial" w:cs="Arial"/>
        </w:rPr>
        <w:t xml:space="preserve"> shall be </w:t>
      </w:r>
      <w:r w:rsidRPr="00F761D4">
        <w:rPr>
          <w:rFonts w:ascii="Arial" w:hAnsi="Arial" w:cs="Arial"/>
        </w:rPr>
        <w:t>payable in respect of;</w:t>
      </w:r>
    </w:p>
    <w:p w:rsidR="00AF5017" w:rsidRPr="00F761D4" w:rsidRDefault="00AF5017" w:rsidP="002115F1">
      <w:pPr>
        <w:spacing w:line="360" w:lineRule="auto"/>
        <w:ind w:left="1418" w:hanging="709"/>
        <w:jc w:val="both"/>
        <w:rPr>
          <w:rFonts w:ascii="Arial" w:hAnsi="Arial" w:cs="Arial"/>
        </w:rPr>
      </w:pPr>
      <w:r w:rsidRPr="00F761D4">
        <w:rPr>
          <w:rFonts w:ascii="Arial" w:hAnsi="Arial" w:cs="Arial"/>
        </w:rPr>
        <w:t>(</w:t>
      </w:r>
      <w:proofErr w:type="spellStart"/>
      <w:r w:rsidRPr="00F761D4">
        <w:rPr>
          <w:rFonts w:ascii="Arial" w:hAnsi="Arial" w:cs="Arial"/>
        </w:rPr>
        <w:t>i</w:t>
      </w:r>
      <w:proofErr w:type="spellEnd"/>
      <w:r w:rsidRPr="00F761D4">
        <w:rPr>
          <w:rFonts w:ascii="Arial" w:hAnsi="Arial" w:cs="Arial"/>
        </w:rPr>
        <w:t>)</w:t>
      </w:r>
      <w:r w:rsidRPr="00F761D4">
        <w:rPr>
          <w:rFonts w:ascii="Arial" w:hAnsi="Arial" w:cs="Arial"/>
        </w:rPr>
        <w:tab/>
        <w:t xml:space="preserve">a </w:t>
      </w:r>
      <w:r w:rsidR="000A2F0D" w:rsidRPr="00F761D4">
        <w:rPr>
          <w:rFonts w:ascii="Arial" w:hAnsi="Arial" w:cs="Arial"/>
        </w:rPr>
        <w:t>vehicle</w:t>
      </w:r>
      <w:r w:rsidRPr="00F761D4">
        <w:rPr>
          <w:rFonts w:ascii="Arial" w:hAnsi="Arial" w:cs="Arial"/>
        </w:rPr>
        <w:t xml:space="preserve"> which displays in the </w:t>
      </w:r>
      <w:r w:rsidR="001D593F" w:rsidRPr="00F761D4">
        <w:rPr>
          <w:rFonts w:ascii="Arial" w:hAnsi="Arial" w:cs="Arial"/>
        </w:rPr>
        <w:t>relevant position</w:t>
      </w:r>
      <w:r w:rsidRPr="00F761D4">
        <w:rPr>
          <w:rFonts w:ascii="Arial" w:hAnsi="Arial" w:cs="Arial"/>
        </w:rPr>
        <w:t xml:space="preserve"> a valid </w:t>
      </w:r>
      <w:r w:rsidR="00B200D6" w:rsidRPr="00F761D4">
        <w:rPr>
          <w:rFonts w:ascii="Arial" w:hAnsi="Arial" w:cs="Arial"/>
        </w:rPr>
        <w:t>d</w:t>
      </w:r>
      <w:r w:rsidRPr="00F761D4">
        <w:rPr>
          <w:rFonts w:ascii="Arial" w:hAnsi="Arial" w:cs="Arial"/>
        </w:rPr>
        <w:t xml:space="preserve">isabled </w:t>
      </w:r>
      <w:r w:rsidRPr="00F761D4">
        <w:rPr>
          <w:rFonts w:ascii="Arial" w:hAnsi="Arial" w:cs="Arial"/>
        </w:rPr>
        <w:tab/>
      </w:r>
      <w:r w:rsidR="00B200D6" w:rsidRPr="00F761D4">
        <w:rPr>
          <w:rFonts w:ascii="Arial" w:hAnsi="Arial" w:cs="Arial"/>
        </w:rPr>
        <w:t>p</w:t>
      </w:r>
      <w:r w:rsidRPr="00F761D4">
        <w:rPr>
          <w:rFonts w:ascii="Arial" w:hAnsi="Arial" w:cs="Arial"/>
        </w:rPr>
        <w:t xml:space="preserve">erson’s </w:t>
      </w:r>
      <w:r w:rsidR="00B200D6" w:rsidRPr="00F761D4">
        <w:rPr>
          <w:rFonts w:ascii="Arial" w:hAnsi="Arial" w:cs="Arial"/>
        </w:rPr>
        <w:t>b</w:t>
      </w:r>
      <w:r w:rsidRPr="00F761D4">
        <w:rPr>
          <w:rFonts w:ascii="Arial" w:hAnsi="Arial" w:cs="Arial"/>
        </w:rPr>
        <w:t xml:space="preserve">adge provided that the </w:t>
      </w:r>
      <w:r w:rsidR="000A2F0D" w:rsidRPr="00F761D4">
        <w:rPr>
          <w:rFonts w:ascii="Arial" w:hAnsi="Arial" w:cs="Arial"/>
        </w:rPr>
        <w:t>vehicle</w:t>
      </w:r>
      <w:r w:rsidRPr="00F761D4">
        <w:rPr>
          <w:rFonts w:ascii="Arial" w:hAnsi="Arial" w:cs="Arial"/>
        </w:rPr>
        <w:t xml:space="preserve"> immediately before or after the act of</w:t>
      </w:r>
      <w:r w:rsidR="000A2F0D" w:rsidRPr="00F761D4">
        <w:rPr>
          <w:rFonts w:ascii="Arial" w:hAnsi="Arial" w:cs="Arial"/>
        </w:rPr>
        <w:t xml:space="preserve"> park</w:t>
      </w:r>
      <w:r w:rsidRPr="00F761D4">
        <w:rPr>
          <w:rFonts w:ascii="Arial" w:hAnsi="Arial" w:cs="Arial"/>
        </w:rPr>
        <w:t xml:space="preserve">ing has been used or is about to be used by the person(s) in respect of whom the badge is issued; </w:t>
      </w:r>
    </w:p>
    <w:p w:rsidR="00AF5017" w:rsidRPr="00F761D4" w:rsidRDefault="00AF5017" w:rsidP="002115F1">
      <w:pPr>
        <w:spacing w:line="360" w:lineRule="auto"/>
        <w:ind w:left="1418" w:hanging="709"/>
        <w:jc w:val="both"/>
        <w:rPr>
          <w:rFonts w:ascii="Arial" w:hAnsi="Arial" w:cs="Arial"/>
        </w:rPr>
      </w:pPr>
      <w:r w:rsidRPr="00F761D4">
        <w:rPr>
          <w:rFonts w:ascii="Arial" w:hAnsi="Arial" w:cs="Arial"/>
        </w:rPr>
        <w:t>(ii)</w:t>
      </w:r>
      <w:r w:rsidRPr="00F761D4">
        <w:rPr>
          <w:rFonts w:ascii="Arial" w:hAnsi="Arial" w:cs="Arial"/>
        </w:rPr>
        <w:tab/>
      </w:r>
      <w:proofErr w:type="gramStart"/>
      <w:r w:rsidRPr="00F761D4">
        <w:rPr>
          <w:rFonts w:ascii="Arial" w:hAnsi="Arial" w:cs="Arial"/>
        </w:rPr>
        <w:t>a</w:t>
      </w:r>
      <w:proofErr w:type="gramEnd"/>
      <w:r w:rsidR="00B16E43" w:rsidRPr="00F761D4">
        <w:rPr>
          <w:rFonts w:ascii="Arial" w:hAnsi="Arial" w:cs="Arial"/>
        </w:rPr>
        <w:t xml:space="preserve"> </w:t>
      </w:r>
      <w:r w:rsidR="000A2F0D" w:rsidRPr="00F761D4">
        <w:rPr>
          <w:rFonts w:ascii="Arial" w:hAnsi="Arial" w:cs="Arial"/>
        </w:rPr>
        <w:t>motor cycle</w:t>
      </w:r>
      <w:r w:rsidRPr="00F761D4">
        <w:rPr>
          <w:rFonts w:ascii="Arial" w:hAnsi="Arial" w:cs="Arial"/>
        </w:rPr>
        <w:t>; or</w:t>
      </w:r>
    </w:p>
    <w:p w:rsidR="00AF5017" w:rsidRPr="00F761D4" w:rsidRDefault="00AF5017" w:rsidP="00C038C0">
      <w:pPr>
        <w:numPr>
          <w:ilvl w:val="0"/>
          <w:numId w:val="4"/>
        </w:numPr>
        <w:spacing w:line="360" w:lineRule="auto"/>
        <w:jc w:val="both"/>
        <w:rPr>
          <w:rFonts w:ascii="Arial" w:hAnsi="Arial" w:cs="Arial"/>
        </w:rPr>
      </w:pPr>
      <w:proofErr w:type="gramStart"/>
      <w:r w:rsidRPr="00F761D4">
        <w:rPr>
          <w:rFonts w:ascii="Arial" w:hAnsi="Arial" w:cs="Arial"/>
        </w:rPr>
        <w:t>a</w:t>
      </w:r>
      <w:proofErr w:type="gramEnd"/>
      <w:r w:rsidRPr="00F761D4">
        <w:rPr>
          <w:rFonts w:ascii="Arial" w:hAnsi="Arial" w:cs="Arial"/>
        </w:rPr>
        <w:t xml:space="preserve"> </w:t>
      </w:r>
      <w:r w:rsidR="000A2F0D" w:rsidRPr="00F761D4">
        <w:rPr>
          <w:rFonts w:ascii="Arial" w:hAnsi="Arial" w:cs="Arial"/>
        </w:rPr>
        <w:t>vehicle park</w:t>
      </w:r>
      <w:r w:rsidR="0058095E" w:rsidRPr="00F761D4">
        <w:rPr>
          <w:rFonts w:ascii="Arial" w:hAnsi="Arial" w:cs="Arial"/>
        </w:rPr>
        <w:t>ed</w:t>
      </w:r>
      <w:r w:rsidRPr="00F761D4">
        <w:rPr>
          <w:rFonts w:ascii="Arial" w:hAnsi="Arial" w:cs="Arial"/>
        </w:rPr>
        <w:t xml:space="preserve"> displaying in a </w:t>
      </w:r>
      <w:r w:rsidR="001D593F" w:rsidRPr="00F761D4">
        <w:rPr>
          <w:rFonts w:ascii="Arial" w:hAnsi="Arial" w:cs="Arial"/>
        </w:rPr>
        <w:t>relevant position</w:t>
      </w:r>
      <w:r w:rsidRPr="00F761D4">
        <w:rPr>
          <w:rFonts w:ascii="Arial" w:hAnsi="Arial" w:cs="Arial"/>
        </w:rPr>
        <w:t xml:space="preserve"> a</w:t>
      </w:r>
      <w:r w:rsidR="000A2F0D" w:rsidRPr="00F761D4">
        <w:rPr>
          <w:rFonts w:ascii="Arial" w:hAnsi="Arial" w:cs="Arial"/>
        </w:rPr>
        <w:t xml:space="preserve"> </w:t>
      </w:r>
      <w:r w:rsidR="00B16E43" w:rsidRPr="00F761D4">
        <w:rPr>
          <w:rFonts w:ascii="Arial" w:hAnsi="Arial" w:cs="Arial"/>
        </w:rPr>
        <w:t xml:space="preserve">season ticket </w:t>
      </w:r>
      <w:r w:rsidR="002115F1" w:rsidRPr="00F761D4">
        <w:rPr>
          <w:rFonts w:ascii="Arial" w:hAnsi="Arial" w:cs="Arial"/>
        </w:rPr>
        <w:t xml:space="preserve">or </w:t>
      </w:r>
      <w:r w:rsidR="000A2F0D" w:rsidRPr="00F761D4">
        <w:rPr>
          <w:rFonts w:ascii="Arial" w:hAnsi="Arial" w:cs="Arial"/>
        </w:rPr>
        <w:t>park</w:t>
      </w:r>
      <w:r w:rsidRPr="00F761D4">
        <w:rPr>
          <w:rFonts w:ascii="Arial" w:hAnsi="Arial" w:cs="Arial"/>
        </w:rPr>
        <w:t xml:space="preserve">ing </w:t>
      </w:r>
      <w:r w:rsidR="000A2F0D" w:rsidRPr="00F761D4">
        <w:rPr>
          <w:rFonts w:ascii="Arial" w:hAnsi="Arial" w:cs="Arial"/>
        </w:rPr>
        <w:t>permit</w:t>
      </w:r>
      <w:r w:rsidRPr="00F761D4">
        <w:rPr>
          <w:rFonts w:ascii="Arial" w:hAnsi="Arial" w:cs="Arial"/>
        </w:rPr>
        <w:t xml:space="preserve"> valid for that</w:t>
      </w:r>
      <w:r w:rsidR="000A2F0D" w:rsidRPr="00F761D4">
        <w:rPr>
          <w:rFonts w:ascii="Arial" w:hAnsi="Arial" w:cs="Arial"/>
        </w:rPr>
        <w:t xml:space="preserve"> park</w:t>
      </w:r>
      <w:r w:rsidR="002303CE" w:rsidRPr="00F761D4">
        <w:rPr>
          <w:rFonts w:ascii="Arial" w:hAnsi="Arial" w:cs="Arial"/>
        </w:rPr>
        <w:t>ing</w:t>
      </w:r>
      <w:r w:rsidR="00C30015" w:rsidRPr="00F761D4">
        <w:rPr>
          <w:rFonts w:ascii="Arial" w:hAnsi="Arial" w:cs="Arial"/>
        </w:rPr>
        <w:t xml:space="preserve"> place</w:t>
      </w:r>
      <w:r w:rsidRPr="00F761D4">
        <w:rPr>
          <w:rFonts w:ascii="Arial" w:hAnsi="Arial" w:cs="Arial"/>
        </w:rPr>
        <w:t>.</w:t>
      </w:r>
    </w:p>
    <w:p w:rsidR="00536804" w:rsidRPr="00F761D4" w:rsidRDefault="008D6515" w:rsidP="002115F1">
      <w:pPr>
        <w:spacing w:line="360" w:lineRule="auto"/>
        <w:jc w:val="both"/>
        <w:rPr>
          <w:rFonts w:ascii="Arial" w:hAnsi="Arial" w:cs="Arial"/>
          <w:u w:val="single"/>
        </w:rPr>
      </w:pPr>
      <w:r w:rsidRPr="00F761D4">
        <w:rPr>
          <w:rFonts w:ascii="Arial" w:hAnsi="Arial" w:cs="Arial"/>
          <w:u w:val="single"/>
        </w:rPr>
        <w:t xml:space="preserve">  </w:t>
      </w:r>
    </w:p>
    <w:p w:rsidR="00AF5017" w:rsidRPr="00F761D4" w:rsidRDefault="00AF5017" w:rsidP="002115F1">
      <w:pPr>
        <w:spacing w:line="360" w:lineRule="auto"/>
        <w:jc w:val="both"/>
        <w:rPr>
          <w:rFonts w:ascii="Arial" w:hAnsi="Arial" w:cs="Arial"/>
          <w:u w:val="single"/>
        </w:rPr>
      </w:pPr>
      <w:r w:rsidRPr="00F761D4">
        <w:rPr>
          <w:rFonts w:ascii="Arial" w:hAnsi="Arial" w:cs="Arial"/>
          <w:u w:val="single"/>
        </w:rPr>
        <w:t xml:space="preserve">Absence of </w:t>
      </w:r>
      <w:r w:rsidR="000A2F0D" w:rsidRPr="00F761D4">
        <w:rPr>
          <w:rFonts w:ascii="Arial" w:hAnsi="Arial" w:cs="Arial"/>
          <w:u w:val="single"/>
        </w:rPr>
        <w:t>Ticket machine</w:t>
      </w:r>
    </w:p>
    <w:p w:rsidR="005D3BCF" w:rsidRPr="00F761D4" w:rsidRDefault="00AF5017" w:rsidP="00C038C0">
      <w:pPr>
        <w:numPr>
          <w:ilvl w:val="0"/>
          <w:numId w:val="6"/>
        </w:numPr>
        <w:spacing w:line="360" w:lineRule="auto"/>
        <w:jc w:val="both"/>
        <w:rPr>
          <w:rFonts w:ascii="Arial" w:hAnsi="Arial" w:cs="Arial"/>
        </w:rPr>
      </w:pPr>
      <w:r w:rsidRPr="00F761D4">
        <w:rPr>
          <w:rFonts w:ascii="Arial" w:hAnsi="Arial" w:cs="Arial"/>
        </w:rPr>
        <w:t xml:space="preserve">If at the time when a </w:t>
      </w:r>
      <w:r w:rsidR="000A2F0D" w:rsidRPr="00F761D4">
        <w:rPr>
          <w:rFonts w:ascii="Arial" w:hAnsi="Arial" w:cs="Arial"/>
        </w:rPr>
        <w:t>vehicle</w:t>
      </w:r>
      <w:r w:rsidRPr="00F761D4">
        <w:rPr>
          <w:rFonts w:ascii="Arial" w:hAnsi="Arial" w:cs="Arial"/>
        </w:rPr>
        <w:t xml:space="preserve"> is</w:t>
      </w:r>
      <w:r w:rsidR="000A2F0D" w:rsidRPr="00F761D4">
        <w:rPr>
          <w:rFonts w:ascii="Arial" w:hAnsi="Arial" w:cs="Arial"/>
        </w:rPr>
        <w:t xml:space="preserve"> park</w:t>
      </w:r>
      <w:r w:rsidR="0058095E" w:rsidRPr="00F761D4">
        <w:rPr>
          <w:rFonts w:ascii="Arial" w:hAnsi="Arial" w:cs="Arial"/>
        </w:rPr>
        <w:t>ed</w:t>
      </w:r>
      <w:r w:rsidRPr="00F761D4">
        <w:rPr>
          <w:rFonts w:ascii="Arial" w:hAnsi="Arial" w:cs="Arial"/>
        </w:rPr>
        <w:t xml:space="preserve"> in a</w:t>
      </w:r>
      <w:r w:rsidR="000A2F0D" w:rsidRPr="00F761D4">
        <w:rPr>
          <w:rFonts w:ascii="Arial" w:hAnsi="Arial" w:cs="Arial"/>
        </w:rPr>
        <w:t xml:space="preserve"> park</w:t>
      </w:r>
      <w:r w:rsidR="002303CE" w:rsidRPr="00F761D4">
        <w:rPr>
          <w:rFonts w:ascii="Arial" w:hAnsi="Arial" w:cs="Arial"/>
        </w:rPr>
        <w:t>ing</w:t>
      </w:r>
      <w:r w:rsidR="00C30015" w:rsidRPr="00F761D4">
        <w:rPr>
          <w:rFonts w:ascii="Arial" w:hAnsi="Arial" w:cs="Arial"/>
        </w:rPr>
        <w:t xml:space="preserve"> place</w:t>
      </w:r>
      <w:r w:rsidRPr="00F761D4">
        <w:rPr>
          <w:rFonts w:ascii="Arial" w:hAnsi="Arial" w:cs="Arial"/>
        </w:rPr>
        <w:t xml:space="preserve"> during the </w:t>
      </w:r>
      <w:r w:rsidR="00C30015" w:rsidRPr="00F761D4">
        <w:rPr>
          <w:rFonts w:ascii="Arial" w:hAnsi="Arial" w:cs="Arial"/>
        </w:rPr>
        <w:t>charging hours</w:t>
      </w:r>
      <w:r w:rsidRPr="00F761D4">
        <w:rPr>
          <w:rFonts w:ascii="Arial" w:hAnsi="Arial" w:cs="Arial"/>
        </w:rPr>
        <w:t xml:space="preserve"> there is no </w:t>
      </w:r>
      <w:r w:rsidR="00B16E43" w:rsidRPr="00F761D4">
        <w:rPr>
          <w:rFonts w:ascii="Arial" w:hAnsi="Arial" w:cs="Arial"/>
        </w:rPr>
        <w:t>t</w:t>
      </w:r>
      <w:r w:rsidR="000A2F0D" w:rsidRPr="00F761D4">
        <w:rPr>
          <w:rFonts w:ascii="Arial" w:hAnsi="Arial" w:cs="Arial"/>
        </w:rPr>
        <w:t>icket machine</w:t>
      </w:r>
      <w:r w:rsidRPr="00F761D4">
        <w:rPr>
          <w:rFonts w:ascii="Arial" w:hAnsi="Arial" w:cs="Arial"/>
        </w:rPr>
        <w:t xml:space="preserve"> at the</w:t>
      </w:r>
      <w:r w:rsidR="000A2F0D" w:rsidRPr="00F761D4">
        <w:rPr>
          <w:rFonts w:ascii="Arial" w:hAnsi="Arial" w:cs="Arial"/>
        </w:rPr>
        <w:t xml:space="preserve"> park</w:t>
      </w:r>
      <w:r w:rsidR="002303CE" w:rsidRPr="00F761D4">
        <w:rPr>
          <w:rFonts w:ascii="Arial" w:hAnsi="Arial" w:cs="Arial"/>
        </w:rPr>
        <w:t>ing</w:t>
      </w:r>
      <w:r w:rsidR="00C30015" w:rsidRPr="00F761D4">
        <w:rPr>
          <w:rFonts w:ascii="Arial" w:hAnsi="Arial" w:cs="Arial"/>
        </w:rPr>
        <w:t xml:space="preserve"> place</w:t>
      </w:r>
      <w:r w:rsidRPr="00F761D4">
        <w:rPr>
          <w:rFonts w:ascii="Arial" w:hAnsi="Arial" w:cs="Arial"/>
        </w:rPr>
        <w:t xml:space="preserve">, or all the </w:t>
      </w:r>
      <w:r w:rsidR="00B16E43" w:rsidRPr="00F761D4">
        <w:rPr>
          <w:rFonts w:ascii="Arial" w:hAnsi="Arial" w:cs="Arial"/>
        </w:rPr>
        <w:t>ti</w:t>
      </w:r>
      <w:r w:rsidR="000A2F0D" w:rsidRPr="00F761D4">
        <w:rPr>
          <w:rFonts w:ascii="Arial" w:hAnsi="Arial" w:cs="Arial"/>
        </w:rPr>
        <w:t>cket machine</w:t>
      </w:r>
      <w:r w:rsidRPr="00F761D4">
        <w:rPr>
          <w:rFonts w:ascii="Arial" w:hAnsi="Arial" w:cs="Arial"/>
        </w:rPr>
        <w:t>s at that</w:t>
      </w:r>
      <w:r w:rsidR="000A2F0D" w:rsidRPr="00F761D4">
        <w:rPr>
          <w:rFonts w:ascii="Arial" w:hAnsi="Arial" w:cs="Arial"/>
        </w:rPr>
        <w:t xml:space="preserve"> park</w:t>
      </w:r>
      <w:r w:rsidR="002303CE" w:rsidRPr="00F761D4">
        <w:rPr>
          <w:rFonts w:ascii="Arial" w:hAnsi="Arial" w:cs="Arial"/>
        </w:rPr>
        <w:t>ing</w:t>
      </w:r>
      <w:r w:rsidR="00C30015" w:rsidRPr="00F761D4">
        <w:rPr>
          <w:rFonts w:ascii="Arial" w:hAnsi="Arial" w:cs="Arial"/>
        </w:rPr>
        <w:t xml:space="preserve"> place</w:t>
      </w:r>
      <w:r w:rsidRPr="00F761D4">
        <w:rPr>
          <w:rFonts w:ascii="Arial" w:hAnsi="Arial" w:cs="Arial"/>
        </w:rPr>
        <w:t xml:space="preserve"> carry notices</w:t>
      </w:r>
      <w:r w:rsidR="00C30015" w:rsidRPr="00F761D4">
        <w:rPr>
          <w:rFonts w:ascii="Arial" w:hAnsi="Arial" w:cs="Arial"/>
        </w:rPr>
        <w:t xml:space="preserve"> place</w:t>
      </w:r>
      <w:r w:rsidRPr="00F761D4">
        <w:rPr>
          <w:rFonts w:ascii="Arial" w:hAnsi="Arial" w:cs="Arial"/>
        </w:rPr>
        <w:t xml:space="preserve">d upon them by a person duly authorised by the Council indicating that they are out of order, the driver of that </w:t>
      </w:r>
      <w:r w:rsidR="000A2F0D" w:rsidRPr="00F761D4">
        <w:rPr>
          <w:rFonts w:ascii="Arial" w:hAnsi="Arial" w:cs="Arial"/>
        </w:rPr>
        <w:t>vehicle</w:t>
      </w:r>
      <w:r w:rsidRPr="00F761D4">
        <w:rPr>
          <w:rFonts w:ascii="Arial" w:hAnsi="Arial" w:cs="Arial"/>
        </w:rPr>
        <w:t xml:space="preserve"> shall be exempt from purchasing a </w:t>
      </w:r>
      <w:r w:rsidR="00B16E43" w:rsidRPr="00F761D4">
        <w:rPr>
          <w:rFonts w:ascii="Arial" w:hAnsi="Arial" w:cs="Arial"/>
        </w:rPr>
        <w:t>p</w:t>
      </w:r>
      <w:r w:rsidR="000A2F0D" w:rsidRPr="00F761D4">
        <w:rPr>
          <w:rFonts w:ascii="Arial" w:hAnsi="Arial" w:cs="Arial"/>
        </w:rPr>
        <w:t>ay and display ticket</w:t>
      </w:r>
      <w:r w:rsidRPr="00F761D4">
        <w:rPr>
          <w:rFonts w:ascii="Arial" w:hAnsi="Arial" w:cs="Arial"/>
        </w:rPr>
        <w:t xml:space="preserve">. </w:t>
      </w:r>
    </w:p>
    <w:p w:rsidR="00474691" w:rsidRPr="00F761D4" w:rsidRDefault="00474691" w:rsidP="002115F1">
      <w:pPr>
        <w:spacing w:line="360" w:lineRule="auto"/>
        <w:jc w:val="both"/>
        <w:rPr>
          <w:rFonts w:ascii="Arial" w:hAnsi="Arial" w:cs="Arial"/>
        </w:rPr>
      </w:pPr>
    </w:p>
    <w:p w:rsidR="00474691" w:rsidRPr="00F761D4" w:rsidRDefault="00474691" w:rsidP="002115F1">
      <w:pPr>
        <w:spacing w:line="360" w:lineRule="auto"/>
        <w:jc w:val="both"/>
        <w:rPr>
          <w:rFonts w:ascii="Arial" w:hAnsi="Arial" w:cs="Arial"/>
          <w:u w:val="single"/>
        </w:rPr>
      </w:pPr>
      <w:r w:rsidRPr="00F761D4">
        <w:rPr>
          <w:rFonts w:ascii="Arial" w:hAnsi="Arial" w:cs="Arial"/>
          <w:u w:val="single"/>
        </w:rPr>
        <w:t xml:space="preserve">Payment by </w:t>
      </w:r>
      <w:r w:rsidR="00B16E43" w:rsidRPr="00F761D4">
        <w:rPr>
          <w:rFonts w:ascii="Arial" w:hAnsi="Arial" w:cs="Arial"/>
          <w:u w:val="single"/>
        </w:rPr>
        <w:t>a</w:t>
      </w:r>
      <w:r w:rsidR="00F0439A" w:rsidRPr="00F761D4">
        <w:rPr>
          <w:rFonts w:ascii="Arial" w:hAnsi="Arial" w:cs="Arial"/>
          <w:u w:val="single"/>
        </w:rPr>
        <w:t xml:space="preserve">lternative </w:t>
      </w:r>
      <w:r w:rsidR="00B16E43" w:rsidRPr="00F761D4">
        <w:rPr>
          <w:rFonts w:ascii="Arial" w:hAnsi="Arial" w:cs="Arial"/>
          <w:u w:val="single"/>
        </w:rPr>
        <w:t>a</w:t>
      </w:r>
      <w:r w:rsidR="00F0439A" w:rsidRPr="00F761D4">
        <w:rPr>
          <w:rFonts w:ascii="Arial" w:hAnsi="Arial" w:cs="Arial"/>
          <w:u w:val="single"/>
        </w:rPr>
        <w:t>pproved</w:t>
      </w:r>
      <w:r w:rsidRPr="00F761D4">
        <w:rPr>
          <w:rFonts w:ascii="Arial" w:hAnsi="Arial" w:cs="Arial"/>
          <w:u w:val="single"/>
        </w:rPr>
        <w:t xml:space="preserve"> </w:t>
      </w:r>
      <w:r w:rsidR="00B16E43" w:rsidRPr="00F761D4">
        <w:rPr>
          <w:rFonts w:ascii="Arial" w:hAnsi="Arial" w:cs="Arial"/>
          <w:u w:val="single"/>
        </w:rPr>
        <w:t>m</w:t>
      </w:r>
      <w:r w:rsidRPr="00F761D4">
        <w:rPr>
          <w:rFonts w:ascii="Arial" w:hAnsi="Arial" w:cs="Arial"/>
          <w:u w:val="single"/>
        </w:rPr>
        <w:t xml:space="preserve">ethod of </w:t>
      </w:r>
      <w:r w:rsidR="00B16E43" w:rsidRPr="00F761D4">
        <w:rPr>
          <w:rFonts w:ascii="Arial" w:hAnsi="Arial" w:cs="Arial"/>
          <w:u w:val="single"/>
        </w:rPr>
        <w:t>p</w:t>
      </w:r>
      <w:r w:rsidRPr="00F761D4">
        <w:rPr>
          <w:rFonts w:ascii="Arial" w:hAnsi="Arial" w:cs="Arial"/>
          <w:u w:val="single"/>
        </w:rPr>
        <w:t>ayment</w:t>
      </w:r>
    </w:p>
    <w:p w:rsidR="00474691" w:rsidRPr="00F761D4" w:rsidRDefault="00474691" w:rsidP="00C038C0">
      <w:pPr>
        <w:numPr>
          <w:ilvl w:val="0"/>
          <w:numId w:val="6"/>
        </w:numPr>
        <w:spacing w:line="360" w:lineRule="auto"/>
        <w:jc w:val="both"/>
        <w:rPr>
          <w:rFonts w:ascii="Arial" w:hAnsi="Arial" w:cs="Arial"/>
        </w:rPr>
      </w:pPr>
      <w:r w:rsidRPr="00F761D4">
        <w:rPr>
          <w:rFonts w:ascii="Arial" w:hAnsi="Arial" w:cs="Arial"/>
        </w:rPr>
        <w:t xml:space="preserve">Where arrangements to pay the </w:t>
      </w:r>
      <w:r w:rsidR="00B16E43" w:rsidRPr="00F761D4">
        <w:rPr>
          <w:rFonts w:ascii="Arial" w:hAnsi="Arial" w:cs="Arial"/>
        </w:rPr>
        <w:t>d</w:t>
      </w:r>
      <w:r w:rsidR="00C30015" w:rsidRPr="00F761D4">
        <w:rPr>
          <w:rFonts w:ascii="Arial" w:hAnsi="Arial" w:cs="Arial"/>
        </w:rPr>
        <w:t>aily charge</w:t>
      </w:r>
      <w:r w:rsidRPr="00F761D4">
        <w:rPr>
          <w:rFonts w:ascii="Arial" w:hAnsi="Arial" w:cs="Arial"/>
        </w:rPr>
        <w:t xml:space="preserve"> have been made through an </w:t>
      </w:r>
      <w:r w:rsidR="00B16E43" w:rsidRPr="00F761D4">
        <w:rPr>
          <w:rFonts w:ascii="Arial" w:hAnsi="Arial" w:cs="Arial"/>
        </w:rPr>
        <w:t>a</w:t>
      </w:r>
      <w:r w:rsidR="00F0439A" w:rsidRPr="00F761D4">
        <w:rPr>
          <w:rFonts w:ascii="Arial" w:hAnsi="Arial" w:cs="Arial"/>
        </w:rPr>
        <w:t xml:space="preserve">lternative </w:t>
      </w:r>
      <w:r w:rsidR="00B16E43" w:rsidRPr="00F761D4">
        <w:rPr>
          <w:rFonts w:ascii="Arial" w:hAnsi="Arial" w:cs="Arial"/>
        </w:rPr>
        <w:t>a</w:t>
      </w:r>
      <w:r w:rsidR="00F0439A" w:rsidRPr="00F761D4">
        <w:rPr>
          <w:rFonts w:ascii="Arial" w:hAnsi="Arial" w:cs="Arial"/>
        </w:rPr>
        <w:t>pproved</w:t>
      </w:r>
      <w:r w:rsidRPr="00F761D4">
        <w:rPr>
          <w:rFonts w:ascii="Arial" w:hAnsi="Arial" w:cs="Arial"/>
        </w:rPr>
        <w:t xml:space="preserve"> </w:t>
      </w:r>
      <w:r w:rsidR="00B16E43" w:rsidRPr="00F761D4">
        <w:rPr>
          <w:rFonts w:ascii="Arial" w:hAnsi="Arial" w:cs="Arial"/>
        </w:rPr>
        <w:t>m</w:t>
      </w:r>
      <w:r w:rsidRPr="00F761D4">
        <w:rPr>
          <w:rFonts w:ascii="Arial" w:hAnsi="Arial" w:cs="Arial"/>
        </w:rPr>
        <w:t xml:space="preserve">ethod of </w:t>
      </w:r>
      <w:r w:rsidR="00B16E43" w:rsidRPr="00F761D4">
        <w:rPr>
          <w:rFonts w:ascii="Arial" w:hAnsi="Arial" w:cs="Arial"/>
        </w:rPr>
        <w:t>p</w:t>
      </w:r>
      <w:r w:rsidRPr="00F761D4">
        <w:rPr>
          <w:rFonts w:ascii="Arial" w:hAnsi="Arial" w:cs="Arial"/>
        </w:rPr>
        <w:t xml:space="preserve">ayment and no </w:t>
      </w:r>
      <w:r w:rsidR="00B16E43" w:rsidRPr="00F761D4">
        <w:rPr>
          <w:rFonts w:ascii="Arial" w:hAnsi="Arial" w:cs="Arial"/>
        </w:rPr>
        <w:t>p</w:t>
      </w:r>
      <w:r w:rsidR="000A2F0D" w:rsidRPr="00F761D4">
        <w:rPr>
          <w:rFonts w:ascii="Arial" w:hAnsi="Arial" w:cs="Arial"/>
        </w:rPr>
        <w:t>ay and display ticket</w:t>
      </w:r>
      <w:r w:rsidRPr="00F761D4">
        <w:rPr>
          <w:rFonts w:ascii="Arial" w:hAnsi="Arial" w:cs="Arial"/>
        </w:rPr>
        <w:t xml:space="preserve"> is produced by following the process, the driver of a </w:t>
      </w:r>
      <w:r w:rsidR="000A2F0D" w:rsidRPr="00F761D4">
        <w:rPr>
          <w:rFonts w:ascii="Arial" w:hAnsi="Arial" w:cs="Arial"/>
        </w:rPr>
        <w:t>vehicle</w:t>
      </w:r>
      <w:r w:rsidRPr="00F761D4">
        <w:rPr>
          <w:rFonts w:ascii="Arial" w:hAnsi="Arial" w:cs="Arial"/>
        </w:rPr>
        <w:t xml:space="preserve"> shall be exempt from the requirement to display such a ticket.</w:t>
      </w:r>
    </w:p>
    <w:p w:rsidR="00ED41F4" w:rsidRDefault="00ED41F4">
      <w:pPr>
        <w:rPr>
          <w:rFonts w:ascii="Arial" w:hAnsi="Arial" w:cs="Arial"/>
          <w:b/>
        </w:rPr>
      </w:pPr>
      <w:r>
        <w:rPr>
          <w:rFonts w:ascii="Arial" w:hAnsi="Arial" w:cs="Arial"/>
          <w:b/>
        </w:rPr>
        <w:br w:type="page"/>
      </w:r>
    </w:p>
    <w:p w:rsidR="00AF5017" w:rsidRPr="00403836" w:rsidRDefault="00072642" w:rsidP="00403836">
      <w:pPr>
        <w:pStyle w:val="Heading1"/>
        <w:jc w:val="center"/>
        <w:rPr>
          <w:rFonts w:ascii="Arial" w:hAnsi="Arial" w:cs="Arial"/>
          <w:color w:val="auto"/>
          <w:sz w:val="24"/>
          <w:szCs w:val="24"/>
        </w:rPr>
      </w:pPr>
      <w:bookmarkStart w:id="9" w:name="Part5"/>
      <w:bookmarkStart w:id="10" w:name="_Toc347135617"/>
      <w:bookmarkEnd w:id="9"/>
      <w:proofErr w:type="gramStart"/>
      <w:r w:rsidRPr="00403836">
        <w:rPr>
          <w:rFonts w:ascii="Arial" w:hAnsi="Arial" w:cs="Arial"/>
          <w:color w:val="auto"/>
          <w:sz w:val="24"/>
          <w:szCs w:val="24"/>
        </w:rPr>
        <w:lastRenderedPageBreak/>
        <w:t>PART 5</w:t>
      </w:r>
      <w:r w:rsidR="00403836">
        <w:rPr>
          <w:rFonts w:ascii="Arial" w:hAnsi="Arial" w:cs="Arial"/>
          <w:color w:val="auto"/>
          <w:sz w:val="24"/>
          <w:szCs w:val="24"/>
        </w:rPr>
        <w:t>.</w:t>
      </w:r>
      <w:proofErr w:type="gramEnd"/>
      <w:r w:rsidR="00403836">
        <w:rPr>
          <w:rFonts w:ascii="Arial" w:hAnsi="Arial" w:cs="Arial"/>
          <w:color w:val="auto"/>
          <w:sz w:val="24"/>
          <w:szCs w:val="24"/>
        </w:rPr>
        <w:t xml:space="preserve"> </w:t>
      </w:r>
      <w:proofErr w:type="gramStart"/>
      <w:r w:rsidR="00AF5017" w:rsidRPr="00403836">
        <w:rPr>
          <w:rFonts w:ascii="Arial" w:hAnsi="Arial" w:cs="Arial"/>
          <w:color w:val="auto"/>
          <w:sz w:val="24"/>
          <w:szCs w:val="24"/>
        </w:rPr>
        <w:t>RELOCATION</w:t>
      </w:r>
      <w:r w:rsidR="00572002" w:rsidRPr="00403836">
        <w:rPr>
          <w:rFonts w:ascii="Arial" w:hAnsi="Arial" w:cs="Arial"/>
          <w:color w:val="auto"/>
          <w:sz w:val="24"/>
          <w:szCs w:val="24"/>
        </w:rPr>
        <w:t xml:space="preserve">, </w:t>
      </w:r>
      <w:r w:rsidR="00AF5017" w:rsidRPr="00403836">
        <w:rPr>
          <w:rFonts w:ascii="Arial" w:hAnsi="Arial" w:cs="Arial"/>
          <w:color w:val="auto"/>
          <w:sz w:val="24"/>
          <w:szCs w:val="24"/>
        </w:rPr>
        <w:t>REMOVAL</w:t>
      </w:r>
      <w:r w:rsidR="00572002" w:rsidRPr="00403836">
        <w:rPr>
          <w:rFonts w:ascii="Arial" w:hAnsi="Arial" w:cs="Arial"/>
          <w:color w:val="auto"/>
          <w:sz w:val="24"/>
          <w:szCs w:val="24"/>
        </w:rPr>
        <w:t xml:space="preserve"> AND DISPOSAL</w:t>
      </w:r>
      <w:r w:rsidR="00AF5017" w:rsidRPr="00403836">
        <w:rPr>
          <w:rFonts w:ascii="Arial" w:hAnsi="Arial" w:cs="Arial"/>
          <w:color w:val="auto"/>
          <w:sz w:val="24"/>
          <w:szCs w:val="24"/>
        </w:rPr>
        <w:t xml:space="preserve"> OF </w:t>
      </w:r>
      <w:r w:rsidR="000A2F0D" w:rsidRPr="00403836">
        <w:rPr>
          <w:rFonts w:ascii="Arial" w:hAnsi="Arial" w:cs="Arial"/>
          <w:color w:val="auto"/>
          <w:sz w:val="24"/>
          <w:szCs w:val="24"/>
        </w:rPr>
        <w:t>VEHICLE</w:t>
      </w:r>
      <w:r w:rsidR="00AF5017" w:rsidRPr="00403836">
        <w:rPr>
          <w:rFonts w:ascii="Arial" w:hAnsi="Arial" w:cs="Arial"/>
          <w:color w:val="auto"/>
          <w:sz w:val="24"/>
          <w:szCs w:val="24"/>
        </w:rPr>
        <w:t>S</w:t>
      </w:r>
      <w:r w:rsidR="00403836">
        <w:rPr>
          <w:rFonts w:ascii="Arial" w:hAnsi="Arial" w:cs="Arial"/>
          <w:color w:val="auto"/>
          <w:sz w:val="24"/>
          <w:szCs w:val="24"/>
        </w:rPr>
        <w:t>.</w:t>
      </w:r>
      <w:bookmarkEnd w:id="10"/>
      <w:proofErr w:type="gramEnd"/>
    </w:p>
    <w:p w:rsidR="00572002" w:rsidRDefault="00572002" w:rsidP="002115F1">
      <w:pPr>
        <w:spacing w:line="360" w:lineRule="auto"/>
        <w:jc w:val="both"/>
        <w:rPr>
          <w:rFonts w:ascii="Arial" w:hAnsi="Arial" w:cs="Arial"/>
          <w:b/>
        </w:rPr>
      </w:pPr>
    </w:p>
    <w:p w:rsidR="00403836" w:rsidRPr="00F761D4" w:rsidRDefault="00403836" w:rsidP="002115F1">
      <w:pPr>
        <w:spacing w:line="360" w:lineRule="auto"/>
        <w:jc w:val="both"/>
        <w:rPr>
          <w:rFonts w:ascii="Arial" w:hAnsi="Arial" w:cs="Arial"/>
          <w:b/>
        </w:rPr>
      </w:pPr>
    </w:p>
    <w:p w:rsidR="00AF5017" w:rsidRPr="00F761D4" w:rsidRDefault="00AF5017" w:rsidP="002115F1">
      <w:pPr>
        <w:spacing w:line="360" w:lineRule="auto"/>
        <w:ind w:left="709" w:hanging="709"/>
        <w:jc w:val="both"/>
        <w:rPr>
          <w:rFonts w:ascii="Arial" w:hAnsi="Arial" w:cs="Arial"/>
          <w:u w:val="single"/>
        </w:rPr>
      </w:pPr>
      <w:r w:rsidRPr="00F761D4">
        <w:rPr>
          <w:rFonts w:ascii="Arial" w:hAnsi="Arial" w:cs="Arial"/>
          <w:u w:val="single"/>
        </w:rPr>
        <w:t>Emergencies</w:t>
      </w:r>
    </w:p>
    <w:p w:rsidR="00AF5017" w:rsidRPr="00F761D4" w:rsidRDefault="00AF5017" w:rsidP="00C038C0">
      <w:pPr>
        <w:numPr>
          <w:ilvl w:val="0"/>
          <w:numId w:val="6"/>
        </w:numPr>
        <w:spacing w:line="360" w:lineRule="auto"/>
        <w:jc w:val="both"/>
        <w:rPr>
          <w:rFonts w:ascii="Arial" w:hAnsi="Arial" w:cs="Arial"/>
        </w:rPr>
      </w:pPr>
      <w:r w:rsidRPr="00F761D4">
        <w:rPr>
          <w:rFonts w:ascii="Arial" w:hAnsi="Arial" w:cs="Arial"/>
        </w:rPr>
        <w:t xml:space="preserve">A person authorised by the Council or a </w:t>
      </w:r>
      <w:r w:rsidR="00B16E43" w:rsidRPr="00F761D4">
        <w:rPr>
          <w:rFonts w:ascii="Arial" w:hAnsi="Arial" w:cs="Arial"/>
        </w:rPr>
        <w:t>p</w:t>
      </w:r>
      <w:r w:rsidRPr="00F761D4">
        <w:rPr>
          <w:rFonts w:ascii="Arial" w:hAnsi="Arial" w:cs="Arial"/>
        </w:rPr>
        <w:t xml:space="preserve">olice </w:t>
      </w:r>
      <w:r w:rsidR="00B16E43" w:rsidRPr="00F761D4">
        <w:rPr>
          <w:rFonts w:ascii="Arial" w:hAnsi="Arial" w:cs="Arial"/>
        </w:rPr>
        <w:t>officer</w:t>
      </w:r>
      <w:r w:rsidRPr="00F761D4">
        <w:rPr>
          <w:rFonts w:ascii="Arial" w:hAnsi="Arial" w:cs="Arial"/>
        </w:rPr>
        <w:t xml:space="preserve"> in uniform may, using such measures as are appropriate, move or cause to be moved in the case of an emergency to any</w:t>
      </w:r>
      <w:r w:rsidR="00C30015" w:rsidRPr="00F761D4">
        <w:rPr>
          <w:rFonts w:ascii="Arial" w:hAnsi="Arial" w:cs="Arial"/>
        </w:rPr>
        <w:t xml:space="preserve"> place</w:t>
      </w:r>
      <w:r w:rsidRPr="00F761D4">
        <w:rPr>
          <w:rFonts w:ascii="Arial" w:hAnsi="Arial" w:cs="Arial"/>
        </w:rPr>
        <w:t xml:space="preserve"> he/she thinks fit, any </w:t>
      </w:r>
      <w:r w:rsidR="000A2F0D" w:rsidRPr="00F761D4">
        <w:rPr>
          <w:rFonts w:ascii="Arial" w:hAnsi="Arial" w:cs="Arial"/>
        </w:rPr>
        <w:t>vehicle park</w:t>
      </w:r>
      <w:r w:rsidR="0058095E" w:rsidRPr="00F761D4">
        <w:rPr>
          <w:rFonts w:ascii="Arial" w:hAnsi="Arial" w:cs="Arial"/>
        </w:rPr>
        <w:t>ed</w:t>
      </w:r>
      <w:r w:rsidRPr="00F761D4">
        <w:rPr>
          <w:rFonts w:ascii="Arial" w:hAnsi="Arial" w:cs="Arial"/>
        </w:rPr>
        <w:t xml:space="preserve"> in a</w:t>
      </w:r>
      <w:r w:rsidR="000A2F0D" w:rsidRPr="00F761D4">
        <w:rPr>
          <w:rFonts w:ascii="Arial" w:hAnsi="Arial" w:cs="Arial"/>
        </w:rPr>
        <w:t xml:space="preserve"> park</w:t>
      </w:r>
      <w:r w:rsidR="002303CE" w:rsidRPr="00F761D4">
        <w:rPr>
          <w:rFonts w:ascii="Arial" w:hAnsi="Arial" w:cs="Arial"/>
        </w:rPr>
        <w:t>ing</w:t>
      </w:r>
      <w:r w:rsidR="00C30015" w:rsidRPr="00F761D4">
        <w:rPr>
          <w:rFonts w:ascii="Arial" w:hAnsi="Arial" w:cs="Arial"/>
        </w:rPr>
        <w:t xml:space="preserve"> place</w:t>
      </w:r>
      <w:r w:rsidRPr="00F761D4">
        <w:rPr>
          <w:rFonts w:ascii="Arial" w:hAnsi="Arial" w:cs="Arial"/>
        </w:rPr>
        <w:t>.</w:t>
      </w:r>
    </w:p>
    <w:p w:rsidR="001E5A83" w:rsidRPr="00F761D4" w:rsidRDefault="001E5A83" w:rsidP="002115F1">
      <w:pPr>
        <w:spacing w:line="360" w:lineRule="auto"/>
        <w:jc w:val="both"/>
        <w:rPr>
          <w:rFonts w:ascii="Arial" w:hAnsi="Arial" w:cs="Arial"/>
        </w:rPr>
      </w:pPr>
    </w:p>
    <w:p w:rsidR="001E5A83" w:rsidRPr="00F761D4" w:rsidRDefault="001E5A83" w:rsidP="002115F1">
      <w:pPr>
        <w:spacing w:line="360" w:lineRule="auto"/>
        <w:jc w:val="both"/>
        <w:rPr>
          <w:rFonts w:ascii="Arial" w:hAnsi="Arial" w:cs="Arial"/>
        </w:rPr>
      </w:pPr>
      <w:r w:rsidRPr="00F761D4">
        <w:rPr>
          <w:rFonts w:ascii="Arial" w:hAnsi="Arial" w:cs="Arial"/>
          <w:u w:val="single"/>
        </w:rPr>
        <w:t>Contraventions in suspended</w:t>
      </w:r>
      <w:r w:rsidR="000A2F0D" w:rsidRPr="00F761D4">
        <w:rPr>
          <w:rFonts w:ascii="Arial" w:hAnsi="Arial" w:cs="Arial"/>
          <w:u w:val="single"/>
        </w:rPr>
        <w:t xml:space="preserve"> park</w:t>
      </w:r>
      <w:r w:rsidRPr="00F761D4">
        <w:rPr>
          <w:rFonts w:ascii="Arial" w:hAnsi="Arial" w:cs="Arial"/>
          <w:u w:val="single"/>
        </w:rPr>
        <w:t>ing</w:t>
      </w:r>
      <w:r w:rsidR="00C30015" w:rsidRPr="00F761D4">
        <w:rPr>
          <w:rFonts w:ascii="Arial" w:hAnsi="Arial" w:cs="Arial"/>
          <w:u w:val="single"/>
        </w:rPr>
        <w:t xml:space="preserve"> place</w:t>
      </w:r>
    </w:p>
    <w:p w:rsidR="001E5A83" w:rsidRPr="00F761D4" w:rsidRDefault="001E5A83" w:rsidP="00C038C0">
      <w:pPr>
        <w:numPr>
          <w:ilvl w:val="0"/>
          <w:numId w:val="6"/>
        </w:numPr>
        <w:spacing w:line="360" w:lineRule="auto"/>
        <w:jc w:val="both"/>
        <w:rPr>
          <w:rFonts w:ascii="Arial" w:hAnsi="Arial" w:cs="Arial"/>
        </w:rPr>
      </w:pPr>
      <w:r w:rsidRPr="00F761D4">
        <w:rPr>
          <w:rFonts w:ascii="Arial" w:hAnsi="Arial" w:cs="Arial"/>
        </w:rPr>
        <w:t>A person authorised by the Council may, using such measures as are appropriate, move or cause to be moved to any</w:t>
      </w:r>
      <w:r w:rsidR="00C30015" w:rsidRPr="00F761D4">
        <w:rPr>
          <w:rFonts w:ascii="Arial" w:hAnsi="Arial" w:cs="Arial"/>
        </w:rPr>
        <w:t xml:space="preserve"> place</w:t>
      </w:r>
      <w:r w:rsidRPr="00F761D4">
        <w:rPr>
          <w:rFonts w:ascii="Arial" w:hAnsi="Arial" w:cs="Arial"/>
        </w:rPr>
        <w:t xml:space="preserve"> he/she thinks fit, any </w:t>
      </w:r>
      <w:r w:rsidR="000A2F0D" w:rsidRPr="00F761D4">
        <w:rPr>
          <w:rFonts w:ascii="Arial" w:hAnsi="Arial" w:cs="Arial"/>
        </w:rPr>
        <w:t>vehicle park</w:t>
      </w:r>
      <w:r w:rsidR="0058095E" w:rsidRPr="00F761D4">
        <w:rPr>
          <w:rFonts w:ascii="Arial" w:hAnsi="Arial" w:cs="Arial"/>
        </w:rPr>
        <w:t>ed</w:t>
      </w:r>
      <w:r w:rsidRPr="00F761D4">
        <w:rPr>
          <w:rFonts w:ascii="Arial" w:hAnsi="Arial" w:cs="Arial"/>
        </w:rPr>
        <w:t xml:space="preserve"> in a</w:t>
      </w:r>
      <w:r w:rsidR="000A2F0D" w:rsidRPr="00F761D4">
        <w:rPr>
          <w:rFonts w:ascii="Arial" w:hAnsi="Arial" w:cs="Arial"/>
        </w:rPr>
        <w:t xml:space="preserve"> park</w:t>
      </w:r>
      <w:r w:rsidRPr="00F761D4">
        <w:rPr>
          <w:rFonts w:ascii="Arial" w:hAnsi="Arial" w:cs="Arial"/>
        </w:rPr>
        <w:t>ing</w:t>
      </w:r>
      <w:r w:rsidR="00C30015" w:rsidRPr="00F761D4">
        <w:rPr>
          <w:rFonts w:ascii="Arial" w:hAnsi="Arial" w:cs="Arial"/>
        </w:rPr>
        <w:t xml:space="preserve"> place</w:t>
      </w:r>
      <w:r w:rsidRPr="00F761D4">
        <w:rPr>
          <w:rFonts w:ascii="Arial" w:hAnsi="Arial" w:cs="Arial"/>
        </w:rPr>
        <w:t xml:space="preserve"> which has been closed or suspended in whole or in part by the Council and the cost of movement or removal and safe keeping shall be the liability of the owner of the </w:t>
      </w:r>
      <w:r w:rsidR="000A2F0D" w:rsidRPr="00F761D4">
        <w:rPr>
          <w:rFonts w:ascii="Arial" w:hAnsi="Arial" w:cs="Arial"/>
        </w:rPr>
        <w:t>vehicle</w:t>
      </w:r>
      <w:r w:rsidRPr="00F761D4">
        <w:rPr>
          <w:rFonts w:ascii="Arial" w:hAnsi="Arial" w:cs="Arial"/>
        </w:rPr>
        <w:t>.</w:t>
      </w:r>
    </w:p>
    <w:p w:rsidR="00F761D4" w:rsidRDefault="00F761D4" w:rsidP="00465D4F">
      <w:pPr>
        <w:spacing w:line="360" w:lineRule="auto"/>
        <w:ind w:left="709" w:hanging="709"/>
        <w:jc w:val="both"/>
        <w:rPr>
          <w:rFonts w:ascii="Arial" w:hAnsi="Arial" w:cs="Arial"/>
          <w:u w:val="single"/>
        </w:rPr>
      </w:pPr>
    </w:p>
    <w:p w:rsidR="00AF5017" w:rsidRDefault="00AF5017" w:rsidP="00465D4F">
      <w:pPr>
        <w:spacing w:line="360" w:lineRule="auto"/>
        <w:ind w:left="709" w:hanging="709"/>
        <w:jc w:val="both"/>
        <w:rPr>
          <w:rFonts w:ascii="Arial" w:hAnsi="Arial" w:cs="Arial"/>
          <w:u w:val="single"/>
        </w:rPr>
      </w:pPr>
      <w:r>
        <w:rPr>
          <w:rFonts w:ascii="Arial" w:hAnsi="Arial" w:cs="Arial"/>
          <w:u w:val="single"/>
        </w:rPr>
        <w:t>Safe keeping</w:t>
      </w:r>
    </w:p>
    <w:p w:rsidR="00AF5017" w:rsidRDefault="00B16E43" w:rsidP="00C038C0">
      <w:pPr>
        <w:numPr>
          <w:ilvl w:val="0"/>
          <w:numId w:val="6"/>
        </w:numPr>
        <w:spacing w:line="360" w:lineRule="auto"/>
        <w:jc w:val="both"/>
        <w:rPr>
          <w:rFonts w:ascii="Arial" w:hAnsi="Arial" w:cs="Arial"/>
        </w:rPr>
      </w:pPr>
      <w:r>
        <w:rPr>
          <w:rFonts w:ascii="Arial" w:hAnsi="Arial" w:cs="Arial"/>
        </w:rPr>
        <w:t>Any person removing a</w:t>
      </w:r>
      <w:r w:rsidR="000A2F0D">
        <w:rPr>
          <w:rFonts w:ascii="Arial" w:hAnsi="Arial" w:cs="Arial"/>
        </w:rPr>
        <w:t xml:space="preserve"> vehicle</w:t>
      </w:r>
      <w:r w:rsidR="00AF5017" w:rsidRPr="00F264AE">
        <w:rPr>
          <w:rFonts w:ascii="Arial" w:hAnsi="Arial" w:cs="Arial"/>
        </w:rPr>
        <w:t xml:space="preserve"> from a</w:t>
      </w:r>
      <w:r w:rsidR="000A2F0D">
        <w:rPr>
          <w:rFonts w:ascii="Arial" w:hAnsi="Arial" w:cs="Arial"/>
        </w:rPr>
        <w:t xml:space="preserve"> park</w:t>
      </w:r>
      <w:r w:rsidR="002303CE" w:rsidRPr="00F264AE">
        <w:rPr>
          <w:rFonts w:ascii="Arial" w:hAnsi="Arial" w:cs="Arial"/>
        </w:rPr>
        <w:t>ing</w:t>
      </w:r>
      <w:r w:rsidR="00C30015">
        <w:rPr>
          <w:rFonts w:ascii="Arial" w:hAnsi="Arial" w:cs="Arial"/>
        </w:rPr>
        <w:t xml:space="preserve"> place</w:t>
      </w:r>
      <w:r w:rsidR="00AF5017" w:rsidRPr="00F264AE">
        <w:rPr>
          <w:rFonts w:ascii="Arial" w:hAnsi="Arial" w:cs="Arial"/>
        </w:rPr>
        <w:t xml:space="preserve"> under </w:t>
      </w:r>
      <w:r w:rsidR="006608C8" w:rsidRPr="00F264AE">
        <w:rPr>
          <w:rFonts w:ascii="Arial" w:hAnsi="Arial" w:cs="Arial"/>
        </w:rPr>
        <w:t xml:space="preserve">the provisions of </w:t>
      </w:r>
      <w:r w:rsidR="00CD0C62">
        <w:rPr>
          <w:rFonts w:ascii="Arial" w:hAnsi="Arial" w:cs="Arial"/>
        </w:rPr>
        <w:t>this Order</w:t>
      </w:r>
      <w:r w:rsidR="00AF5017" w:rsidRPr="00F264AE">
        <w:rPr>
          <w:rFonts w:ascii="Arial" w:hAnsi="Arial" w:cs="Arial"/>
        </w:rPr>
        <w:t xml:space="preserve"> shall make such arrangements as may be reasonably necessary to provide for</w:t>
      </w:r>
      <w:r>
        <w:rPr>
          <w:rFonts w:ascii="Arial" w:hAnsi="Arial" w:cs="Arial"/>
        </w:rPr>
        <w:t xml:space="preserve"> the safe keeping of the</w:t>
      </w:r>
      <w:r w:rsidR="000A2F0D">
        <w:rPr>
          <w:rFonts w:ascii="Arial" w:hAnsi="Arial" w:cs="Arial"/>
        </w:rPr>
        <w:t xml:space="preserve"> vehicle</w:t>
      </w:r>
      <w:r w:rsidR="00C5140B">
        <w:rPr>
          <w:rFonts w:ascii="Arial" w:hAnsi="Arial" w:cs="Arial"/>
        </w:rPr>
        <w:t>.</w:t>
      </w:r>
    </w:p>
    <w:p w:rsidR="00AF5017" w:rsidRDefault="00AF5017" w:rsidP="00465D4F">
      <w:pPr>
        <w:spacing w:line="360" w:lineRule="auto"/>
        <w:jc w:val="both"/>
        <w:rPr>
          <w:rFonts w:ascii="Arial" w:hAnsi="Arial" w:cs="Arial"/>
        </w:rPr>
      </w:pPr>
      <w:r>
        <w:rPr>
          <w:rFonts w:ascii="Arial" w:hAnsi="Arial" w:cs="Arial"/>
        </w:rPr>
        <w:t xml:space="preserve"> </w:t>
      </w:r>
    </w:p>
    <w:p w:rsidR="00BD334A" w:rsidRDefault="00BD334A" w:rsidP="00465D4F">
      <w:pPr>
        <w:spacing w:line="360" w:lineRule="auto"/>
        <w:ind w:left="709" w:hanging="709"/>
        <w:jc w:val="both"/>
        <w:rPr>
          <w:rFonts w:ascii="Arial" w:hAnsi="Arial" w:cs="Arial"/>
          <w:u w:val="single"/>
        </w:rPr>
      </w:pPr>
      <w:r>
        <w:rPr>
          <w:rFonts w:ascii="Arial" w:hAnsi="Arial" w:cs="Arial"/>
          <w:u w:val="single"/>
        </w:rPr>
        <w:t xml:space="preserve">Disposal of </w:t>
      </w:r>
      <w:r w:rsidR="000A2F0D">
        <w:rPr>
          <w:rFonts w:ascii="Arial" w:hAnsi="Arial" w:cs="Arial"/>
          <w:u w:val="single"/>
        </w:rPr>
        <w:t>vehicle</w:t>
      </w:r>
      <w:r>
        <w:rPr>
          <w:rFonts w:ascii="Arial" w:hAnsi="Arial" w:cs="Arial"/>
          <w:u w:val="single"/>
        </w:rPr>
        <w:t>s abandoned in</w:t>
      </w:r>
      <w:r w:rsidR="000A2F0D">
        <w:rPr>
          <w:rFonts w:ascii="Arial" w:hAnsi="Arial" w:cs="Arial"/>
          <w:u w:val="single"/>
        </w:rPr>
        <w:t xml:space="preserve"> park</w:t>
      </w:r>
      <w:r>
        <w:rPr>
          <w:rFonts w:ascii="Arial" w:hAnsi="Arial" w:cs="Arial"/>
          <w:u w:val="single"/>
        </w:rPr>
        <w:t>ing</w:t>
      </w:r>
      <w:r w:rsidR="00C30015">
        <w:rPr>
          <w:rFonts w:ascii="Arial" w:hAnsi="Arial" w:cs="Arial"/>
          <w:u w:val="single"/>
        </w:rPr>
        <w:t xml:space="preserve"> place</w:t>
      </w:r>
      <w:r>
        <w:rPr>
          <w:rFonts w:ascii="Arial" w:hAnsi="Arial" w:cs="Arial"/>
          <w:u w:val="single"/>
        </w:rPr>
        <w:t>s</w:t>
      </w:r>
    </w:p>
    <w:p w:rsidR="00BD334A" w:rsidRPr="00BD334A" w:rsidRDefault="00BD334A" w:rsidP="00C038C0">
      <w:pPr>
        <w:numPr>
          <w:ilvl w:val="0"/>
          <w:numId w:val="6"/>
        </w:numPr>
        <w:spacing w:line="360" w:lineRule="auto"/>
        <w:jc w:val="both"/>
        <w:rPr>
          <w:rFonts w:ascii="Arial" w:hAnsi="Arial" w:cs="Arial"/>
          <w:b/>
        </w:rPr>
      </w:pPr>
      <w:r>
        <w:rPr>
          <w:rFonts w:ascii="Arial" w:hAnsi="Arial" w:cs="Arial"/>
        </w:rPr>
        <w:t>The Council may sell or otherwise dispose of</w:t>
      </w:r>
      <w:r w:rsidR="00572002">
        <w:rPr>
          <w:rFonts w:ascii="Arial" w:hAnsi="Arial" w:cs="Arial"/>
        </w:rPr>
        <w:t>,</w:t>
      </w:r>
      <w:r>
        <w:rPr>
          <w:rFonts w:ascii="Arial" w:hAnsi="Arial" w:cs="Arial"/>
        </w:rPr>
        <w:t xml:space="preserve"> </w:t>
      </w:r>
      <w:r w:rsidR="00572002">
        <w:rPr>
          <w:rFonts w:ascii="Arial" w:hAnsi="Arial" w:cs="Arial"/>
        </w:rPr>
        <w:t xml:space="preserve">in accordance with current legislation, </w:t>
      </w:r>
      <w:r>
        <w:rPr>
          <w:rFonts w:ascii="Arial" w:hAnsi="Arial" w:cs="Arial"/>
        </w:rPr>
        <w:t xml:space="preserve">a </w:t>
      </w:r>
      <w:r w:rsidR="000A2F0D">
        <w:rPr>
          <w:rFonts w:ascii="Arial" w:hAnsi="Arial" w:cs="Arial"/>
        </w:rPr>
        <w:t>vehicle</w:t>
      </w:r>
      <w:r>
        <w:rPr>
          <w:rFonts w:ascii="Arial" w:hAnsi="Arial" w:cs="Arial"/>
        </w:rPr>
        <w:t xml:space="preserve"> which has been, or could at any time be, removed from a</w:t>
      </w:r>
      <w:r w:rsidR="000A2F0D">
        <w:rPr>
          <w:rFonts w:ascii="Arial" w:hAnsi="Arial" w:cs="Arial"/>
        </w:rPr>
        <w:t xml:space="preserve"> park</w:t>
      </w:r>
      <w:r>
        <w:rPr>
          <w:rFonts w:ascii="Arial" w:hAnsi="Arial" w:cs="Arial"/>
        </w:rPr>
        <w:t>ing</w:t>
      </w:r>
      <w:r w:rsidR="00C30015">
        <w:rPr>
          <w:rFonts w:ascii="Arial" w:hAnsi="Arial" w:cs="Arial"/>
        </w:rPr>
        <w:t xml:space="preserve"> place</w:t>
      </w:r>
      <w:r w:rsidR="001345A5">
        <w:rPr>
          <w:rFonts w:ascii="Arial" w:hAnsi="Arial" w:cs="Arial"/>
        </w:rPr>
        <w:t xml:space="preserve"> if the</w:t>
      </w:r>
      <w:r w:rsidR="000A2F0D">
        <w:rPr>
          <w:rFonts w:ascii="Arial" w:hAnsi="Arial" w:cs="Arial"/>
        </w:rPr>
        <w:t xml:space="preserve"> vehicle</w:t>
      </w:r>
      <w:r>
        <w:rPr>
          <w:rFonts w:ascii="Arial" w:hAnsi="Arial" w:cs="Arial"/>
        </w:rPr>
        <w:t xml:space="preserve"> appears to have been abandoned</w:t>
      </w:r>
      <w:r w:rsidR="00572002">
        <w:rPr>
          <w:rFonts w:ascii="Arial" w:hAnsi="Arial" w:cs="Arial"/>
        </w:rPr>
        <w:t xml:space="preserve">. </w:t>
      </w:r>
    </w:p>
    <w:p w:rsidR="00ED41F4" w:rsidRDefault="00ED41F4">
      <w:pPr>
        <w:rPr>
          <w:rFonts w:ascii="Arial" w:hAnsi="Arial" w:cs="Arial"/>
          <w:b/>
        </w:rPr>
      </w:pPr>
      <w:r>
        <w:rPr>
          <w:rFonts w:ascii="Arial" w:hAnsi="Arial" w:cs="Arial"/>
          <w:b/>
        </w:rPr>
        <w:br w:type="page"/>
      </w:r>
    </w:p>
    <w:p w:rsidR="00AF5017" w:rsidRDefault="00072642" w:rsidP="00403836">
      <w:pPr>
        <w:pStyle w:val="Heading1"/>
        <w:jc w:val="center"/>
        <w:rPr>
          <w:rFonts w:ascii="Arial" w:hAnsi="Arial" w:cs="Arial"/>
          <w:color w:val="auto"/>
          <w:sz w:val="24"/>
          <w:szCs w:val="24"/>
        </w:rPr>
      </w:pPr>
      <w:bookmarkStart w:id="11" w:name="Part6"/>
      <w:bookmarkStart w:id="12" w:name="_Toc347135618"/>
      <w:bookmarkEnd w:id="11"/>
      <w:proofErr w:type="gramStart"/>
      <w:r w:rsidRPr="00403836">
        <w:rPr>
          <w:rFonts w:ascii="Arial" w:hAnsi="Arial" w:cs="Arial"/>
          <w:color w:val="auto"/>
          <w:sz w:val="24"/>
          <w:szCs w:val="24"/>
        </w:rPr>
        <w:lastRenderedPageBreak/>
        <w:t>PART</w:t>
      </w:r>
      <w:r w:rsidR="00E35E5F" w:rsidRPr="00403836">
        <w:rPr>
          <w:rFonts w:ascii="Arial" w:hAnsi="Arial" w:cs="Arial"/>
          <w:color w:val="auto"/>
          <w:sz w:val="24"/>
          <w:szCs w:val="24"/>
        </w:rPr>
        <w:t xml:space="preserve"> 6</w:t>
      </w:r>
      <w:r w:rsidR="00403836">
        <w:rPr>
          <w:rFonts w:ascii="Arial" w:hAnsi="Arial" w:cs="Arial"/>
          <w:color w:val="auto"/>
          <w:sz w:val="24"/>
          <w:szCs w:val="24"/>
        </w:rPr>
        <w:t>.</w:t>
      </w:r>
      <w:proofErr w:type="gramEnd"/>
      <w:r w:rsidR="00403836">
        <w:rPr>
          <w:rFonts w:ascii="Arial" w:hAnsi="Arial" w:cs="Arial"/>
          <w:color w:val="auto"/>
          <w:sz w:val="24"/>
          <w:szCs w:val="24"/>
        </w:rPr>
        <w:t xml:space="preserve"> </w:t>
      </w:r>
      <w:proofErr w:type="gramStart"/>
      <w:r w:rsidR="00AF5017" w:rsidRPr="00403836">
        <w:rPr>
          <w:rFonts w:ascii="Arial" w:hAnsi="Arial" w:cs="Arial"/>
          <w:color w:val="auto"/>
          <w:sz w:val="24"/>
          <w:szCs w:val="24"/>
        </w:rPr>
        <w:t>CONTRAVENTION AND PENALTY CHARGE</w:t>
      </w:r>
      <w:r w:rsidR="00403836">
        <w:rPr>
          <w:rFonts w:ascii="Arial" w:hAnsi="Arial" w:cs="Arial"/>
          <w:color w:val="auto"/>
          <w:sz w:val="24"/>
          <w:szCs w:val="24"/>
        </w:rPr>
        <w:t>.</w:t>
      </w:r>
      <w:bookmarkEnd w:id="12"/>
      <w:proofErr w:type="gramEnd"/>
    </w:p>
    <w:p w:rsidR="00403836" w:rsidRPr="00403836" w:rsidRDefault="00403836" w:rsidP="00403836"/>
    <w:p w:rsidR="00403836" w:rsidRDefault="00403836" w:rsidP="00403836"/>
    <w:p w:rsidR="00403836" w:rsidRPr="00403836" w:rsidRDefault="00403836" w:rsidP="00403836"/>
    <w:p w:rsidR="00AF5017" w:rsidRPr="00F264AE" w:rsidRDefault="00AF5017" w:rsidP="00465D4F">
      <w:pPr>
        <w:spacing w:line="360" w:lineRule="auto"/>
        <w:ind w:left="709" w:hanging="709"/>
        <w:jc w:val="both"/>
        <w:rPr>
          <w:rFonts w:ascii="Arial" w:hAnsi="Arial" w:cs="Arial"/>
          <w:u w:val="single"/>
        </w:rPr>
      </w:pPr>
      <w:r w:rsidRPr="00F264AE">
        <w:rPr>
          <w:rFonts w:ascii="Arial" w:hAnsi="Arial" w:cs="Arial"/>
          <w:u w:val="single"/>
        </w:rPr>
        <w:t>Contravention</w:t>
      </w:r>
    </w:p>
    <w:p w:rsidR="00AF5017" w:rsidRPr="006C7474" w:rsidRDefault="00AF3894" w:rsidP="00C038C0">
      <w:pPr>
        <w:numPr>
          <w:ilvl w:val="0"/>
          <w:numId w:val="6"/>
        </w:numPr>
        <w:spacing w:line="360" w:lineRule="auto"/>
        <w:jc w:val="both"/>
        <w:rPr>
          <w:rFonts w:ascii="Arial" w:hAnsi="Arial" w:cs="Arial"/>
        </w:rPr>
      </w:pPr>
      <w:r w:rsidRPr="006C7474">
        <w:rPr>
          <w:rFonts w:ascii="Arial" w:hAnsi="Arial" w:cs="Arial"/>
        </w:rPr>
        <w:t xml:space="preserve">Save for the provisions in </w:t>
      </w:r>
      <w:r w:rsidR="00072642" w:rsidRPr="006C7474">
        <w:rPr>
          <w:rFonts w:ascii="Arial" w:hAnsi="Arial" w:cs="Arial"/>
        </w:rPr>
        <w:t>Part</w:t>
      </w:r>
      <w:r w:rsidR="00E35E5F" w:rsidRPr="006C7474">
        <w:rPr>
          <w:rFonts w:ascii="Arial" w:hAnsi="Arial" w:cs="Arial"/>
        </w:rPr>
        <w:t xml:space="preserve"> 7</w:t>
      </w:r>
      <w:r w:rsidRPr="006C7474">
        <w:rPr>
          <w:rFonts w:ascii="Arial" w:hAnsi="Arial" w:cs="Arial"/>
        </w:rPr>
        <w:t>, i</w:t>
      </w:r>
      <w:r w:rsidR="00AF5017" w:rsidRPr="006C7474">
        <w:rPr>
          <w:rFonts w:ascii="Arial" w:hAnsi="Arial" w:cs="Arial"/>
        </w:rPr>
        <w:t xml:space="preserve">f a </w:t>
      </w:r>
      <w:r w:rsidR="000A2F0D" w:rsidRPr="006C7474">
        <w:rPr>
          <w:rFonts w:ascii="Arial" w:hAnsi="Arial" w:cs="Arial"/>
        </w:rPr>
        <w:t>vehicle</w:t>
      </w:r>
      <w:r w:rsidR="00CD0C62" w:rsidRPr="006C7474">
        <w:rPr>
          <w:rFonts w:ascii="Arial" w:hAnsi="Arial" w:cs="Arial"/>
        </w:rPr>
        <w:t xml:space="preserve"> is</w:t>
      </w:r>
      <w:r w:rsidR="000A2F0D" w:rsidRPr="006C7474">
        <w:rPr>
          <w:rFonts w:ascii="Arial" w:hAnsi="Arial" w:cs="Arial"/>
        </w:rPr>
        <w:t xml:space="preserve"> park</w:t>
      </w:r>
      <w:r w:rsidR="00CD0C62" w:rsidRPr="006C7474">
        <w:rPr>
          <w:rFonts w:ascii="Arial" w:hAnsi="Arial" w:cs="Arial"/>
        </w:rPr>
        <w:t>ed</w:t>
      </w:r>
      <w:r w:rsidR="00AF5017" w:rsidRPr="006C7474">
        <w:rPr>
          <w:rFonts w:ascii="Arial" w:hAnsi="Arial" w:cs="Arial"/>
        </w:rPr>
        <w:t xml:space="preserve"> in a</w:t>
      </w:r>
      <w:r w:rsidR="000A2F0D" w:rsidRPr="006C7474">
        <w:rPr>
          <w:rFonts w:ascii="Arial" w:hAnsi="Arial" w:cs="Arial"/>
        </w:rPr>
        <w:t xml:space="preserve"> park</w:t>
      </w:r>
      <w:r w:rsidR="002303CE" w:rsidRPr="006C7474">
        <w:rPr>
          <w:rFonts w:ascii="Arial" w:hAnsi="Arial" w:cs="Arial"/>
        </w:rPr>
        <w:t>ing</w:t>
      </w:r>
      <w:r w:rsidR="00C30015" w:rsidRPr="006C7474">
        <w:rPr>
          <w:rFonts w:ascii="Arial" w:hAnsi="Arial" w:cs="Arial"/>
        </w:rPr>
        <w:t xml:space="preserve"> place</w:t>
      </w:r>
      <w:r w:rsidR="00AF5017" w:rsidRPr="006C7474">
        <w:rPr>
          <w:rFonts w:ascii="Arial" w:hAnsi="Arial" w:cs="Arial"/>
        </w:rPr>
        <w:t xml:space="preserve"> without complying with the requirements of this Order, a contravention shall have occurred and a </w:t>
      </w:r>
      <w:r w:rsidR="00B16E43" w:rsidRPr="006C7474">
        <w:rPr>
          <w:rFonts w:ascii="Arial" w:hAnsi="Arial" w:cs="Arial"/>
        </w:rPr>
        <w:t>p</w:t>
      </w:r>
      <w:r w:rsidR="00AF5017" w:rsidRPr="006C7474">
        <w:rPr>
          <w:rFonts w:ascii="Arial" w:hAnsi="Arial" w:cs="Arial"/>
        </w:rPr>
        <w:t xml:space="preserve">enalty </w:t>
      </w:r>
      <w:r w:rsidR="00B16E43" w:rsidRPr="006C7474">
        <w:rPr>
          <w:rFonts w:ascii="Arial" w:hAnsi="Arial" w:cs="Arial"/>
        </w:rPr>
        <w:t>c</w:t>
      </w:r>
      <w:r w:rsidR="00067D29">
        <w:rPr>
          <w:rFonts w:ascii="Arial" w:hAnsi="Arial" w:cs="Arial"/>
        </w:rPr>
        <w:t xml:space="preserve">harge shall be payable. The penalty charge notice shall be issued by a parking attendant. </w:t>
      </w:r>
    </w:p>
    <w:p w:rsidR="00324961" w:rsidRPr="006C7474" w:rsidRDefault="00324961" w:rsidP="00465D4F">
      <w:pPr>
        <w:spacing w:line="360" w:lineRule="auto"/>
        <w:jc w:val="both"/>
        <w:rPr>
          <w:rFonts w:ascii="Arial" w:hAnsi="Arial" w:cs="Arial"/>
        </w:rPr>
      </w:pPr>
    </w:p>
    <w:p w:rsidR="00AF5017" w:rsidRDefault="00AF5017" w:rsidP="00465D4F">
      <w:pPr>
        <w:spacing w:line="360" w:lineRule="auto"/>
        <w:jc w:val="both"/>
        <w:rPr>
          <w:rFonts w:ascii="Arial" w:hAnsi="Arial" w:cs="Arial"/>
          <w:u w:val="single"/>
        </w:rPr>
      </w:pPr>
      <w:r>
        <w:rPr>
          <w:rFonts w:ascii="Arial" w:hAnsi="Arial" w:cs="Arial"/>
          <w:u w:val="single"/>
        </w:rPr>
        <w:t>Restriction on removal of notices</w:t>
      </w:r>
    </w:p>
    <w:p w:rsidR="00AF5017" w:rsidRDefault="00AF5017" w:rsidP="00C038C0">
      <w:pPr>
        <w:numPr>
          <w:ilvl w:val="0"/>
          <w:numId w:val="6"/>
        </w:numPr>
        <w:spacing w:line="360" w:lineRule="auto"/>
        <w:jc w:val="both"/>
        <w:rPr>
          <w:rFonts w:ascii="Arial" w:hAnsi="Arial" w:cs="Arial"/>
        </w:rPr>
      </w:pPr>
      <w:r>
        <w:rPr>
          <w:rFonts w:ascii="Arial" w:hAnsi="Arial" w:cs="Arial"/>
        </w:rPr>
        <w:t>A</w:t>
      </w:r>
      <w:r w:rsidR="00B16E43">
        <w:rPr>
          <w:rFonts w:ascii="Arial" w:hAnsi="Arial" w:cs="Arial"/>
        </w:rPr>
        <w:t>ny</w:t>
      </w:r>
      <w:r>
        <w:rPr>
          <w:rFonts w:ascii="Arial" w:hAnsi="Arial" w:cs="Arial"/>
        </w:rPr>
        <w:t xml:space="preserve"> </w:t>
      </w:r>
      <w:r w:rsidR="00CD4A01">
        <w:rPr>
          <w:rFonts w:ascii="Arial" w:hAnsi="Arial" w:cs="Arial"/>
        </w:rPr>
        <w:t>n</w:t>
      </w:r>
      <w:r>
        <w:rPr>
          <w:rFonts w:ascii="Arial" w:hAnsi="Arial" w:cs="Arial"/>
        </w:rPr>
        <w:t xml:space="preserve">otice fixed to a </w:t>
      </w:r>
      <w:r w:rsidR="000A2F0D">
        <w:rPr>
          <w:rFonts w:ascii="Arial" w:hAnsi="Arial" w:cs="Arial"/>
        </w:rPr>
        <w:t xml:space="preserve"> vehicle</w:t>
      </w:r>
      <w:r>
        <w:rPr>
          <w:rFonts w:ascii="Arial" w:hAnsi="Arial" w:cs="Arial"/>
        </w:rPr>
        <w:t xml:space="preserve"> in </w:t>
      </w:r>
      <w:r w:rsidRPr="00324961">
        <w:rPr>
          <w:rFonts w:ascii="Arial" w:hAnsi="Arial" w:cs="Arial"/>
        </w:rPr>
        <w:t xml:space="preserve">accordance with </w:t>
      </w:r>
      <w:r w:rsidR="00CD0C62">
        <w:rPr>
          <w:rFonts w:ascii="Arial" w:hAnsi="Arial" w:cs="Arial"/>
        </w:rPr>
        <w:t>this Order</w:t>
      </w:r>
      <w:r w:rsidRPr="00324961">
        <w:rPr>
          <w:rFonts w:ascii="Arial" w:hAnsi="Arial" w:cs="Arial"/>
        </w:rPr>
        <w:t xml:space="preserve"> shall</w:t>
      </w:r>
      <w:r>
        <w:rPr>
          <w:rFonts w:ascii="Arial" w:hAnsi="Arial" w:cs="Arial"/>
        </w:rPr>
        <w:t xml:space="preserve"> not be removed or interfered with except by or under the authority of:</w:t>
      </w:r>
    </w:p>
    <w:p w:rsidR="00AF5017" w:rsidRDefault="00AF5017" w:rsidP="00465D4F">
      <w:pPr>
        <w:spacing w:line="360" w:lineRule="auto"/>
        <w:jc w:val="both"/>
        <w:rPr>
          <w:rFonts w:ascii="Arial" w:hAnsi="Arial" w:cs="Arial"/>
        </w:rPr>
      </w:pPr>
      <w:r>
        <w:rPr>
          <w:rFonts w:ascii="Arial" w:hAnsi="Arial" w:cs="Arial"/>
        </w:rPr>
        <w:tab/>
        <w:t>(i)</w:t>
      </w:r>
      <w:r>
        <w:rPr>
          <w:rFonts w:ascii="Arial" w:hAnsi="Arial" w:cs="Arial"/>
        </w:rPr>
        <w:tab/>
      </w:r>
      <w:proofErr w:type="gramStart"/>
      <w:r>
        <w:rPr>
          <w:rFonts w:ascii="Arial" w:hAnsi="Arial" w:cs="Arial"/>
        </w:rPr>
        <w:t>the</w:t>
      </w:r>
      <w:proofErr w:type="gramEnd"/>
      <w:r>
        <w:rPr>
          <w:rFonts w:ascii="Arial" w:hAnsi="Arial" w:cs="Arial"/>
        </w:rPr>
        <w:t xml:space="preserve"> Owner, or person in charge of, the </w:t>
      </w:r>
      <w:r w:rsidR="000A2F0D">
        <w:rPr>
          <w:rFonts w:ascii="Arial" w:hAnsi="Arial" w:cs="Arial"/>
        </w:rPr>
        <w:t xml:space="preserve"> vehicle</w:t>
      </w:r>
      <w:r>
        <w:rPr>
          <w:rFonts w:ascii="Arial" w:hAnsi="Arial" w:cs="Arial"/>
        </w:rPr>
        <w:t>;</w:t>
      </w:r>
    </w:p>
    <w:p w:rsidR="00AF5017" w:rsidRDefault="00AF5017" w:rsidP="00465D4F">
      <w:pPr>
        <w:pStyle w:val="BodyTextIndent"/>
      </w:pPr>
      <w:r>
        <w:t>(ii)</w:t>
      </w:r>
      <w:r>
        <w:tab/>
      </w:r>
      <w:proofErr w:type="gramStart"/>
      <w:r>
        <w:t>the</w:t>
      </w:r>
      <w:proofErr w:type="gramEnd"/>
      <w:r>
        <w:t xml:space="preserve"> Council for the</w:t>
      </w:r>
      <w:r w:rsidR="000A2F0D">
        <w:t xml:space="preserve"> park</w:t>
      </w:r>
      <w:r w:rsidR="002303CE">
        <w:t>ing</w:t>
      </w:r>
      <w:r w:rsidR="00C30015">
        <w:t xml:space="preserve"> place</w:t>
      </w:r>
      <w:r>
        <w:t xml:space="preserve"> in which the </w:t>
      </w:r>
      <w:r w:rsidR="000A2F0D">
        <w:t xml:space="preserve"> vehicle</w:t>
      </w:r>
      <w:r>
        <w:t xml:space="preserve"> in question was found.</w:t>
      </w:r>
    </w:p>
    <w:p w:rsidR="00AF5017" w:rsidRDefault="00AF5017" w:rsidP="00465D4F">
      <w:pPr>
        <w:spacing w:line="360" w:lineRule="auto"/>
        <w:jc w:val="both"/>
        <w:rPr>
          <w:rFonts w:ascii="Arial" w:hAnsi="Arial" w:cs="Arial"/>
        </w:rPr>
      </w:pPr>
    </w:p>
    <w:p w:rsidR="00AF5017" w:rsidRDefault="00AF5017" w:rsidP="00465D4F">
      <w:pPr>
        <w:spacing w:line="360" w:lineRule="auto"/>
        <w:jc w:val="both"/>
        <w:rPr>
          <w:rFonts w:ascii="Arial" w:hAnsi="Arial" w:cs="Arial"/>
          <w:u w:val="single"/>
        </w:rPr>
      </w:pPr>
      <w:r>
        <w:rPr>
          <w:rFonts w:ascii="Arial" w:hAnsi="Arial" w:cs="Arial"/>
          <w:u w:val="single"/>
        </w:rPr>
        <w:t>Indications as Evidence</w:t>
      </w:r>
    </w:p>
    <w:p w:rsidR="00AF5017" w:rsidRDefault="00AF5017" w:rsidP="00C038C0">
      <w:pPr>
        <w:numPr>
          <w:ilvl w:val="0"/>
          <w:numId w:val="6"/>
        </w:numPr>
        <w:spacing w:line="360" w:lineRule="auto"/>
        <w:jc w:val="both"/>
        <w:rPr>
          <w:rFonts w:ascii="Arial" w:hAnsi="Arial" w:cs="Arial"/>
        </w:rPr>
      </w:pPr>
      <w:r>
        <w:rPr>
          <w:rFonts w:ascii="Arial" w:hAnsi="Arial" w:cs="Arial"/>
        </w:rPr>
        <w:t xml:space="preserve">The particulars given in </w:t>
      </w:r>
      <w:r w:rsidR="001310A1">
        <w:rPr>
          <w:rFonts w:ascii="Arial" w:hAnsi="Arial" w:cs="Arial"/>
        </w:rPr>
        <w:t>any</w:t>
      </w:r>
      <w:r>
        <w:rPr>
          <w:rFonts w:ascii="Arial" w:hAnsi="Arial" w:cs="Arial"/>
        </w:rPr>
        <w:t xml:space="preserve"> </w:t>
      </w:r>
      <w:r w:rsidR="00CD4A01">
        <w:rPr>
          <w:rFonts w:ascii="Arial" w:hAnsi="Arial" w:cs="Arial"/>
        </w:rPr>
        <w:t>n</w:t>
      </w:r>
      <w:r>
        <w:rPr>
          <w:rFonts w:ascii="Arial" w:hAnsi="Arial" w:cs="Arial"/>
        </w:rPr>
        <w:t xml:space="preserve">otice </w:t>
      </w:r>
      <w:r w:rsidR="00E35E5F">
        <w:rPr>
          <w:rFonts w:ascii="Arial" w:hAnsi="Arial" w:cs="Arial"/>
        </w:rPr>
        <w:t>served on</w:t>
      </w:r>
      <w:r>
        <w:rPr>
          <w:rFonts w:ascii="Arial" w:hAnsi="Arial" w:cs="Arial"/>
        </w:rPr>
        <w:t xml:space="preserve"> a </w:t>
      </w:r>
      <w:r w:rsidR="000A2F0D">
        <w:rPr>
          <w:rFonts w:ascii="Arial" w:hAnsi="Arial" w:cs="Arial"/>
        </w:rPr>
        <w:t>vehicle</w:t>
      </w:r>
      <w:r>
        <w:rPr>
          <w:rFonts w:ascii="Arial" w:hAnsi="Arial" w:cs="Arial"/>
        </w:rPr>
        <w:t xml:space="preserve"> in accordance with </w:t>
      </w:r>
      <w:r w:rsidR="00E35E5F">
        <w:rPr>
          <w:rFonts w:ascii="Arial" w:hAnsi="Arial" w:cs="Arial"/>
        </w:rPr>
        <w:t xml:space="preserve">the provisions of </w:t>
      </w:r>
      <w:r>
        <w:rPr>
          <w:rFonts w:ascii="Arial" w:hAnsi="Arial" w:cs="Arial"/>
        </w:rPr>
        <w:t xml:space="preserve">this Order shall be treated as evidence in any proceedings relating to failure to pay </w:t>
      </w:r>
      <w:r w:rsidR="001310A1">
        <w:rPr>
          <w:rFonts w:ascii="Arial" w:hAnsi="Arial" w:cs="Arial"/>
        </w:rPr>
        <w:t>the</w:t>
      </w:r>
      <w:r>
        <w:rPr>
          <w:rFonts w:ascii="Arial" w:hAnsi="Arial" w:cs="Arial"/>
        </w:rPr>
        <w:t xml:space="preserve"> </w:t>
      </w:r>
      <w:r w:rsidR="00B13A07">
        <w:rPr>
          <w:rFonts w:ascii="Arial" w:hAnsi="Arial" w:cs="Arial"/>
        </w:rPr>
        <w:t>p</w:t>
      </w:r>
      <w:r>
        <w:rPr>
          <w:rFonts w:ascii="Arial" w:hAnsi="Arial" w:cs="Arial"/>
        </w:rPr>
        <w:t xml:space="preserve">enalty </w:t>
      </w:r>
      <w:r w:rsidR="00B13A07">
        <w:rPr>
          <w:rFonts w:ascii="Arial" w:hAnsi="Arial" w:cs="Arial"/>
        </w:rPr>
        <w:t>c</w:t>
      </w:r>
      <w:r>
        <w:rPr>
          <w:rFonts w:ascii="Arial" w:hAnsi="Arial" w:cs="Arial"/>
        </w:rPr>
        <w:t>harge.</w:t>
      </w:r>
    </w:p>
    <w:p w:rsidR="00ED41F4" w:rsidRDefault="00ED41F4">
      <w:pPr>
        <w:rPr>
          <w:rFonts w:ascii="Arial" w:hAnsi="Arial" w:cs="Arial"/>
          <w:b/>
        </w:rPr>
      </w:pPr>
      <w:r>
        <w:rPr>
          <w:rFonts w:ascii="Arial" w:hAnsi="Arial" w:cs="Arial"/>
          <w:b/>
        </w:rPr>
        <w:br w:type="page"/>
      </w:r>
    </w:p>
    <w:p w:rsidR="00B164AF" w:rsidRDefault="00B164AF" w:rsidP="00403836">
      <w:pPr>
        <w:pStyle w:val="Heading1"/>
        <w:jc w:val="center"/>
        <w:rPr>
          <w:rFonts w:ascii="Arial" w:hAnsi="Arial" w:cs="Arial"/>
          <w:color w:val="auto"/>
          <w:sz w:val="24"/>
          <w:szCs w:val="24"/>
        </w:rPr>
      </w:pPr>
      <w:bookmarkStart w:id="13" w:name="Part7"/>
      <w:bookmarkStart w:id="14" w:name="_Toc347135619"/>
      <w:bookmarkEnd w:id="13"/>
      <w:proofErr w:type="gramStart"/>
      <w:r w:rsidRPr="00403836">
        <w:rPr>
          <w:rFonts w:ascii="Arial" w:hAnsi="Arial" w:cs="Arial"/>
          <w:color w:val="auto"/>
          <w:sz w:val="24"/>
          <w:szCs w:val="24"/>
        </w:rPr>
        <w:lastRenderedPageBreak/>
        <w:t xml:space="preserve">PART </w:t>
      </w:r>
      <w:r w:rsidR="00072642" w:rsidRPr="00403836">
        <w:rPr>
          <w:rFonts w:ascii="Arial" w:hAnsi="Arial" w:cs="Arial"/>
          <w:color w:val="auto"/>
          <w:sz w:val="24"/>
          <w:szCs w:val="24"/>
        </w:rPr>
        <w:t>7</w:t>
      </w:r>
      <w:r w:rsidR="00403836">
        <w:rPr>
          <w:rFonts w:ascii="Arial" w:hAnsi="Arial" w:cs="Arial"/>
          <w:color w:val="auto"/>
          <w:sz w:val="24"/>
          <w:szCs w:val="24"/>
        </w:rPr>
        <w:t>.</w:t>
      </w:r>
      <w:proofErr w:type="gramEnd"/>
      <w:r w:rsidR="00403836">
        <w:rPr>
          <w:rFonts w:ascii="Arial" w:hAnsi="Arial" w:cs="Arial"/>
          <w:color w:val="auto"/>
          <w:sz w:val="24"/>
          <w:szCs w:val="24"/>
        </w:rPr>
        <w:t xml:space="preserve"> </w:t>
      </w:r>
      <w:proofErr w:type="gramStart"/>
      <w:r w:rsidR="00AF3894" w:rsidRPr="00403836">
        <w:rPr>
          <w:rFonts w:ascii="Arial" w:hAnsi="Arial" w:cs="Arial"/>
          <w:color w:val="auto"/>
          <w:sz w:val="24"/>
          <w:szCs w:val="24"/>
        </w:rPr>
        <w:t xml:space="preserve">LIABILITY AND </w:t>
      </w:r>
      <w:r w:rsidRPr="00403836">
        <w:rPr>
          <w:rFonts w:ascii="Arial" w:hAnsi="Arial" w:cs="Arial"/>
          <w:color w:val="auto"/>
          <w:sz w:val="24"/>
          <w:szCs w:val="24"/>
        </w:rPr>
        <w:t>OTHER PROVISIONS</w:t>
      </w:r>
      <w:r w:rsidR="00403836">
        <w:rPr>
          <w:rFonts w:ascii="Arial" w:hAnsi="Arial" w:cs="Arial"/>
          <w:color w:val="auto"/>
          <w:sz w:val="24"/>
          <w:szCs w:val="24"/>
        </w:rPr>
        <w:t>.</w:t>
      </w:r>
      <w:bookmarkEnd w:id="14"/>
      <w:proofErr w:type="gramEnd"/>
    </w:p>
    <w:p w:rsidR="00403836" w:rsidRPr="00403836" w:rsidRDefault="00403836" w:rsidP="00403836"/>
    <w:p w:rsidR="00B164AF" w:rsidRDefault="00B164AF" w:rsidP="00B164AF">
      <w:pPr>
        <w:spacing w:line="360" w:lineRule="auto"/>
        <w:rPr>
          <w:rFonts w:ascii="Arial" w:hAnsi="Arial" w:cs="Arial"/>
          <w:u w:val="single"/>
        </w:rPr>
      </w:pPr>
      <w:r>
        <w:rPr>
          <w:rFonts w:ascii="Arial" w:hAnsi="Arial" w:cs="Arial"/>
          <w:u w:val="single"/>
        </w:rPr>
        <w:t>Liability</w:t>
      </w:r>
    </w:p>
    <w:p w:rsidR="00B164AF" w:rsidRDefault="00B164AF" w:rsidP="00C038C0">
      <w:pPr>
        <w:numPr>
          <w:ilvl w:val="0"/>
          <w:numId w:val="6"/>
        </w:numPr>
        <w:spacing w:line="360" w:lineRule="auto"/>
        <w:jc w:val="both"/>
        <w:rPr>
          <w:rFonts w:ascii="Arial" w:hAnsi="Arial" w:cs="Arial"/>
        </w:rPr>
      </w:pPr>
      <w:r>
        <w:rPr>
          <w:rFonts w:ascii="Arial" w:hAnsi="Arial" w:cs="Arial"/>
        </w:rPr>
        <w:t>The Council accepts no liab</w:t>
      </w:r>
      <w:r w:rsidR="00B13A07">
        <w:rPr>
          <w:rFonts w:ascii="Arial" w:hAnsi="Arial" w:cs="Arial"/>
        </w:rPr>
        <w:t>ility for the loss or damage to</w:t>
      </w:r>
      <w:r w:rsidR="000A2F0D">
        <w:rPr>
          <w:rFonts w:ascii="Arial" w:hAnsi="Arial" w:cs="Arial"/>
        </w:rPr>
        <w:t xml:space="preserve"> vehicle</w:t>
      </w:r>
      <w:r>
        <w:rPr>
          <w:rFonts w:ascii="Arial" w:hAnsi="Arial" w:cs="Arial"/>
        </w:rPr>
        <w:t>s or other property left in any of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s to which this Order applies</w:t>
      </w:r>
      <w:r w:rsidR="005053D5">
        <w:rPr>
          <w:rFonts w:ascii="Arial" w:hAnsi="Arial" w:cs="Arial"/>
        </w:rPr>
        <w:t xml:space="preserve"> save for </w:t>
      </w:r>
      <w:r w:rsidR="0098260B" w:rsidRPr="00862907">
        <w:rPr>
          <w:rFonts w:ascii="Arial" w:hAnsi="Arial" w:cs="Arial"/>
        </w:rPr>
        <w:t xml:space="preserve">that arising from the </w:t>
      </w:r>
      <w:r w:rsidR="005053D5" w:rsidRPr="00862907">
        <w:rPr>
          <w:rFonts w:ascii="Arial" w:hAnsi="Arial" w:cs="Arial"/>
        </w:rPr>
        <w:t>negligence of the Council</w:t>
      </w:r>
      <w:r w:rsidRPr="00862907">
        <w:rPr>
          <w:rFonts w:ascii="Arial" w:hAnsi="Arial" w:cs="Arial"/>
        </w:rPr>
        <w:t>.</w:t>
      </w:r>
    </w:p>
    <w:p w:rsidR="00534BB2" w:rsidRDefault="00534BB2" w:rsidP="00465D4F">
      <w:pPr>
        <w:spacing w:line="360" w:lineRule="auto"/>
        <w:jc w:val="both"/>
        <w:rPr>
          <w:rFonts w:ascii="Arial" w:hAnsi="Arial" w:cs="Arial"/>
        </w:rPr>
      </w:pPr>
    </w:p>
    <w:p w:rsidR="00534BB2" w:rsidRPr="00465D4F" w:rsidRDefault="00534BB2" w:rsidP="00465D4F">
      <w:pPr>
        <w:spacing w:line="360" w:lineRule="auto"/>
        <w:jc w:val="both"/>
        <w:rPr>
          <w:rFonts w:ascii="Arial" w:hAnsi="Arial" w:cs="Arial"/>
          <w:u w:val="single"/>
        </w:rPr>
      </w:pPr>
      <w:r w:rsidRPr="00465D4F">
        <w:rPr>
          <w:rFonts w:ascii="Arial" w:hAnsi="Arial" w:cs="Arial"/>
          <w:u w:val="single"/>
        </w:rPr>
        <w:t>Validity</w:t>
      </w:r>
    </w:p>
    <w:p w:rsidR="00534BB2" w:rsidRPr="00465D4F" w:rsidRDefault="00534BB2" w:rsidP="00C038C0">
      <w:pPr>
        <w:widowControl w:val="0"/>
        <w:numPr>
          <w:ilvl w:val="0"/>
          <w:numId w:val="6"/>
        </w:numPr>
        <w:spacing w:line="360" w:lineRule="auto"/>
        <w:jc w:val="both"/>
        <w:rPr>
          <w:rFonts w:ascii="Arial" w:hAnsi="Arial" w:cs="Arial"/>
        </w:rPr>
      </w:pPr>
      <w:r w:rsidRPr="00465D4F">
        <w:rPr>
          <w:rFonts w:ascii="Arial" w:hAnsi="Arial" w:cs="Arial"/>
        </w:rPr>
        <w:t xml:space="preserve">If a </w:t>
      </w:r>
      <w:r w:rsidR="006102D7">
        <w:rPr>
          <w:rFonts w:ascii="Arial" w:hAnsi="Arial" w:cs="Arial"/>
        </w:rPr>
        <w:t xml:space="preserve">Scottish </w:t>
      </w:r>
      <w:r w:rsidRPr="00465D4F">
        <w:rPr>
          <w:rFonts w:ascii="Arial" w:hAnsi="Arial" w:cs="Arial"/>
        </w:rPr>
        <w:t xml:space="preserve">court, </w:t>
      </w:r>
      <w:r w:rsidR="003E3B5F" w:rsidRPr="00465D4F">
        <w:rPr>
          <w:rFonts w:ascii="Arial" w:hAnsi="Arial" w:cs="Arial"/>
        </w:rPr>
        <w:t>the Scottish</w:t>
      </w:r>
      <w:r w:rsidR="00B44FDB" w:rsidRPr="00465D4F">
        <w:rPr>
          <w:rFonts w:ascii="Arial" w:hAnsi="Arial" w:cs="Arial"/>
        </w:rPr>
        <w:t xml:space="preserve"> </w:t>
      </w:r>
      <w:r w:rsidR="00465D4F" w:rsidRPr="00465D4F">
        <w:rPr>
          <w:rFonts w:ascii="Arial" w:hAnsi="Arial" w:cs="Arial"/>
        </w:rPr>
        <w:t>Government</w:t>
      </w:r>
      <w:r w:rsidR="00B44FDB" w:rsidRPr="00465D4F">
        <w:rPr>
          <w:rFonts w:ascii="Arial" w:hAnsi="Arial" w:cs="Arial"/>
        </w:rPr>
        <w:t xml:space="preserve">, </w:t>
      </w:r>
      <w:r w:rsidR="009214EA" w:rsidRPr="00465D4F">
        <w:rPr>
          <w:rFonts w:ascii="Arial" w:hAnsi="Arial" w:cs="Arial"/>
        </w:rPr>
        <w:t xml:space="preserve">or </w:t>
      </w:r>
      <w:r w:rsidRPr="00465D4F">
        <w:rPr>
          <w:rFonts w:ascii="Arial" w:hAnsi="Arial" w:cs="Arial"/>
        </w:rPr>
        <w:t xml:space="preserve">the </w:t>
      </w:r>
      <w:r w:rsidR="003E3B5F" w:rsidRPr="00465D4F">
        <w:rPr>
          <w:rFonts w:ascii="Arial" w:hAnsi="Arial" w:cs="Arial"/>
        </w:rPr>
        <w:t xml:space="preserve">Scottish </w:t>
      </w:r>
      <w:r w:rsidR="009214EA" w:rsidRPr="00465D4F">
        <w:rPr>
          <w:rFonts w:ascii="Arial" w:hAnsi="Arial" w:cs="Arial"/>
        </w:rPr>
        <w:t xml:space="preserve">Parking </w:t>
      </w:r>
      <w:r w:rsidR="003E3B5F" w:rsidRPr="00465D4F">
        <w:rPr>
          <w:rFonts w:ascii="Arial" w:hAnsi="Arial" w:cs="Arial"/>
        </w:rPr>
        <w:t>Appeals Service</w:t>
      </w:r>
      <w:r w:rsidRPr="00465D4F">
        <w:rPr>
          <w:rFonts w:ascii="Arial" w:hAnsi="Arial" w:cs="Arial"/>
        </w:rPr>
        <w:t xml:space="preserve"> declares any part of this Order to be invalid or </w:t>
      </w:r>
      <w:r w:rsidR="00C87551" w:rsidRPr="00465D4F">
        <w:rPr>
          <w:rFonts w:ascii="Arial" w:hAnsi="Arial" w:cs="Arial"/>
        </w:rPr>
        <w:t>unenforceable,</w:t>
      </w:r>
      <w:r w:rsidRPr="00465D4F">
        <w:rPr>
          <w:rFonts w:ascii="Arial" w:hAnsi="Arial" w:cs="Arial"/>
        </w:rPr>
        <w:t xml:space="preserve"> such declaration shall not invalidate the remainder of the Order.</w:t>
      </w:r>
    </w:p>
    <w:p w:rsidR="00D60A61" w:rsidRPr="00862907" w:rsidRDefault="00D60A61" w:rsidP="00D60A61">
      <w:pPr>
        <w:spacing w:line="360" w:lineRule="auto"/>
        <w:rPr>
          <w:rFonts w:ascii="Arial" w:hAnsi="Arial" w:cs="Arial"/>
          <w:u w:val="single"/>
        </w:rPr>
      </w:pPr>
    </w:p>
    <w:p w:rsidR="00D60A61" w:rsidRPr="00862907" w:rsidRDefault="00D60A61" w:rsidP="00D60A61">
      <w:pPr>
        <w:spacing w:line="360" w:lineRule="auto"/>
        <w:rPr>
          <w:rFonts w:ascii="Arial" w:hAnsi="Arial" w:cs="Arial"/>
          <w:u w:val="single"/>
        </w:rPr>
      </w:pPr>
      <w:r w:rsidRPr="00862907">
        <w:rPr>
          <w:rFonts w:ascii="Arial" w:hAnsi="Arial" w:cs="Arial"/>
          <w:u w:val="single"/>
        </w:rPr>
        <w:t>Driving within a</w:t>
      </w:r>
      <w:r w:rsidR="000A2F0D">
        <w:rPr>
          <w:rFonts w:ascii="Arial" w:hAnsi="Arial" w:cs="Arial"/>
          <w:u w:val="single"/>
        </w:rPr>
        <w:t xml:space="preserve"> park</w:t>
      </w:r>
      <w:r w:rsidRPr="00862907">
        <w:rPr>
          <w:rFonts w:ascii="Arial" w:hAnsi="Arial" w:cs="Arial"/>
          <w:u w:val="single"/>
        </w:rPr>
        <w:t>ing</w:t>
      </w:r>
      <w:r w:rsidR="00C30015">
        <w:rPr>
          <w:rFonts w:ascii="Arial" w:hAnsi="Arial" w:cs="Arial"/>
          <w:u w:val="single"/>
        </w:rPr>
        <w:t xml:space="preserve"> place</w:t>
      </w:r>
    </w:p>
    <w:p w:rsidR="00D60A61" w:rsidRPr="004F2A1D" w:rsidRDefault="00D60A61" w:rsidP="00C038C0">
      <w:pPr>
        <w:numPr>
          <w:ilvl w:val="0"/>
          <w:numId w:val="6"/>
        </w:numPr>
        <w:spacing w:line="360" w:lineRule="auto"/>
        <w:jc w:val="both"/>
        <w:rPr>
          <w:rFonts w:ascii="Arial" w:hAnsi="Arial" w:cs="Arial"/>
        </w:rPr>
      </w:pPr>
      <w:r w:rsidRPr="00862907">
        <w:rPr>
          <w:rFonts w:ascii="Arial" w:hAnsi="Arial" w:cs="Arial"/>
        </w:rPr>
        <w:t>Where in a</w:t>
      </w:r>
      <w:r w:rsidR="000A2F0D">
        <w:rPr>
          <w:rFonts w:ascii="Arial" w:hAnsi="Arial" w:cs="Arial"/>
        </w:rPr>
        <w:t xml:space="preserve"> park</w:t>
      </w:r>
      <w:r w:rsidRPr="00862907">
        <w:rPr>
          <w:rFonts w:ascii="Arial" w:hAnsi="Arial" w:cs="Arial"/>
        </w:rPr>
        <w:t>ing</w:t>
      </w:r>
      <w:r w:rsidR="00C30015">
        <w:rPr>
          <w:rFonts w:ascii="Arial" w:hAnsi="Arial" w:cs="Arial"/>
        </w:rPr>
        <w:t xml:space="preserve"> place</w:t>
      </w:r>
      <w:r w:rsidRPr="00862907">
        <w:rPr>
          <w:rFonts w:ascii="Arial" w:hAnsi="Arial" w:cs="Arial"/>
        </w:rPr>
        <w:t xml:space="preserve"> si</w:t>
      </w:r>
      <w:r w:rsidRPr="004F2A1D">
        <w:rPr>
          <w:rFonts w:ascii="Arial" w:hAnsi="Arial" w:cs="Arial"/>
        </w:rPr>
        <w:t>gns are erected or surface markings are laid for the purpose of</w:t>
      </w:r>
      <w:r w:rsidR="001E2AED">
        <w:rPr>
          <w:rFonts w:ascii="Arial" w:hAnsi="Arial" w:cs="Arial"/>
        </w:rPr>
        <w:t>;</w:t>
      </w:r>
      <w:r w:rsidRPr="004F2A1D">
        <w:rPr>
          <w:rFonts w:ascii="Arial" w:hAnsi="Arial" w:cs="Arial"/>
        </w:rPr>
        <w:t xml:space="preserve"> </w:t>
      </w:r>
    </w:p>
    <w:p w:rsidR="00D60A61" w:rsidRPr="004F2A1D" w:rsidRDefault="00572002" w:rsidP="00465D4F">
      <w:pPr>
        <w:spacing w:line="360" w:lineRule="auto"/>
        <w:ind w:left="720" w:hanging="720"/>
        <w:jc w:val="both"/>
        <w:rPr>
          <w:rFonts w:ascii="Arial" w:hAnsi="Arial" w:cs="Arial"/>
        </w:rPr>
      </w:pPr>
      <w:r w:rsidRPr="004F2A1D">
        <w:rPr>
          <w:rFonts w:ascii="Arial" w:hAnsi="Arial" w:cs="Arial"/>
        </w:rPr>
        <w:tab/>
      </w:r>
      <w:r w:rsidR="0091506E" w:rsidRPr="004F2A1D">
        <w:rPr>
          <w:rFonts w:ascii="Arial" w:hAnsi="Arial" w:cs="Arial"/>
        </w:rPr>
        <w:t>(i)</w:t>
      </w:r>
      <w:r w:rsidR="0091506E" w:rsidRPr="004F2A1D">
        <w:rPr>
          <w:rFonts w:ascii="Arial" w:hAnsi="Arial" w:cs="Arial"/>
        </w:rPr>
        <w:tab/>
      </w:r>
      <w:proofErr w:type="gramStart"/>
      <w:r w:rsidR="00D60A61" w:rsidRPr="004F2A1D">
        <w:rPr>
          <w:rFonts w:ascii="Arial" w:hAnsi="Arial" w:cs="Arial"/>
        </w:rPr>
        <w:t>indicating</w:t>
      </w:r>
      <w:proofErr w:type="gramEnd"/>
      <w:r w:rsidR="00D60A61" w:rsidRPr="004F2A1D">
        <w:rPr>
          <w:rFonts w:ascii="Arial" w:hAnsi="Arial" w:cs="Arial"/>
        </w:rPr>
        <w:t xml:space="preserve"> the entrance to or exit from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or</w:t>
      </w:r>
    </w:p>
    <w:p w:rsidR="00D60A61" w:rsidRPr="004F2A1D" w:rsidRDefault="00572002" w:rsidP="00465D4F">
      <w:pPr>
        <w:spacing w:line="360" w:lineRule="auto"/>
        <w:ind w:left="720" w:hanging="720"/>
        <w:jc w:val="both"/>
        <w:rPr>
          <w:rFonts w:ascii="Arial" w:hAnsi="Arial" w:cs="Arial"/>
        </w:rPr>
      </w:pPr>
      <w:r w:rsidRPr="004F2A1D">
        <w:rPr>
          <w:rFonts w:ascii="Arial" w:hAnsi="Arial" w:cs="Arial"/>
        </w:rPr>
        <w:tab/>
      </w:r>
      <w:r w:rsidR="0091506E" w:rsidRPr="004F2A1D">
        <w:rPr>
          <w:rFonts w:ascii="Arial" w:hAnsi="Arial" w:cs="Arial"/>
        </w:rPr>
        <w:t>(ii)</w:t>
      </w:r>
      <w:r w:rsidR="0091506E" w:rsidRPr="004F2A1D">
        <w:rPr>
          <w:rFonts w:ascii="Arial" w:hAnsi="Arial" w:cs="Arial"/>
        </w:rPr>
        <w:tab/>
      </w:r>
      <w:proofErr w:type="gramStart"/>
      <w:r w:rsidR="00D60A61" w:rsidRPr="004F2A1D">
        <w:rPr>
          <w:rFonts w:ascii="Arial" w:hAnsi="Arial" w:cs="Arial"/>
        </w:rPr>
        <w:t>indicating</w:t>
      </w:r>
      <w:proofErr w:type="gramEnd"/>
      <w:r w:rsidR="00D60A61" w:rsidRPr="004F2A1D">
        <w:rPr>
          <w:rFonts w:ascii="Arial" w:hAnsi="Arial" w:cs="Arial"/>
        </w:rPr>
        <w:t xml:space="preserve"> that a </w:t>
      </w:r>
      <w:r w:rsidR="000A2F0D">
        <w:rPr>
          <w:rFonts w:ascii="Arial" w:hAnsi="Arial" w:cs="Arial"/>
        </w:rPr>
        <w:t xml:space="preserve"> vehicle</w:t>
      </w:r>
      <w:r w:rsidR="00D60A61" w:rsidRPr="004F2A1D">
        <w:rPr>
          <w:rFonts w:ascii="Arial" w:hAnsi="Arial" w:cs="Arial"/>
        </w:rPr>
        <w:t xml:space="preserve"> using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xml:space="preserve"> shall proceed in a </w:t>
      </w:r>
      <w:r w:rsidRPr="004F2A1D">
        <w:rPr>
          <w:rFonts w:ascii="Arial" w:hAnsi="Arial" w:cs="Arial"/>
        </w:rPr>
        <w:tab/>
      </w:r>
      <w:r w:rsidRPr="004F2A1D">
        <w:rPr>
          <w:rFonts w:ascii="Arial" w:hAnsi="Arial" w:cs="Arial"/>
        </w:rPr>
        <w:tab/>
      </w:r>
      <w:r w:rsidR="00D60A61" w:rsidRPr="004F2A1D">
        <w:rPr>
          <w:rFonts w:ascii="Arial" w:hAnsi="Arial" w:cs="Arial"/>
        </w:rPr>
        <w:t>specified direction within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xml:space="preserve">, </w:t>
      </w:r>
    </w:p>
    <w:p w:rsidR="00D60A61" w:rsidRPr="004F2A1D" w:rsidRDefault="0091506E" w:rsidP="00465D4F">
      <w:pPr>
        <w:spacing w:line="360" w:lineRule="auto"/>
        <w:ind w:left="720" w:hanging="720"/>
        <w:jc w:val="both"/>
        <w:rPr>
          <w:rFonts w:ascii="Arial" w:hAnsi="Arial" w:cs="Arial"/>
        </w:rPr>
      </w:pPr>
      <w:r w:rsidRPr="004F2A1D">
        <w:rPr>
          <w:rFonts w:ascii="Arial" w:hAnsi="Arial" w:cs="Arial"/>
        </w:rPr>
        <w:tab/>
      </w:r>
      <w:proofErr w:type="gramStart"/>
      <w:r w:rsidRPr="004F2A1D">
        <w:rPr>
          <w:rFonts w:ascii="Arial" w:hAnsi="Arial" w:cs="Arial"/>
        </w:rPr>
        <w:t>any</w:t>
      </w:r>
      <w:proofErr w:type="gramEnd"/>
      <w:r w:rsidR="00D60A61" w:rsidRPr="004F2A1D">
        <w:rPr>
          <w:rFonts w:ascii="Arial" w:hAnsi="Arial" w:cs="Arial"/>
        </w:rPr>
        <w:t xml:space="preserve"> person </w:t>
      </w:r>
      <w:r w:rsidRPr="004F2A1D">
        <w:rPr>
          <w:rFonts w:ascii="Arial" w:hAnsi="Arial" w:cs="Arial"/>
        </w:rPr>
        <w:t>who</w:t>
      </w:r>
      <w:r w:rsidR="00D60A61" w:rsidRPr="004F2A1D">
        <w:rPr>
          <w:rFonts w:ascii="Arial" w:hAnsi="Arial" w:cs="Arial"/>
        </w:rPr>
        <w:t xml:space="preserve"> drive</w:t>
      </w:r>
      <w:r w:rsidRPr="004F2A1D">
        <w:rPr>
          <w:rFonts w:ascii="Arial" w:hAnsi="Arial" w:cs="Arial"/>
        </w:rPr>
        <w:t>s</w:t>
      </w:r>
      <w:r w:rsidR="00D60A61" w:rsidRPr="004F2A1D">
        <w:rPr>
          <w:rFonts w:ascii="Arial" w:hAnsi="Arial" w:cs="Arial"/>
        </w:rPr>
        <w:t xml:space="preserve"> or </w:t>
      </w:r>
      <w:r w:rsidR="000A2F0D">
        <w:rPr>
          <w:rFonts w:ascii="Arial" w:hAnsi="Arial" w:cs="Arial"/>
        </w:rPr>
        <w:t>permit</w:t>
      </w:r>
      <w:r w:rsidRPr="004F2A1D">
        <w:rPr>
          <w:rFonts w:ascii="Arial" w:hAnsi="Arial" w:cs="Arial"/>
        </w:rPr>
        <w:t>s</w:t>
      </w:r>
      <w:r w:rsidR="00D60A61" w:rsidRPr="004F2A1D">
        <w:rPr>
          <w:rFonts w:ascii="Arial" w:hAnsi="Arial" w:cs="Arial"/>
        </w:rPr>
        <w:t xml:space="preserve"> to be driven any </w:t>
      </w:r>
      <w:r w:rsidR="000A2F0D">
        <w:rPr>
          <w:rFonts w:ascii="Arial" w:hAnsi="Arial" w:cs="Arial"/>
        </w:rPr>
        <w:t>vehicle</w:t>
      </w:r>
      <w:r w:rsidR="00D60A61" w:rsidRPr="004F2A1D">
        <w:rPr>
          <w:rFonts w:ascii="Arial" w:hAnsi="Arial" w:cs="Arial"/>
        </w:rPr>
        <w:t xml:space="preserve"> </w:t>
      </w:r>
    </w:p>
    <w:p w:rsidR="00D60A61" w:rsidRPr="004F2A1D" w:rsidRDefault="00572002" w:rsidP="00465D4F">
      <w:pPr>
        <w:spacing w:line="360" w:lineRule="auto"/>
        <w:ind w:left="720"/>
        <w:jc w:val="both"/>
        <w:rPr>
          <w:rFonts w:ascii="Arial" w:hAnsi="Arial" w:cs="Arial"/>
        </w:rPr>
      </w:pPr>
      <w:r w:rsidRPr="004F2A1D">
        <w:rPr>
          <w:rFonts w:ascii="Arial" w:hAnsi="Arial" w:cs="Arial"/>
        </w:rPr>
        <w:t>(</w:t>
      </w:r>
      <w:proofErr w:type="spellStart"/>
      <w:r w:rsidRPr="004F2A1D">
        <w:rPr>
          <w:rFonts w:ascii="Arial" w:hAnsi="Arial" w:cs="Arial"/>
        </w:rPr>
        <w:t>i</w:t>
      </w:r>
      <w:proofErr w:type="spellEnd"/>
      <w:r w:rsidRPr="004F2A1D">
        <w:rPr>
          <w:rFonts w:ascii="Arial" w:hAnsi="Arial" w:cs="Arial"/>
        </w:rPr>
        <w:t>)</w:t>
      </w:r>
      <w:r w:rsidRPr="004F2A1D">
        <w:rPr>
          <w:rFonts w:ascii="Arial" w:hAnsi="Arial" w:cs="Arial"/>
        </w:rPr>
        <w:tab/>
      </w:r>
      <w:proofErr w:type="gramStart"/>
      <w:r w:rsidR="00D60A61" w:rsidRPr="004F2A1D">
        <w:rPr>
          <w:rFonts w:ascii="Arial" w:hAnsi="Arial" w:cs="Arial"/>
        </w:rPr>
        <w:t>so</w:t>
      </w:r>
      <w:proofErr w:type="gramEnd"/>
      <w:r w:rsidR="00D60A61" w:rsidRPr="004F2A1D">
        <w:rPr>
          <w:rFonts w:ascii="Arial" w:hAnsi="Arial" w:cs="Arial"/>
        </w:rPr>
        <w:t xml:space="preserve"> that it enters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xml:space="preserve"> otherwise than by an entrance or </w:t>
      </w:r>
      <w:r w:rsidRPr="004F2A1D">
        <w:rPr>
          <w:rFonts w:ascii="Arial" w:hAnsi="Arial" w:cs="Arial"/>
        </w:rPr>
        <w:tab/>
      </w:r>
      <w:r w:rsidR="00D60A61" w:rsidRPr="004F2A1D">
        <w:rPr>
          <w:rFonts w:ascii="Arial" w:hAnsi="Arial" w:cs="Arial"/>
        </w:rPr>
        <w:t>leaves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xml:space="preserve"> otherwise than by an exit, so indicated, or </w:t>
      </w:r>
    </w:p>
    <w:p w:rsidR="0091506E" w:rsidRPr="004F2A1D" w:rsidRDefault="00572002" w:rsidP="00465D4F">
      <w:pPr>
        <w:spacing w:line="360" w:lineRule="auto"/>
        <w:ind w:left="720"/>
        <w:jc w:val="both"/>
        <w:rPr>
          <w:rFonts w:ascii="Arial" w:hAnsi="Arial" w:cs="Arial"/>
        </w:rPr>
      </w:pPr>
      <w:r w:rsidRPr="004F2A1D">
        <w:rPr>
          <w:rFonts w:ascii="Arial" w:hAnsi="Arial" w:cs="Arial"/>
        </w:rPr>
        <w:t>(</w:t>
      </w:r>
      <w:r w:rsidR="001E2AED">
        <w:rPr>
          <w:rFonts w:ascii="Arial" w:hAnsi="Arial" w:cs="Arial"/>
        </w:rPr>
        <w:t>ii</w:t>
      </w:r>
      <w:r w:rsidRPr="004F2A1D">
        <w:rPr>
          <w:rFonts w:ascii="Arial" w:hAnsi="Arial" w:cs="Arial"/>
        </w:rPr>
        <w:t>)</w:t>
      </w:r>
      <w:r w:rsidRPr="004F2A1D">
        <w:rPr>
          <w:rFonts w:ascii="Arial" w:hAnsi="Arial" w:cs="Arial"/>
        </w:rPr>
        <w:tab/>
      </w:r>
      <w:proofErr w:type="gramStart"/>
      <w:r w:rsidR="00D60A61" w:rsidRPr="004F2A1D">
        <w:rPr>
          <w:rFonts w:ascii="Arial" w:hAnsi="Arial" w:cs="Arial"/>
        </w:rPr>
        <w:t>in</w:t>
      </w:r>
      <w:proofErr w:type="gramEnd"/>
      <w:r w:rsidR="00D60A61" w:rsidRPr="004F2A1D">
        <w:rPr>
          <w:rFonts w:ascii="Arial" w:hAnsi="Arial" w:cs="Arial"/>
        </w:rPr>
        <w:t xml:space="preserve"> a di</w:t>
      </w:r>
      <w:r w:rsidR="0091506E" w:rsidRPr="004F2A1D">
        <w:rPr>
          <w:rFonts w:ascii="Arial" w:hAnsi="Arial" w:cs="Arial"/>
        </w:rPr>
        <w:t>rection other than so specified</w:t>
      </w:r>
    </w:p>
    <w:p w:rsidR="0091506E" w:rsidRPr="004F2A1D" w:rsidRDefault="00572002" w:rsidP="00465D4F">
      <w:pPr>
        <w:spacing w:line="360" w:lineRule="auto"/>
        <w:ind w:left="720" w:hanging="720"/>
        <w:jc w:val="both"/>
        <w:rPr>
          <w:rFonts w:ascii="Arial" w:hAnsi="Arial" w:cs="Arial"/>
        </w:rPr>
      </w:pPr>
      <w:r w:rsidRPr="004F2A1D">
        <w:rPr>
          <w:rFonts w:ascii="Arial" w:hAnsi="Arial" w:cs="Arial"/>
        </w:rPr>
        <w:tab/>
      </w:r>
      <w:proofErr w:type="gramStart"/>
      <w:r w:rsidR="0091506E" w:rsidRPr="004F2A1D">
        <w:rPr>
          <w:rFonts w:ascii="Arial" w:hAnsi="Arial" w:cs="Arial"/>
        </w:rPr>
        <w:t>shall</w:t>
      </w:r>
      <w:proofErr w:type="gramEnd"/>
      <w:r w:rsidR="0091506E" w:rsidRPr="004F2A1D">
        <w:rPr>
          <w:rFonts w:ascii="Arial" w:hAnsi="Arial" w:cs="Arial"/>
        </w:rPr>
        <w:t xml:space="preserve"> be liable to prosecution.</w:t>
      </w:r>
    </w:p>
    <w:p w:rsidR="00D60A61" w:rsidRPr="004F2A1D" w:rsidRDefault="00D60A61" w:rsidP="00D60A61">
      <w:pPr>
        <w:spacing w:line="360" w:lineRule="auto"/>
        <w:rPr>
          <w:rFonts w:ascii="Arial" w:hAnsi="Arial" w:cs="Arial"/>
        </w:rPr>
      </w:pPr>
    </w:p>
    <w:p w:rsidR="00D60A61" w:rsidRPr="004F2A1D" w:rsidRDefault="0091506E" w:rsidP="00C038C0">
      <w:pPr>
        <w:numPr>
          <w:ilvl w:val="0"/>
          <w:numId w:val="6"/>
        </w:numPr>
        <w:spacing w:line="360" w:lineRule="auto"/>
        <w:jc w:val="both"/>
        <w:rPr>
          <w:rFonts w:ascii="Arial" w:hAnsi="Arial" w:cs="Arial"/>
        </w:rPr>
      </w:pPr>
      <w:r w:rsidRPr="004F2A1D">
        <w:rPr>
          <w:rFonts w:ascii="Arial" w:hAnsi="Arial" w:cs="Arial"/>
        </w:rPr>
        <w:t xml:space="preserve">Any </w:t>
      </w:r>
      <w:r w:rsidR="00D60A61" w:rsidRPr="004F2A1D">
        <w:rPr>
          <w:rFonts w:ascii="Arial" w:hAnsi="Arial" w:cs="Arial"/>
        </w:rPr>
        <w:t xml:space="preserve">person </w:t>
      </w:r>
      <w:r w:rsidRPr="004F2A1D">
        <w:rPr>
          <w:rFonts w:ascii="Arial" w:hAnsi="Arial" w:cs="Arial"/>
        </w:rPr>
        <w:t>who</w:t>
      </w:r>
      <w:r w:rsidR="00572002" w:rsidRPr="004F2A1D">
        <w:rPr>
          <w:rFonts w:ascii="Arial" w:hAnsi="Arial" w:cs="Arial"/>
        </w:rPr>
        <w:t>, without with the permission of a person authorised by the Council in that behalf,</w:t>
      </w:r>
      <w:r w:rsidRPr="004F2A1D">
        <w:rPr>
          <w:rFonts w:ascii="Arial" w:hAnsi="Arial" w:cs="Arial"/>
        </w:rPr>
        <w:t xml:space="preserve"> drives or </w:t>
      </w:r>
      <w:r w:rsidR="000A2F0D">
        <w:rPr>
          <w:rFonts w:ascii="Arial" w:hAnsi="Arial" w:cs="Arial"/>
        </w:rPr>
        <w:t>permit</w:t>
      </w:r>
      <w:r w:rsidRPr="004F2A1D">
        <w:rPr>
          <w:rFonts w:ascii="Arial" w:hAnsi="Arial" w:cs="Arial"/>
        </w:rPr>
        <w:t xml:space="preserve">s to be driven </w:t>
      </w:r>
      <w:r w:rsidR="00D60A61" w:rsidRPr="004F2A1D">
        <w:rPr>
          <w:rFonts w:ascii="Arial" w:hAnsi="Arial" w:cs="Arial"/>
        </w:rPr>
        <w:t xml:space="preserve">any </w:t>
      </w:r>
      <w:r w:rsidR="000A2F0D">
        <w:rPr>
          <w:rFonts w:ascii="Arial" w:hAnsi="Arial" w:cs="Arial"/>
        </w:rPr>
        <w:t>vehicle</w:t>
      </w:r>
      <w:r w:rsidR="00D60A61" w:rsidRPr="004F2A1D">
        <w:rPr>
          <w:rFonts w:ascii="Arial" w:hAnsi="Arial" w:cs="Arial"/>
        </w:rPr>
        <w:t xml:space="preserve"> in a</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xml:space="preserve"> for any purpose other than the purpose of leaving that </w:t>
      </w:r>
      <w:r w:rsidR="000A2F0D">
        <w:rPr>
          <w:rFonts w:ascii="Arial" w:hAnsi="Arial" w:cs="Arial"/>
        </w:rPr>
        <w:t>vehicle</w:t>
      </w:r>
      <w:r w:rsidR="00D60A61" w:rsidRPr="004F2A1D">
        <w:rPr>
          <w:rFonts w:ascii="Arial" w:hAnsi="Arial" w:cs="Arial"/>
        </w:rPr>
        <w:t xml:space="preserve"> in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D60A61" w:rsidRPr="004F2A1D">
        <w:rPr>
          <w:rFonts w:ascii="Arial" w:hAnsi="Arial" w:cs="Arial"/>
        </w:rPr>
        <w:t xml:space="preserve"> in accordance with the provisions of this Order or for the purpose of departing from the</w:t>
      </w:r>
      <w:r w:rsidR="000A2F0D">
        <w:rPr>
          <w:rFonts w:ascii="Arial" w:hAnsi="Arial" w:cs="Arial"/>
        </w:rPr>
        <w:t xml:space="preserve"> park</w:t>
      </w:r>
      <w:r w:rsidR="00D60A61" w:rsidRPr="004F2A1D">
        <w:rPr>
          <w:rFonts w:ascii="Arial" w:hAnsi="Arial" w:cs="Arial"/>
        </w:rPr>
        <w:t>ing</w:t>
      </w:r>
      <w:r w:rsidR="00C30015">
        <w:rPr>
          <w:rFonts w:ascii="Arial" w:hAnsi="Arial" w:cs="Arial"/>
        </w:rPr>
        <w:t xml:space="preserve"> place</w:t>
      </w:r>
      <w:r w:rsidR="00572002" w:rsidRPr="004F2A1D">
        <w:rPr>
          <w:rFonts w:ascii="Arial" w:hAnsi="Arial" w:cs="Arial"/>
        </w:rPr>
        <w:t xml:space="preserve"> shall be liable to prosecution.</w:t>
      </w:r>
    </w:p>
    <w:p w:rsidR="00B164AF" w:rsidRPr="004F2A1D" w:rsidRDefault="00B164AF" w:rsidP="00B164AF">
      <w:pPr>
        <w:spacing w:line="360" w:lineRule="auto"/>
        <w:rPr>
          <w:rFonts w:ascii="Arial" w:hAnsi="Arial" w:cs="Arial"/>
        </w:rPr>
      </w:pPr>
    </w:p>
    <w:p w:rsidR="00B164AF" w:rsidRPr="00572002" w:rsidRDefault="00B164AF" w:rsidP="00B164AF">
      <w:pPr>
        <w:spacing w:line="360" w:lineRule="auto"/>
        <w:rPr>
          <w:rFonts w:ascii="Arial" w:hAnsi="Arial" w:cs="Arial"/>
          <w:u w:val="single"/>
        </w:rPr>
      </w:pPr>
      <w:r w:rsidRPr="00572002">
        <w:rPr>
          <w:rFonts w:ascii="Arial" w:hAnsi="Arial" w:cs="Arial"/>
          <w:u w:val="single"/>
        </w:rPr>
        <w:t>Wilful damage</w:t>
      </w:r>
    </w:p>
    <w:p w:rsidR="00B164AF" w:rsidRDefault="00B164AF" w:rsidP="00C038C0">
      <w:pPr>
        <w:numPr>
          <w:ilvl w:val="0"/>
          <w:numId w:val="6"/>
        </w:numPr>
        <w:spacing w:line="360" w:lineRule="auto"/>
        <w:jc w:val="both"/>
        <w:rPr>
          <w:rFonts w:ascii="Arial" w:hAnsi="Arial" w:cs="Arial"/>
        </w:rPr>
      </w:pPr>
      <w:r w:rsidRPr="00572002">
        <w:rPr>
          <w:rFonts w:ascii="Arial" w:hAnsi="Arial" w:cs="Arial"/>
        </w:rPr>
        <w:t xml:space="preserve">Any person who with intent to defraud interferes with </w:t>
      </w:r>
      <w:r w:rsidR="0015031C">
        <w:rPr>
          <w:rFonts w:ascii="Arial" w:hAnsi="Arial" w:cs="Arial"/>
        </w:rPr>
        <w:t>a</w:t>
      </w:r>
      <w:r w:rsidRPr="00572002">
        <w:rPr>
          <w:rFonts w:ascii="Arial" w:hAnsi="Arial" w:cs="Arial"/>
        </w:rPr>
        <w:t xml:space="preserve"> </w:t>
      </w:r>
      <w:r w:rsidR="00B13A07">
        <w:rPr>
          <w:rFonts w:ascii="Arial" w:hAnsi="Arial" w:cs="Arial"/>
        </w:rPr>
        <w:t>t</w:t>
      </w:r>
      <w:r w:rsidR="000A2F0D">
        <w:rPr>
          <w:rFonts w:ascii="Arial" w:hAnsi="Arial" w:cs="Arial"/>
        </w:rPr>
        <w:t>icket machine</w:t>
      </w:r>
      <w:r w:rsidRPr="00572002">
        <w:rPr>
          <w:rFonts w:ascii="Arial" w:hAnsi="Arial" w:cs="Arial"/>
        </w:rPr>
        <w:t xml:space="preserve"> or operates or attempts to operate it by the insertion of objects other than undamaged and unaltered coins of legal tender and of the appropriate denomination, shall be liable to prosecution. </w:t>
      </w:r>
    </w:p>
    <w:p w:rsidR="00465D4F" w:rsidRPr="00465D4F" w:rsidRDefault="00465D4F" w:rsidP="00CD5E0C">
      <w:pPr>
        <w:spacing w:line="360" w:lineRule="auto"/>
        <w:rPr>
          <w:rFonts w:ascii="Arial" w:hAnsi="Arial" w:cs="Arial"/>
        </w:rPr>
      </w:pPr>
    </w:p>
    <w:p w:rsidR="00F36ADA" w:rsidRDefault="00465D4F" w:rsidP="00465D4F">
      <w:pPr>
        <w:spacing w:line="360" w:lineRule="auto"/>
        <w:ind w:left="709" w:hanging="709"/>
        <w:rPr>
          <w:rFonts w:ascii="Arial" w:hAnsi="Arial" w:cs="Arial"/>
        </w:rPr>
      </w:pPr>
      <w:r w:rsidRPr="00465D4F">
        <w:rPr>
          <w:rFonts w:ascii="Arial" w:hAnsi="Arial" w:cs="Arial"/>
        </w:rPr>
        <w:lastRenderedPageBreak/>
        <w:t>57</w:t>
      </w:r>
      <w:r w:rsidRPr="00465D4F">
        <w:rPr>
          <w:rFonts w:ascii="Arial" w:hAnsi="Arial" w:cs="Arial"/>
        </w:rPr>
        <w:tab/>
        <w:t>Any person who causes damage to the fabric of the parking place, including damage to, bollards,</w:t>
      </w:r>
      <w:r w:rsidR="00C038C0">
        <w:rPr>
          <w:rFonts w:ascii="Arial" w:hAnsi="Arial" w:cs="Arial"/>
        </w:rPr>
        <w:t xml:space="preserve"> cameras,</w:t>
      </w:r>
      <w:r w:rsidR="00C038C0" w:rsidRPr="00C038C0">
        <w:rPr>
          <w:rFonts w:ascii="Arial" w:hAnsi="Arial" w:cs="Arial"/>
        </w:rPr>
        <w:t xml:space="preserve"> </w:t>
      </w:r>
      <w:r w:rsidR="00C038C0" w:rsidRPr="00465D4F">
        <w:rPr>
          <w:rFonts w:ascii="Arial" w:hAnsi="Arial" w:cs="Arial"/>
        </w:rPr>
        <w:t>fences</w:t>
      </w:r>
      <w:r w:rsidRPr="00465D4F">
        <w:rPr>
          <w:rFonts w:ascii="Arial" w:hAnsi="Arial" w:cs="Arial"/>
        </w:rPr>
        <w:t xml:space="preserve"> machines, lighting columns, </w:t>
      </w:r>
      <w:r w:rsidR="00C038C0" w:rsidRPr="00465D4F">
        <w:rPr>
          <w:rFonts w:ascii="Arial" w:hAnsi="Arial" w:cs="Arial"/>
        </w:rPr>
        <w:t xml:space="preserve">signs </w:t>
      </w:r>
      <w:r w:rsidR="00C038C0">
        <w:rPr>
          <w:rFonts w:ascii="Arial" w:hAnsi="Arial" w:cs="Arial"/>
        </w:rPr>
        <w:t>surfacing and</w:t>
      </w:r>
      <w:r w:rsidRPr="00465D4F">
        <w:rPr>
          <w:rFonts w:ascii="Arial" w:hAnsi="Arial" w:cs="Arial"/>
        </w:rPr>
        <w:t xml:space="preserve"> walls shall be liable to prosecution.</w:t>
      </w:r>
    </w:p>
    <w:p w:rsidR="00155D5F" w:rsidRPr="00465D4F" w:rsidRDefault="00155D5F" w:rsidP="00465D4F">
      <w:pPr>
        <w:spacing w:line="360" w:lineRule="auto"/>
        <w:ind w:left="709" w:hanging="709"/>
        <w:rPr>
          <w:rFonts w:ascii="Arial" w:hAnsi="Arial" w:cs="Arial"/>
        </w:rPr>
      </w:pPr>
    </w:p>
    <w:p w:rsidR="00324442" w:rsidRPr="00324442" w:rsidRDefault="00324442" w:rsidP="00CD5E0C">
      <w:pPr>
        <w:spacing w:line="360" w:lineRule="auto"/>
        <w:rPr>
          <w:rFonts w:ascii="Arial" w:hAnsi="Arial" w:cs="Arial"/>
          <w:u w:val="single"/>
        </w:rPr>
      </w:pPr>
      <w:r w:rsidRPr="00324442">
        <w:rPr>
          <w:rFonts w:ascii="Arial" w:hAnsi="Arial" w:cs="Arial"/>
          <w:u w:val="single"/>
        </w:rPr>
        <w:t>Domestic purposes</w:t>
      </w:r>
    </w:p>
    <w:p w:rsidR="00E70D0A" w:rsidRDefault="00B164AF" w:rsidP="00C038C0">
      <w:pPr>
        <w:numPr>
          <w:ilvl w:val="0"/>
          <w:numId w:val="7"/>
        </w:numPr>
        <w:spacing w:line="360" w:lineRule="auto"/>
        <w:rPr>
          <w:rFonts w:ascii="Arial" w:hAnsi="Arial" w:cs="Arial"/>
        </w:rPr>
      </w:pPr>
      <w:r>
        <w:rPr>
          <w:rFonts w:ascii="Arial" w:hAnsi="Arial" w:cs="Arial"/>
        </w:rPr>
        <w:t>Any person who uses any part of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or any </w:t>
      </w:r>
      <w:r w:rsidR="000A2F0D">
        <w:rPr>
          <w:rFonts w:ascii="Arial" w:hAnsi="Arial" w:cs="Arial"/>
        </w:rPr>
        <w:t>vehicle park</w:t>
      </w:r>
      <w:r w:rsidR="0058095E">
        <w:rPr>
          <w:rFonts w:ascii="Arial" w:hAnsi="Arial" w:cs="Arial"/>
        </w:rPr>
        <w:t>ed</w:t>
      </w:r>
      <w:r>
        <w:rPr>
          <w:rFonts w:ascii="Arial" w:hAnsi="Arial" w:cs="Arial"/>
        </w:rPr>
        <w:t xml:space="preserve"> in a</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Pr>
          <w:rFonts w:ascii="Arial" w:hAnsi="Arial" w:cs="Arial"/>
        </w:rPr>
        <w:t xml:space="preserve"> </w:t>
      </w:r>
    </w:p>
    <w:p w:rsidR="00B164AF" w:rsidRDefault="00E70D0A" w:rsidP="00E70D0A">
      <w:pPr>
        <w:spacing w:line="360" w:lineRule="auto"/>
        <w:rPr>
          <w:rFonts w:ascii="Arial" w:hAnsi="Arial" w:cs="Arial"/>
        </w:rPr>
      </w:pPr>
      <w:r>
        <w:rPr>
          <w:rFonts w:ascii="Arial" w:hAnsi="Arial" w:cs="Arial"/>
        </w:rPr>
        <w:tab/>
        <w:t>(i)</w:t>
      </w:r>
      <w:r>
        <w:rPr>
          <w:rFonts w:ascii="Arial" w:hAnsi="Arial" w:cs="Arial"/>
        </w:rPr>
        <w:tab/>
      </w:r>
      <w:proofErr w:type="gramStart"/>
      <w:r w:rsidR="00B164AF">
        <w:rPr>
          <w:rFonts w:ascii="Arial" w:hAnsi="Arial" w:cs="Arial"/>
        </w:rPr>
        <w:t>for</w:t>
      </w:r>
      <w:proofErr w:type="gramEnd"/>
      <w:r w:rsidR="00B164AF">
        <w:rPr>
          <w:rFonts w:ascii="Arial" w:hAnsi="Arial" w:cs="Arial"/>
        </w:rPr>
        <w:t xml:space="preserve"> sleeping or camping or cooking, </w:t>
      </w:r>
      <w:r w:rsidR="008C27A7">
        <w:rPr>
          <w:rFonts w:ascii="Arial" w:hAnsi="Arial" w:cs="Arial"/>
        </w:rPr>
        <w:t>or</w:t>
      </w:r>
    </w:p>
    <w:p w:rsidR="00B164AF" w:rsidRDefault="00E70D0A" w:rsidP="00E70D0A">
      <w:pPr>
        <w:spacing w:line="360" w:lineRule="auto"/>
        <w:ind w:left="1440" w:hanging="720"/>
        <w:rPr>
          <w:rFonts w:ascii="Arial" w:hAnsi="Arial" w:cs="Arial"/>
        </w:rPr>
      </w:pPr>
      <w:r>
        <w:rPr>
          <w:rFonts w:ascii="Arial" w:hAnsi="Arial" w:cs="Arial"/>
        </w:rPr>
        <w:t>(ii)</w:t>
      </w:r>
      <w:r>
        <w:rPr>
          <w:rFonts w:ascii="Arial" w:hAnsi="Arial" w:cs="Arial"/>
        </w:rPr>
        <w:tab/>
      </w:r>
      <w:proofErr w:type="gramStart"/>
      <w:r w:rsidR="00B164AF">
        <w:rPr>
          <w:rFonts w:ascii="Arial" w:hAnsi="Arial" w:cs="Arial"/>
        </w:rPr>
        <w:t>for</w:t>
      </w:r>
      <w:proofErr w:type="gramEnd"/>
      <w:r w:rsidR="00B164AF">
        <w:rPr>
          <w:rFonts w:ascii="Arial" w:hAnsi="Arial" w:cs="Arial"/>
        </w:rPr>
        <w:t xml:space="preserve"> the purpose of servicing or washing any </w:t>
      </w:r>
      <w:r w:rsidR="000A2F0D">
        <w:rPr>
          <w:rFonts w:ascii="Arial" w:hAnsi="Arial" w:cs="Arial"/>
        </w:rPr>
        <w:t>vehicle</w:t>
      </w:r>
      <w:r w:rsidR="00B164AF">
        <w:rPr>
          <w:rFonts w:ascii="Arial" w:hAnsi="Arial" w:cs="Arial"/>
        </w:rPr>
        <w:t xml:space="preserve"> or part thereof other than is reasonably necessary to enable the </w:t>
      </w:r>
      <w:r w:rsidR="000A2F0D">
        <w:rPr>
          <w:rFonts w:ascii="Arial" w:hAnsi="Arial" w:cs="Arial"/>
        </w:rPr>
        <w:t>vehicle</w:t>
      </w:r>
      <w:r w:rsidR="00B164AF">
        <w:rPr>
          <w:rFonts w:ascii="Arial" w:hAnsi="Arial" w:cs="Arial"/>
        </w:rPr>
        <w:t xml:space="preserve"> to depart from the</w:t>
      </w:r>
      <w:r w:rsidR="000A2F0D">
        <w:rPr>
          <w:rFonts w:ascii="Arial" w:hAnsi="Arial" w:cs="Arial"/>
        </w:rPr>
        <w:t xml:space="preserve"> park</w:t>
      </w:r>
      <w:r w:rsidR="002303CE">
        <w:rPr>
          <w:rFonts w:ascii="Arial" w:hAnsi="Arial" w:cs="Arial"/>
        </w:rPr>
        <w:t>ing</w:t>
      </w:r>
      <w:r w:rsidR="00C30015">
        <w:rPr>
          <w:rFonts w:ascii="Arial" w:hAnsi="Arial" w:cs="Arial"/>
        </w:rPr>
        <w:t xml:space="preserve"> place</w:t>
      </w:r>
      <w:r w:rsidR="00B164AF">
        <w:rPr>
          <w:rFonts w:ascii="Arial" w:hAnsi="Arial" w:cs="Arial"/>
        </w:rPr>
        <w:t>,</w:t>
      </w:r>
    </w:p>
    <w:p w:rsidR="00B164AF" w:rsidRDefault="0089020D" w:rsidP="0089020D">
      <w:pPr>
        <w:spacing w:line="360" w:lineRule="auto"/>
        <w:ind w:left="720" w:hanging="720"/>
        <w:rPr>
          <w:rFonts w:ascii="Arial" w:hAnsi="Arial" w:cs="Arial"/>
        </w:rPr>
      </w:pPr>
      <w:r>
        <w:rPr>
          <w:rFonts w:ascii="Arial" w:hAnsi="Arial" w:cs="Arial"/>
        </w:rPr>
        <w:tab/>
      </w:r>
      <w:proofErr w:type="gramStart"/>
      <w:r w:rsidR="00B164AF">
        <w:rPr>
          <w:rFonts w:ascii="Arial" w:hAnsi="Arial" w:cs="Arial"/>
        </w:rPr>
        <w:t>shall</w:t>
      </w:r>
      <w:proofErr w:type="gramEnd"/>
      <w:r w:rsidR="00B164AF">
        <w:rPr>
          <w:rFonts w:ascii="Arial" w:hAnsi="Arial" w:cs="Arial"/>
        </w:rPr>
        <w:t xml:space="preserve"> be liable to prosecution.</w:t>
      </w:r>
    </w:p>
    <w:p w:rsidR="00412460" w:rsidRDefault="00412460" w:rsidP="0089020D">
      <w:pPr>
        <w:spacing w:line="360" w:lineRule="auto"/>
        <w:ind w:left="720" w:hanging="720"/>
        <w:rPr>
          <w:rFonts w:ascii="Arial" w:hAnsi="Arial" w:cs="Arial"/>
        </w:rPr>
      </w:pPr>
    </w:p>
    <w:p w:rsidR="00E2504B" w:rsidRDefault="00C038C0" w:rsidP="00ED41F4">
      <w:pPr>
        <w:spacing w:line="360" w:lineRule="auto"/>
        <w:ind w:left="720" w:hanging="720"/>
        <w:jc w:val="both"/>
        <w:rPr>
          <w:rFonts w:ascii="Arial" w:hAnsi="Arial" w:cs="Arial"/>
        </w:rPr>
      </w:pPr>
      <w:r>
        <w:rPr>
          <w:rFonts w:ascii="Arial" w:hAnsi="Arial" w:cs="Arial"/>
        </w:rPr>
        <w:t xml:space="preserve">59 </w:t>
      </w:r>
      <w:r>
        <w:rPr>
          <w:rFonts w:ascii="Arial" w:hAnsi="Arial" w:cs="Arial"/>
        </w:rPr>
        <w:tab/>
      </w:r>
      <w:r w:rsidR="00CC6A30">
        <w:rPr>
          <w:rFonts w:ascii="Arial" w:hAnsi="Arial" w:cs="Arial"/>
        </w:rPr>
        <w:t xml:space="preserve">Nothing in </w:t>
      </w:r>
      <w:r w:rsidR="001E2AED">
        <w:rPr>
          <w:rFonts w:ascii="Arial" w:hAnsi="Arial" w:cs="Arial"/>
        </w:rPr>
        <w:t>A</w:t>
      </w:r>
      <w:r w:rsidR="00CC6A30">
        <w:rPr>
          <w:rFonts w:ascii="Arial" w:hAnsi="Arial" w:cs="Arial"/>
        </w:rPr>
        <w:t>rticle</w:t>
      </w:r>
      <w:r w:rsidR="001E2AED">
        <w:rPr>
          <w:rFonts w:ascii="Arial" w:hAnsi="Arial" w:cs="Arial"/>
        </w:rPr>
        <w:t>s 58 or 60</w:t>
      </w:r>
      <w:r w:rsidR="00CC6A30">
        <w:rPr>
          <w:rFonts w:ascii="Arial" w:hAnsi="Arial" w:cs="Arial"/>
        </w:rPr>
        <w:t xml:space="preserve"> shall prevent </w:t>
      </w:r>
      <w:r w:rsidR="00FF1CD4">
        <w:rPr>
          <w:rFonts w:ascii="Arial" w:hAnsi="Arial" w:cs="Arial"/>
        </w:rPr>
        <w:t>the driver of a</w:t>
      </w:r>
      <w:r w:rsidR="00CC6A30">
        <w:rPr>
          <w:rFonts w:ascii="Arial" w:hAnsi="Arial" w:cs="Arial"/>
        </w:rPr>
        <w:t xml:space="preserve"> </w:t>
      </w:r>
      <w:r w:rsidR="004A2AB0">
        <w:rPr>
          <w:rFonts w:ascii="Arial" w:hAnsi="Arial" w:cs="Arial"/>
        </w:rPr>
        <w:t xml:space="preserve">bus, coach or </w:t>
      </w:r>
      <w:r w:rsidR="00CC6A30">
        <w:rPr>
          <w:rFonts w:ascii="Arial" w:hAnsi="Arial" w:cs="Arial"/>
        </w:rPr>
        <w:t xml:space="preserve">large goods vehicle from </w:t>
      </w:r>
      <w:r w:rsidR="00412460">
        <w:rPr>
          <w:rFonts w:ascii="Arial" w:hAnsi="Arial" w:cs="Arial"/>
        </w:rPr>
        <w:t xml:space="preserve">cooking, </w:t>
      </w:r>
      <w:r w:rsidR="00CC6A30">
        <w:rPr>
          <w:rFonts w:ascii="Arial" w:hAnsi="Arial" w:cs="Arial"/>
        </w:rPr>
        <w:t>resting</w:t>
      </w:r>
      <w:r w:rsidR="00412460">
        <w:rPr>
          <w:rFonts w:ascii="Arial" w:hAnsi="Arial" w:cs="Arial"/>
        </w:rPr>
        <w:t xml:space="preserve"> or sleeping </w:t>
      </w:r>
      <w:r w:rsidR="00CC6A30">
        <w:rPr>
          <w:rFonts w:ascii="Arial" w:hAnsi="Arial" w:cs="Arial"/>
        </w:rPr>
        <w:t xml:space="preserve">in </w:t>
      </w:r>
      <w:r w:rsidR="00412460">
        <w:rPr>
          <w:rFonts w:ascii="Arial" w:hAnsi="Arial" w:cs="Arial"/>
        </w:rPr>
        <w:t>their</w:t>
      </w:r>
      <w:r w:rsidR="00CC6A30">
        <w:rPr>
          <w:rFonts w:ascii="Arial" w:hAnsi="Arial" w:cs="Arial"/>
        </w:rPr>
        <w:t xml:space="preserve"> vehicle for up to 8 hours </w:t>
      </w:r>
      <w:r w:rsidR="004A2AB0">
        <w:rPr>
          <w:rFonts w:ascii="Arial" w:hAnsi="Arial" w:cs="Arial"/>
        </w:rPr>
        <w:t>when</w:t>
      </w:r>
      <w:r w:rsidR="00CC6A30">
        <w:rPr>
          <w:rFonts w:ascii="Arial" w:hAnsi="Arial" w:cs="Arial"/>
        </w:rPr>
        <w:t xml:space="preserve"> parked in a parking place designated for </w:t>
      </w:r>
      <w:r w:rsidR="009F5604">
        <w:rPr>
          <w:rFonts w:ascii="Arial" w:hAnsi="Arial" w:cs="Arial"/>
        </w:rPr>
        <w:t xml:space="preserve">bus, coach or </w:t>
      </w:r>
      <w:r w:rsidR="00CC6A30">
        <w:rPr>
          <w:rFonts w:ascii="Arial" w:hAnsi="Arial" w:cs="Arial"/>
        </w:rPr>
        <w:t>large goods vehicles.</w:t>
      </w:r>
    </w:p>
    <w:p w:rsidR="00412460" w:rsidRDefault="00412460" w:rsidP="00CC6A30">
      <w:pPr>
        <w:spacing w:line="360" w:lineRule="auto"/>
        <w:ind w:left="720" w:hanging="720"/>
        <w:rPr>
          <w:rFonts w:ascii="Arial" w:hAnsi="Arial" w:cs="Arial"/>
        </w:rPr>
      </w:pPr>
    </w:p>
    <w:p w:rsidR="00837F3D" w:rsidRPr="00E2504B" w:rsidRDefault="00ED40A3" w:rsidP="003619EC">
      <w:pPr>
        <w:spacing w:line="360" w:lineRule="auto"/>
        <w:ind w:left="120" w:hanging="120"/>
        <w:jc w:val="both"/>
        <w:rPr>
          <w:rFonts w:ascii="Arial" w:hAnsi="Arial" w:cs="Arial"/>
          <w:u w:val="single"/>
        </w:rPr>
      </w:pPr>
      <w:r w:rsidRPr="00E2504B">
        <w:rPr>
          <w:rFonts w:ascii="Arial" w:hAnsi="Arial" w:cs="Arial"/>
          <w:u w:val="single"/>
        </w:rPr>
        <w:t>Restrictions of use of parking places</w:t>
      </w:r>
      <w:r w:rsidR="00837F3D" w:rsidRPr="00E2504B">
        <w:rPr>
          <w:rFonts w:ascii="Arial" w:hAnsi="Arial" w:cs="Arial"/>
          <w:u w:val="single"/>
        </w:rPr>
        <w:t xml:space="preserve"> </w:t>
      </w:r>
    </w:p>
    <w:p w:rsidR="00E2504B" w:rsidRPr="00E2504B" w:rsidRDefault="00ED40A3" w:rsidP="003619EC">
      <w:pPr>
        <w:spacing w:line="360" w:lineRule="auto"/>
        <w:ind w:left="720" w:hanging="709"/>
        <w:jc w:val="both"/>
        <w:rPr>
          <w:rFonts w:ascii="Arial" w:hAnsi="Arial" w:cs="Arial"/>
        </w:rPr>
      </w:pPr>
      <w:r w:rsidRPr="00E2504B">
        <w:rPr>
          <w:rFonts w:ascii="Arial" w:hAnsi="Arial" w:cs="Arial"/>
        </w:rPr>
        <w:t>60</w:t>
      </w:r>
      <w:r w:rsidRPr="00E2504B">
        <w:rPr>
          <w:rFonts w:ascii="Arial" w:hAnsi="Arial" w:cs="Arial"/>
        </w:rPr>
        <w:tab/>
      </w:r>
    </w:p>
    <w:p w:rsidR="00ED40A3" w:rsidRPr="00E2504B" w:rsidRDefault="00ED40A3" w:rsidP="00E2504B">
      <w:pPr>
        <w:pStyle w:val="ListParagraph"/>
        <w:numPr>
          <w:ilvl w:val="0"/>
          <w:numId w:val="20"/>
        </w:numPr>
        <w:spacing w:line="360" w:lineRule="auto"/>
        <w:ind w:left="1418" w:hanging="709"/>
        <w:jc w:val="both"/>
        <w:rPr>
          <w:rFonts w:ascii="Arial" w:hAnsi="Arial" w:cs="Arial"/>
          <w:sz w:val="24"/>
          <w:szCs w:val="24"/>
        </w:rPr>
      </w:pPr>
      <w:r w:rsidRPr="00E2504B">
        <w:rPr>
          <w:rFonts w:ascii="Arial" w:hAnsi="Arial" w:cs="Arial"/>
          <w:sz w:val="24"/>
          <w:szCs w:val="24"/>
        </w:rPr>
        <w:t>No person shall wash, clean or overhaul any vehicle or execute any mechanical or other alterations of repair to a vehicle or any part thereof whilst such a vehicle is upon a parking place except such repairs as may be necessary for the purpose of enabling the vehicle to be moved from the parking place.</w:t>
      </w:r>
    </w:p>
    <w:p w:rsidR="00ED40A3" w:rsidRPr="00E2504B" w:rsidRDefault="00ED40A3" w:rsidP="00E2504B">
      <w:pPr>
        <w:pStyle w:val="ListParagraph"/>
        <w:spacing w:after="0" w:line="360" w:lineRule="auto"/>
        <w:ind w:left="1418" w:hanging="709"/>
        <w:jc w:val="both"/>
        <w:rPr>
          <w:rFonts w:ascii="Arial" w:hAnsi="Arial" w:cs="Arial"/>
          <w:sz w:val="24"/>
          <w:szCs w:val="24"/>
        </w:rPr>
      </w:pPr>
    </w:p>
    <w:p w:rsidR="00ED40A3" w:rsidRPr="00E2504B" w:rsidRDefault="00ED40A3" w:rsidP="00E2504B">
      <w:pPr>
        <w:pStyle w:val="ListParagraph"/>
        <w:numPr>
          <w:ilvl w:val="0"/>
          <w:numId w:val="20"/>
        </w:numPr>
        <w:spacing w:line="360" w:lineRule="auto"/>
        <w:ind w:left="1418" w:hanging="709"/>
        <w:jc w:val="both"/>
        <w:rPr>
          <w:rFonts w:ascii="Arial" w:hAnsi="Arial" w:cs="Arial"/>
          <w:sz w:val="24"/>
          <w:szCs w:val="24"/>
        </w:rPr>
      </w:pPr>
      <w:r w:rsidRPr="00E2504B">
        <w:rPr>
          <w:rFonts w:ascii="Arial" w:hAnsi="Arial" w:cs="Arial"/>
          <w:sz w:val="24"/>
          <w:szCs w:val="24"/>
        </w:rPr>
        <w:t>No person shall light or cause or permit to be lit any fire in the parking place.</w:t>
      </w:r>
    </w:p>
    <w:p w:rsidR="00ED40A3" w:rsidRPr="00E2504B" w:rsidRDefault="00ED40A3" w:rsidP="00E2504B">
      <w:pPr>
        <w:pStyle w:val="ListParagraph"/>
        <w:spacing w:after="0" w:line="360" w:lineRule="auto"/>
        <w:ind w:left="1418" w:hanging="709"/>
        <w:jc w:val="both"/>
        <w:rPr>
          <w:rFonts w:ascii="Arial" w:hAnsi="Arial" w:cs="Arial"/>
          <w:sz w:val="24"/>
          <w:szCs w:val="24"/>
        </w:rPr>
      </w:pPr>
    </w:p>
    <w:p w:rsidR="00ED40A3" w:rsidRPr="00E2504B" w:rsidRDefault="00ED40A3" w:rsidP="00E2504B">
      <w:pPr>
        <w:pStyle w:val="ListParagraph"/>
        <w:numPr>
          <w:ilvl w:val="0"/>
          <w:numId w:val="20"/>
        </w:numPr>
        <w:spacing w:line="360" w:lineRule="auto"/>
        <w:ind w:left="1418" w:hanging="709"/>
        <w:jc w:val="both"/>
        <w:rPr>
          <w:rFonts w:ascii="Arial" w:hAnsi="Arial" w:cs="Arial"/>
          <w:sz w:val="24"/>
          <w:szCs w:val="24"/>
        </w:rPr>
      </w:pPr>
      <w:r w:rsidRPr="00E2504B">
        <w:rPr>
          <w:rFonts w:ascii="Arial" w:hAnsi="Arial" w:cs="Arial"/>
          <w:sz w:val="24"/>
          <w:szCs w:val="24"/>
        </w:rPr>
        <w:t>No person shall cause litter to be dropped in the parking place or fuel oil or diesel spilled.</w:t>
      </w:r>
    </w:p>
    <w:p w:rsidR="00ED40A3" w:rsidRPr="00E2504B" w:rsidRDefault="00ED40A3" w:rsidP="00E2504B">
      <w:pPr>
        <w:pStyle w:val="ListParagraph"/>
        <w:spacing w:after="0" w:line="360" w:lineRule="auto"/>
        <w:ind w:left="1418" w:hanging="709"/>
        <w:jc w:val="both"/>
        <w:rPr>
          <w:rFonts w:ascii="Arial" w:hAnsi="Arial" w:cs="Arial"/>
          <w:sz w:val="24"/>
          <w:szCs w:val="24"/>
        </w:rPr>
      </w:pPr>
    </w:p>
    <w:p w:rsidR="00ED40A3" w:rsidRPr="00E2504B" w:rsidRDefault="00ED40A3" w:rsidP="00E2504B">
      <w:pPr>
        <w:pStyle w:val="ListParagraph"/>
        <w:numPr>
          <w:ilvl w:val="0"/>
          <w:numId w:val="20"/>
        </w:numPr>
        <w:spacing w:line="360" w:lineRule="auto"/>
        <w:ind w:left="1418" w:hanging="709"/>
        <w:jc w:val="both"/>
        <w:rPr>
          <w:rFonts w:ascii="Arial" w:hAnsi="Arial" w:cs="Arial"/>
          <w:sz w:val="24"/>
          <w:szCs w:val="24"/>
        </w:rPr>
      </w:pPr>
      <w:r w:rsidRPr="00E2504B">
        <w:rPr>
          <w:rFonts w:ascii="Arial" w:hAnsi="Arial" w:cs="Arial"/>
          <w:sz w:val="24"/>
          <w:szCs w:val="24"/>
        </w:rPr>
        <w:t>No person shall wilfully removed or destroy any sign, marking, notice or notice board within the parking place or any fastening or equipment used for the purpose of exhibiting or displaying such sign, marking, notice or notice board.</w:t>
      </w:r>
    </w:p>
    <w:p w:rsidR="00ED40A3" w:rsidRPr="00E2504B" w:rsidRDefault="00ED40A3" w:rsidP="00E2504B">
      <w:pPr>
        <w:pStyle w:val="ListParagraph"/>
        <w:spacing w:after="0" w:line="360" w:lineRule="auto"/>
        <w:ind w:left="1418" w:hanging="709"/>
        <w:jc w:val="both"/>
        <w:rPr>
          <w:rFonts w:ascii="Arial" w:hAnsi="Arial" w:cs="Arial"/>
          <w:sz w:val="24"/>
          <w:szCs w:val="24"/>
        </w:rPr>
      </w:pPr>
    </w:p>
    <w:p w:rsidR="00ED40A3" w:rsidRPr="00E2504B" w:rsidRDefault="00ED40A3" w:rsidP="00E2504B">
      <w:pPr>
        <w:pStyle w:val="ListParagraph"/>
        <w:numPr>
          <w:ilvl w:val="0"/>
          <w:numId w:val="20"/>
        </w:numPr>
        <w:spacing w:line="360" w:lineRule="auto"/>
        <w:ind w:left="1418" w:hanging="709"/>
        <w:jc w:val="both"/>
        <w:rPr>
          <w:rFonts w:ascii="Arial" w:hAnsi="Arial" w:cs="Arial"/>
          <w:sz w:val="24"/>
          <w:szCs w:val="24"/>
        </w:rPr>
      </w:pPr>
      <w:r w:rsidRPr="00E2504B">
        <w:rPr>
          <w:rFonts w:ascii="Arial" w:hAnsi="Arial" w:cs="Arial"/>
          <w:sz w:val="24"/>
          <w:szCs w:val="24"/>
        </w:rPr>
        <w:t>No person shall wilfully or negligently deface or destroy any part of the parking place.</w:t>
      </w:r>
    </w:p>
    <w:p w:rsidR="001E2AED" w:rsidRPr="00E2504B" w:rsidRDefault="001E2AED" w:rsidP="00E2504B">
      <w:pPr>
        <w:pStyle w:val="ListParagraph"/>
        <w:spacing w:after="0" w:line="360" w:lineRule="auto"/>
        <w:ind w:left="1418" w:hanging="709"/>
        <w:jc w:val="both"/>
        <w:rPr>
          <w:rFonts w:ascii="Arial" w:hAnsi="Arial" w:cs="Arial"/>
          <w:sz w:val="24"/>
          <w:szCs w:val="24"/>
        </w:rPr>
      </w:pPr>
    </w:p>
    <w:p w:rsidR="003619EC" w:rsidRPr="00E2504B" w:rsidRDefault="00E2504B" w:rsidP="00E2504B">
      <w:pPr>
        <w:pStyle w:val="ListParagraph"/>
        <w:numPr>
          <w:ilvl w:val="0"/>
          <w:numId w:val="20"/>
        </w:numPr>
        <w:spacing w:line="360" w:lineRule="auto"/>
        <w:ind w:left="1418" w:hanging="709"/>
        <w:jc w:val="both"/>
        <w:rPr>
          <w:rFonts w:ascii="Arial" w:hAnsi="Arial" w:cs="Arial"/>
          <w:sz w:val="24"/>
          <w:szCs w:val="24"/>
        </w:rPr>
      </w:pPr>
      <w:r w:rsidRPr="00E2504B">
        <w:rPr>
          <w:rFonts w:ascii="Arial" w:hAnsi="Arial" w:cs="Arial"/>
          <w:sz w:val="24"/>
          <w:szCs w:val="24"/>
        </w:rPr>
        <w:t xml:space="preserve">No person shall </w:t>
      </w:r>
      <w:r w:rsidR="003619EC" w:rsidRPr="00E2504B">
        <w:rPr>
          <w:rFonts w:ascii="Arial" w:hAnsi="Arial" w:cs="Arial"/>
          <w:sz w:val="24"/>
          <w:szCs w:val="24"/>
        </w:rPr>
        <w:t>wilfully sound any horn or any other similar instrument on a vehicle except when about to change the position of the vehicle in or to depart from the parking place</w:t>
      </w:r>
      <w:r>
        <w:rPr>
          <w:rFonts w:ascii="Arial" w:hAnsi="Arial" w:cs="Arial"/>
          <w:sz w:val="24"/>
          <w:szCs w:val="24"/>
        </w:rPr>
        <w:t>.</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BC5B7B" w:rsidP="00D731AB">
      <w:pPr>
        <w:pStyle w:val="ListParagraph"/>
        <w:numPr>
          <w:ilvl w:val="0"/>
          <w:numId w:val="20"/>
        </w:numPr>
        <w:spacing w:line="360" w:lineRule="auto"/>
        <w:ind w:left="1418" w:hanging="632"/>
        <w:jc w:val="both"/>
        <w:rPr>
          <w:rFonts w:ascii="Arial" w:hAnsi="Arial" w:cs="Arial"/>
          <w:sz w:val="24"/>
          <w:szCs w:val="24"/>
        </w:rPr>
      </w:pPr>
      <w:r>
        <w:rPr>
          <w:rFonts w:ascii="Arial" w:hAnsi="Arial" w:cs="Arial"/>
          <w:sz w:val="24"/>
          <w:szCs w:val="24"/>
        </w:rPr>
        <w:t>Where indicated by signs within the parking place n</w:t>
      </w:r>
      <w:r w:rsidR="00ED40A3" w:rsidRPr="00E2504B">
        <w:rPr>
          <w:rFonts w:ascii="Arial" w:hAnsi="Arial" w:cs="Arial"/>
          <w:sz w:val="24"/>
          <w:szCs w:val="24"/>
        </w:rPr>
        <w:t xml:space="preserve">o person shall park a vehicle for a period longer than </w:t>
      </w:r>
      <w:r>
        <w:rPr>
          <w:rFonts w:ascii="Arial" w:hAnsi="Arial" w:cs="Arial"/>
          <w:sz w:val="24"/>
          <w:szCs w:val="24"/>
        </w:rPr>
        <w:t>the maximum permitted parking period</w:t>
      </w:r>
      <w:r w:rsidR="001E2AED" w:rsidRPr="00E2504B">
        <w:rPr>
          <w:rFonts w:ascii="Arial" w:hAnsi="Arial" w:cs="Arial"/>
          <w:sz w:val="24"/>
          <w:szCs w:val="24"/>
        </w:rPr>
        <w:t xml:space="preserve"> without permission of a person duly authorised by the Council to give such permission.</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No person</w:t>
      </w:r>
      <w:r w:rsidR="00A6652A">
        <w:rPr>
          <w:rFonts w:ascii="Arial" w:hAnsi="Arial" w:cs="Arial"/>
          <w:sz w:val="24"/>
          <w:szCs w:val="24"/>
        </w:rPr>
        <w:t>, except drivers of bus, coach and large goods vehicles</w:t>
      </w:r>
      <w:r w:rsidRPr="00E2504B">
        <w:rPr>
          <w:rFonts w:ascii="Arial" w:hAnsi="Arial" w:cs="Arial"/>
          <w:sz w:val="24"/>
          <w:szCs w:val="24"/>
        </w:rPr>
        <w:t xml:space="preserve"> shall use a vehicle or trailer as sleeping accommodation while it is </w:t>
      </w:r>
      <w:r w:rsidR="00E34FD1">
        <w:rPr>
          <w:rFonts w:ascii="Arial" w:hAnsi="Arial" w:cs="Arial"/>
          <w:sz w:val="24"/>
          <w:szCs w:val="24"/>
        </w:rPr>
        <w:t>parked within</w:t>
      </w:r>
      <w:r w:rsidRPr="00E2504B">
        <w:rPr>
          <w:rFonts w:ascii="Arial" w:hAnsi="Arial" w:cs="Arial"/>
          <w:sz w:val="24"/>
          <w:szCs w:val="24"/>
        </w:rPr>
        <w:t xml:space="preserve"> a parking place between the hou</w:t>
      </w:r>
      <w:r w:rsidR="00E34FD1">
        <w:rPr>
          <w:rFonts w:ascii="Arial" w:hAnsi="Arial" w:cs="Arial"/>
          <w:sz w:val="24"/>
          <w:szCs w:val="24"/>
        </w:rPr>
        <w:t>rs</w:t>
      </w:r>
      <w:r w:rsidRPr="00E2504B">
        <w:rPr>
          <w:rFonts w:ascii="Arial" w:hAnsi="Arial" w:cs="Arial"/>
          <w:sz w:val="24"/>
          <w:szCs w:val="24"/>
        </w:rPr>
        <w:t xml:space="preserve"> of 11.00pm and 7.00am.</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No person shall use the parking place for the purpose of splitting loads of transferring plant between vehicles or for loading or unloading goods in association with a commercial concern.</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1E2AED"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 xml:space="preserve">No person shall use the parking place for the parking of trailers or caravans separately from their motor vehicles </w:t>
      </w:r>
      <w:r w:rsidR="003619EC" w:rsidRPr="00E2504B">
        <w:rPr>
          <w:rFonts w:ascii="Arial" w:hAnsi="Arial" w:cs="Arial"/>
          <w:sz w:val="24"/>
          <w:szCs w:val="24"/>
        </w:rPr>
        <w:t xml:space="preserve">without </w:t>
      </w:r>
      <w:r w:rsidR="00A6652A">
        <w:rPr>
          <w:rFonts w:ascii="Arial" w:hAnsi="Arial" w:cs="Arial"/>
          <w:sz w:val="24"/>
          <w:szCs w:val="24"/>
        </w:rPr>
        <w:t xml:space="preserve">written </w:t>
      </w:r>
      <w:r w:rsidR="003619EC" w:rsidRPr="00E2504B">
        <w:rPr>
          <w:rFonts w:ascii="Arial" w:hAnsi="Arial" w:cs="Arial"/>
          <w:sz w:val="24"/>
          <w:szCs w:val="24"/>
        </w:rPr>
        <w:t>permission of a person duly authorised by the Council to give such permission</w:t>
      </w:r>
      <w:r w:rsidR="001E2AED" w:rsidRPr="00E2504B">
        <w:rPr>
          <w:rFonts w:ascii="Arial" w:hAnsi="Arial" w:cs="Arial"/>
          <w:sz w:val="24"/>
          <w:szCs w:val="24"/>
        </w:rPr>
        <w:t>.</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 xml:space="preserve">No person shall erect or cause to be erected </w:t>
      </w:r>
      <w:r w:rsidR="0087624D">
        <w:rPr>
          <w:rFonts w:ascii="Arial" w:hAnsi="Arial" w:cs="Arial"/>
          <w:sz w:val="24"/>
          <w:szCs w:val="24"/>
        </w:rPr>
        <w:t xml:space="preserve">in a parking place </w:t>
      </w:r>
      <w:r w:rsidRPr="00E2504B">
        <w:rPr>
          <w:rFonts w:ascii="Arial" w:hAnsi="Arial" w:cs="Arial"/>
          <w:sz w:val="24"/>
          <w:szCs w:val="24"/>
        </w:rPr>
        <w:t xml:space="preserve">any tent; booth, stand, building or other structure without </w:t>
      </w:r>
      <w:r w:rsidR="00A6652A">
        <w:rPr>
          <w:rFonts w:ascii="Arial" w:hAnsi="Arial" w:cs="Arial"/>
          <w:sz w:val="24"/>
          <w:szCs w:val="24"/>
        </w:rPr>
        <w:t xml:space="preserve">written </w:t>
      </w:r>
      <w:r w:rsidR="00A6652A" w:rsidRPr="00E2504B">
        <w:rPr>
          <w:rFonts w:ascii="Arial" w:hAnsi="Arial" w:cs="Arial"/>
          <w:sz w:val="24"/>
          <w:szCs w:val="24"/>
        </w:rPr>
        <w:t>permission of a person duly authorised by the Council to give such permission</w:t>
      </w:r>
      <w:proofErr w:type="gramStart"/>
      <w:r w:rsidR="00A6652A" w:rsidRPr="00E2504B">
        <w:rPr>
          <w:rFonts w:ascii="Arial" w:hAnsi="Arial" w:cs="Arial"/>
          <w:sz w:val="24"/>
          <w:szCs w:val="24"/>
        </w:rPr>
        <w:t>.</w:t>
      </w:r>
      <w:r w:rsidRPr="00E2504B">
        <w:rPr>
          <w:rFonts w:ascii="Arial" w:hAnsi="Arial" w:cs="Arial"/>
          <w:sz w:val="24"/>
          <w:szCs w:val="24"/>
        </w:rPr>
        <w:t>.</w:t>
      </w:r>
      <w:proofErr w:type="gramEnd"/>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 xml:space="preserve">The selling or offering for sale of a vehicle or of other goods or merchandise within the limits of the parking place shall be prohibited, without </w:t>
      </w:r>
      <w:r w:rsidR="00A6652A">
        <w:rPr>
          <w:rFonts w:ascii="Arial" w:hAnsi="Arial" w:cs="Arial"/>
          <w:sz w:val="24"/>
          <w:szCs w:val="24"/>
        </w:rPr>
        <w:t xml:space="preserve">written </w:t>
      </w:r>
      <w:r w:rsidR="00A6652A" w:rsidRPr="00E2504B">
        <w:rPr>
          <w:rFonts w:ascii="Arial" w:hAnsi="Arial" w:cs="Arial"/>
          <w:sz w:val="24"/>
          <w:szCs w:val="24"/>
        </w:rPr>
        <w:t>permission of a person duly authorised by the Council to give such permission.</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 xml:space="preserve">The carrying of any business within the limits of the parking place shall be prohibited, without written </w:t>
      </w:r>
      <w:r w:rsidR="00A6652A" w:rsidRPr="00E2504B">
        <w:rPr>
          <w:rFonts w:ascii="Arial" w:hAnsi="Arial" w:cs="Arial"/>
          <w:sz w:val="24"/>
          <w:szCs w:val="24"/>
        </w:rPr>
        <w:t>permission of a person duly authorised by the Council to give such permission.</w:t>
      </w:r>
    </w:p>
    <w:p w:rsidR="00ED40A3" w:rsidRPr="00E2504B" w:rsidRDefault="00ED40A3" w:rsidP="00D731AB">
      <w:pPr>
        <w:pStyle w:val="ListParagraph"/>
        <w:spacing w:after="0" w:line="360" w:lineRule="auto"/>
        <w:ind w:left="1418" w:hanging="632"/>
        <w:jc w:val="both"/>
        <w:rPr>
          <w:rFonts w:ascii="Arial" w:hAnsi="Arial" w:cs="Arial"/>
          <w:sz w:val="24"/>
          <w:szCs w:val="24"/>
        </w:rPr>
      </w:pPr>
    </w:p>
    <w:p w:rsidR="00ED40A3" w:rsidRPr="00E2504B" w:rsidRDefault="00ED40A3" w:rsidP="00D731AB">
      <w:pPr>
        <w:pStyle w:val="ListParagraph"/>
        <w:numPr>
          <w:ilvl w:val="0"/>
          <w:numId w:val="20"/>
        </w:numPr>
        <w:spacing w:line="360" w:lineRule="auto"/>
        <w:ind w:left="1418" w:hanging="632"/>
        <w:jc w:val="both"/>
        <w:rPr>
          <w:rFonts w:ascii="Arial" w:hAnsi="Arial" w:cs="Arial"/>
          <w:sz w:val="24"/>
          <w:szCs w:val="24"/>
        </w:rPr>
      </w:pPr>
      <w:r w:rsidRPr="00E2504B">
        <w:rPr>
          <w:rFonts w:ascii="Arial" w:hAnsi="Arial" w:cs="Arial"/>
          <w:sz w:val="24"/>
          <w:szCs w:val="24"/>
        </w:rPr>
        <w:t>While a vehicle is within a parking place it shall not be lawful for the drive</w:t>
      </w:r>
      <w:r w:rsidR="003619EC" w:rsidRPr="00E2504B">
        <w:rPr>
          <w:rFonts w:ascii="Arial" w:hAnsi="Arial" w:cs="Arial"/>
          <w:sz w:val="24"/>
          <w:szCs w:val="24"/>
        </w:rPr>
        <w:t>r</w:t>
      </w:r>
      <w:r w:rsidRPr="00E2504B">
        <w:rPr>
          <w:rFonts w:ascii="Arial" w:hAnsi="Arial" w:cs="Arial"/>
          <w:sz w:val="24"/>
          <w:szCs w:val="24"/>
        </w:rPr>
        <w:t xml:space="preserve"> or conductor to the vehicle, or for any person employed in connection therewith, to </w:t>
      </w:r>
      <w:r w:rsidRPr="00E2504B">
        <w:rPr>
          <w:rFonts w:ascii="Arial" w:hAnsi="Arial" w:cs="Arial"/>
          <w:sz w:val="24"/>
          <w:szCs w:val="24"/>
        </w:rPr>
        <w:lastRenderedPageBreak/>
        <w:t xml:space="preserve">ply for hire or to accept passengers for hire either directly or via </w:t>
      </w:r>
      <w:r w:rsidR="003619EC" w:rsidRPr="00E2504B">
        <w:rPr>
          <w:rFonts w:ascii="Arial" w:hAnsi="Arial" w:cs="Arial"/>
          <w:sz w:val="24"/>
          <w:szCs w:val="24"/>
        </w:rPr>
        <w:t xml:space="preserve">telephone or </w:t>
      </w:r>
      <w:r w:rsidRPr="00E2504B">
        <w:rPr>
          <w:rFonts w:ascii="Arial" w:hAnsi="Arial" w:cs="Arial"/>
          <w:sz w:val="24"/>
          <w:szCs w:val="24"/>
        </w:rPr>
        <w:t>radio control</w:t>
      </w:r>
      <w:r w:rsidR="003619EC" w:rsidRPr="00E2504B">
        <w:rPr>
          <w:rFonts w:ascii="Arial" w:hAnsi="Arial" w:cs="Arial"/>
          <w:sz w:val="24"/>
          <w:szCs w:val="24"/>
        </w:rPr>
        <w:t xml:space="preserve"> without written </w:t>
      </w:r>
      <w:r w:rsidR="00A6652A" w:rsidRPr="00E2504B">
        <w:rPr>
          <w:rFonts w:ascii="Arial" w:hAnsi="Arial" w:cs="Arial"/>
          <w:sz w:val="24"/>
          <w:szCs w:val="24"/>
        </w:rPr>
        <w:t>permission of a person duly authorised by the Council to give such permission.</w:t>
      </w:r>
      <w:r w:rsidRPr="00E2504B">
        <w:rPr>
          <w:rFonts w:ascii="Arial" w:hAnsi="Arial" w:cs="Arial"/>
          <w:sz w:val="24"/>
          <w:szCs w:val="24"/>
        </w:rPr>
        <w:t>.</w:t>
      </w:r>
    </w:p>
    <w:p w:rsidR="00ED40A3" w:rsidRPr="00E2504B" w:rsidRDefault="00ED40A3" w:rsidP="00E2504B">
      <w:pPr>
        <w:pStyle w:val="ListParagraph"/>
        <w:spacing w:after="0" w:line="360" w:lineRule="auto"/>
        <w:ind w:left="426"/>
        <w:jc w:val="both"/>
        <w:rPr>
          <w:rFonts w:ascii="Arial" w:hAnsi="Arial" w:cs="Arial"/>
          <w:sz w:val="24"/>
          <w:szCs w:val="24"/>
        </w:rPr>
      </w:pPr>
    </w:p>
    <w:p w:rsidR="00ED40A3" w:rsidRPr="00ED40A3" w:rsidRDefault="003619EC" w:rsidP="003619EC">
      <w:pPr>
        <w:pStyle w:val="ListParagraph"/>
        <w:spacing w:after="0" w:line="360" w:lineRule="auto"/>
        <w:jc w:val="both"/>
        <w:rPr>
          <w:rFonts w:ascii="Arial" w:hAnsi="Arial" w:cs="Arial"/>
          <w:sz w:val="24"/>
          <w:szCs w:val="24"/>
        </w:rPr>
      </w:pPr>
      <w:r>
        <w:rPr>
          <w:rFonts w:ascii="Arial" w:hAnsi="Arial" w:cs="Arial"/>
          <w:sz w:val="24"/>
          <w:szCs w:val="24"/>
        </w:rPr>
        <w:t>An</w:t>
      </w:r>
      <w:r w:rsidR="00E2504B">
        <w:rPr>
          <w:rFonts w:ascii="Arial" w:hAnsi="Arial" w:cs="Arial"/>
          <w:sz w:val="24"/>
          <w:szCs w:val="24"/>
        </w:rPr>
        <w:t>y</w:t>
      </w:r>
      <w:r>
        <w:rPr>
          <w:rFonts w:ascii="Arial" w:hAnsi="Arial" w:cs="Arial"/>
          <w:sz w:val="24"/>
          <w:szCs w:val="24"/>
        </w:rPr>
        <w:t xml:space="preserve"> person who contravenes the above articles shall be liable for prosecution</w:t>
      </w:r>
      <w:r w:rsidR="00ED40A3" w:rsidRPr="00ED40A3">
        <w:rPr>
          <w:rFonts w:ascii="Arial" w:hAnsi="Arial" w:cs="Arial"/>
          <w:sz w:val="24"/>
          <w:szCs w:val="24"/>
        </w:rPr>
        <w:t>.</w:t>
      </w:r>
    </w:p>
    <w:p w:rsidR="00F36ADA" w:rsidRDefault="00F36ADA" w:rsidP="00837F3D">
      <w:pPr>
        <w:spacing w:line="360" w:lineRule="auto"/>
        <w:ind w:left="120"/>
        <w:rPr>
          <w:rFonts w:ascii="Arial" w:hAnsi="Arial" w:cs="Arial"/>
        </w:rPr>
      </w:pPr>
    </w:p>
    <w:p w:rsidR="00ED41F4" w:rsidRDefault="00ED41F4">
      <w:r>
        <w:br w:type="page"/>
      </w:r>
    </w:p>
    <w:p w:rsidR="00AF5017" w:rsidRDefault="00AF5017" w:rsidP="00403836">
      <w:pPr>
        <w:pStyle w:val="Heading1"/>
        <w:jc w:val="center"/>
        <w:rPr>
          <w:rFonts w:ascii="Arial" w:hAnsi="Arial" w:cs="Arial"/>
          <w:color w:val="auto"/>
          <w:sz w:val="24"/>
          <w:szCs w:val="24"/>
        </w:rPr>
      </w:pPr>
      <w:bookmarkStart w:id="15" w:name="Part8"/>
      <w:bookmarkStart w:id="16" w:name="_Toc347135620"/>
      <w:bookmarkEnd w:id="15"/>
      <w:proofErr w:type="gramStart"/>
      <w:r w:rsidRPr="00403836">
        <w:rPr>
          <w:rFonts w:ascii="Arial" w:hAnsi="Arial" w:cs="Arial"/>
          <w:color w:val="auto"/>
          <w:sz w:val="24"/>
          <w:szCs w:val="24"/>
        </w:rPr>
        <w:lastRenderedPageBreak/>
        <w:t xml:space="preserve">PART </w:t>
      </w:r>
      <w:r w:rsidR="00072642" w:rsidRPr="00403836">
        <w:rPr>
          <w:rFonts w:ascii="Arial" w:hAnsi="Arial" w:cs="Arial"/>
          <w:color w:val="auto"/>
          <w:sz w:val="24"/>
          <w:szCs w:val="24"/>
        </w:rPr>
        <w:t>8</w:t>
      </w:r>
      <w:r w:rsidR="00403836">
        <w:rPr>
          <w:rFonts w:ascii="Arial" w:hAnsi="Arial" w:cs="Arial"/>
          <w:color w:val="auto"/>
          <w:sz w:val="24"/>
          <w:szCs w:val="24"/>
        </w:rPr>
        <w:t>.</w:t>
      </w:r>
      <w:proofErr w:type="gramEnd"/>
      <w:r w:rsidR="00403836">
        <w:rPr>
          <w:rFonts w:ascii="Arial" w:hAnsi="Arial" w:cs="Arial"/>
          <w:color w:val="auto"/>
          <w:sz w:val="24"/>
          <w:szCs w:val="24"/>
        </w:rPr>
        <w:t xml:space="preserve"> </w:t>
      </w:r>
      <w:proofErr w:type="gramStart"/>
      <w:r w:rsidRPr="00403836">
        <w:rPr>
          <w:rFonts w:ascii="Arial" w:hAnsi="Arial" w:cs="Arial"/>
          <w:color w:val="auto"/>
          <w:sz w:val="24"/>
          <w:szCs w:val="24"/>
        </w:rPr>
        <w:t>REVOCATIONS</w:t>
      </w:r>
      <w:r w:rsidR="00403836">
        <w:rPr>
          <w:rFonts w:ascii="Arial" w:hAnsi="Arial" w:cs="Arial"/>
          <w:color w:val="auto"/>
          <w:sz w:val="24"/>
          <w:szCs w:val="24"/>
        </w:rPr>
        <w:t>.</w:t>
      </w:r>
      <w:bookmarkEnd w:id="16"/>
      <w:proofErr w:type="gramEnd"/>
    </w:p>
    <w:p w:rsidR="00403836" w:rsidRPr="00403836" w:rsidRDefault="00403836" w:rsidP="00403836"/>
    <w:p w:rsidR="00AF5017" w:rsidRPr="00324961" w:rsidRDefault="00AF5017" w:rsidP="00EF56B1">
      <w:pPr>
        <w:spacing w:after="120" w:line="360" w:lineRule="auto"/>
        <w:rPr>
          <w:rFonts w:ascii="Arial" w:hAnsi="Arial" w:cs="Arial"/>
          <w:u w:val="single"/>
        </w:rPr>
      </w:pPr>
      <w:r w:rsidRPr="00324961">
        <w:rPr>
          <w:rFonts w:ascii="Arial" w:hAnsi="Arial" w:cs="Arial"/>
          <w:u w:val="single"/>
        </w:rPr>
        <w:t>Revocations</w:t>
      </w:r>
    </w:p>
    <w:p w:rsidR="00292988" w:rsidRDefault="00292988" w:rsidP="00D731AB">
      <w:pPr>
        <w:pStyle w:val="Header"/>
        <w:numPr>
          <w:ilvl w:val="0"/>
          <w:numId w:val="21"/>
        </w:numPr>
        <w:tabs>
          <w:tab w:val="clear" w:pos="4320"/>
          <w:tab w:val="clear" w:pos="8640"/>
        </w:tabs>
        <w:spacing w:line="360" w:lineRule="auto"/>
        <w:jc w:val="both"/>
        <w:rPr>
          <w:rFonts w:ascii="Arial" w:hAnsi="Arial" w:cs="Arial"/>
        </w:rPr>
      </w:pPr>
      <w:r w:rsidRPr="00324961">
        <w:rPr>
          <w:rFonts w:ascii="Arial" w:hAnsi="Arial" w:cs="Arial"/>
        </w:rPr>
        <w:t xml:space="preserve">The following Orders made by </w:t>
      </w:r>
      <w:r w:rsidR="004671C4" w:rsidRPr="00D731AB">
        <w:rPr>
          <w:rFonts w:ascii="Arial" w:hAnsi="Arial" w:cs="Arial"/>
        </w:rPr>
        <w:t>South Ayrshire Council</w:t>
      </w:r>
      <w:r w:rsidRPr="00324961">
        <w:rPr>
          <w:rFonts w:ascii="Arial" w:hAnsi="Arial" w:cs="Arial"/>
        </w:rPr>
        <w:t xml:space="preserve"> and all their Amendments and any other Orders and Regulations of whatever nature relating to off-street</w:t>
      </w:r>
      <w:r w:rsidR="000A2F0D">
        <w:rPr>
          <w:rFonts w:ascii="Arial" w:hAnsi="Arial" w:cs="Arial"/>
        </w:rPr>
        <w:t xml:space="preserve"> park</w:t>
      </w:r>
      <w:r w:rsidRPr="00324961">
        <w:rPr>
          <w:rFonts w:ascii="Arial" w:hAnsi="Arial" w:cs="Arial"/>
        </w:rPr>
        <w:t>ing</w:t>
      </w:r>
      <w:r w:rsidR="00C30015">
        <w:rPr>
          <w:rFonts w:ascii="Arial" w:hAnsi="Arial" w:cs="Arial"/>
        </w:rPr>
        <w:t xml:space="preserve"> place</w:t>
      </w:r>
      <w:r w:rsidRPr="00324961">
        <w:rPr>
          <w:rFonts w:ascii="Arial" w:hAnsi="Arial" w:cs="Arial"/>
        </w:rPr>
        <w:t xml:space="preserve">s specified in </w:t>
      </w:r>
      <w:r w:rsidR="0015031C">
        <w:rPr>
          <w:rFonts w:ascii="Arial" w:hAnsi="Arial" w:cs="Arial"/>
        </w:rPr>
        <w:t xml:space="preserve">the Schedules </w:t>
      </w:r>
      <w:r w:rsidRPr="00324961">
        <w:rPr>
          <w:rFonts w:ascii="Arial" w:hAnsi="Arial" w:cs="Arial"/>
        </w:rPr>
        <w:t>within the area of the Council made before the introduction of this Order are hereby revoked.</w:t>
      </w:r>
    </w:p>
    <w:p w:rsidR="00D731AB" w:rsidRDefault="00D731AB" w:rsidP="00D731AB">
      <w:pPr>
        <w:pStyle w:val="Header"/>
        <w:tabs>
          <w:tab w:val="clear" w:pos="4320"/>
          <w:tab w:val="clear" w:pos="8640"/>
        </w:tabs>
        <w:spacing w:line="360" w:lineRule="auto"/>
        <w:jc w:val="both"/>
        <w:rPr>
          <w:rFonts w:ascii="Arial" w:hAnsi="Arial" w:cs="Arial"/>
        </w:rPr>
      </w:pPr>
    </w:p>
    <w:p w:rsidR="00D731AB" w:rsidRDefault="00D731AB" w:rsidP="00D731AB">
      <w:pPr>
        <w:pStyle w:val="Header"/>
        <w:numPr>
          <w:ilvl w:val="0"/>
          <w:numId w:val="24"/>
        </w:numPr>
        <w:tabs>
          <w:tab w:val="clear" w:pos="4320"/>
          <w:tab w:val="clear" w:pos="8640"/>
        </w:tabs>
        <w:spacing w:line="360" w:lineRule="auto"/>
        <w:jc w:val="both"/>
        <w:rPr>
          <w:rFonts w:ascii="Arial" w:hAnsi="Arial" w:cs="Arial"/>
        </w:rPr>
      </w:pPr>
      <w:r>
        <w:rPr>
          <w:rFonts w:ascii="Arial" w:hAnsi="Arial" w:cs="Arial"/>
        </w:rPr>
        <w:t>The Strathclyde Regional Council (Off Road Parking Places) (Controlling Regulations) Order 1987.</w:t>
      </w:r>
    </w:p>
    <w:p w:rsidR="00D731AB" w:rsidRDefault="00D731AB" w:rsidP="00D731AB">
      <w:pPr>
        <w:pStyle w:val="Header"/>
        <w:tabs>
          <w:tab w:val="clear" w:pos="4320"/>
          <w:tab w:val="clear" w:pos="8640"/>
        </w:tabs>
        <w:spacing w:line="360" w:lineRule="auto"/>
        <w:ind w:left="720"/>
        <w:jc w:val="both"/>
        <w:rPr>
          <w:rFonts w:ascii="Arial" w:hAnsi="Arial" w:cs="Arial"/>
        </w:rPr>
      </w:pPr>
    </w:p>
    <w:p w:rsidR="00D731AB" w:rsidRDefault="00D731AB" w:rsidP="00D731AB">
      <w:pPr>
        <w:pStyle w:val="Header"/>
        <w:numPr>
          <w:ilvl w:val="0"/>
          <w:numId w:val="24"/>
        </w:numPr>
        <w:tabs>
          <w:tab w:val="clear" w:pos="4320"/>
          <w:tab w:val="clear" w:pos="8640"/>
        </w:tabs>
        <w:spacing w:line="360" w:lineRule="auto"/>
        <w:jc w:val="both"/>
        <w:rPr>
          <w:rFonts w:ascii="Arial" w:hAnsi="Arial" w:cs="Arial"/>
        </w:rPr>
      </w:pPr>
      <w:r>
        <w:rPr>
          <w:rFonts w:ascii="Arial" w:hAnsi="Arial" w:cs="Arial"/>
        </w:rPr>
        <w:t>The South Ayrshire Council (</w:t>
      </w:r>
      <w:r w:rsidR="0064469D">
        <w:rPr>
          <w:rFonts w:ascii="Arial" w:hAnsi="Arial" w:cs="Arial"/>
        </w:rPr>
        <w:t>C</w:t>
      </w:r>
      <w:r>
        <w:rPr>
          <w:rFonts w:ascii="Arial" w:hAnsi="Arial" w:cs="Arial"/>
        </w:rPr>
        <w:t>harging in Off-Street Parking Places</w:t>
      </w:r>
      <w:proofErr w:type="gramStart"/>
      <w:r>
        <w:rPr>
          <w:rFonts w:ascii="Arial" w:hAnsi="Arial" w:cs="Arial"/>
        </w:rPr>
        <w:t>)Order</w:t>
      </w:r>
      <w:proofErr w:type="gramEnd"/>
      <w:r>
        <w:rPr>
          <w:rFonts w:ascii="Arial" w:hAnsi="Arial" w:cs="Arial"/>
        </w:rPr>
        <w:t xml:space="preserve"> 2011.</w:t>
      </w:r>
    </w:p>
    <w:p w:rsidR="00D731AB" w:rsidRPr="00324961" w:rsidRDefault="00D731AB" w:rsidP="00D731AB">
      <w:pPr>
        <w:pStyle w:val="Header"/>
        <w:tabs>
          <w:tab w:val="clear" w:pos="4320"/>
          <w:tab w:val="clear" w:pos="8640"/>
        </w:tabs>
        <w:spacing w:line="360" w:lineRule="auto"/>
        <w:ind w:left="720"/>
        <w:jc w:val="both"/>
        <w:rPr>
          <w:rFonts w:ascii="Arial" w:hAnsi="Arial" w:cs="Arial"/>
        </w:rPr>
      </w:pPr>
    </w:p>
    <w:p w:rsidR="00746435" w:rsidRDefault="00746435">
      <w:pPr>
        <w:rPr>
          <w:rFonts w:ascii="Arial" w:hAnsi="Arial" w:cs="Arial"/>
          <w:b/>
          <w:iCs/>
        </w:rPr>
      </w:pPr>
      <w:r>
        <w:rPr>
          <w:rFonts w:ascii="Arial" w:hAnsi="Arial" w:cs="Arial"/>
          <w:b/>
          <w:iCs/>
        </w:rPr>
        <w:br w:type="page"/>
      </w:r>
    </w:p>
    <w:p w:rsidR="0015031C" w:rsidRPr="006102D7" w:rsidRDefault="00860723" w:rsidP="002E4289">
      <w:pPr>
        <w:pStyle w:val="BodyText2"/>
        <w:jc w:val="center"/>
        <w:outlineLvl w:val="0"/>
        <w:rPr>
          <w:rFonts w:ascii="Arial" w:hAnsi="Arial" w:cs="Arial"/>
          <w:iCs/>
        </w:rPr>
      </w:pPr>
      <w:bookmarkStart w:id="17" w:name="_Toc347135621"/>
      <w:r w:rsidRPr="00860723">
        <w:rPr>
          <w:rFonts w:ascii="Arial" w:hAnsi="Arial" w:cs="Arial"/>
          <w:iCs/>
        </w:rPr>
        <w:lastRenderedPageBreak/>
        <w:t xml:space="preserve">SCHEDULE </w:t>
      </w:r>
      <w:proofErr w:type="gramStart"/>
      <w:r w:rsidRPr="00860723">
        <w:rPr>
          <w:rFonts w:ascii="Arial" w:hAnsi="Arial" w:cs="Arial"/>
          <w:iCs/>
        </w:rPr>
        <w:t>1  –</w:t>
      </w:r>
      <w:proofErr w:type="gramEnd"/>
      <w:r w:rsidRPr="00860723">
        <w:rPr>
          <w:rFonts w:ascii="Arial" w:hAnsi="Arial" w:cs="Arial"/>
          <w:iCs/>
        </w:rPr>
        <w:t xml:space="preserve"> OFF STREET PARKING PLACES IN SOUTH AYRSHIRE.</w:t>
      </w:r>
      <w:bookmarkEnd w:id="17"/>
    </w:p>
    <w:tbl>
      <w:tblPr>
        <w:tblW w:w="9101" w:type="dxa"/>
        <w:tblInd w:w="79" w:type="dxa"/>
        <w:tblLook w:val="04A0"/>
      </w:tblPr>
      <w:tblGrid>
        <w:gridCol w:w="1163"/>
        <w:gridCol w:w="4395"/>
        <w:gridCol w:w="3543"/>
      </w:tblGrid>
      <w:tr w:rsidR="00957597" w:rsidRPr="00123809" w:rsidTr="0013248F">
        <w:trPr>
          <w:trHeight w:val="855"/>
        </w:trPr>
        <w:tc>
          <w:tcPr>
            <w:tcW w:w="1163" w:type="dxa"/>
            <w:shd w:val="clear" w:color="auto" w:fill="auto"/>
            <w:vAlign w:val="center"/>
            <w:hideMark/>
          </w:tcPr>
          <w:p w:rsidR="00957597" w:rsidRPr="00123809" w:rsidRDefault="00957597" w:rsidP="00123809">
            <w:pPr>
              <w:jc w:val="center"/>
              <w:rPr>
                <w:rFonts w:ascii="Arial" w:hAnsi="Arial" w:cs="Arial"/>
                <w:color w:val="000000"/>
                <w:sz w:val="22"/>
                <w:szCs w:val="22"/>
                <w:lang w:eastAsia="en-GB"/>
              </w:rPr>
            </w:pPr>
            <w:r w:rsidRPr="00123809">
              <w:rPr>
                <w:rFonts w:ascii="Arial" w:hAnsi="Arial" w:cs="Arial"/>
                <w:color w:val="000000"/>
                <w:sz w:val="22"/>
                <w:szCs w:val="22"/>
                <w:lang w:eastAsia="en-GB"/>
              </w:rPr>
              <w:t>Plan Ref No</w:t>
            </w:r>
          </w:p>
        </w:tc>
        <w:tc>
          <w:tcPr>
            <w:tcW w:w="4395" w:type="dxa"/>
            <w:shd w:val="clear" w:color="auto" w:fill="auto"/>
            <w:vAlign w:val="center"/>
            <w:hideMark/>
          </w:tcPr>
          <w:p w:rsidR="00957597" w:rsidRPr="00123809" w:rsidRDefault="00957597" w:rsidP="00123809">
            <w:pPr>
              <w:jc w:val="center"/>
              <w:rPr>
                <w:rFonts w:ascii="Arial" w:hAnsi="Arial" w:cs="Arial"/>
                <w:color w:val="000000"/>
                <w:sz w:val="22"/>
                <w:szCs w:val="22"/>
                <w:lang w:eastAsia="en-GB"/>
              </w:rPr>
            </w:pPr>
            <w:r w:rsidRPr="00123809">
              <w:rPr>
                <w:rFonts w:ascii="Arial" w:hAnsi="Arial" w:cs="Arial"/>
                <w:color w:val="000000"/>
                <w:sz w:val="22"/>
                <w:szCs w:val="22"/>
                <w:lang w:eastAsia="en-GB"/>
              </w:rPr>
              <w:t>Name of Parking Place</w:t>
            </w:r>
          </w:p>
        </w:tc>
        <w:tc>
          <w:tcPr>
            <w:tcW w:w="3543" w:type="dxa"/>
            <w:shd w:val="clear" w:color="auto" w:fill="auto"/>
            <w:vAlign w:val="center"/>
            <w:hideMark/>
          </w:tcPr>
          <w:p w:rsidR="00957597" w:rsidRPr="00123809" w:rsidRDefault="00957597" w:rsidP="00123809">
            <w:pPr>
              <w:jc w:val="center"/>
              <w:rPr>
                <w:rFonts w:ascii="Arial" w:hAnsi="Arial" w:cs="Arial"/>
                <w:color w:val="000000"/>
                <w:sz w:val="22"/>
                <w:szCs w:val="22"/>
                <w:lang w:eastAsia="en-GB"/>
              </w:rPr>
            </w:pPr>
            <w:r w:rsidRPr="00123809">
              <w:rPr>
                <w:rFonts w:ascii="Arial" w:hAnsi="Arial" w:cs="Arial"/>
                <w:color w:val="000000"/>
                <w:sz w:val="22"/>
                <w:szCs w:val="22"/>
                <w:lang w:eastAsia="en-GB"/>
              </w:rPr>
              <w:t>Location of Parking Place</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Barns Crescent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 xml:space="preserve">Dalblair Way, Ayr </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Castlehill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Castlehill Road,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w:t>
            </w:r>
          </w:p>
        </w:tc>
        <w:tc>
          <w:tcPr>
            <w:tcW w:w="4395" w:type="dxa"/>
            <w:shd w:val="clear" w:color="auto" w:fill="auto"/>
            <w:vAlign w:val="center"/>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Charlotte Street Car Park</w:t>
            </w:r>
          </w:p>
        </w:tc>
        <w:tc>
          <w:tcPr>
            <w:tcW w:w="3543" w:type="dxa"/>
            <w:shd w:val="clear" w:color="auto" w:fill="auto"/>
            <w:vAlign w:val="center"/>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Charlotte Street,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4</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Cromwell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Cromwell Road,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5</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Esplanade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Blackburn Road, Ayr</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6</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Kings Court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Kings Court,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7</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Kyle Street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Kyle Street,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8</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Millbrae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Millbrae,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9</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Queens Terrace Lane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Queens Terrace Lane, Ayr</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10</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Riverside Place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Riverside Place, Ayr</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11</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 xml:space="preserve">The </w:t>
            </w:r>
            <w:proofErr w:type="spellStart"/>
            <w:r w:rsidRPr="00123809">
              <w:rPr>
                <w:rFonts w:ascii="Arial" w:hAnsi="Arial" w:cs="Arial"/>
                <w:color w:val="000000"/>
                <w:sz w:val="22"/>
                <w:szCs w:val="22"/>
                <w:lang w:eastAsia="en-GB"/>
              </w:rPr>
              <w:t>Vennel</w:t>
            </w:r>
            <w:proofErr w:type="spellEnd"/>
            <w:r w:rsidRPr="00123809">
              <w:rPr>
                <w:rFonts w:ascii="Arial" w:hAnsi="Arial" w:cs="Arial"/>
                <w:color w:val="000000"/>
                <w:sz w:val="22"/>
                <w:szCs w:val="22"/>
                <w:lang w:eastAsia="en-GB"/>
              </w:rPr>
              <w:t xml:space="preserv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 xml:space="preserve">The </w:t>
            </w:r>
            <w:proofErr w:type="spellStart"/>
            <w:r w:rsidRPr="00123809">
              <w:rPr>
                <w:rFonts w:ascii="Arial" w:hAnsi="Arial" w:cs="Arial"/>
                <w:color w:val="000000"/>
                <w:sz w:val="22"/>
                <w:szCs w:val="22"/>
                <w:lang w:eastAsia="en-GB"/>
              </w:rPr>
              <w:t>Vennel</w:t>
            </w:r>
            <w:proofErr w:type="spellEnd"/>
            <w:r w:rsidRPr="00123809">
              <w:rPr>
                <w:rFonts w:ascii="Arial" w:hAnsi="Arial" w:cs="Arial"/>
                <w:color w:val="000000"/>
                <w:sz w:val="22"/>
                <w:szCs w:val="22"/>
                <w:lang w:eastAsia="en-GB"/>
              </w:rPr>
              <w:t>, Ballantrae</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12</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 xml:space="preserve">Ainslie Car &amp; Lorry Park </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 xml:space="preserve">A77 </w:t>
            </w:r>
            <w:proofErr w:type="spellStart"/>
            <w:r w:rsidRPr="00123809">
              <w:rPr>
                <w:rFonts w:ascii="Arial" w:hAnsi="Arial" w:cs="Arial"/>
                <w:color w:val="000000"/>
                <w:sz w:val="22"/>
                <w:szCs w:val="22"/>
                <w:lang w:eastAsia="en-GB"/>
              </w:rPr>
              <w:t>Shalloch</w:t>
            </w:r>
            <w:proofErr w:type="spellEnd"/>
            <w:r w:rsidRPr="00123809">
              <w:rPr>
                <w:rFonts w:ascii="Arial" w:hAnsi="Arial" w:cs="Arial"/>
                <w:color w:val="000000"/>
                <w:sz w:val="22"/>
                <w:szCs w:val="22"/>
                <w:lang w:eastAsia="en-GB"/>
              </w:rPr>
              <w:t xml:space="preserve"> Park, Girvan </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13</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Chalmers Arcade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Dalrymple Street, Girvan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14</w:t>
            </w:r>
          </w:p>
        </w:tc>
        <w:tc>
          <w:tcPr>
            <w:tcW w:w="4395" w:type="dxa"/>
            <w:shd w:val="clear" w:color="auto" w:fill="auto"/>
            <w:noWrap/>
            <w:vAlign w:val="center"/>
            <w:hideMark/>
          </w:tcPr>
          <w:p w:rsidR="00957597" w:rsidRPr="00123809" w:rsidRDefault="00957597" w:rsidP="008B6815">
            <w:pPr>
              <w:jc w:val="center"/>
              <w:rPr>
                <w:rFonts w:ascii="Arial" w:hAnsi="Arial" w:cs="Arial"/>
                <w:color w:val="000000"/>
                <w:sz w:val="22"/>
                <w:szCs w:val="22"/>
                <w:lang w:eastAsia="en-GB"/>
              </w:rPr>
            </w:pPr>
            <w:r>
              <w:rPr>
                <w:rFonts w:ascii="Arial" w:hAnsi="Arial" w:cs="Arial"/>
                <w:color w:val="000000"/>
                <w:sz w:val="22"/>
                <w:szCs w:val="22"/>
                <w:lang w:eastAsia="en-GB"/>
              </w:rPr>
              <w:t>-</w:t>
            </w:r>
          </w:p>
        </w:tc>
        <w:tc>
          <w:tcPr>
            <w:tcW w:w="3543" w:type="dxa"/>
            <w:shd w:val="clear" w:color="auto" w:fill="auto"/>
            <w:noWrap/>
            <w:vAlign w:val="center"/>
            <w:hideMark/>
          </w:tcPr>
          <w:p w:rsidR="00957597" w:rsidRPr="00123809" w:rsidRDefault="00957597" w:rsidP="008B6815">
            <w:pPr>
              <w:jc w:val="center"/>
              <w:rPr>
                <w:rFonts w:ascii="Arial" w:hAnsi="Arial" w:cs="Arial"/>
                <w:color w:val="000000"/>
                <w:sz w:val="22"/>
                <w:szCs w:val="22"/>
                <w:lang w:eastAsia="en-GB"/>
              </w:rPr>
            </w:pPr>
            <w:r>
              <w:rPr>
                <w:rFonts w:ascii="Arial" w:hAnsi="Arial" w:cs="Arial"/>
                <w:color w:val="000000"/>
                <w:sz w:val="22"/>
                <w:szCs w:val="22"/>
                <w:lang w:eastAsia="en-GB"/>
              </w:rPr>
              <w:t>-</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15</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proofErr w:type="spellStart"/>
            <w:r w:rsidRPr="00123809">
              <w:rPr>
                <w:rFonts w:ascii="Arial" w:hAnsi="Arial" w:cs="Arial"/>
                <w:color w:val="000000"/>
                <w:sz w:val="22"/>
                <w:szCs w:val="22"/>
                <w:lang w:eastAsia="en-GB"/>
              </w:rPr>
              <w:t>Knockcushan</w:t>
            </w:r>
            <w:proofErr w:type="spellEnd"/>
            <w:r w:rsidRPr="00123809">
              <w:rPr>
                <w:rFonts w:ascii="Arial" w:hAnsi="Arial" w:cs="Arial"/>
                <w:color w:val="000000"/>
                <w:sz w:val="22"/>
                <w:szCs w:val="22"/>
                <w:lang w:eastAsia="en-GB"/>
              </w:rPr>
              <w:t xml:space="preserve"> </w:t>
            </w:r>
            <w:proofErr w:type="spellStart"/>
            <w:r w:rsidRPr="00123809">
              <w:rPr>
                <w:rFonts w:ascii="Arial" w:hAnsi="Arial" w:cs="Arial"/>
                <w:color w:val="000000"/>
                <w:sz w:val="22"/>
                <w:szCs w:val="22"/>
                <w:lang w:eastAsia="en-GB"/>
              </w:rPr>
              <w:t>StreetCar</w:t>
            </w:r>
            <w:proofErr w:type="spellEnd"/>
            <w:r w:rsidRPr="00123809">
              <w:rPr>
                <w:rFonts w:ascii="Arial" w:hAnsi="Arial" w:cs="Arial"/>
                <w:color w:val="000000"/>
                <w:sz w:val="22"/>
                <w:szCs w:val="22"/>
                <w:lang w:eastAsia="en-GB"/>
              </w:rPr>
              <w:t xml:space="preserve"> Park</w:t>
            </w:r>
          </w:p>
        </w:tc>
        <w:tc>
          <w:tcPr>
            <w:tcW w:w="3543" w:type="dxa"/>
            <w:shd w:val="clear" w:color="auto" w:fill="auto"/>
            <w:noWrap/>
            <w:vAlign w:val="bottom"/>
            <w:hideMark/>
          </w:tcPr>
          <w:p w:rsidR="00957597" w:rsidRPr="00123809" w:rsidRDefault="0087624D" w:rsidP="00123809">
            <w:pPr>
              <w:rPr>
                <w:rFonts w:ascii="Arial" w:hAnsi="Arial" w:cs="Arial"/>
                <w:color w:val="000000"/>
                <w:sz w:val="22"/>
                <w:szCs w:val="22"/>
                <w:lang w:eastAsia="en-GB"/>
              </w:rPr>
            </w:pPr>
            <w:r w:rsidRPr="00123809">
              <w:rPr>
                <w:rFonts w:ascii="Arial" w:hAnsi="Arial" w:cs="Arial"/>
                <w:color w:val="000000"/>
                <w:sz w:val="22"/>
                <w:szCs w:val="22"/>
                <w:lang w:eastAsia="en-GB"/>
              </w:rPr>
              <w:t>Knockcushan</w:t>
            </w:r>
            <w:r w:rsidR="00957597" w:rsidRPr="00123809">
              <w:rPr>
                <w:rFonts w:ascii="Arial" w:hAnsi="Arial" w:cs="Arial"/>
                <w:color w:val="000000"/>
                <w:sz w:val="22"/>
                <w:szCs w:val="22"/>
                <w:lang w:eastAsia="en-GB"/>
              </w:rPr>
              <w:t xml:space="preserve"> Street, Girvan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16</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The Flushes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Bridge Street, Girvan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17</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Harbour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Harbour Road, Maidens</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18</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Inches Close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Inches Close, Maybole</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19</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Whitehall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Whitehall, Maybole</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20</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Burnside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Burnside Road, Monkton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21</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Bellevue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Bellevue Road, Prestwick</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22</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proofErr w:type="spellStart"/>
            <w:r w:rsidRPr="00123809">
              <w:rPr>
                <w:rFonts w:ascii="Arial" w:hAnsi="Arial" w:cs="Arial"/>
                <w:color w:val="000000"/>
                <w:sz w:val="22"/>
                <w:szCs w:val="22"/>
                <w:lang w:eastAsia="en-GB"/>
              </w:rPr>
              <w:t>Grangemuir</w:t>
            </w:r>
            <w:proofErr w:type="spellEnd"/>
            <w:r w:rsidRPr="00123809">
              <w:rPr>
                <w:rFonts w:ascii="Arial" w:hAnsi="Arial" w:cs="Arial"/>
                <w:color w:val="000000"/>
                <w:sz w:val="22"/>
                <w:szCs w:val="22"/>
                <w:lang w:eastAsia="en-GB"/>
              </w:rPr>
              <w:t xml:space="preserve">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proofErr w:type="spellStart"/>
            <w:r w:rsidRPr="00123809">
              <w:rPr>
                <w:rFonts w:ascii="Arial" w:hAnsi="Arial" w:cs="Arial"/>
                <w:color w:val="000000"/>
                <w:sz w:val="22"/>
                <w:szCs w:val="22"/>
                <w:lang w:eastAsia="en-GB"/>
              </w:rPr>
              <w:t>Grangemuir</w:t>
            </w:r>
            <w:proofErr w:type="spellEnd"/>
            <w:r w:rsidRPr="00123809">
              <w:rPr>
                <w:rFonts w:ascii="Arial" w:hAnsi="Arial" w:cs="Arial"/>
                <w:color w:val="000000"/>
                <w:sz w:val="22"/>
                <w:szCs w:val="22"/>
                <w:lang w:eastAsia="en-GB"/>
              </w:rPr>
              <w:t xml:space="preserve"> Road, Prestwick</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23</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Links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Links Road, Prestwick</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24</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Pleasantfield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Pleasantfield Road, Prestwick</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25</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Station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Station Road, Prestwick</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26</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Montgomerie Street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Montgomerie Street, Tarbolton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27</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Beach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Beach Road, Troon</w:t>
            </w:r>
          </w:p>
        </w:tc>
      </w:tr>
      <w:tr w:rsidR="00957597" w:rsidRPr="00123809" w:rsidTr="0013248F">
        <w:trPr>
          <w:trHeight w:val="375"/>
        </w:trPr>
        <w:tc>
          <w:tcPr>
            <w:tcW w:w="1163" w:type="dxa"/>
            <w:shd w:val="clear" w:color="auto" w:fill="auto"/>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28</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Brown Ave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Brown Avenue, Troon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29</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South Beach (Ivy Cottage)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South Beach, Troon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30</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South Beach Esplanade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South Beach, Troon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31</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North Shore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r w:rsidRPr="00123809">
              <w:rPr>
                <w:rFonts w:ascii="Arial" w:hAnsi="Arial" w:cs="Arial"/>
                <w:color w:val="000000"/>
                <w:sz w:val="22"/>
                <w:szCs w:val="22"/>
                <w:lang w:eastAsia="en-GB"/>
              </w:rPr>
              <w:t>North Shore Road, Troon</w:t>
            </w:r>
          </w:p>
        </w:tc>
      </w:tr>
      <w:tr w:rsidR="00957597" w:rsidRPr="00123809" w:rsidTr="0013248F">
        <w:trPr>
          <w:trHeight w:val="375"/>
        </w:trPr>
        <w:tc>
          <w:tcPr>
            <w:tcW w:w="1163" w:type="dxa"/>
            <w:shd w:val="clear" w:color="auto" w:fill="auto"/>
            <w:noWrap/>
            <w:vAlign w:val="center"/>
            <w:hideMark/>
          </w:tcPr>
          <w:p w:rsidR="00957597" w:rsidRPr="00123809" w:rsidRDefault="00957597" w:rsidP="00123809">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32</w:t>
            </w:r>
          </w:p>
        </w:tc>
        <w:tc>
          <w:tcPr>
            <w:tcW w:w="4395"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proofErr w:type="spellStart"/>
            <w:r w:rsidRPr="00123809">
              <w:rPr>
                <w:rFonts w:ascii="Arial" w:hAnsi="Arial" w:cs="Arial"/>
                <w:color w:val="000000"/>
                <w:sz w:val="22"/>
                <w:szCs w:val="22"/>
                <w:lang w:eastAsia="en-GB"/>
              </w:rPr>
              <w:t>Titchfield</w:t>
            </w:r>
            <w:proofErr w:type="spellEnd"/>
            <w:r w:rsidRPr="00123809">
              <w:rPr>
                <w:rFonts w:ascii="Arial" w:hAnsi="Arial" w:cs="Arial"/>
                <w:color w:val="000000"/>
                <w:sz w:val="22"/>
                <w:szCs w:val="22"/>
                <w:lang w:eastAsia="en-GB"/>
              </w:rPr>
              <w:t xml:space="preserve"> Road Car Park</w:t>
            </w:r>
          </w:p>
        </w:tc>
        <w:tc>
          <w:tcPr>
            <w:tcW w:w="3543" w:type="dxa"/>
            <w:shd w:val="clear" w:color="auto" w:fill="auto"/>
            <w:noWrap/>
            <w:vAlign w:val="bottom"/>
            <w:hideMark/>
          </w:tcPr>
          <w:p w:rsidR="00957597" w:rsidRPr="00123809" w:rsidRDefault="00957597" w:rsidP="00123809">
            <w:pPr>
              <w:rPr>
                <w:rFonts w:ascii="Arial" w:hAnsi="Arial" w:cs="Arial"/>
                <w:color w:val="000000"/>
                <w:sz w:val="22"/>
                <w:szCs w:val="22"/>
                <w:lang w:eastAsia="en-GB"/>
              </w:rPr>
            </w:pPr>
            <w:proofErr w:type="spellStart"/>
            <w:r w:rsidRPr="00123809">
              <w:rPr>
                <w:rFonts w:ascii="Arial" w:hAnsi="Arial" w:cs="Arial"/>
                <w:color w:val="000000"/>
                <w:sz w:val="22"/>
                <w:szCs w:val="22"/>
                <w:lang w:eastAsia="en-GB"/>
              </w:rPr>
              <w:t>Titchfield</w:t>
            </w:r>
            <w:proofErr w:type="spellEnd"/>
            <w:r w:rsidRPr="00123809">
              <w:rPr>
                <w:rFonts w:ascii="Arial" w:hAnsi="Arial" w:cs="Arial"/>
                <w:color w:val="000000"/>
                <w:sz w:val="22"/>
                <w:szCs w:val="22"/>
                <w:lang w:eastAsia="en-GB"/>
              </w:rPr>
              <w:t xml:space="preserve"> Road, Troon</w:t>
            </w:r>
          </w:p>
        </w:tc>
      </w:tr>
    </w:tbl>
    <w:p w:rsidR="001B3E2A" w:rsidRDefault="001B3E2A" w:rsidP="00121E4D">
      <w:pPr>
        <w:pStyle w:val="BodyText2"/>
        <w:jc w:val="center"/>
        <w:rPr>
          <w:rFonts w:ascii="Arial" w:hAnsi="Arial" w:cs="Arial"/>
          <w:b/>
        </w:rPr>
      </w:pPr>
    </w:p>
    <w:tbl>
      <w:tblPr>
        <w:tblpPr w:leftFromText="180" w:rightFromText="180" w:horzAnchor="margin" w:tblpY="1035"/>
        <w:tblW w:w="8960" w:type="dxa"/>
        <w:tblLook w:val="04A0"/>
      </w:tblPr>
      <w:tblGrid>
        <w:gridCol w:w="1163"/>
        <w:gridCol w:w="4395"/>
        <w:gridCol w:w="3402"/>
      </w:tblGrid>
      <w:tr w:rsidR="00957597" w:rsidRPr="00123809" w:rsidTr="0013248F">
        <w:trPr>
          <w:trHeight w:val="855"/>
        </w:trPr>
        <w:tc>
          <w:tcPr>
            <w:tcW w:w="1163" w:type="dxa"/>
            <w:shd w:val="clear" w:color="auto" w:fill="auto"/>
            <w:vAlign w:val="center"/>
            <w:hideMark/>
          </w:tcPr>
          <w:p w:rsidR="00957597" w:rsidRPr="00123809" w:rsidRDefault="00957597" w:rsidP="0013248F">
            <w:pPr>
              <w:jc w:val="center"/>
              <w:rPr>
                <w:rFonts w:ascii="Arial" w:hAnsi="Arial" w:cs="Arial"/>
                <w:color w:val="000000"/>
                <w:sz w:val="22"/>
                <w:szCs w:val="22"/>
                <w:lang w:eastAsia="en-GB"/>
              </w:rPr>
            </w:pPr>
            <w:r w:rsidRPr="00123809">
              <w:rPr>
                <w:rFonts w:ascii="Arial" w:hAnsi="Arial" w:cs="Arial"/>
                <w:color w:val="000000"/>
                <w:sz w:val="22"/>
                <w:szCs w:val="22"/>
                <w:lang w:eastAsia="en-GB"/>
              </w:rPr>
              <w:lastRenderedPageBreak/>
              <w:t>Plan Ref No</w:t>
            </w:r>
          </w:p>
        </w:tc>
        <w:tc>
          <w:tcPr>
            <w:tcW w:w="4395" w:type="dxa"/>
            <w:shd w:val="clear" w:color="auto" w:fill="auto"/>
            <w:vAlign w:val="center"/>
            <w:hideMark/>
          </w:tcPr>
          <w:p w:rsidR="00957597" w:rsidRPr="00123809" w:rsidRDefault="00957597" w:rsidP="0013248F">
            <w:pPr>
              <w:jc w:val="center"/>
              <w:rPr>
                <w:rFonts w:ascii="Arial" w:hAnsi="Arial" w:cs="Arial"/>
                <w:color w:val="000000"/>
                <w:sz w:val="22"/>
                <w:szCs w:val="22"/>
                <w:lang w:eastAsia="en-GB"/>
              </w:rPr>
            </w:pPr>
            <w:r w:rsidRPr="00123809">
              <w:rPr>
                <w:rFonts w:ascii="Arial" w:hAnsi="Arial" w:cs="Arial"/>
                <w:color w:val="000000"/>
                <w:sz w:val="22"/>
                <w:szCs w:val="22"/>
                <w:lang w:eastAsia="en-GB"/>
              </w:rPr>
              <w:t>Name of Parking Place</w:t>
            </w:r>
          </w:p>
        </w:tc>
        <w:tc>
          <w:tcPr>
            <w:tcW w:w="3402" w:type="dxa"/>
            <w:shd w:val="clear" w:color="auto" w:fill="auto"/>
            <w:vAlign w:val="center"/>
            <w:hideMark/>
          </w:tcPr>
          <w:p w:rsidR="00957597" w:rsidRPr="00123809" w:rsidRDefault="00957597" w:rsidP="0013248F">
            <w:pPr>
              <w:jc w:val="center"/>
              <w:rPr>
                <w:rFonts w:ascii="Arial" w:hAnsi="Arial" w:cs="Arial"/>
                <w:color w:val="000000"/>
                <w:sz w:val="22"/>
                <w:szCs w:val="22"/>
                <w:lang w:eastAsia="en-GB"/>
              </w:rPr>
            </w:pPr>
            <w:r w:rsidRPr="00123809">
              <w:rPr>
                <w:rFonts w:ascii="Arial" w:hAnsi="Arial" w:cs="Arial"/>
                <w:color w:val="000000"/>
                <w:sz w:val="22"/>
                <w:szCs w:val="22"/>
                <w:lang w:eastAsia="en-GB"/>
              </w:rPr>
              <w:t>Location of Parking Place</w:t>
            </w:r>
          </w:p>
        </w:tc>
      </w:tr>
      <w:tr w:rsidR="00957597" w:rsidRPr="00123809" w:rsidTr="0013248F">
        <w:trPr>
          <w:trHeight w:val="375"/>
        </w:trPr>
        <w:tc>
          <w:tcPr>
            <w:tcW w:w="1163" w:type="dxa"/>
            <w:shd w:val="clear" w:color="auto" w:fill="auto"/>
            <w:vAlign w:val="center"/>
            <w:hideMark/>
          </w:tcPr>
          <w:p w:rsidR="00957597" w:rsidRPr="00123809" w:rsidRDefault="00957597" w:rsidP="0013248F">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33</w:t>
            </w:r>
          </w:p>
        </w:tc>
        <w:tc>
          <w:tcPr>
            <w:tcW w:w="4395" w:type="dxa"/>
            <w:shd w:val="clear" w:color="auto" w:fill="auto"/>
            <w:noWrap/>
            <w:vAlign w:val="bottom"/>
            <w:hideMark/>
          </w:tcPr>
          <w:p w:rsidR="00957597" w:rsidRPr="00123809" w:rsidRDefault="00957597" w:rsidP="0013248F">
            <w:pPr>
              <w:rPr>
                <w:rFonts w:ascii="Arial" w:hAnsi="Arial" w:cs="Arial"/>
                <w:color w:val="000000"/>
                <w:sz w:val="22"/>
                <w:szCs w:val="22"/>
                <w:lang w:eastAsia="en-GB"/>
              </w:rPr>
            </w:pPr>
            <w:r w:rsidRPr="00123809">
              <w:rPr>
                <w:rFonts w:ascii="Arial" w:hAnsi="Arial" w:cs="Arial"/>
                <w:color w:val="000000"/>
                <w:sz w:val="22"/>
                <w:szCs w:val="22"/>
                <w:lang w:eastAsia="en-GB"/>
              </w:rPr>
              <w:t>Lodge Road Car Park</w:t>
            </w:r>
          </w:p>
        </w:tc>
        <w:tc>
          <w:tcPr>
            <w:tcW w:w="3402" w:type="dxa"/>
            <w:shd w:val="clear" w:color="auto" w:fill="auto"/>
            <w:noWrap/>
            <w:vAlign w:val="bottom"/>
            <w:hideMark/>
          </w:tcPr>
          <w:p w:rsidR="00957597" w:rsidRPr="00123809" w:rsidRDefault="00957597" w:rsidP="0013248F">
            <w:pPr>
              <w:rPr>
                <w:rFonts w:ascii="Arial" w:hAnsi="Arial" w:cs="Arial"/>
                <w:color w:val="000000"/>
                <w:sz w:val="22"/>
                <w:szCs w:val="22"/>
                <w:lang w:eastAsia="en-GB"/>
              </w:rPr>
            </w:pPr>
            <w:r w:rsidRPr="00123809">
              <w:rPr>
                <w:rFonts w:ascii="Arial" w:hAnsi="Arial" w:cs="Arial"/>
                <w:color w:val="000000"/>
                <w:sz w:val="22"/>
                <w:szCs w:val="22"/>
                <w:lang w:eastAsia="en-GB"/>
              </w:rPr>
              <w:t>Lodge Road, Turnberry</w:t>
            </w:r>
          </w:p>
        </w:tc>
      </w:tr>
      <w:tr w:rsidR="00957597" w:rsidRPr="00123809" w:rsidTr="0013248F">
        <w:trPr>
          <w:trHeight w:val="375"/>
        </w:trPr>
        <w:tc>
          <w:tcPr>
            <w:tcW w:w="1163" w:type="dxa"/>
            <w:shd w:val="clear" w:color="auto" w:fill="auto"/>
            <w:noWrap/>
            <w:vAlign w:val="center"/>
            <w:hideMark/>
          </w:tcPr>
          <w:p w:rsidR="00957597" w:rsidRPr="00123809" w:rsidRDefault="00957597" w:rsidP="0013248F">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34</w:t>
            </w:r>
          </w:p>
        </w:tc>
        <w:tc>
          <w:tcPr>
            <w:tcW w:w="4395" w:type="dxa"/>
            <w:shd w:val="clear" w:color="auto" w:fill="auto"/>
            <w:noWrap/>
            <w:vAlign w:val="center"/>
            <w:hideMark/>
          </w:tcPr>
          <w:p w:rsidR="00957597" w:rsidRPr="00123809" w:rsidRDefault="00957597" w:rsidP="0013248F">
            <w:pPr>
              <w:rPr>
                <w:rFonts w:ascii="Arial" w:hAnsi="Arial" w:cs="Arial"/>
                <w:color w:val="000000"/>
                <w:sz w:val="22"/>
                <w:szCs w:val="22"/>
                <w:lang w:eastAsia="en-GB"/>
              </w:rPr>
            </w:pPr>
            <w:r w:rsidRPr="00123809">
              <w:rPr>
                <w:rFonts w:ascii="Arial" w:hAnsi="Arial" w:cs="Arial"/>
                <w:color w:val="000000"/>
                <w:sz w:val="22"/>
                <w:szCs w:val="22"/>
                <w:lang w:eastAsia="en-GB"/>
              </w:rPr>
              <w:t>Castle Walk</w:t>
            </w:r>
          </w:p>
        </w:tc>
        <w:tc>
          <w:tcPr>
            <w:tcW w:w="3402" w:type="dxa"/>
            <w:shd w:val="clear" w:color="auto" w:fill="auto"/>
            <w:noWrap/>
            <w:vAlign w:val="center"/>
            <w:hideMark/>
          </w:tcPr>
          <w:p w:rsidR="00957597" w:rsidRPr="00123809" w:rsidRDefault="00957597" w:rsidP="0013248F">
            <w:pPr>
              <w:rPr>
                <w:rFonts w:ascii="Arial" w:hAnsi="Arial" w:cs="Arial"/>
                <w:color w:val="000000"/>
                <w:sz w:val="22"/>
                <w:szCs w:val="22"/>
                <w:lang w:eastAsia="en-GB"/>
              </w:rPr>
            </w:pPr>
            <w:r w:rsidRPr="00123809">
              <w:rPr>
                <w:rFonts w:ascii="Arial" w:hAnsi="Arial" w:cs="Arial"/>
                <w:color w:val="000000"/>
                <w:sz w:val="22"/>
                <w:szCs w:val="22"/>
                <w:lang w:eastAsia="en-GB"/>
              </w:rPr>
              <w:t>Castle Walk, Ayr</w:t>
            </w:r>
          </w:p>
        </w:tc>
      </w:tr>
      <w:tr w:rsidR="00957597" w:rsidRPr="00123809" w:rsidTr="0013248F">
        <w:trPr>
          <w:trHeight w:val="375"/>
        </w:trPr>
        <w:tc>
          <w:tcPr>
            <w:tcW w:w="1163" w:type="dxa"/>
            <w:shd w:val="clear" w:color="auto" w:fill="auto"/>
            <w:noWrap/>
            <w:vAlign w:val="center"/>
            <w:hideMark/>
          </w:tcPr>
          <w:p w:rsidR="00957597" w:rsidRPr="00123809" w:rsidRDefault="00957597" w:rsidP="0013248F">
            <w:pPr>
              <w:jc w:val="center"/>
              <w:rPr>
                <w:rFonts w:ascii="Calibri" w:hAnsi="Calibri" w:cs="Calibri"/>
                <w:color w:val="000000"/>
                <w:sz w:val="28"/>
                <w:szCs w:val="28"/>
                <w:lang w:eastAsia="en-GB"/>
              </w:rPr>
            </w:pPr>
            <w:r w:rsidRPr="00123809">
              <w:rPr>
                <w:rFonts w:ascii="Calibri" w:hAnsi="Calibri" w:cs="Calibri"/>
                <w:color w:val="000000"/>
                <w:sz w:val="28"/>
                <w:szCs w:val="28"/>
                <w:lang w:eastAsia="en-GB"/>
              </w:rPr>
              <w:t>35</w:t>
            </w:r>
          </w:p>
        </w:tc>
        <w:tc>
          <w:tcPr>
            <w:tcW w:w="4395" w:type="dxa"/>
            <w:shd w:val="clear" w:color="auto" w:fill="auto"/>
            <w:noWrap/>
            <w:vAlign w:val="center"/>
            <w:hideMark/>
          </w:tcPr>
          <w:p w:rsidR="00957597" w:rsidRPr="00123809" w:rsidRDefault="00957597" w:rsidP="0013248F">
            <w:pPr>
              <w:rPr>
                <w:rFonts w:ascii="Arial" w:hAnsi="Arial" w:cs="Arial"/>
                <w:color w:val="000000"/>
                <w:sz w:val="22"/>
                <w:szCs w:val="22"/>
                <w:lang w:eastAsia="en-GB"/>
              </w:rPr>
            </w:pPr>
            <w:r w:rsidRPr="00123809">
              <w:rPr>
                <w:rFonts w:ascii="Arial" w:hAnsi="Arial" w:cs="Arial"/>
                <w:color w:val="000000"/>
                <w:sz w:val="22"/>
                <w:szCs w:val="22"/>
                <w:lang w:eastAsia="en-GB"/>
              </w:rPr>
              <w:t>Greenan Road</w:t>
            </w:r>
          </w:p>
        </w:tc>
        <w:tc>
          <w:tcPr>
            <w:tcW w:w="3402" w:type="dxa"/>
            <w:shd w:val="clear" w:color="auto" w:fill="auto"/>
            <w:noWrap/>
            <w:vAlign w:val="center"/>
            <w:hideMark/>
          </w:tcPr>
          <w:p w:rsidR="00957597" w:rsidRPr="00123809" w:rsidRDefault="00957597" w:rsidP="0013248F">
            <w:pPr>
              <w:rPr>
                <w:rFonts w:ascii="Arial" w:hAnsi="Arial" w:cs="Arial"/>
                <w:color w:val="000000"/>
                <w:sz w:val="22"/>
                <w:szCs w:val="22"/>
                <w:lang w:eastAsia="en-GB"/>
              </w:rPr>
            </w:pPr>
            <w:r w:rsidRPr="00123809">
              <w:rPr>
                <w:rFonts w:ascii="Arial" w:hAnsi="Arial" w:cs="Arial"/>
                <w:color w:val="000000"/>
                <w:sz w:val="22"/>
                <w:szCs w:val="22"/>
                <w:lang w:eastAsia="en-GB"/>
              </w:rPr>
              <w:t>Greenan Road, Ayr</w:t>
            </w:r>
          </w:p>
        </w:tc>
      </w:tr>
    </w:tbl>
    <w:p w:rsidR="00123809" w:rsidRPr="00746435" w:rsidRDefault="0013248F" w:rsidP="00121E4D">
      <w:pPr>
        <w:pStyle w:val="BodyText2"/>
        <w:jc w:val="center"/>
        <w:rPr>
          <w:rFonts w:ascii="Arial" w:hAnsi="Arial" w:cs="Arial"/>
          <w:b/>
        </w:rPr>
      </w:pPr>
      <w:r w:rsidRPr="00746435">
        <w:rPr>
          <w:rFonts w:ascii="Arial" w:hAnsi="Arial" w:cs="Arial"/>
          <w:b/>
          <w:iCs/>
        </w:rPr>
        <w:t xml:space="preserve">SCHEDULE </w:t>
      </w:r>
      <w:proofErr w:type="gramStart"/>
      <w:r w:rsidRPr="00746435">
        <w:rPr>
          <w:rFonts w:ascii="Arial" w:hAnsi="Arial" w:cs="Arial"/>
          <w:b/>
          <w:iCs/>
        </w:rPr>
        <w:t>1  –</w:t>
      </w:r>
      <w:proofErr w:type="gramEnd"/>
      <w:r w:rsidRPr="00746435">
        <w:rPr>
          <w:rFonts w:ascii="Arial" w:hAnsi="Arial" w:cs="Arial"/>
          <w:b/>
          <w:iCs/>
        </w:rPr>
        <w:t xml:space="preserve"> OFF STREET PARKING PLACES IN SOUTH AYRSHIRE (Continued)</w:t>
      </w:r>
    </w:p>
    <w:p w:rsidR="00BD2A62" w:rsidRPr="0013248F" w:rsidRDefault="001B3E2A" w:rsidP="002E4289">
      <w:pPr>
        <w:pStyle w:val="Heading1"/>
        <w:rPr>
          <w:rFonts w:ascii="Arial" w:hAnsi="Arial" w:cs="Arial"/>
          <w:color w:val="auto"/>
          <w:sz w:val="24"/>
          <w:szCs w:val="24"/>
        </w:rPr>
      </w:pPr>
      <w:r w:rsidRPr="00753295">
        <w:rPr>
          <w:rFonts w:ascii="Arial" w:hAnsi="Arial" w:cs="Arial"/>
        </w:rPr>
        <w:t xml:space="preserve"> </w:t>
      </w:r>
      <w:r w:rsidR="002A692F">
        <w:rPr>
          <w:rFonts w:ascii="Arial" w:hAnsi="Arial" w:cs="Arial"/>
        </w:rPr>
        <w:br w:type="page"/>
      </w:r>
      <w:bookmarkStart w:id="18" w:name="_Toc329271202"/>
      <w:bookmarkStart w:id="19" w:name="_Toc329271487"/>
      <w:bookmarkStart w:id="20" w:name="_Toc335146110"/>
      <w:bookmarkStart w:id="21" w:name="_Toc347135622"/>
      <w:bookmarkStart w:id="22" w:name="_Toc347135623"/>
      <w:r w:rsidR="00BD2A62" w:rsidRPr="00746435">
        <w:rPr>
          <w:rFonts w:ascii="Arial" w:hAnsi="Arial" w:cs="Arial"/>
          <w:b w:val="0"/>
          <w:iCs/>
          <w:color w:val="auto"/>
          <w:sz w:val="24"/>
          <w:szCs w:val="24"/>
        </w:rPr>
        <w:lastRenderedPageBreak/>
        <w:t xml:space="preserve">SCHEDULE </w:t>
      </w:r>
      <w:proofErr w:type="gramStart"/>
      <w:r w:rsidR="00BD2A62" w:rsidRPr="00746435">
        <w:rPr>
          <w:rFonts w:ascii="Arial" w:hAnsi="Arial" w:cs="Arial"/>
          <w:b w:val="0"/>
          <w:iCs/>
          <w:color w:val="auto"/>
          <w:sz w:val="24"/>
          <w:szCs w:val="24"/>
        </w:rPr>
        <w:t>2  –</w:t>
      </w:r>
      <w:proofErr w:type="gramEnd"/>
      <w:r w:rsidR="00BD2A62" w:rsidRPr="00746435">
        <w:rPr>
          <w:rFonts w:ascii="Arial" w:hAnsi="Arial" w:cs="Arial"/>
          <w:b w:val="0"/>
          <w:iCs/>
          <w:color w:val="auto"/>
          <w:sz w:val="24"/>
          <w:szCs w:val="24"/>
        </w:rPr>
        <w:t xml:space="preserve"> </w:t>
      </w:r>
      <w:r w:rsidR="00C46827" w:rsidRPr="00746435">
        <w:rPr>
          <w:rFonts w:ascii="Arial" w:hAnsi="Arial" w:cs="Arial"/>
          <w:b w:val="0"/>
          <w:iCs/>
          <w:color w:val="auto"/>
          <w:sz w:val="24"/>
          <w:szCs w:val="24"/>
        </w:rPr>
        <w:t xml:space="preserve">SCALE OF CURRENT </w:t>
      </w:r>
      <w:r w:rsidR="00EF46A4" w:rsidRPr="00746435">
        <w:rPr>
          <w:rFonts w:ascii="Arial" w:hAnsi="Arial" w:cs="Arial"/>
          <w:b w:val="0"/>
          <w:iCs/>
          <w:color w:val="auto"/>
          <w:sz w:val="24"/>
          <w:szCs w:val="24"/>
        </w:rPr>
        <w:t xml:space="preserve">CHARGES FOR PARKING IN </w:t>
      </w:r>
      <w:r w:rsidR="00BD2A62" w:rsidRPr="00746435">
        <w:rPr>
          <w:rFonts w:ascii="Arial" w:hAnsi="Arial" w:cs="Arial"/>
          <w:b w:val="0"/>
          <w:iCs/>
          <w:color w:val="auto"/>
          <w:sz w:val="24"/>
          <w:szCs w:val="24"/>
        </w:rPr>
        <w:t>OFF STREET PARKING PLACES</w:t>
      </w:r>
      <w:r w:rsidR="00EF46A4" w:rsidRPr="0013248F">
        <w:rPr>
          <w:rFonts w:ascii="Arial" w:hAnsi="Arial" w:cs="Arial"/>
          <w:iCs/>
          <w:color w:val="auto"/>
          <w:sz w:val="24"/>
          <w:szCs w:val="24"/>
        </w:rPr>
        <w:t>.</w:t>
      </w:r>
      <w:bookmarkEnd w:id="18"/>
      <w:bookmarkEnd w:id="19"/>
      <w:bookmarkEnd w:id="20"/>
      <w:bookmarkEnd w:id="21"/>
      <w:bookmarkEnd w:id="22"/>
    </w:p>
    <w:p w:rsidR="002E3262" w:rsidRDefault="002E3262" w:rsidP="00435371">
      <w:pPr>
        <w:rPr>
          <w:rFonts w:ascii="Arial" w:hAnsi="Arial" w:cs="Arial"/>
          <w:b/>
        </w:rPr>
      </w:pPr>
    </w:p>
    <w:p w:rsidR="0013248F" w:rsidRDefault="0013248F">
      <w:pPr>
        <w:rPr>
          <w:rFonts w:ascii="Arial" w:hAnsi="Arial" w:cs="Arial"/>
          <w:b/>
        </w:rPr>
      </w:pPr>
    </w:p>
    <w:p w:rsidR="00BD2A62" w:rsidRDefault="00BD2A62">
      <w:pPr>
        <w:rPr>
          <w:rFonts w:ascii="Arial" w:hAnsi="Arial" w:cs="Arial"/>
        </w:rPr>
      </w:pP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6"/>
        <w:gridCol w:w="2660"/>
        <w:gridCol w:w="1984"/>
      </w:tblGrid>
      <w:tr w:rsidR="00F333B3" w:rsidRPr="00B31FF0" w:rsidTr="00F333B3">
        <w:trPr>
          <w:trHeight w:val="300"/>
        </w:trPr>
        <w:tc>
          <w:tcPr>
            <w:tcW w:w="4536" w:type="dxa"/>
            <w:noWrap/>
            <w:hideMark/>
          </w:tcPr>
          <w:p w:rsidR="00F333B3" w:rsidRPr="00B31FF0" w:rsidRDefault="00F333B3" w:rsidP="00940084">
            <w:pPr>
              <w:rPr>
                <w:rFonts w:ascii="Arial" w:hAnsi="Arial" w:cs="Arial"/>
                <w:color w:val="000000"/>
                <w:sz w:val="22"/>
                <w:szCs w:val="22"/>
                <w:lang w:eastAsia="en-GB"/>
              </w:rPr>
            </w:pPr>
            <w:r w:rsidRPr="00123809">
              <w:rPr>
                <w:rFonts w:ascii="Arial" w:hAnsi="Arial" w:cs="Arial"/>
                <w:color w:val="000000"/>
                <w:sz w:val="22"/>
                <w:szCs w:val="22"/>
                <w:lang w:eastAsia="en-GB"/>
              </w:rPr>
              <w:t>Name of Parking Place</w:t>
            </w:r>
            <w:r>
              <w:rPr>
                <w:rFonts w:ascii="Arial" w:hAnsi="Arial" w:cs="Arial"/>
                <w:color w:val="000000"/>
                <w:sz w:val="22"/>
                <w:szCs w:val="22"/>
                <w:lang w:eastAsia="en-GB"/>
              </w:rPr>
              <w:t xml:space="preserve">s in the town of </w:t>
            </w:r>
            <w:r w:rsidRPr="00267A32">
              <w:rPr>
                <w:rFonts w:ascii="Arial" w:hAnsi="Arial" w:cs="Arial"/>
                <w:b/>
                <w:color w:val="000000"/>
                <w:sz w:val="22"/>
                <w:szCs w:val="22"/>
                <w:lang w:eastAsia="en-GB"/>
              </w:rPr>
              <w:t>Ayr</w:t>
            </w:r>
            <w:r>
              <w:rPr>
                <w:rFonts w:ascii="Arial" w:hAnsi="Arial" w:cs="Arial"/>
                <w:color w:val="000000"/>
                <w:sz w:val="22"/>
                <w:szCs w:val="22"/>
                <w:lang w:eastAsia="en-GB"/>
              </w:rPr>
              <w:t xml:space="preserve"> where charges apply</w:t>
            </w: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Parking Period</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Charge</w:t>
            </w:r>
          </w:p>
        </w:tc>
      </w:tr>
      <w:tr w:rsidR="00F333B3" w:rsidRPr="00B31FF0" w:rsidTr="00F333B3">
        <w:trPr>
          <w:trHeight w:val="285"/>
        </w:trPr>
        <w:tc>
          <w:tcPr>
            <w:tcW w:w="4536" w:type="dxa"/>
            <w:hideMark/>
          </w:tcPr>
          <w:p w:rsidR="00F333B3" w:rsidRDefault="00F333B3" w:rsidP="00940084">
            <w:pPr>
              <w:rPr>
                <w:rFonts w:ascii="Arial" w:hAnsi="Arial" w:cs="Arial"/>
                <w:color w:val="000000"/>
                <w:sz w:val="22"/>
                <w:szCs w:val="22"/>
                <w:lang w:eastAsia="en-GB"/>
              </w:rPr>
            </w:pPr>
          </w:p>
        </w:tc>
        <w:tc>
          <w:tcPr>
            <w:tcW w:w="2660" w:type="dxa"/>
          </w:tcPr>
          <w:p w:rsidR="00F333B3" w:rsidRPr="00B31FF0" w:rsidRDefault="00F333B3" w:rsidP="00940084">
            <w:pPr>
              <w:rPr>
                <w:rFonts w:ascii="Arial" w:hAnsi="Arial" w:cs="Arial"/>
                <w:color w:val="000000"/>
                <w:sz w:val="22"/>
                <w:szCs w:val="22"/>
                <w:lang w:eastAsia="en-GB"/>
              </w:rPr>
            </w:pPr>
          </w:p>
        </w:tc>
        <w:tc>
          <w:tcPr>
            <w:tcW w:w="1984" w:type="dxa"/>
          </w:tcPr>
          <w:p w:rsidR="00F333B3" w:rsidRPr="00B31FF0" w:rsidRDefault="00F333B3" w:rsidP="00940084">
            <w:pPr>
              <w:rPr>
                <w:rFonts w:ascii="Arial" w:hAnsi="Arial" w:cs="Arial"/>
                <w:color w:val="000000"/>
                <w:sz w:val="22"/>
                <w:szCs w:val="22"/>
                <w:lang w:eastAsia="en-GB"/>
              </w:rPr>
            </w:pPr>
          </w:p>
        </w:tc>
      </w:tr>
      <w:tr w:rsidR="00F333B3" w:rsidRPr="00B31FF0" w:rsidTr="00F333B3">
        <w:trPr>
          <w:trHeight w:val="285"/>
        </w:trPr>
        <w:tc>
          <w:tcPr>
            <w:tcW w:w="4536" w:type="dxa"/>
            <w:hideMark/>
          </w:tcPr>
          <w:p w:rsidR="00F333B3" w:rsidRPr="00B31FF0" w:rsidRDefault="00F333B3" w:rsidP="00F333B3">
            <w:pPr>
              <w:rPr>
                <w:rFonts w:ascii="Arial" w:hAnsi="Arial" w:cs="Arial"/>
                <w:color w:val="000000"/>
                <w:sz w:val="22"/>
                <w:szCs w:val="22"/>
                <w:lang w:eastAsia="en-GB"/>
              </w:rPr>
            </w:pPr>
            <w:r>
              <w:rPr>
                <w:rFonts w:ascii="Arial" w:hAnsi="Arial" w:cs="Arial"/>
                <w:color w:val="000000"/>
                <w:sz w:val="22"/>
                <w:szCs w:val="22"/>
                <w:lang w:eastAsia="en-GB"/>
              </w:rPr>
              <w:t xml:space="preserve">Barns Crescent Car Park, </w:t>
            </w:r>
          </w:p>
        </w:tc>
        <w:tc>
          <w:tcPr>
            <w:tcW w:w="2660" w:type="dxa"/>
          </w:tcPr>
          <w:p w:rsidR="00F333B3" w:rsidRPr="00B31FF0" w:rsidRDefault="00F333B3" w:rsidP="00940084">
            <w:pPr>
              <w:jc w:val="center"/>
              <w:rPr>
                <w:rFonts w:ascii="Arial" w:hAnsi="Arial" w:cs="Arial"/>
                <w:color w:val="000000"/>
                <w:sz w:val="22"/>
                <w:szCs w:val="22"/>
                <w:lang w:eastAsia="en-GB"/>
              </w:rPr>
            </w:pPr>
          </w:p>
        </w:tc>
        <w:tc>
          <w:tcPr>
            <w:tcW w:w="1984" w:type="dxa"/>
          </w:tcPr>
          <w:p w:rsidR="00F333B3" w:rsidRPr="00B31FF0" w:rsidRDefault="00F333B3" w:rsidP="00940084">
            <w:pPr>
              <w:jc w:val="center"/>
              <w:rPr>
                <w:rFonts w:ascii="Arial" w:hAnsi="Arial" w:cs="Arial"/>
                <w:color w:val="000000"/>
                <w:sz w:val="22"/>
                <w:szCs w:val="22"/>
                <w:lang w:eastAsia="en-GB"/>
              </w:rPr>
            </w:pPr>
          </w:p>
        </w:tc>
      </w:tr>
      <w:tr w:rsidR="00F333B3" w:rsidRPr="00B31FF0" w:rsidTr="00F333B3">
        <w:trPr>
          <w:trHeight w:val="375"/>
        </w:trPr>
        <w:tc>
          <w:tcPr>
            <w:tcW w:w="4536" w:type="dxa"/>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Dalblair Way</w:t>
            </w: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Up to 1 hour</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£0.90</w:t>
            </w:r>
          </w:p>
        </w:tc>
      </w:tr>
      <w:tr w:rsidR="00F333B3" w:rsidRPr="00B31FF0" w:rsidTr="00F333B3">
        <w:trPr>
          <w:trHeight w:val="375"/>
        </w:trPr>
        <w:tc>
          <w:tcPr>
            <w:tcW w:w="4536" w:type="dxa"/>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Ayr</w:t>
            </w: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Up to 2 hours</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£1.70</w:t>
            </w:r>
          </w:p>
        </w:tc>
      </w:tr>
      <w:tr w:rsidR="00F333B3" w:rsidRPr="00B31FF0" w:rsidTr="00F333B3">
        <w:trPr>
          <w:trHeight w:val="375"/>
        </w:trPr>
        <w:tc>
          <w:tcPr>
            <w:tcW w:w="4536" w:type="dxa"/>
            <w:noWrap/>
            <w:hideMark/>
          </w:tcPr>
          <w:p w:rsidR="00F333B3" w:rsidRPr="00B31FF0" w:rsidRDefault="00F333B3" w:rsidP="00940084">
            <w:pPr>
              <w:rPr>
                <w:rFonts w:ascii="Arial" w:hAnsi="Arial" w:cs="Arial"/>
                <w:color w:val="000000"/>
                <w:sz w:val="22"/>
                <w:szCs w:val="22"/>
                <w:lang w:eastAsia="en-GB"/>
              </w:rPr>
            </w:pP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Up to 3 hours</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£2.10</w:t>
            </w:r>
          </w:p>
        </w:tc>
      </w:tr>
      <w:tr w:rsidR="00F333B3" w:rsidRPr="00B31FF0" w:rsidTr="00F333B3">
        <w:trPr>
          <w:trHeight w:val="215"/>
        </w:trPr>
        <w:tc>
          <w:tcPr>
            <w:tcW w:w="4536" w:type="dxa"/>
            <w:noWrap/>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Charlotte Street Car park</w:t>
            </w: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Up to 4 hours</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£2.70</w:t>
            </w:r>
          </w:p>
        </w:tc>
      </w:tr>
      <w:tr w:rsidR="00F333B3" w:rsidRPr="00B31FF0" w:rsidTr="00F333B3">
        <w:trPr>
          <w:trHeight w:val="375"/>
        </w:trPr>
        <w:tc>
          <w:tcPr>
            <w:tcW w:w="4536" w:type="dxa"/>
            <w:noWrap/>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Charlotte Street</w:t>
            </w: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Up to 6 hours</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£3.60</w:t>
            </w:r>
          </w:p>
        </w:tc>
      </w:tr>
      <w:tr w:rsidR="00F333B3" w:rsidRPr="00B31FF0" w:rsidTr="00F333B3">
        <w:trPr>
          <w:trHeight w:val="375"/>
        </w:trPr>
        <w:tc>
          <w:tcPr>
            <w:tcW w:w="4536" w:type="dxa"/>
            <w:noWrap/>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Ayr</w:t>
            </w:r>
          </w:p>
        </w:tc>
        <w:tc>
          <w:tcPr>
            <w:tcW w:w="2660"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Over 6 hours</w:t>
            </w:r>
          </w:p>
        </w:tc>
        <w:tc>
          <w:tcPr>
            <w:tcW w:w="1984" w:type="dxa"/>
          </w:tcPr>
          <w:p w:rsidR="00F333B3" w:rsidRPr="00B31FF0" w:rsidRDefault="00F333B3" w:rsidP="00940084">
            <w:pPr>
              <w:jc w:val="right"/>
              <w:rPr>
                <w:rFonts w:ascii="Arial" w:hAnsi="Arial" w:cs="Arial"/>
                <w:color w:val="000000"/>
                <w:sz w:val="22"/>
                <w:szCs w:val="22"/>
                <w:lang w:eastAsia="en-GB"/>
              </w:rPr>
            </w:pPr>
            <w:r w:rsidRPr="00B31FF0">
              <w:rPr>
                <w:rFonts w:ascii="Arial" w:hAnsi="Arial" w:cs="Arial"/>
                <w:color w:val="000000"/>
                <w:sz w:val="22"/>
                <w:szCs w:val="22"/>
                <w:lang w:eastAsia="en-GB"/>
              </w:rPr>
              <w:t>£4.40</w:t>
            </w:r>
          </w:p>
        </w:tc>
      </w:tr>
      <w:tr w:rsidR="00F333B3" w:rsidRPr="00B31FF0" w:rsidTr="00F333B3">
        <w:trPr>
          <w:trHeight w:val="375"/>
        </w:trPr>
        <w:tc>
          <w:tcPr>
            <w:tcW w:w="4536" w:type="dxa"/>
            <w:noWrap/>
            <w:hideMark/>
          </w:tcPr>
          <w:p w:rsidR="00F333B3" w:rsidRPr="00B31FF0" w:rsidRDefault="00F333B3" w:rsidP="00940084">
            <w:pPr>
              <w:rPr>
                <w:rFonts w:ascii="Arial" w:hAnsi="Arial" w:cs="Arial"/>
                <w:color w:val="000000"/>
                <w:sz w:val="22"/>
                <w:szCs w:val="22"/>
                <w:lang w:eastAsia="en-GB"/>
              </w:rPr>
            </w:pPr>
          </w:p>
        </w:tc>
        <w:tc>
          <w:tcPr>
            <w:tcW w:w="2660" w:type="dxa"/>
          </w:tcPr>
          <w:p w:rsidR="00F333B3" w:rsidRPr="00B31FF0" w:rsidRDefault="00F333B3" w:rsidP="00940084">
            <w:pPr>
              <w:rPr>
                <w:rFonts w:ascii="Arial" w:hAnsi="Arial" w:cs="Arial"/>
                <w:color w:val="000000"/>
                <w:sz w:val="22"/>
                <w:szCs w:val="22"/>
                <w:lang w:eastAsia="en-GB"/>
              </w:rPr>
            </w:pPr>
          </w:p>
        </w:tc>
        <w:tc>
          <w:tcPr>
            <w:tcW w:w="1984" w:type="dxa"/>
          </w:tcPr>
          <w:p w:rsidR="00F333B3" w:rsidRPr="00B31FF0" w:rsidRDefault="00F333B3" w:rsidP="00940084">
            <w:pPr>
              <w:rPr>
                <w:rFonts w:ascii="Arial" w:hAnsi="Arial" w:cs="Arial"/>
                <w:color w:val="000000"/>
                <w:sz w:val="22"/>
                <w:szCs w:val="22"/>
                <w:lang w:eastAsia="en-GB"/>
              </w:rPr>
            </w:pPr>
          </w:p>
        </w:tc>
      </w:tr>
      <w:tr w:rsidR="00F333B3" w:rsidRPr="00B31FF0" w:rsidTr="00F333B3">
        <w:trPr>
          <w:trHeight w:val="375"/>
        </w:trPr>
        <w:tc>
          <w:tcPr>
            <w:tcW w:w="4536" w:type="dxa"/>
            <w:noWrap/>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Kyle Street Car park</w:t>
            </w:r>
          </w:p>
        </w:tc>
        <w:tc>
          <w:tcPr>
            <w:tcW w:w="2660" w:type="dxa"/>
          </w:tcPr>
          <w:p w:rsidR="00F333B3" w:rsidRPr="00B31FF0" w:rsidRDefault="00F333B3" w:rsidP="00F333B3">
            <w:pPr>
              <w:jc w:val="right"/>
              <w:rPr>
                <w:rFonts w:ascii="Arial" w:hAnsi="Arial" w:cs="Arial"/>
                <w:color w:val="000000"/>
                <w:sz w:val="22"/>
                <w:szCs w:val="22"/>
                <w:lang w:eastAsia="en-GB"/>
              </w:rPr>
            </w:pPr>
            <w:r w:rsidRPr="00B31FF0">
              <w:rPr>
                <w:rFonts w:ascii="Arial" w:hAnsi="Arial" w:cs="Arial"/>
                <w:color w:val="000000"/>
                <w:sz w:val="22"/>
                <w:szCs w:val="22"/>
                <w:lang w:eastAsia="en-GB"/>
              </w:rPr>
              <w:t>Quarterly Season</w:t>
            </w:r>
            <w:r>
              <w:rPr>
                <w:rFonts w:ascii="Arial" w:hAnsi="Arial" w:cs="Arial"/>
                <w:color w:val="000000"/>
                <w:sz w:val="22"/>
                <w:szCs w:val="22"/>
                <w:lang w:eastAsia="en-GB"/>
              </w:rPr>
              <w:t xml:space="preserve"> Permit</w:t>
            </w:r>
          </w:p>
        </w:tc>
        <w:tc>
          <w:tcPr>
            <w:tcW w:w="1984" w:type="dxa"/>
          </w:tcPr>
          <w:p w:rsidR="00F333B3" w:rsidRPr="00B31FF0" w:rsidRDefault="00F333B3" w:rsidP="00F333B3">
            <w:pPr>
              <w:jc w:val="right"/>
              <w:rPr>
                <w:rFonts w:ascii="Arial" w:hAnsi="Arial" w:cs="Arial"/>
                <w:color w:val="000000"/>
                <w:sz w:val="22"/>
                <w:szCs w:val="22"/>
                <w:lang w:eastAsia="en-GB"/>
              </w:rPr>
            </w:pPr>
            <w:r w:rsidRPr="00B31FF0">
              <w:rPr>
                <w:rFonts w:ascii="Arial" w:hAnsi="Arial" w:cs="Arial"/>
                <w:color w:val="000000"/>
                <w:sz w:val="22"/>
                <w:szCs w:val="22"/>
                <w:lang w:eastAsia="en-GB"/>
              </w:rPr>
              <w:t>£120.00 plus VAT</w:t>
            </w:r>
          </w:p>
        </w:tc>
      </w:tr>
      <w:tr w:rsidR="00F333B3" w:rsidRPr="00B31FF0" w:rsidTr="00F333B3">
        <w:trPr>
          <w:trHeight w:val="375"/>
        </w:trPr>
        <w:tc>
          <w:tcPr>
            <w:tcW w:w="4536" w:type="dxa"/>
            <w:noWrap/>
            <w:hideMark/>
          </w:tcPr>
          <w:p w:rsidR="00F333B3" w:rsidRPr="00B31FF0" w:rsidRDefault="00F333B3" w:rsidP="00940084">
            <w:pPr>
              <w:rPr>
                <w:rFonts w:ascii="Arial" w:hAnsi="Arial" w:cs="Arial"/>
                <w:color w:val="000000"/>
                <w:sz w:val="22"/>
                <w:szCs w:val="22"/>
                <w:lang w:eastAsia="en-GB"/>
              </w:rPr>
            </w:pPr>
            <w:r>
              <w:rPr>
                <w:rFonts w:ascii="Arial" w:hAnsi="Arial" w:cs="Arial"/>
                <w:color w:val="000000"/>
                <w:sz w:val="22"/>
                <w:szCs w:val="22"/>
                <w:lang w:eastAsia="en-GB"/>
              </w:rPr>
              <w:t>Kyle Street</w:t>
            </w:r>
          </w:p>
        </w:tc>
        <w:tc>
          <w:tcPr>
            <w:tcW w:w="2660" w:type="dxa"/>
          </w:tcPr>
          <w:p w:rsidR="00F333B3" w:rsidRPr="00B31FF0" w:rsidRDefault="00F333B3" w:rsidP="00F333B3">
            <w:pPr>
              <w:jc w:val="right"/>
              <w:rPr>
                <w:rFonts w:ascii="Arial" w:hAnsi="Arial" w:cs="Arial"/>
                <w:color w:val="000000"/>
                <w:sz w:val="22"/>
                <w:szCs w:val="22"/>
                <w:lang w:eastAsia="en-GB"/>
              </w:rPr>
            </w:pPr>
            <w:r w:rsidRPr="00B31FF0">
              <w:rPr>
                <w:rFonts w:ascii="Arial" w:hAnsi="Arial" w:cs="Arial"/>
                <w:color w:val="000000"/>
                <w:sz w:val="22"/>
                <w:szCs w:val="22"/>
                <w:lang w:eastAsia="en-GB"/>
              </w:rPr>
              <w:t>Annual Season</w:t>
            </w:r>
            <w:r>
              <w:rPr>
                <w:rFonts w:ascii="Arial" w:hAnsi="Arial" w:cs="Arial"/>
                <w:color w:val="000000"/>
                <w:sz w:val="22"/>
                <w:szCs w:val="22"/>
                <w:lang w:eastAsia="en-GB"/>
              </w:rPr>
              <w:t xml:space="preserve"> Permit</w:t>
            </w:r>
          </w:p>
        </w:tc>
        <w:tc>
          <w:tcPr>
            <w:tcW w:w="1984" w:type="dxa"/>
          </w:tcPr>
          <w:p w:rsidR="00F333B3" w:rsidRPr="00B31FF0" w:rsidRDefault="00F333B3" w:rsidP="00F333B3">
            <w:pPr>
              <w:jc w:val="right"/>
              <w:rPr>
                <w:rFonts w:ascii="Arial" w:hAnsi="Arial" w:cs="Arial"/>
                <w:color w:val="000000"/>
                <w:sz w:val="22"/>
                <w:szCs w:val="22"/>
                <w:lang w:eastAsia="en-GB"/>
              </w:rPr>
            </w:pPr>
            <w:r w:rsidRPr="00B31FF0">
              <w:rPr>
                <w:rFonts w:ascii="Arial" w:hAnsi="Arial" w:cs="Arial"/>
                <w:color w:val="000000"/>
                <w:sz w:val="22"/>
                <w:szCs w:val="22"/>
                <w:lang w:eastAsia="en-GB"/>
              </w:rPr>
              <w:t>£350 plus VAT</w:t>
            </w:r>
          </w:p>
        </w:tc>
      </w:tr>
      <w:tr w:rsidR="00F333B3" w:rsidRPr="00B31FF0" w:rsidTr="00F333B3">
        <w:trPr>
          <w:trHeight w:val="375"/>
        </w:trPr>
        <w:tc>
          <w:tcPr>
            <w:tcW w:w="4536" w:type="dxa"/>
            <w:noWrap/>
            <w:hideMark/>
          </w:tcPr>
          <w:p w:rsidR="00F333B3" w:rsidRDefault="00F333B3" w:rsidP="00940084">
            <w:pPr>
              <w:rPr>
                <w:rFonts w:ascii="Arial" w:hAnsi="Arial" w:cs="Arial"/>
                <w:color w:val="000000"/>
                <w:sz w:val="22"/>
                <w:szCs w:val="22"/>
                <w:lang w:eastAsia="en-GB"/>
              </w:rPr>
            </w:pPr>
            <w:r>
              <w:rPr>
                <w:rFonts w:ascii="Arial" w:hAnsi="Arial" w:cs="Arial"/>
                <w:color w:val="000000"/>
                <w:sz w:val="22"/>
                <w:szCs w:val="22"/>
                <w:lang w:eastAsia="en-GB"/>
              </w:rPr>
              <w:t>Ayr</w:t>
            </w:r>
          </w:p>
        </w:tc>
        <w:tc>
          <w:tcPr>
            <w:tcW w:w="2660" w:type="dxa"/>
          </w:tcPr>
          <w:p w:rsidR="00F333B3" w:rsidRPr="00B31FF0" w:rsidRDefault="00F333B3" w:rsidP="00940084">
            <w:pPr>
              <w:rPr>
                <w:rFonts w:ascii="Arial" w:hAnsi="Arial" w:cs="Arial"/>
                <w:color w:val="000000"/>
                <w:sz w:val="22"/>
                <w:szCs w:val="22"/>
                <w:lang w:eastAsia="en-GB"/>
              </w:rPr>
            </w:pPr>
          </w:p>
        </w:tc>
        <w:tc>
          <w:tcPr>
            <w:tcW w:w="1984" w:type="dxa"/>
          </w:tcPr>
          <w:p w:rsidR="00F333B3" w:rsidRPr="00B31FF0" w:rsidRDefault="00F333B3" w:rsidP="00940084">
            <w:pPr>
              <w:rPr>
                <w:rFonts w:ascii="Arial" w:hAnsi="Arial" w:cs="Arial"/>
                <w:color w:val="000000"/>
                <w:sz w:val="22"/>
                <w:szCs w:val="22"/>
                <w:lang w:eastAsia="en-GB"/>
              </w:rPr>
            </w:pPr>
          </w:p>
        </w:tc>
      </w:tr>
    </w:tbl>
    <w:p w:rsidR="00CE5123" w:rsidRDefault="00CE5123">
      <w:r>
        <w:br w:type="page"/>
      </w:r>
    </w:p>
    <w:p w:rsidR="00957597" w:rsidRDefault="00957597"/>
    <w:p w:rsidR="00957597" w:rsidRPr="00957597" w:rsidRDefault="00957597" w:rsidP="00957597"/>
    <w:p w:rsidR="00BD2A62" w:rsidRDefault="00BD2A62">
      <w:pP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Default="004912A8" w:rsidP="004912A8">
      <w:pPr>
        <w:jc w:val="center"/>
        <w:rPr>
          <w:rFonts w:ascii="Arial" w:hAnsi="Arial" w:cs="Arial"/>
        </w:rPr>
      </w:pPr>
    </w:p>
    <w:p w:rsidR="004912A8" w:rsidRPr="00BD2A62" w:rsidRDefault="004912A8" w:rsidP="004912A8">
      <w:pPr>
        <w:pStyle w:val="Heading1"/>
        <w:jc w:val="center"/>
        <w:rPr>
          <w:rFonts w:ascii="Arial" w:hAnsi="Arial" w:cs="Arial"/>
          <w:color w:val="auto"/>
          <w:sz w:val="24"/>
          <w:szCs w:val="24"/>
        </w:rPr>
      </w:pPr>
      <w:bookmarkStart w:id="23" w:name="_Toc347135624"/>
      <w:r w:rsidRPr="00BD2A62">
        <w:rPr>
          <w:rFonts w:ascii="Arial" w:hAnsi="Arial" w:cs="Arial"/>
          <w:color w:val="auto"/>
          <w:sz w:val="24"/>
          <w:szCs w:val="24"/>
        </w:rPr>
        <w:t>LOCATION PLANS</w:t>
      </w:r>
      <w:bookmarkEnd w:id="23"/>
    </w:p>
    <w:p w:rsidR="004912A8" w:rsidRPr="00BD2A62" w:rsidRDefault="004912A8" w:rsidP="004912A8">
      <w:pPr>
        <w:rPr>
          <w:b/>
        </w:rPr>
      </w:pPr>
    </w:p>
    <w:p w:rsidR="004912A8" w:rsidRPr="00BD2A62" w:rsidRDefault="004912A8" w:rsidP="004912A8">
      <w:pPr>
        <w:jc w:val="center"/>
        <w:rPr>
          <w:rFonts w:ascii="Arial" w:hAnsi="Arial" w:cs="Arial"/>
          <w:b/>
        </w:rPr>
      </w:pPr>
      <w:r w:rsidRPr="00BD2A62">
        <w:rPr>
          <w:rFonts w:ascii="Arial" w:hAnsi="Arial" w:cs="Arial"/>
          <w:b/>
        </w:rPr>
        <w:t>OF</w:t>
      </w:r>
    </w:p>
    <w:p w:rsidR="004912A8" w:rsidRPr="00BD2A62" w:rsidRDefault="004912A8" w:rsidP="004912A8">
      <w:pPr>
        <w:jc w:val="center"/>
        <w:rPr>
          <w:rFonts w:ascii="Arial" w:hAnsi="Arial" w:cs="Arial"/>
          <w:b/>
        </w:rPr>
      </w:pPr>
    </w:p>
    <w:p w:rsidR="004912A8" w:rsidRPr="00BD2A62" w:rsidRDefault="004912A8" w:rsidP="004912A8">
      <w:pPr>
        <w:jc w:val="center"/>
        <w:rPr>
          <w:rFonts w:ascii="Arial" w:hAnsi="Arial" w:cs="Arial"/>
          <w:b/>
        </w:rPr>
      </w:pPr>
      <w:r w:rsidRPr="00BD2A62">
        <w:rPr>
          <w:rFonts w:ascii="Arial" w:hAnsi="Arial" w:cs="Arial"/>
          <w:b/>
        </w:rPr>
        <w:t>PARKING PLACES</w:t>
      </w:r>
    </w:p>
    <w:p w:rsidR="004912A8" w:rsidRDefault="004912A8" w:rsidP="004912A8">
      <w:pPr>
        <w:jc w:val="center"/>
        <w:rPr>
          <w:rFonts w:ascii="Arial" w:hAnsi="Arial" w:cs="Arial"/>
        </w:rPr>
      </w:pPr>
      <w:r>
        <w:rPr>
          <w:rFonts w:ascii="Arial" w:hAnsi="Arial" w:cs="Arial"/>
        </w:rPr>
        <w:br w:type="page"/>
      </w:r>
    </w:p>
    <w:p w:rsidR="002A692F" w:rsidRDefault="004912A8">
      <w:pPr>
        <w:rPr>
          <w:rFonts w:ascii="Arial" w:hAnsi="Arial" w:cs="Arial"/>
        </w:rPr>
      </w:pPr>
      <w:r>
        <w:rPr>
          <w:rFonts w:ascii="Arial" w:hAnsi="Arial" w:cs="Arial"/>
          <w:noProof/>
          <w:lang w:eastAsia="en-GB"/>
        </w:rPr>
        <w:lastRenderedPageBreak/>
        <w:drawing>
          <wp:anchor distT="0" distB="0" distL="114300" distR="114300" simplePos="0" relativeHeight="251659264" behindDoc="0" locked="0" layoutInCell="1" allowOverlap="1">
            <wp:simplePos x="0" y="0"/>
            <wp:positionH relativeFrom="column">
              <wp:posOffset>-676910</wp:posOffset>
            </wp:positionH>
            <wp:positionV relativeFrom="paragraph">
              <wp:posOffset>-677545</wp:posOffset>
            </wp:positionV>
            <wp:extent cx="7395845" cy="10729595"/>
            <wp:effectExtent l="1905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7395845" cy="10729595"/>
                    </a:xfrm>
                    <a:prstGeom prst="rect">
                      <a:avLst/>
                    </a:prstGeom>
                    <a:noFill/>
                    <a:ln w="9525">
                      <a:noFill/>
                      <a:miter lim="800000"/>
                      <a:headEnd/>
                      <a:tailEnd/>
                    </a:ln>
                  </pic:spPr>
                </pic:pic>
              </a:graphicData>
            </a:graphic>
          </wp:anchor>
        </w:drawing>
      </w:r>
    </w:p>
    <w:p w:rsidR="001B3E2A" w:rsidRDefault="001B3E2A" w:rsidP="00EF56B1">
      <w:pPr>
        <w:rPr>
          <w:rFonts w:ascii="Arial" w:hAnsi="Arial" w:cs="Arial"/>
        </w:rPr>
      </w:pPr>
    </w:p>
    <w:p w:rsidR="005308E1" w:rsidRDefault="005308E1">
      <w:pPr>
        <w:rPr>
          <w:rFonts w:ascii="Arial" w:hAnsi="Arial" w:cs="Arial"/>
        </w:rPr>
      </w:pPr>
      <w:r>
        <w:rPr>
          <w:rFonts w:ascii="Arial" w:hAnsi="Arial" w:cs="Arial"/>
        </w:rPr>
        <w:br w:type="page"/>
      </w:r>
    </w:p>
    <w:p w:rsidR="00123809" w:rsidRDefault="00123809">
      <w:pPr>
        <w:rPr>
          <w:rFonts w:ascii="Arial" w:hAnsi="Arial" w:cs="Arial"/>
        </w:rPr>
      </w:pPr>
      <w:r>
        <w:rPr>
          <w:rFonts w:ascii="Arial" w:hAnsi="Arial" w:cs="Arial"/>
          <w:noProof/>
          <w:lang w:eastAsia="en-GB"/>
        </w:rPr>
        <w:lastRenderedPageBreak/>
        <w:drawing>
          <wp:anchor distT="0" distB="0" distL="114300" distR="114300" simplePos="0" relativeHeight="251661312" behindDoc="1" locked="0" layoutInCell="1" allowOverlap="1">
            <wp:simplePos x="0" y="0"/>
            <wp:positionH relativeFrom="column">
              <wp:posOffset>-756285</wp:posOffset>
            </wp:positionH>
            <wp:positionV relativeFrom="paragraph">
              <wp:posOffset>-683260</wp:posOffset>
            </wp:positionV>
            <wp:extent cx="7482205" cy="10543540"/>
            <wp:effectExtent l="19050" t="0" r="4445"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7482205" cy="10543540"/>
                    </a:xfrm>
                    <a:prstGeom prst="rect">
                      <a:avLst/>
                    </a:prstGeom>
                    <a:noFill/>
                    <a:ln w="9525">
                      <a:noFill/>
                      <a:miter lim="800000"/>
                      <a:headEnd/>
                      <a:tailEnd/>
                    </a:ln>
                  </pic:spPr>
                </pic:pic>
              </a:graphicData>
            </a:graphic>
          </wp:anchor>
        </w:drawing>
      </w:r>
      <w:r>
        <w:rPr>
          <w:rFonts w:ascii="Arial" w:hAnsi="Arial" w:cs="Arial"/>
        </w:rPr>
        <w:br w:type="page"/>
      </w:r>
    </w:p>
    <w:p w:rsidR="00123809" w:rsidRDefault="00123809">
      <w:pPr>
        <w:rPr>
          <w:rFonts w:ascii="Arial" w:hAnsi="Arial" w:cs="Arial"/>
        </w:rPr>
      </w:pPr>
      <w:r w:rsidRPr="00123809">
        <w:rPr>
          <w:rFonts w:ascii="Arial" w:hAnsi="Arial" w:cs="Arial"/>
          <w:noProof/>
          <w:lang w:eastAsia="en-GB"/>
        </w:rPr>
        <w:lastRenderedPageBreak/>
        <w:drawing>
          <wp:anchor distT="0" distB="0" distL="114300" distR="114300" simplePos="0" relativeHeight="251662336" behindDoc="1" locked="0" layoutInCell="1" allowOverlap="1">
            <wp:simplePos x="0" y="0"/>
            <wp:positionH relativeFrom="column">
              <wp:posOffset>-458444</wp:posOffset>
            </wp:positionH>
            <wp:positionV relativeFrom="paragraph">
              <wp:posOffset>-589462</wp:posOffset>
            </wp:positionV>
            <wp:extent cx="7184182" cy="10450285"/>
            <wp:effectExtent l="19050" t="0" r="0" b="0"/>
            <wp:wrapNone/>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7184183" cy="10450286"/>
                    </a:xfrm>
                    <a:prstGeom prst="rect">
                      <a:avLst/>
                    </a:prstGeom>
                    <a:noFill/>
                    <a:ln w="9525">
                      <a:noFill/>
                      <a:miter lim="800000"/>
                      <a:headEnd/>
                      <a:tailEnd/>
                    </a:ln>
                  </pic:spPr>
                </pic:pic>
              </a:graphicData>
            </a:graphic>
          </wp:anchor>
        </w:drawing>
      </w:r>
      <w:r>
        <w:rPr>
          <w:rFonts w:ascii="Arial" w:hAnsi="Arial" w:cs="Arial"/>
        </w:rPr>
        <w:br w:type="page"/>
      </w:r>
    </w:p>
    <w:p w:rsidR="00123809" w:rsidRDefault="00123809">
      <w:pPr>
        <w:rPr>
          <w:rFonts w:ascii="Arial" w:hAnsi="Arial" w:cs="Arial"/>
        </w:rPr>
      </w:pPr>
      <w:r w:rsidRPr="00123809">
        <w:rPr>
          <w:rFonts w:ascii="Arial" w:hAnsi="Arial" w:cs="Arial"/>
          <w:noProof/>
          <w:lang w:eastAsia="en-GB"/>
        </w:rPr>
        <w:lastRenderedPageBreak/>
        <w:drawing>
          <wp:anchor distT="0" distB="0" distL="114300" distR="114300" simplePos="0" relativeHeight="251663360" behindDoc="0" locked="0" layoutInCell="1" allowOverlap="1">
            <wp:simplePos x="0" y="0"/>
            <wp:positionH relativeFrom="column">
              <wp:posOffset>-757024</wp:posOffset>
            </wp:positionH>
            <wp:positionV relativeFrom="paragraph">
              <wp:posOffset>-682768</wp:posOffset>
            </wp:positionV>
            <wp:extent cx="7482763" cy="10547346"/>
            <wp:effectExtent l="19050" t="0" r="3887"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7489863" cy="10557353"/>
                    </a:xfrm>
                    <a:prstGeom prst="rect">
                      <a:avLst/>
                    </a:prstGeom>
                    <a:noFill/>
                    <a:ln w="9525">
                      <a:noFill/>
                      <a:miter lim="800000"/>
                      <a:headEnd/>
                      <a:tailEnd/>
                    </a:ln>
                  </pic:spPr>
                </pic:pic>
              </a:graphicData>
            </a:graphic>
          </wp:anchor>
        </w:drawing>
      </w:r>
      <w:r>
        <w:rPr>
          <w:rFonts w:ascii="Arial" w:hAnsi="Arial" w:cs="Arial"/>
        </w:rPr>
        <w:br w:type="page"/>
      </w:r>
    </w:p>
    <w:p w:rsidR="00123809" w:rsidRDefault="00533D3D">
      <w:pPr>
        <w:rPr>
          <w:rFonts w:ascii="Arial" w:hAnsi="Arial" w:cs="Arial"/>
        </w:rPr>
      </w:pPr>
      <w:r>
        <w:rPr>
          <w:rFonts w:ascii="Arial" w:hAnsi="Arial" w:cs="Arial"/>
          <w:noProof/>
          <w:lang w:eastAsia="en-GB"/>
        </w:rPr>
        <w:lastRenderedPageBreak/>
        <w:drawing>
          <wp:anchor distT="0" distB="0" distL="114300" distR="114300" simplePos="0" relativeHeight="251671552" behindDoc="0" locked="0" layoutInCell="1" allowOverlap="1">
            <wp:simplePos x="0" y="0"/>
            <wp:positionH relativeFrom="column">
              <wp:posOffset>-643891</wp:posOffset>
            </wp:positionH>
            <wp:positionV relativeFrom="paragraph">
              <wp:posOffset>-591502</wp:posOffset>
            </wp:positionV>
            <wp:extent cx="7281863" cy="10455668"/>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7286402" cy="10462185"/>
                    </a:xfrm>
                    <a:prstGeom prst="rect">
                      <a:avLst/>
                    </a:prstGeom>
                    <a:noFill/>
                    <a:ln w="9525">
                      <a:noFill/>
                      <a:miter lim="800000"/>
                      <a:headEnd/>
                      <a:tailEnd/>
                    </a:ln>
                  </pic:spPr>
                </pic:pic>
              </a:graphicData>
            </a:graphic>
          </wp:anchor>
        </w:drawing>
      </w:r>
      <w:r w:rsidR="00123809">
        <w:rPr>
          <w:rFonts w:ascii="Arial" w:hAnsi="Arial" w:cs="Arial"/>
        </w:rPr>
        <w:br w:type="page"/>
      </w:r>
    </w:p>
    <w:p w:rsidR="00123809" w:rsidRDefault="00123809">
      <w:pPr>
        <w:rPr>
          <w:rFonts w:ascii="Arial" w:hAnsi="Arial" w:cs="Arial"/>
        </w:rPr>
      </w:pPr>
      <w:r w:rsidRPr="00123809">
        <w:rPr>
          <w:rFonts w:ascii="Arial" w:hAnsi="Arial" w:cs="Arial"/>
          <w:noProof/>
          <w:lang w:eastAsia="en-GB"/>
        </w:rPr>
        <w:lastRenderedPageBreak/>
        <w:drawing>
          <wp:anchor distT="0" distB="0" distL="114300" distR="114300" simplePos="0" relativeHeight="251665408" behindDoc="0" locked="0" layoutInCell="1" allowOverlap="1">
            <wp:simplePos x="0" y="0"/>
            <wp:positionH relativeFrom="column">
              <wp:posOffset>-645056</wp:posOffset>
            </wp:positionH>
            <wp:positionV relativeFrom="paragraph">
              <wp:posOffset>-682768</wp:posOffset>
            </wp:positionV>
            <wp:extent cx="7366985" cy="10419056"/>
            <wp:effectExtent l="19050" t="0" r="536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7366984" cy="10419055"/>
                    </a:xfrm>
                    <a:prstGeom prst="rect">
                      <a:avLst/>
                    </a:prstGeom>
                    <a:noFill/>
                    <a:ln w="9525">
                      <a:noFill/>
                      <a:miter lim="800000"/>
                      <a:headEnd/>
                      <a:tailEnd/>
                    </a:ln>
                  </pic:spPr>
                </pic:pic>
              </a:graphicData>
            </a:graphic>
          </wp:anchor>
        </w:drawing>
      </w:r>
      <w:r>
        <w:rPr>
          <w:rFonts w:ascii="Arial" w:hAnsi="Arial" w:cs="Arial"/>
        </w:rPr>
        <w:br w:type="page"/>
      </w:r>
    </w:p>
    <w:p w:rsidR="00F50447" w:rsidRDefault="00F50447">
      <w:pPr>
        <w:rPr>
          <w:rFonts w:ascii="Arial" w:hAnsi="Arial" w:cs="Arial"/>
        </w:rPr>
      </w:pPr>
      <w:r>
        <w:rPr>
          <w:rFonts w:ascii="Arial" w:hAnsi="Arial" w:cs="Arial"/>
          <w:noProof/>
          <w:lang w:eastAsia="en-GB"/>
        </w:rPr>
        <w:lastRenderedPageBreak/>
        <w:drawing>
          <wp:anchor distT="0" distB="0" distL="114300" distR="114300" simplePos="0" relativeHeight="251666432" behindDoc="0" locked="0" layoutInCell="1" allowOverlap="1">
            <wp:simplePos x="0" y="0"/>
            <wp:positionH relativeFrom="column">
              <wp:posOffset>-645057</wp:posOffset>
            </wp:positionH>
            <wp:positionV relativeFrom="paragraph">
              <wp:posOffset>-682769</wp:posOffset>
            </wp:positionV>
            <wp:extent cx="7370795" cy="10420679"/>
            <wp:effectExtent l="19050" t="0" r="155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7380428" cy="10434298"/>
                    </a:xfrm>
                    <a:prstGeom prst="rect">
                      <a:avLst/>
                    </a:prstGeom>
                    <a:noFill/>
                    <a:ln w="9525">
                      <a:noFill/>
                      <a:miter lim="800000"/>
                      <a:headEnd/>
                      <a:tailEnd/>
                    </a:ln>
                  </pic:spPr>
                </pic:pic>
              </a:graphicData>
            </a:graphic>
          </wp:anchor>
        </w:drawing>
      </w:r>
      <w:r>
        <w:rPr>
          <w:rFonts w:ascii="Arial" w:hAnsi="Arial" w:cs="Arial"/>
        </w:rPr>
        <w:br w:type="page"/>
      </w:r>
    </w:p>
    <w:p w:rsidR="00F50447" w:rsidRDefault="00F50447" w:rsidP="00EF56B1">
      <w:pPr>
        <w:rPr>
          <w:rFonts w:ascii="Arial" w:hAnsi="Arial" w:cs="Arial"/>
        </w:rPr>
      </w:pPr>
      <w:r>
        <w:rPr>
          <w:rFonts w:ascii="Arial" w:hAnsi="Arial" w:cs="Arial"/>
          <w:noProof/>
          <w:lang w:eastAsia="en-GB"/>
        </w:rPr>
        <w:lastRenderedPageBreak/>
        <w:drawing>
          <wp:anchor distT="0" distB="0" distL="114300" distR="114300" simplePos="0" relativeHeight="251667456" behindDoc="1" locked="0" layoutInCell="1" allowOverlap="1">
            <wp:simplePos x="0" y="0"/>
            <wp:positionH relativeFrom="column">
              <wp:posOffset>-645056</wp:posOffset>
            </wp:positionH>
            <wp:positionV relativeFrom="paragraph">
              <wp:posOffset>-682768</wp:posOffset>
            </wp:positionV>
            <wp:extent cx="7483792" cy="10562254"/>
            <wp:effectExtent l="19050" t="0" r="2858"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7488817" cy="10569346"/>
                    </a:xfrm>
                    <a:prstGeom prst="rect">
                      <a:avLst/>
                    </a:prstGeom>
                    <a:noFill/>
                    <a:ln w="9525">
                      <a:noFill/>
                      <a:miter lim="800000"/>
                      <a:headEnd/>
                      <a:tailEnd/>
                    </a:ln>
                  </pic:spPr>
                </pic:pic>
              </a:graphicData>
            </a:graphic>
          </wp:anchor>
        </w:drawing>
      </w:r>
    </w:p>
    <w:p w:rsidR="00F50447" w:rsidRDefault="00F50447">
      <w:pPr>
        <w:rPr>
          <w:rFonts w:ascii="Arial" w:hAnsi="Arial" w:cs="Arial"/>
        </w:rPr>
      </w:pPr>
      <w:r>
        <w:rPr>
          <w:rFonts w:ascii="Arial" w:hAnsi="Arial" w:cs="Arial"/>
        </w:rPr>
        <w:br w:type="page"/>
      </w:r>
    </w:p>
    <w:p w:rsidR="00F50447" w:rsidRDefault="00F50447">
      <w:pPr>
        <w:rPr>
          <w:rFonts w:ascii="Arial" w:hAnsi="Arial" w:cs="Arial"/>
        </w:rPr>
      </w:pPr>
      <w:r w:rsidRPr="00F50447">
        <w:rPr>
          <w:rFonts w:ascii="Arial" w:hAnsi="Arial" w:cs="Arial"/>
          <w:noProof/>
          <w:lang w:eastAsia="en-GB"/>
        </w:rPr>
        <w:lastRenderedPageBreak/>
        <w:drawing>
          <wp:anchor distT="0" distB="0" distL="114300" distR="114300" simplePos="0" relativeHeight="251668480" behindDoc="0" locked="0" layoutInCell="1" allowOverlap="1">
            <wp:simplePos x="0" y="0"/>
            <wp:positionH relativeFrom="column">
              <wp:posOffset>-645057</wp:posOffset>
            </wp:positionH>
            <wp:positionV relativeFrom="paragraph">
              <wp:posOffset>-682768</wp:posOffset>
            </wp:positionV>
            <wp:extent cx="7478243" cy="10562254"/>
            <wp:effectExtent l="19050" t="0" r="8407" b="0"/>
            <wp:wrapNone/>
            <wp:docPr id="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7478242" cy="10562253"/>
                    </a:xfrm>
                    <a:prstGeom prst="rect">
                      <a:avLst/>
                    </a:prstGeom>
                    <a:noFill/>
                    <a:ln w="9525">
                      <a:noFill/>
                      <a:miter lim="800000"/>
                      <a:headEnd/>
                      <a:tailEnd/>
                    </a:ln>
                  </pic:spPr>
                </pic:pic>
              </a:graphicData>
            </a:graphic>
          </wp:anchor>
        </w:drawing>
      </w:r>
      <w:r>
        <w:rPr>
          <w:rFonts w:ascii="Arial" w:hAnsi="Arial" w:cs="Arial"/>
        </w:rPr>
        <w:br w:type="page"/>
      </w:r>
    </w:p>
    <w:p w:rsidR="00F50447" w:rsidRDefault="00F50447">
      <w:pPr>
        <w:rPr>
          <w:rFonts w:ascii="Arial" w:hAnsi="Arial" w:cs="Arial"/>
        </w:rPr>
      </w:pPr>
      <w:r w:rsidRPr="00F50447">
        <w:rPr>
          <w:rFonts w:ascii="Arial" w:hAnsi="Arial" w:cs="Arial"/>
          <w:noProof/>
          <w:lang w:eastAsia="en-GB"/>
        </w:rPr>
        <w:lastRenderedPageBreak/>
        <w:drawing>
          <wp:anchor distT="0" distB="0" distL="114300" distR="114300" simplePos="0" relativeHeight="251669504" behindDoc="0" locked="0" layoutInCell="1" allowOverlap="1">
            <wp:simplePos x="0" y="0"/>
            <wp:positionH relativeFrom="column">
              <wp:posOffset>-645057</wp:posOffset>
            </wp:positionH>
            <wp:positionV relativeFrom="paragraph">
              <wp:posOffset>-682768</wp:posOffset>
            </wp:positionV>
            <wp:extent cx="7478243" cy="10562254"/>
            <wp:effectExtent l="19050" t="0" r="8407"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7478242" cy="10562253"/>
                    </a:xfrm>
                    <a:prstGeom prst="rect">
                      <a:avLst/>
                    </a:prstGeom>
                    <a:noFill/>
                    <a:ln w="9525">
                      <a:noFill/>
                      <a:miter lim="800000"/>
                      <a:headEnd/>
                      <a:tailEnd/>
                    </a:ln>
                  </pic:spPr>
                </pic:pic>
              </a:graphicData>
            </a:graphic>
          </wp:anchor>
        </w:drawing>
      </w:r>
      <w:r>
        <w:rPr>
          <w:rFonts w:ascii="Arial" w:hAnsi="Arial" w:cs="Arial"/>
        </w:rPr>
        <w:br w:type="page"/>
      </w:r>
    </w:p>
    <w:p w:rsidR="005308E1" w:rsidRPr="00753295" w:rsidRDefault="007D0B36" w:rsidP="00EF56B1">
      <w:pPr>
        <w:rPr>
          <w:rFonts w:ascii="Arial" w:hAnsi="Arial" w:cs="Arial"/>
        </w:rPr>
      </w:pPr>
      <w:r w:rsidRPr="007D0B36">
        <w:rPr>
          <w:rFonts w:ascii="Arial" w:hAnsi="Arial" w:cs="Arial"/>
          <w:noProof/>
          <w:lang w:eastAsia="en-GB"/>
        </w:rPr>
        <w:lastRenderedPageBreak/>
        <w:drawing>
          <wp:anchor distT="0" distB="0" distL="114300" distR="114300" simplePos="0" relativeHeight="251670528" behindDoc="0" locked="0" layoutInCell="1" allowOverlap="1">
            <wp:simplePos x="0" y="0"/>
            <wp:positionH relativeFrom="column">
              <wp:posOffset>-660258</wp:posOffset>
            </wp:positionH>
            <wp:positionV relativeFrom="paragraph">
              <wp:posOffset>-677227</wp:posOffset>
            </wp:positionV>
            <wp:extent cx="7496175" cy="10558462"/>
            <wp:effectExtent l="1905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a:stretch>
                      <a:fillRect/>
                    </a:stretch>
                  </pic:blipFill>
                  <pic:spPr bwMode="auto">
                    <a:xfrm>
                      <a:off x="0" y="0"/>
                      <a:ext cx="7496175" cy="10558462"/>
                    </a:xfrm>
                    <a:prstGeom prst="rect">
                      <a:avLst/>
                    </a:prstGeom>
                    <a:noFill/>
                    <a:ln w="9525">
                      <a:noFill/>
                      <a:miter lim="800000"/>
                      <a:headEnd/>
                      <a:tailEnd/>
                    </a:ln>
                  </pic:spPr>
                </pic:pic>
              </a:graphicData>
            </a:graphic>
          </wp:anchor>
        </w:drawing>
      </w:r>
    </w:p>
    <w:sectPr w:rsidR="005308E1" w:rsidRPr="00753295" w:rsidSect="00B31ED8">
      <w:headerReference w:type="even" r:id="rId20"/>
      <w:headerReference w:type="default" r:id="rId21"/>
      <w:footerReference w:type="even" r:id="rId22"/>
      <w:footerReference w:type="default" r:id="rId23"/>
      <w:headerReference w:type="first" r:id="rId24"/>
      <w:footerReference w:type="first" r:id="rId25"/>
      <w:pgSz w:w="11909" w:h="16834" w:code="9"/>
      <w:pgMar w:top="1134" w:right="902" w:bottom="1021" w:left="1134" w:header="720" w:footer="45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4FD1" w:rsidRDefault="00E34FD1">
      <w:r>
        <w:separator/>
      </w:r>
    </w:p>
  </w:endnote>
  <w:endnote w:type="continuationSeparator" w:id="0">
    <w:p w:rsidR="00E34FD1" w:rsidRDefault="00E34FD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FD1" w:rsidRDefault="00E34FD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01176"/>
      <w:docPartObj>
        <w:docPartGallery w:val="Page Numbers (Bottom of Page)"/>
        <w:docPartUnique/>
      </w:docPartObj>
    </w:sdtPr>
    <w:sdtEndPr>
      <w:rPr>
        <w:rFonts w:ascii="Arial" w:hAnsi="Arial" w:cs="Arial"/>
      </w:rPr>
    </w:sdtEndPr>
    <w:sdtContent>
      <w:p w:rsidR="00E34FD1" w:rsidRPr="00F5034A" w:rsidRDefault="009933FE">
        <w:pPr>
          <w:pStyle w:val="Footer"/>
          <w:jc w:val="center"/>
          <w:rPr>
            <w:rFonts w:ascii="Arial" w:hAnsi="Arial" w:cs="Arial"/>
          </w:rPr>
        </w:pPr>
        <w:r w:rsidRPr="00CE1EB6">
          <w:rPr>
            <w:rFonts w:ascii="Arial" w:hAnsi="Arial" w:cs="Arial"/>
          </w:rPr>
          <w:fldChar w:fldCharType="begin"/>
        </w:r>
        <w:r w:rsidR="00E34FD1" w:rsidRPr="00CE1EB6">
          <w:rPr>
            <w:rFonts w:ascii="Arial" w:hAnsi="Arial" w:cs="Arial"/>
          </w:rPr>
          <w:instrText xml:space="preserve"> PAGE   \* MERGEFORMAT </w:instrText>
        </w:r>
        <w:r w:rsidRPr="00CE1EB6">
          <w:rPr>
            <w:rFonts w:ascii="Arial" w:hAnsi="Arial" w:cs="Arial"/>
          </w:rPr>
          <w:fldChar w:fldCharType="separate"/>
        </w:r>
        <w:r w:rsidR="00AB5CF7">
          <w:rPr>
            <w:rFonts w:ascii="Arial" w:hAnsi="Arial" w:cs="Arial"/>
            <w:noProof/>
          </w:rPr>
          <w:t>4</w:t>
        </w:r>
        <w:r w:rsidRPr="00CE1EB6">
          <w:rPr>
            <w:rFonts w:ascii="Arial" w:hAnsi="Arial" w:cs="Arial"/>
          </w:rPr>
          <w:fldChar w:fldCharType="end"/>
        </w:r>
      </w:p>
    </w:sdtContent>
  </w:sdt>
  <w:p w:rsidR="00E34FD1" w:rsidRDefault="00E34FD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FD1" w:rsidRDefault="00E34FD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4FD1" w:rsidRDefault="00E34FD1">
      <w:r>
        <w:separator/>
      </w:r>
    </w:p>
  </w:footnote>
  <w:footnote w:type="continuationSeparator" w:id="0">
    <w:p w:rsidR="00E34FD1" w:rsidRDefault="00E34FD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FD1" w:rsidRDefault="00E34FD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FD1" w:rsidRDefault="00E34FD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FD1" w:rsidRDefault="00E34FD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E2D98"/>
    <w:multiLevelType w:val="multilevel"/>
    <w:tmpl w:val="239C958E"/>
    <w:lvl w:ilvl="0">
      <w:start w:val="30"/>
      <w:numFmt w:val="decimal"/>
      <w:lvlText w:val="%1."/>
      <w:lvlJc w:val="left"/>
      <w:pPr>
        <w:tabs>
          <w:tab w:val="num" w:pos="720"/>
        </w:tabs>
        <w:ind w:left="720" w:hanging="720"/>
      </w:pPr>
      <w:rPr>
        <w:rFonts w:hint="default"/>
        <w:b w:val="0"/>
        <w:i w:val="0"/>
        <w:sz w:val="24"/>
        <w:szCs w:val="24"/>
      </w:rPr>
    </w:lvl>
    <w:lvl w:ilvl="1">
      <w:start w:val="12"/>
      <w:numFmt w:val="decimal"/>
      <w:lvlText w:val="%2"/>
      <w:lvlJc w:val="left"/>
      <w:pPr>
        <w:tabs>
          <w:tab w:val="num" w:pos="1560"/>
        </w:tabs>
        <w:ind w:left="1560" w:hanging="360"/>
      </w:pPr>
      <w:rPr>
        <w:rFonts w:hint="default"/>
      </w:rPr>
    </w:lvl>
    <w:lvl w:ilvl="2">
      <w:start w:val="1"/>
      <w:numFmt w:val="lowerRoman"/>
      <w:lvlText w:val="(%3)"/>
      <w:lvlJc w:val="left"/>
      <w:pPr>
        <w:tabs>
          <w:tab w:val="num" w:pos="2700"/>
        </w:tabs>
        <w:ind w:left="2700" w:hanging="720"/>
      </w:pPr>
      <w:rPr>
        <w:rFonts w:hint="default"/>
        <w:color w:val="auto"/>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
    <w:nsid w:val="0328362E"/>
    <w:multiLevelType w:val="hybridMultilevel"/>
    <w:tmpl w:val="6E3C5984"/>
    <w:lvl w:ilvl="0" w:tplc="49B40966">
      <w:start w:val="4"/>
      <w:numFmt w:val="lowerRoman"/>
      <w:lvlText w:val="(%1)"/>
      <w:lvlJc w:val="left"/>
      <w:pPr>
        <w:ind w:left="1146" w:hanging="360"/>
      </w:pPr>
      <w:rPr>
        <w:rFonts w:hint="default"/>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2">
    <w:nsid w:val="081E0D50"/>
    <w:multiLevelType w:val="hybridMultilevel"/>
    <w:tmpl w:val="E21CFF56"/>
    <w:lvl w:ilvl="0" w:tplc="49B40966">
      <w:start w:val="5"/>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A710749"/>
    <w:multiLevelType w:val="multilevel"/>
    <w:tmpl w:val="B81C9DAA"/>
    <w:lvl w:ilvl="0">
      <w:start w:val="1"/>
      <w:numFmt w:val="decimal"/>
      <w:lvlText w:val="%1."/>
      <w:lvlJc w:val="left"/>
      <w:pPr>
        <w:tabs>
          <w:tab w:val="num" w:pos="720"/>
        </w:tabs>
        <w:ind w:left="720" w:hanging="720"/>
      </w:pPr>
      <w:rPr>
        <w:rFonts w:hint="default"/>
        <w:b w:val="0"/>
        <w:i w:val="0"/>
        <w:sz w:val="24"/>
        <w:szCs w:val="24"/>
      </w:rPr>
    </w:lvl>
    <w:lvl w:ilvl="1">
      <w:start w:val="12"/>
      <w:numFmt w:val="decimal"/>
      <w:lvlText w:val="%2"/>
      <w:lvlJc w:val="left"/>
      <w:pPr>
        <w:tabs>
          <w:tab w:val="num" w:pos="1560"/>
        </w:tabs>
        <w:ind w:left="1560" w:hanging="360"/>
      </w:pPr>
      <w:rPr>
        <w:rFonts w:hint="default"/>
      </w:rPr>
    </w:lvl>
    <w:lvl w:ilvl="2">
      <w:start w:val="1"/>
      <w:numFmt w:val="lowerRoman"/>
      <w:lvlText w:val="(%3)"/>
      <w:lvlJc w:val="left"/>
      <w:pPr>
        <w:tabs>
          <w:tab w:val="num" w:pos="2700"/>
        </w:tabs>
        <w:ind w:left="2700" w:hanging="720"/>
      </w:pPr>
      <w:rPr>
        <w:rFonts w:hint="default"/>
        <w:color w:val="auto"/>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
    <w:nsid w:val="1B1E7CCF"/>
    <w:multiLevelType w:val="hybridMultilevel"/>
    <w:tmpl w:val="B39042E2"/>
    <w:lvl w:ilvl="0" w:tplc="7F044D9E">
      <w:start w:val="6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4145CBF"/>
    <w:multiLevelType w:val="hybridMultilevel"/>
    <w:tmpl w:val="B6FEE482"/>
    <w:lvl w:ilvl="0" w:tplc="49B40966">
      <w:start w:val="4"/>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4C25D9A"/>
    <w:multiLevelType w:val="hybridMultilevel"/>
    <w:tmpl w:val="509E33A0"/>
    <w:lvl w:ilvl="0" w:tplc="49B40966">
      <w:start w:val="5"/>
      <w:numFmt w:val="lowerRoman"/>
      <w:lvlText w:val="(%1)"/>
      <w:lvlJc w:val="left"/>
      <w:pPr>
        <w:ind w:left="1429" w:hanging="360"/>
      </w:pPr>
      <w:rPr>
        <w:rFonts w:hint="default"/>
      </w:rPr>
    </w:lvl>
    <w:lvl w:ilvl="1" w:tplc="08090019" w:tentative="1">
      <w:start w:val="1"/>
      <w:numFmt w:val="lowerLetter"/>
      <w:lvlText w:val="%2."/>
      <w:lvlJc w:val="left"/>
      <w:pPr>
        <w:ind w:left="2149" w:hanging="360"/>
      </w:pPr>
    </w:lvl>
    <w:lvl w:ilvl="2" w:tplc="0809001B">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7">
    <w:nsid w:val="41273ED9"/>
    <w:multiLevelType w:val="hybridMultilevel"/>
    <w:tmpl w:val="695C7C50"/>
    <w:lvl w:ilvl="0" w:tplc="3714701E">
      <w:start w:val="3"/>
      <w:numFmt w:val="lowerRoman"/>
      <w:lvlText w:val="(%1)"/>
      <w:lvlJc w:val="left"/>
      <w:pPr>
        <w:tabs>
          <w:tab w:val="num" w:pos="1429"/>
        </w:tabs>
        <w:ind w:left="1429" w:hanging="720"/>
      </w:pPr>
      <w:rPr>
        <w:rFonts w:hint="default"/>
      </w:rPr>
    </w:lvl>
    <w:lvl w:ilvl="1" w:tplc="5B66EE58">
      <w:start w:val="1"/>
      <w:numFmt w:val="decimal"/>
      <w:lvlText w:val="%2."/>
      <w:lvlJc w:val="left"/>
      <w:pPr>
        <w:tabs>
          <w:tab w:val="num" w:pos="1996"/>
        </w:tabs>
        <w:ind w:left="1996" w:hanging="567"/>
      </w:pPr>
      <w:rPr>
        <w:rFonts w:ascii="Arial" w:hAnsi="Arial" w:hint="default"/>
        <w:b w:val="0"/>
        <w:i w:val="0"/>
        <w:sz w:val="24"/>
        <w:szCs w:val="24"/>
      </w:r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8">
    <w:nsid w:val="4E846C63"/>
    <w:multiLevelType w:val="hybridMultilevel"/>
    <w:tmpl w:val="E28CA1DA"/>
    <w:lvl w:ilvl="0" w:tplc="F7CCD542">
      <w:start w:val="3"/>
      <w:numFmt w:val="lowerLetter"/>
      <w:lvlText w:val="(%1)"/>
      <w:lvlJc w:val="left"/>
      <w:pPr>
        <w:tabs>
          <w:tab w:val="num" w:pos="1437"/>
        </w:tabs>
        <w:ind w:left="1437" w:hanging="87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9">
    <w:nsid w:val="54C2560F"/>
    <w:multiLevelType w:val="hybridMultilevel"/>
    <w:tmpl w:val="79401BB0"/>
    <w:lvl w:ilvl="0" w:tplc="49B40966">
      <w:start w:val="5"/>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49B40966">
      <w:start w:val="5"/>
      <w:numFmt w:val="lowerRoman"/>
      <w:lvlText w:val="(%3)"/>
      <w:lvlJc w:val="lef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54DC43F4"/>
    <w:multiLevelType w:val="hybridMultilevel"/>
    <w:tmpl w:val="5B10FF3E"/>
    <w:lvl w:ilvl="0" w:tplc="CB8EB606">
      <w:start w:val="1"/>
      <w:numFmt w:val="lowerRoman"/>
      <w:lvlText w:val="(%1)"/>
      <w:lvlJc w:val="left"/>
      <w:pPr>
        <w:ind w:left="1146"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E693314"/>
    <w:multiLevelType w:val="hybridMultilevel"/>
    <w:tmpl w:val="9F78694E"/>
    <w:lvl w:ilvl="0" w:tplc="900CC14A">
      <w:start w:val="1"/>
      <w:numFmt w:val="lowerRoman"/>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5E733531"/>
    <w:multiLevelType w:val="hybridMultilevel"/>
    <w:tmpl w:val="996C3C28"/>
    <w:lvl w:ilvl="0" w:tplc="6EA6646A">
      <w:start w:val="2"/>
      <w:numFmt w:val="lowerRoman"/>
      <w:lvlText w:val="(%1)"/>
      <w:lvlJc w:val="left"/>
      <w:pPr>
        <w:ind w:left="2160" w:hanging="18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2B75312"/>
    <w:multiLevelType w:val="singleLevel"/>
    <w:tmpl w:val="A0BCFECE"/>
    <w:lvl w:ilvl="0">
      <w:start w:val="1"/>
      <w:numFmt w:val="decimal"/>
      <w:lvlText w:val="%1"/>
      <w:lvlJc w:val="left"/>
      <w:pPr>
        <w:tabs>
          <w:tab w:val="num" w:pos="567"/>
        </w:tabs>
        <w:ind w:left="567" w:hanging="567"/>
      </w:pPr>
      <w:rPr>
        <w:rFonts w:ascii="Arial" w:hAnsi="Arial" w:hint="default"/>
        <w:b/>
        <w:i w:val="0"/>
        <w:sz w:val="22"/>
      </w:rPr>
    </w:lvl>
  </w:abstractNum>
  <w:abstractNum w:abstractNumId="14">
    <w:nsid w:val="6C2101D6"/>
    <w:multiLevelType w:val="hybridMultilevel"/>
    <w:tmpl w:val="4454A0CA"/>
    <w:lvl w:ilvl="0" w:tplc="49B40966">
      <w:start w:val="5"/>
      <w:numFmt w:val="lowerRoman"/>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nsid w:val="6E2F57BE"/>
    <w:multiLevelType w:val="singleLevel"/>
    <w:tmpl w:val="03F08000"/>
    <w:lvl w:ilvl="0">
      <w:start w:val="6"/>
      <w:numFmt w:val="decimal"/>
      <w:pStyle w:val="Heading5"/>
      <w:lvlText w:val="%1"/>
      <w:lvlJc w:val="left"/>
      <w:pPr>
        <w:tabs>
          <w:tab w:val="num" w:pos="567"/>
        </w:tabs>
        <w:ind w:left="567" w:hanging="567"/>
      </w:pPr>
      <w:rPr>
        <w:rFonts w:ascii="Arial" w:hAnsi="Arial" w:hint="default"/>
        <w:b/>
        <w:i w:val="0"/>
        <w:sz w:val="22"/>
      </w:rPr>
    </w:lvl>
  </w:abstractNum>
  <w:abstractNum w:abstractNumId="16">
    <w:nsid w:val="709A0649"/>
    <w:multiLevelType w:val="hybridMultilevel"/>
    <w:tmpl w:val="85F442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73F13258"/>
    <w:multiLevelType w:val="hybridMultilevel"/>
    <w:tmpl w:val="24621634"/>
    <w:lvl w:ilvl="0" w:tplc="49B40966">
      <w:start w:val="5"/>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745B1BF8"/>
    <w:multiLevelType w:val="hybridMultilevel"/>
    <w:tmpl w:val="504E57E4"/>
    <w:lvl w:ilvl="0" w:tplc="BCF0E9DA">
      <w:start w:val="2"/>
      <w:numFmt w:val="lowerRoman"/>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843067A"/>
    <w:multiLevelType w:val="multilevel"/>
    <w:tmpl w:val="EFE0E314"/>
    <w:lvl w:ilvl="0">
      <w:start w:val="61"/>
      <w:numFmt w:val="decimal"/>
      <w:lvlText w:val="%1."/>
      <w:lvlJc w:val="left"/>
      <w:pPr>
        <w:tabs>
          <w:tab w:val="num" w:pos="720"/>
        </w:tabs>
        <w:ind w:left="720" w:hanging="720"/>
      </w:pPr>
      <w:rPr>
        <w:rFonts w:hint="default"/>
        <w:b w:val="0"/>
        <w:i w:val="0"/>
        <w:sz w:val="24"/>
        <w:szCs w:val="24"/>
      </w:rPr>
    </w:lvl>
    <w:lvl w:ilvl="1">
      <w:start w:val="12"/>
      <w:numFmt w:val="decimal"/>
      <w:lvlText w:val="%2"/>
      <w:lvlJc w:val="left"/>
      <w:pPr>
        <w:tabs>
          <w:tab w:val="num" w:pos="1560"/>
        </w:tabs>
        <w:ind w:left="1560" w:hanging="360"/>
      </w:pPr>
      <w:rPr>
        <w:rFonts w:hint="default"/>
      </w:rPr>
    </w:lvl>
    <w:lvl w:ilvl="2">
      <w:start w:val="1"/>
      <w:numFmt w:val="lowerRoman"/>
      <w:lvlText w:val="(%3)"/>
      <w:lvlJc w:val="left"/>
      <w:pPr>
        <w:tabs>
          <w:tab w:val="num" w:pos="2700"/>
        </w:tabs>
        <w:ind w:left="2700" w:hanging="720"/>
      </w:pPr>
      <w:rPr>
        <w:rFonts w:hint="default"/>
        <w:color w:val="auto"/>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nsid w:val="787A413A"/>
    <w:multiLevelType w:val="multilevel"/>
    <w:tmpl w:val="26B8A358"/>
    <w:lvl w:ilvl="0">
      <w:start w:val="58"/>
      <w:numFmt w:val="decimal"/>
      <w:lvlText w:val="%1."/>
      <w:lvlJc w:val="left"/>
      <w:pPr>
        <w:tabs>
          <w:tab w:val="num" w:pos="720"/>
        </w:tabs>
        <w:ind w:left="720" w:hanging="720"/>
      </w:pPr>
      <w:rPr>
        <w:rFonts w:hint="default"/>
        <w:b w:val="0"/>
        <w:i w:val="0"/>
        <w:sz w:val="24"/>
        <w:szCs w:val="24"/>
      </w:rPr>
    </w:lvl>
    <w:lvl w:ilvl="1">
      <w:start w:val="12"/>
      <w:numFmt w:val="decimal"/>
      <w:lvlText w:val="%2"/>
      <w:lvlJc w:val="left"/>
      <w:pPr>
        <w:tabs>
          <w:tab w:val="num" w:pos="1560"/>
        </w:tabs>
        <w:ind w:left="1560" w:hanging="360"/>
      </w:pPr>
      <w:rPr>
        <w:rFonts w:hint="default"/>
      </w:rPr>
    </w:lvl>
    <w:lvl w:ilvl="2">
      <w:start w:val="1"/>
      <w:numFmt w:val="lowerRoman"/>
      <w:lvlText w:val="(%3)"/>
      <w:lvlJc w:val="left"/>
      <w:pPr>
        <w:tabs>
          <w:tab w:val="num" w:pos="2700"/>
        </w:tabs>
        <w:ind w:left="2700" w:hanging="720"/>
      </w:pPr>
      <w:rPr>
        <w:rFonts w:hint="default"/>
        <w:color w:val="auto"/>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nsid w:val="792306B4"/>
    <w:multiLevelType w:val="hybridMultilevel"/>
    <w:tmpl w:val="B1103642"/>
    <w:lvl w:ilvl="0" w:tplc="49B40966">
      <w:start w:val="4"/>
      <w:numFmt w:val="lowerRoman"/>
      <w:lvlText w:val="(%1)"/>
      <w:lvlJc w:val="left"/>
      <w:pPr>
        <w:tabs>
          <w:tab w:val="num" w:pos="1429"/>
        </w:tabs>
        <w:ind w:left="1429"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E9A3127"/>
    <w:multiLevelType w:val="hybridMultilevel"/>
    <w:tmpl w:val="D77A08DA"/>
    <w:lvl w:ilvl="0" w:tplc="2FB82F32">
      <w:start w:val="2"/>
      <w:numFmt w:val="lowerRoman"/>
      <w:lvlText w:val="%1."/>
      <w:lvlJc w:val="right"/>
      <w:pPr>
        <w:ind w:left="157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7FCE5963"/>
    <w:multiLevelType w:val="hybridMultilevel"/>
    <w:tmpl w:val="DD98BE36"/>
    <w:lvl w:ilvl="0" w:tplc="0809001B">
      <w:start w:val="1"/>
      <w:numFmt w:val="lowerRoman"/>
      <w:lvlText w:val="%1."/>
      <w:lvlJc w:val="righ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num w:numId="1">
    <w:abstractNumId w:val="13"/>
  </w:num>
  <w:num w:numId="2">
    <w:abstractNumId w:val="15"/>
  </w:num>
  <w:num w:numId="3">
    <w:abstractNumId w:val="3"/>
  </w:num>
  <w:num w:numId="4">
    <w:abstractNumId w:val="7"/>
  </w:num>
  <w:num w:numId="5">
    <w:abstractNumId w:val="8"/>
  </w:num>
  <w:num w:numId="6">
    <w:abstractNumId w:val="0"/>
  </w:num>
  <w:num w:numId="7">
    <w:abstractNumId w:val="20"/>
  </w:num>
  <w:num w:numId="8">
    <w:abstractNumId w:val="16"/>
  </w:num>
  <w:num w:numId="9">
    <w:abstractNumId w:val="4"/>
  </w:num>
  <w:num w:numId="10">
    <w:abstractNumId w:val="21"/>
  </w:num>
  <w:num w:numId="11">
    <w:abstractNumId w:val="6"/>
  </w:num>
  <w:num w:numId="12">
    <w:abstractNumId w:val="2"/>
  </w:num>
  <w:num w:numId="13">
    <w:abstractNumId w:val="5"/>
  </w:num>
  <w:num w:numId="14">
    <w:abstractNumId w:val="17"/>
  </w:num>
  <w:num w:numId="15">
    <w:abstractNumId w:val="9"/>
  </w:num>
  <w:num w:numId="16">
    <w:abstractNumId w:val="12"/>
  </w:num>
  <w:num w:numId="17">
    <w:abstractNumId w:val="23"/>
  </w:num>
  <w:num w:numId="18">
    <w:abstractNumId w:val="22"/>
  </w:num>
  <w:num w:numId="19">
    <w:abstractNumId w:val="1"/>
  </w:num>
  <w:num w:numId="20">
    <w:abstractNumId w:val="10"/>
  </w:num>
  <w:num w:numId="21">
    <w:abstractNumId w:val="19"/>
  </w:num>
  <w:num w:numId="22">
    <w:abstractNumId w:val="14"/>
  </w:num>
  <w:num w:numId="23">
    <w:abstractNumId w:val="18"/>
  </w:num>
  <w:num w:numId="24">
    <w:abstractNumId w:val="11"/>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trackRevisions/>
  <w:defaultTabStop w:val="720"/>
  <w:drawingGridHorizontalSpacing w:val="120"/>
  <w:displayHorizontalDrawingGridEvery w:val="2"/>
  <w:displayVerticalDrawingGridEvery w:val="2"/>
  <w:noPunctuationKerning/>
  <w:characterSpacingControl w:val="doNotCompress"/>
  <w:hdrShapeDefaults>
    <o:shapedefaults v:ext="edit" spidmax="8193"/>
  </w:hdrShapeDefaults>
  <w:footnotePr>
    <w:footnote w:id="-1"/>
    <w:footnote w:id="0"/>
  </w:footnotePr>
  <w:endnotePr>
    <w:endnote w:id="-1"/>
    <w:endnote w:id="0"/>
  </w:endnotePr>
  <w:compat/>
  <w:rsids>
    <w:rsidRoot w:val="00983CE7"/>
    <w:rsid w:val="00004D3A"/>
    <w:rsid w:val="000050C9"/>
    <w:rsid w:val="00015ED3"/>
    <w:rsid w:val="00017333"/>
    <w:rsid w:val="0002198F"/>
    <w:rsid w:val="0002297C"/>
    <w:rsid w:val="0003315C"/>
    <w:rsid w:val="00042C2C"/>
    <w:rsid w:val="000435F5"/>
    <w:rsid w:val="0004455D"/>
    <w:rsid w:val="00054815"/>
    <w:rsid w:val="00067D29"/>
    <w:rsid w:val="00070343"/>
    <w:rsid w:val="00071BBF"/>
    <w:rsid w:val="00072489"/>
    <w:rsid w:val="00072642"/>
    <w:rsid w:val="000736CE"/>
    <w:rsid w:val="00076572"/>
    <w:rsid w:val="000821BF"/>
    <w:rsid w:val="000A2F0D"/>
    <w:rsid w:val="000C265D"/>
    <w:rsid w:val="00120FCA"/>
    <w:rsid w:val="00121E4D"/>
    <w:rsid w:val="00123809"/>
    <w:rsid w:val="0012791C"/>
    <w:rsid w:val="001310A1"/>
    <w:rsid w:val="0013248F"/>
    <w:rsid w:val="00132E39"/>
    <w:rsid w:val="001345A5"/>
    <w:rsid w:val="00140A2A"/>
    <w:rsid w:val="0015031C"/>
    <w:rsid w:val="00155D5F"/>
    <w:rsid w:val="001743F7"/>
    <w:rsid w:val="001851EF"/>
    <w:rsid w:val="00185AA9"/>
    <w:rsid w:val="001A43F8"/>
    <w:rsid w:val="001A47B4"/>
    <w:rsid w:val="001A4B36"/>
    <w:rsid w:val="001B3E2A"/>
    <w:rsid w:val="001D593F"/>
    <w:rsid w:val="001E2AED"/>
    <w:rsid w:val="001E4DE2"/>
    <w:rsid w:val="001E5A83"/>
    <w:rsid w:val="00205736"/>
    <w:rsid w:val="002115F1"/>
    <w:rsid w:val="002303CE"/>
    <w:rsid w:val="002428CB"/>
    <w:rsid w:val="00245EAD"/>
    <w:rsid w:val="002506FF"/>
    <w:rsid w:val="0025082C"/>
    <w:rsid w:val="00251A63"/>
    <w:rsid w:val="002676D0"/>
    <w:rsid w:val="00267A32"/>
    <w:rsid w:val="00284420"/>
    <w:rsid w:val="00284FCA"/>
    <w:rsid w:val="00285E33"/>
    <w:rsid w:val="00292988"/>
    <w:rsid w:val="002A3284"/>
    <w:rsid w:val="002A692F"/>
    <w:rsid w:val="002B7358"/>
    <w:rsid w:val="002C72BE"/>
    <w:rsid w:val="002C78A0"/>
    <w:rsid w:val="002D6415"/>
    <w:rsid w:val="002E3262"/>
    <w:rsid w:val="002E4289"/>
    <w:rsid w:val="002F07A5"/>
    <w:rsid w:val="003032B1"/>
    <w:rsid w:val="00324442"/>
    <w:rsid w:val="00324961"/>
    <w:rsid w:val="00325810"/>
    <w:rsid w:val="00325853"/>
    <w:rsid w:val="003426FB"/>
    <w:rsid w:val="00354268"/>
    <w:rsid w:val="003619EC"/>
    <w:rsid w:val="00373FCF"/>
    <w:rsid w:val="0038668C"/>
    <w:rsid w:val="003D1A99"/>
    <w:rsid w:val="003E072D"/>
    <w:rsid w:val="003E0F8A"/>
    <w:rsid w:val="003E3B5F"/>
    <w:rsid w:val="003E4B1C"/>
    <w:rsid w:val="003E640F"/>
    <w:rsid w:val="003E76D7"/>
    <w:rsid w:val="003E781F"/>
    <w:rsid w:val="003F091F"/>
    <w:rsid w:val="00403378"/>
    <w:rsid w:val="00403836"/>
    <w:rsid w:val="00412460"/>
    <w:rsid w:val="00414E7A"/>
    <w:rsid w:val="00422551"/>
    <w:rsid w:val="004308FB"/>
    <w:rsid w:val="00435371"/>
    <w:rsid w:val="00441E52"/>
    <w:rsid w:val="00455370"/>
    <w:rsid w:val="00465D4F"/>
    <w:rsid w:val="004671C4"/>
    <w:rsid w:val="00474691"/>
    <w:rsid w:val="00481DD9"/>
    <w:rsid w:val="00487771"/>
    <w:rsid w:val="00490958"/>
    <w:rsid w:val="004912A8"/>
    <w:rsid w:val="00494453"/>
    <w:rsid w:val="004A2AB0"/>
    <w:rsid w:val="004A5B4C"/>
    <w:rsid w:val="004B7D9A"/>
    <w:rsid w:val="004C0E51"/>
    <w:rsid w:val="004D3F1F"/>
    <w:rsid w:val="004E47EF"/>
    <w:rsid w:val="004F2A1D"/>
    <w:rsid w:val="005053D5"/>
    <w:rsid w:val="00520581"/>
    <w:rsid w:val="005308E1"/>
    <w:rsid w:val="00533D3D"/>
    <w:rsid w:val="00534BB2"/>
    <w:rsid w:val="00536804"/>
    <w:rsid w:val="00553646"/>
    <w:rsid w:val="0057003A"/>
    <w:rsid w:val="00571C4F"/>
    <w:rsid w:val="00572002"/>
    <w:rsid w:val="0058095E"/>
    <w:rsid w:val="005813AA"/>
    <w:rsid w:val="005826DC"/>
    <w:rsid w:val="00582AB7"/>
    <w:rsid w:val="00595AD0"/>
    <w:rsid w:val="00596BC0"/>
    <w:rsid w:val="005B60B2"/>
    <w:rsid w:val="005D0FBF"/>
    <w:rsid w:val="005D3BCF"/>
    <w:rsid w:val="005D56B9"/>
    <w:rsid w:val="005E700E"/>
    <w:rsid w:val="00607137"/>
    <w:rsid w:val="006102D7"/>
    <w:rsid w:val="006229FC"/>
    <w:rsid w:val="006322B0"/>
    <w:rsid w:val="00633044"/>
    <w:rsid w:val="00634087"/>
    <w:rsid w:val="00635F4E"/>
    <w:rsid w:val="00637B78"/>
    <w:rsid w:val="00637DFF"/>
    <w:rsid w:val="006427FD"/>
    <w:rsid w:val="0064469D"/>
    <w:rsid w:val="006549CF"/>
    <w:rsid w:val="00657C9D"/>
    <w:rsid w:val="006608C8"/>
    <w:rsid w:val="00673F9C"/>
    <w:rsid w:val="006929B1"/>
    <w:rsid w:val="006B3A0D"/>
    <w:rsid w:val="006C1EF6"/>
    <w:rsid w:val="006C7474"/>
    <w:rsid w:val="006C7BA8"/>
    <w:rsid w:val="006C7E94"/>
    <w:rsid w:val="006D4E27"/>
    <w:rsid w:val="006F0B69"/>
    <w:rsid w:val="00700A78"/>
    <w:rsid w:val="0070264C"/>
    <w:rsid w:val="0073234A"/>
    <w:rsid w:val="007409B5"/>
    <w:rsid w:val="0074369A"/>
    <w:rsid w:val="00743FBF"/>
    <w:rsid w:val="00746435"/>
    <w:rsid w:val="00753295"/>
    <w:rsid w:val="00764A4B"/>
    <w:rsid w:val="00774795"/>
    <w:rsid w:val="00785744"/>
    <w:rsid w:val="00786C07"/>
    <w:rsid w:val="007A7170"/>
    <w:rsid w:val="007B113C"/>
    <w:rsid w:val="007C1D1B"/>
    <w:rsid w:val="007C1EC0"/>
    <w:rsid w:val="007D0A3A"/>
    <w:rsid w:val="007D0B36"/>
    <w:rsid w:val="007E25E3"/>
    <w:rsid w:val="007E77B3"/>
    <w:rsid w:val="007F1386"/>
    <w:rsid w:val="007F42BF"/>
    <w:rsid w:val="00804D23"/>
    <w:rsid w:val="008171B0"/>
    <w:rsid w:val="008364DD"/>
    <w:rsid w:val="00837F3D"/>
    <w:rsid w:val="0084241D"/>
    <w:rsid w:val="00847F6F"/>
    <w:rsid w:val="00855CB4"/>
    <w:rsid w:val="00860723"/>
    <w:rsid w:val="008607DB"/>
    <w:rsid w:val="00861C21"/>
    <w:rsid w:val="00862907"/>
    <w:rsid w:val="00867381"/>
    <w:rsid w:val="00871CE1"/>
    <w:rsid w:val="00875AC7"/>
    <w:rsid w:val="00875CCE"/>
    <w:rsid w:val="0087624D"/>
    <w:rsid w:val="008843E5"/>
    <w:rsid w:val="0089020D"/>
    <w:rsid w:val="008927AF"/>
    <w:rsid w:val="008A0765"/>
    <w:rsid w:val="008A4B49"/>
    <w:rsid w:val="008A5E5D"/>
    <w:rsid w:val="008B15D4"/>
    <w:rsid w:val="008B428B"/>
    <w:rsid w:val="008B6815"/>
    <w:rsid w:val="008C0849"/>
    <w:rsid w:val="008C27A7"/>
    <w:rsid w:val="008C6F49"/>
    <w:rsid w:val="008C7035"/>
    <w:rsid w:val="008D6515"/>
    <w:rsid w:val="008E07FE"/>
    <w:rsid w:val="008E211F"/>
    <w:rsid w:val="008F202C"/>
    <w:rsid w:val="008F2B89"/>
    <w:rsid w:val="008F5D44"/>
    <w:rsid w:val="009035A5"/>
    <w:rsid w:val="0091506E"/>
    <w:rsid w:val="009214EA"/>
    <w:rsid w:val="00940084"/>
    <w:rsid w:val="0094472D"/>
    <w:rsid w:val="009548E0"/>
    <w:rsid w:val="00956196"/>
    <w:rsid w:val="00957597"/>
    <w:rsid w:val="0096026A"/>
    <w:rsid w:val="00963E2E"/>
    <w:rsid w:val="00972E6F"/>
    <w:rsid w:val="0098260B"/>
    <w:rsid w:val="00982A9E"/>
    <w:rsid w:val="00983CE7"/>
    <w:rsid w:val="00986D5A"/>
    <w:rsid w:val="009877A0"/>
    <w:rsid w:val="00987E56"/>
    <w:rsid w:val="009933FE"/>
    <w:rsid w:val="009A1DED"/>
    <w:rsid w:val="009A2564"/>
    <w:rsid w:val="009A3D5D"/>
    <w:rsid w:val="009B32AF"/>
    <w:rsid w:val="009D1317"/>
    <w:rsid w:val="009D642E"/>
    <w:rsid w:val="009E6EEA"/>
    <w:rsid w:val="009F5604"/>
    <w:rsid w:val="00A168A6"/>
    <w:rsid w:val="00A26331"/>
    <w:rsid w:val="00A34641"/>
    <w:rsid w:val="00A4211C"/>
    <w:rsid w:val="00A427D9"/>
    <w:rsid w:val="00A447F2"/>
    <w:rsid w:val="00A4631A"/>
    <w:rsid w:val="00A6652A"/>
    <w:rsid w:val="00A76C47"/>
    <w:rsid w:val="00A76F61"/>
    <w:rsid w:val="00A83460"/>
    <w:rsid w:val="00AA6A25"/>
    <w:rsid w:val="00AB0929"/>
    <w:rsid w:val="00AB105F"/>
    <w:rsid w:val="00AB5947"/>
    <w:rsid w:val="00AB5CF7"/>
    <w:rsid w:val="00AC0BED"/>
    <w:rsid w:val="00AD4679"/>
    <w:rsid w:val="00AD79C7"/>
    <w:rsid w:val="00AE0311"/>
    <w:rsid w:val="00AF2D6E"/>
    <w:rsid w:val="00AF2DDB"/>
    <w:rsid w:val="00AF3894"/>
    <w:rsid w:val="00AF5017"/>
    <w:rsid w:val="00B00C51"/>
    <w:rsid w:val="00B052EA"/>
    <w:rsid w:val="00B1042A"/>
    <w:rsid w:val="00B1288C"/>
    <w:rsid w:val="00B13A07"/>
    <w:rsid w:val="00B14F94"/>
    <w:rsid w:val="00B164AF"/>
    <w:rsid w:val="00B16E43"/>
    <w:rsid w:val="00B200D6"/>
    <w:rsid w:val="00B26EA8"/>
    <w:rsid w:val="00B30E62"/>
    <w:rsid w:val="00B31ED8"/>
    <w:rsid w:val="00B31FF0"/>
    <w:rsid w:val="00B357CC"/>
    <w:rsid w:val="00B44FDB"/>
    <w:rsid w:val="00B47BD3"/>
    <w:rsid w:val="00B50F29"/>
    <w:rsid w:val="00B57C5C"/>
    <w:rsid w:val="00B81CCA"/>
    <w:rsid w:val="00B94173"/>
    <w:rsid w:val="00B9593E"/>
    <w:rsid w:val="00B9629F"/>
    <w:rsid w:val="00BB62E7"/>
    <w:rsid w:val="00BC55DE"/>
    <w:rsid w:val="00BC5B7B"/>
    <w:rsid w:val="00BD2A62"/>
    <w:rsid w:val="00BD334A"/>
    <w:rsid w:val="00BE063D"/>
    <w:rsid w:val="00BF2B9E"/>
    <w:rsid w:val="00BF3073"/>
    <w:rsid w:val="00C038C0"/>
    <w:rsid w:val="00C10E54"/>
    <w:rsid w:val="00C135E6"/>
    <w:rsid w:val="00C16C00"/>
    <w:rsid w:val="00C1704C"/>
    <w:rsid w:val="00C30015"/>
    <w:rsid w:val="00C31D6D"/>
    <w:rsid w:val="00C3512F"/>
    <w:rsid w:val="00C37CBE"/>
    <w:rsid w:val="00C42E7B"/>
    <w:rsid w:val="00C46827"/>
    <w:rsid w:val="00C5140B"/>
    <w:rsid w:val="00C55D8C"/>
    <w:rsid w:val="00C87551"/>
    <w:rsid w:val="00CA0754"/>
    <w:rsid w:val="00CC0050"/>
    <w:rsid w:val="00CC0C4B"/>
    <w:rsid w:val="00CC1E4E"/>
    <w:rsid w:val="00CC6A30"/>
    <w:rsid w:val="00CD0C62"/>
    <w:rsid w:val="00CD2E82"/>
    <w:rsid w:val="00CD3499"/>
    <w:rsid w:val="00CD4A01"/>
    <w:rsid w:val="00CD5E0C"/>
    <w:rsid w:val="00CE1EB6"/>
    <w:rsid w:val="00CE5123"/>
    <w:rsid w:val="00CF402F"/>
    <w:rsid w:val="00D0096A"/>
    <w:rsid w:val="00D026F6"/>
    <w:rsid w:val="00D11E84"/>
    <w:rsid w:val="00D150D7"/>
    <w:rsid w:val="00D268EA"/>
    <w:rsid w:val="00D32225"/>
    <w:rsid w:val="00D46AEC"/>
    <w:rsid w:val="00D53F57"/>
    <w:rsid w:val="00D60A61"/>
    <w:rsid w:val="00D731AB"/>
    <w:rsid w:val="00D75C15"/>
    <w:rsid w:val="00D77BAB"/>
    <w:rsid w:val="00D77C61"/>
    <w:rsid w:val="00D80192"/>
    <w:rsid w:val="00D923DC"/>
    <w:rsid w:val="00D944A7"/>
    <w:rsid w:val="00DA49AA"/>
    <w:rsid w:val="00DB788F"/>
    <w:rsid w:val="00DE4ED5"/>
    <w:rsid w:val="00DF408C"/>
    <w:rsid w:val="00DF7BBC"/>
    <w:rsid w:val="00E014D6"/>
    <w:rsid w:val="00E01653"/>
    <w:rsid w:val="00E070BB"/>
    <w:rsid w:val="00E200D9"/>
    <w:rsid w:val="00E2504B"/>
    <w:rsid w:val="00E25193"/>
    <w:rsid w:val="00E34FD1"/>
    <w:rsid w:val="00E35E5F"/>
    <w:rsid w:val="00E53ED1"/>
    <w:rsid w:val="00E541EC"/>
    <w:rsid w:val="00E70D0A"/>
    <w:rsid w:val="00E807C3"/>
    <w:rsid w:val="00E81563"/>
    <w:rsid w:val="00EA32B8"/>
    <w:rsid w:val="00EB6DCE"/>
    <w:rsid w:val="00EB7FBF"/>
    <w:rsid w:val="00EC6645"/>
    <w:rsid w:val="00ED1319"/>
    <w:rsid w:val="00ED2F88"/>
    <w:rsid w:val="00ED40A3"/>
    <w:rsid w:val="00ED41F4"/>
    <w:rsid w:val="00ED547D"/>
    <w:rsid w:val="00EE38D6"/>
    <w:rsid w:val="00EF3AD0"/>
    <w:rsid w:val="00EF46A4"/>
    <w:rsid w:val="00EF50D1"/>
    <w:rsid w:val="00EF56B1"/>
    <w:rsid w:val="00F0439A"/>
    <w:rsid w:val="00F04FEC"/>
    <w:rsid w:val="00F05F0C"/>
    <w:rsid w:val="00F10F62"/>
    <w:rsid w:val="00F114B7"/>
    <w:rsid w:val="00F264AE"/>
    <w:rsid w:val="00F333B3"/>
    <w:rsid w:val="00F36ADA"/>
    <w:rsid w:val="00F5034A"/>
    <w:rsid w:val="00F50447"/>
    <w:rsid w:val="00F52854"/>
    <w:rsid w:val="00F52875"/>
    <w:rsid w:val="00F62921"/>
    <w:rsid w:val="00F7512D"/>
    <w:rsid w:val="00F761D4"/>
    <w:rsid w:val="00F9162A"/>
    <w:rsid w:val="00F91F49"/>
    <w:rsid w:val="00F92A2D"/>
    <w:rsid w:val="00F943B1"/>
    <w:rsid w:val="00FA0684"/>
    <w:rsid w:val="00FA08B3"/>
    <w:rsid w:val="00FA2E89"/>
    <w:rsid w:val="00FB6D07"/>
    <w:rsid w:val="00FC2FDE"/>
    <w:rsid w:val="00FC6933"/>
    <w:rsid w:val="00FD54CA"/>
    <w:rsid w:val="00FE08CA"/>
    <w:rsid w:val="00FE66D4"/>
    <w:rsid w:val="00FF1CD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2E82"/>
    <w:rPr>
      <w:sz w:val="24"/>
      <w:szCs w:val="24"/>
      <w:lang w:eastAsia="en-US"/>
    </w:rPr>
  </w:style>
  <w:style w:type="paragraph" w:styleId="Heading1">
    <w:name w:val="heading 1"/>
    <w:basedOn w:val="Normal"/>
    <w:next w:val="Normal"/>
    <w:link w:val="Heading1Char"/>
    <w:qFormat/>
    <w:rsid w:val="008C6F4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next w:val="Normal"/>
    <w:qFormat/>
    <w:rsid w:val="00CD2E82"/>
    <w:pPr>
      <w:keepNext/>
      <w:tabs>
        <w:tab w:val="num" w:pos="567"/>
      </w:tabs>
      <w:ind w:left="567" w:hanging="567"/>
      <w:jc w:val="both"/>
      <w:outlineLvl w:val="3"/>
    </w:pPr>
    <w:rPr>
      <w:rFonts w:ascii="Arial" w:hAnsi="Arial"/>
      <w:b/>
      <w:sz w:val="22"/>
      <w:szCs w:val="20"/>
    </w:rPr>
  </w:style>
  <w:style w:type="paragraph" w:styleId="Heading5">
    <w:name w:val="heading 5"/>
    <w:basedOn w:val="Normal"/>
    <w:next w:val="Normal"/>
    <w:qFormat/>
    <w:rsid w:val="00CD2E82"/>
    <w:pPr>
      <w:keepNext/>
      <w:numPr>
        <w:numId w:val="2"/>
      </w:numPr>
      <w:spacing w:line="360" w:lineRule="auto"/>
      <w:outlineLvl w:val="4"/>
    </w:pPr>
    <w:rPr>
      <w:rFonts w:ascii="Arial" w:hAnsi="Arial"/>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CD2E82"/>
    <w:pPr>
      <w:spacing w:line="360" w:lineRule="auto"/>
      <w:ind w:left="1440" w:hanging="720"/>
      <w:jc w:val="both"/>
    </w:pPr>
    <w:rPr>
      <w:rFonts w:ascii="Arial" w:hAnsi="Arial" w:cs="Arial"/>
    </w:rPr>
  </w:style>
  <w:style w:type="paragraph" w:customStyle="1" w:styleId="DefaultText1">
    <w:name w:val="Default Text:1"/>
    <w:basedOn w:val="Normal"/>
    <w:rsid w:val="00CD2E82"/>
    <w:rPr>
      <w:noProof/>
      <w:szCs w:val="20"/>
    </w:rPr>
  </w:style>
  <w:style w:type="paragraph" w:styleId="BlockText">
    <w:name w:val="Block Text"/>
    <w:basedOn w:val="Normal"/>
    <w:rsid w:val="00CD2E82"/>
    <w:pPr>
      <w:spacing w:line="360" w:lineRule="auto"/>
      <w:ind w:left="1440" w:right="-228" w:hanging="720"/>
      <w:jc w:val="both"/>
    </w:pPr>
    <w:rPr>
      <w:rFonts w:ascii="Arial" w:hAnsi="Arial"/>
    </w:rPr>
  </w:style>
  <w:style w:type="paragraph" w:styleId="BalloonText">
    <w:name w:val="Balloon Text"/>
    <w:basedOn w:val="Normal"/>
    <w:semiHidden/>
    <w:rsid w:val="00CD2E82"/>
    <w:rPr>
      <w:rFonts w:ascii="Tahoma" w:hAnsi="Tahoma" w:cs="Tahoma"/>
      <w:sz w:val="16"/>
      <w:szCs w:val="16"/>
    </w:rPr>
  </w:style>
  <w:style w:type="paragraph" w:styleId="Title">
    <w:name w:val="Title"/>
    <w:basedOn w:val="Normal"/>
    <w:qFormat/>
    <w:rsid w:val="00CD2E82"/>
    <w:pPr>
      <w:spacing w:line="360" w:lineRule="auto"/>
      <w:jc w:val="center"/>
    </w:pPr>
    <w:rPr>
      <w:rFonts w:ascii="Arial" w:hAnsi="Arial" w:cs="Arial"/>
      <w:b/>
      <w:u w:val="single"/>
    </w:rPr>
  </w:style>
  <w:style w:type="character" w:styleId="CommentReference">
    <w:name w:val="annotation reference"/>
    <w:basedOn w:val="DefaultParagraphFont"/>
    <w:semiHidden/>
    <w:rsid w:val="00CD2E82"/>
    <w:rPr>
      <w:sz w:val="16"/>
      <w:szCs w:val="16"/>
    </w:rPr>
  </w:style>
  <w:style w:type="paragraph" w:styleId="CommentText">
    <w:name w:val="annotation text"/>
    <w:basedOn w:val="Normal"/>
    <w:semiHidden/>
    <w:rsid w:val="00CD2E82"/>
    <w:rPr>
      <w:sz w:val="20"/>
      <w:szCs w:val="20"/>
    </w:rPr>
  </w:style>
  <w:style w:type="paragraph" w:styleId="CommentSubject">
    <w:name w:val="annotation subject"/>
    <w:basedOn w:val="CommentText"/>
    <w:next w:val="CommentText"/>
    <w:semiHidden/>
    <w:rsid w:val="00CD2E82"/>
    <w:rPr>
      <w:b/>
      <w:bCs/>
    </w:rPr>
  </w:style>
  <w:style w:type="paragraph" w:styleId="Header">
    <w:name w:val="header"/>
    <w:basedOn w:val="Normal"/>
    <w:rsid w:val="003E781F"/>
    <w:pPr>
      <w:tabs>
        <w:tab w:val="center" w:pos="4320"/>
        <w:tab w:val="right" w:pos="8640"/>
      </w:tabs>
    </w:pPr>
  </w:style>
  <w:style w:type="paragraph" w:styleId="Footer">
    <w:name w:val="footer"/>
    <w:basedOn w:val="Normal"/>
    <w:link w:val="FooterChar"/>
    <w:uiPriority w:val="99"/>
    <w:rsid w:val="003E781F"/>
    <w:pPr>
      <w:tabs>
        <w:tab w:val="center" w:pos="4320"/>
        <w:tab w:val="right" w:pos="8640"/>
      </w:tabs>
    </w:pPr>
  </w:style>
  <w:style w:type="paragraph" w:styleId="BodyText2">
    <w:name w:val="Body Text 2"/>
    <w:basedOn w:val="Normal"/>
    <w:rsid w:val="006608C8"/>
    <w:pPr>
      <w:spacing w:after="120" w:line="480" w:lineRule="auto"/>
    </w:pPr>
  </w:style>
  <w:style w:type="character" w:styleId="PageNumber">
    <w:name w:val="page number"/>
    <w:basedOn w:val="DefaultParagraphFont"/>
    <w:rsid w:val="00E200D9"/>
  </w:style>
  <w:style w:type="paragraph" w:customStyle="1" w:styleId="LQDefPara">
    <w:name w:val="LQ Def Para"/>
    <w:basedOn w:val="Normal"/>
    <w:rsid w:val="00861C21"/>
    <w:pPr>
      <w:spacing w:before="80" w:line="220" w:lineRule="atLeast"/>
      <w:ind w:left="907"/>
      <w:jc w:val="both"/>
    </w:pPr>
    <w:rPr>
      <w:sz w:val="21"/>
      <w:szCs w:val="20"/>
    </w:rPr>
  </w:style>
  <w:style w:type="character" w:styleId="Hyperlink">
    <w:name w:val="Hyperlink"/>
    <w:basedOn w:val="DefaultParagraphFont"/>
    <w:uiPriority w:val="99"/>
    <w:rsid w:val="00455370"/>
    <w:rPr>
      <w:color w:val="0000FF"/>
      <w:u w:val="single"/>
    </w:rPr>
  </w:style>
  <w:style w:type="paragraph" w:styleId="ListParagraph">
    <w:name w:val="List Paragraph"/>
    <w:basedOn w:val="Normal"/>
    <w:uiPriority w:val="34"/>
    <w:qFormat/>
    <w:rsid w:val="00ED40A3"/>
    <w:pPr>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C6F49"/>
    <w:pPr>
      <w:spacing w:after="120"/>
    </w:pPr>
  </w:style>
  <w:style w:type="character" w:customStyle="1" w:styleId="BodyTextChar">
    <w:name w:val="Body Text Char"/>
    <w:basedOn w:val="DefaultParagraphFont"/>
    <w:link w:val="BodyText"/>
    <w:rsid w:val="008C6F49"/>
    <w:rPr>
      <w:sz w:val="24"/>
      <w:szCs w:val="24"/>
      <w:lang w:eastAsia="en-US"/>
    </w:rPr>
  </w:style>
  <w:style w:type="paragraph" w:customStyle="1" w:styleId="c17">
    <w:name w:val="c17"/>
    <w:basedOn w:val="Normal"/>
    <w:rsid w:val="008C6F49"/>
    <w:pPr>
      <w:spacing w:line="240" w:lineRule="atLeast"/>
      <w:jc w:val="center"/>
    </w:pPr>
    <w:rPr>
      <w:snapToGrid w:val="0"/>
      <w:szCs w:val="20"/>
    </w:rPr>
  </w:style>
  <w:style w:type="paragraph" w:styleId="NoSpacing">
    <w:name w:val="No Spacing"/>
    <w:uiPriority w:val="1"/>
    <w:qFormat/>
    <w:rsid w:val="008C6F49"/>
    <w:rPr>
      <w:rFonts w:ascii="Calibri" w:eastAsia="Calibri" w:hAnsi="Calibri"/>
      <w:sz w:val="22"/>
      <w:szCs w:val="22"/>
      <w:lang w:eastAsia="en-US"/>
    </w:rPr>
  </w:style>
  <w:style w:type="table" w:styleId="TableGrid">
    <w:name w:val="Table Grid"/>
    <w:basedOn w:val="TableNormal"/>
    <w:rsid w:val="008C6F4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8C6F49"/>
    <w:rPr>
      <w:rFonts w:asciiTheme="majorHAnsi" w:eastAsiaTheme="majorEastAsia" w:hAnsiTheme="majorHAnsi" w:cstheme="majorBidi"/>
      <w:b/>
      <w:bCs/>
      <w:color w:val="365F91" w:themeColor="accent1" w:themeShade="BF"/>
      <w:sz w:val="28"/>
      <w:szCs w:val="28"/>
      <w:lang w:eastAsia="en-US"/>
    </w:rPr>
  </w:style>
  <w:style w:type="paragraph" w:styleId="TOCHeading">
    <w:name w:val="TOC Heading"/>
    <w:basedOn w:val="Heading1"/>
    <w:next w:val="Normal"/>
    <w:uiPriority w:val="39"/>
    <w:unhideWhenUsed/>
    <w:qFormat/>
    <w:rsid w:val="008C6F49"/>
    <w:pPr>
      <w:spacing w:line="276" w:lineRule="auto"/>
      <w:outlineLvl w:val="9"/>
    </w:pPr>
    <w:rPr>
      <w:lang w:val="en-US"/>
    </w:rPr>
  </w:style>
  <w:style w:type="paragraph" w:styleId="TOC1">
    <w:name w:val="toc 1"/>
    <w:basedOn w:val="Normal"/>
    <w:next w:val="Normal"/>
    <w:autoRedefine/>
    <w:uiPriority w:val="39"/>
    <w:rsid w:val="002E4289"/>
    <w:pPr>
      <w:tabs>
        <w:tab w:val="right" w:leader="dot" w:pos="9016"/>
      </w:tabs>
      <w:spacing w:after="100" w:line="480" w:lineRule="auto"/>
    </w:pPr>
    <w:rPr>
      <w:rFonts w:ascii="Arial" w:hAnsi="Arial" w:cs="Arial"/>
      <w:iCs/>
      <w:noProof/>
    </w:rPr>
  </w:style>
  <w:style w:type="character" w:customStyle="1" w:styleId="FooterChar">
    <w:name w:val="Footer Char"/>
    <w:basedOn w:val="DefaultParagraphFont"/>
    <w:link w:val="Footer"/>
    <w:uiPriority w:val="99"/>
    <w:rsid w:val="00F5034A"/>
    <w:rPr>
      <w:sz w:val="24"/>
      <w:szCs w:val="24"/>
      <w:lang w:eastAsia="en-US"/>
    </w:rPr>
  </w:style>
  <w:style w:type="paragraph" w:customStyle="1" w:styleId="p66">
    <w:name w:val="p66"/>
    <w:basedOn w:val="Normal"/>
    <w:rsid w:val="00940084"/>
    <w:pPr>
      <w:tabs>
        <w:tab w:val="left" w:pos="720"/>
      </w:tabs>
      <w:spacing w:line="280" w:lineRule="atLeast"/>
      <w:ind w:left="720"/>
    </w:pPr>
    <w:rPr>
      <w:snapToGrid w:val="0"/>
      <w:szCs w:val="20"/>
    </w:rPr>
  </w:style>
  <w:style w:type="paragraph" w:customStyle="1" w:styleId="p73">
    <w:name w:val="p73"/>
    <w:basedOn w:val="Normal"/>
    <w:rsid w:val="00940084"/>
    <w:pPr>
      <w:tabs>
        <w:tab w:val="left" w:pos="700"/>
      </w:tabs>
      <w:spacing w:line="280" w:lineRule="atLeast"/>
      <w:ind w:left="740"/>
    </w:pPr>
    <w:rPr>
      <w:snapToGrid w:val="0"/>
      <w:szCs w:val="20"/>
    </w:rPr>
  </w:style>
  <w:style w:type="paragraph" w:customStyle="1" w:styleId="p4">
    <w:name w:val="p4"/>
    <w:basedOn w:val="Normal"/>
    <w:rsid w:val="00940084"/>
    <w:pPr>
      <w:tabs>
        <w:tab w:val="left" w:pos="740"/>
      </w:tabs>
      <w:spacing w:line="280" w:lineRule="atLeast"/>
      <w:ind w:left="700"/>
      <w:jc w:val="both"/>
    </w:pPr>
    <w:rPr>
      <w:snapToGrid w:val="0"/>
      <w:szCs w:val="20"/>
    </w:rPr>
  </w:style>
</w:styles>
</file>

<file path=word/webSettings.xml><?xml version="1.0" encoding="utf-8"?>
<w:webSettings xmlns:r="http://schemas.openxmlformats.org/officeDocument/2006/relationships" xmlns:w="http://schemas.openxmlformats.org/wordprocessingml/2006/main">
  <w:divs>
    <w:div w:id="411200082">
      <w:bodyDiv w:val="1"/>
      <w:marLeft w:val="0"/>
      <w:marRight w:val="0"/>
      <w:marTop w:val="0"/>
      <w:marBottom w:val="0"/>
      <w:divBdr>
        <w:top w:val="none" w:sz="0" w:space="0" w:color="auto"/>
        <w:left w:val="none" w:sz="0" w:space="0" w:color="auto"/>
        <w:bottom w:val="none" w:sz="0" w:space="0" w:color="auto"/>
        <w:right w:val="none" w:sz="0" w:space="0" w:color="auto"/>
      </w:divBdr>
    </w:div>
    <w:div w:id="460466361">
      <w:bodyDiv w:val="1"/>
      <w:marLeft w:val="0"/>
      <w:marRight w:val="0"/>
      <w:marTop w:val="0"/>
      <w:marBottom w:val="0"/>
      <w:divBdr>
        <w:top w:val="none" w:sz="0" w:space="0" w:color="auto"/>
        <w:left w:val="none" w:sz="0" w:space="0" w:color="auto"/>
        <w:bottom w:val="none" w:sz="0" w:space="0" w:color="auto"/>
        <w:right w:val="none" w:sz="0" w:space="0" w:color="auto"/>
      </w:divBdr>
    </w:div>
    <w:div w:id="1196769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AAFB04-0C35-43D3-9BB7-E6A85A75D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39</Pages>
  <Words>5853</Words>
  <Characters>28533</Characters>
  <Application>Microsoft Office Word</Application>
  <DocSecurity>0</DocSecurity>
  <Lines>237</Lines>
  <Paragraphs>68</Paragraphs>
  <ScaleCrop>false</ScaleCrop>
  <HeadingPairs>
    <vt:vector size="2" baseType="variant">
      <vt:variant>
        <vt:lpstr>Title</vt:lpstr>
      </vt:variant>
      <vt:variant>
        <vt:i4>1</vt:i4>
      </vt:variant>
    </vt:vector>
  </HeadingPairs>
  <TitlesOfParts>
    <vt:vector size="1" baseType="lpstr">
      <vt:lpstr>RTA 91 off street order</vt:lpstr>
    </vt:vector>
  </TitlesOfParts>
  <Company>RTA Associates Limited</Company>
  <LinksUpToDate>false</LinksUpToDate>
  <CharactersWithSpaces>34318</CharactersWithSpaces>
  <SharedDoc>false</SharedDoc>
  <HLinks>
    <vt:vector size="6" baseType="variant">
      <vt:variant>
        <vt:i4>4718596</vt:i4>
      </vt:variant>
      <vt:variant>
        <vt:i4>0</vt:i4>
      </vt:variant>
      <vt:variant>
        <vt:i4>0</vt:i4>
      </vt:variant>
      <vt:variant>
        <vt:i4>5</vt:i4>
      </vt:variant>
      <vt:variant>
        <vt:lpwstr>http://www.south-ayrshire.gov.uk/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RTA 91 off street order</dc:title>
  <dc:subject/>
  <dc:creator>RTA Associates Ltd</dc:creator>
  <cp:keywords/>
  <cp:lastModifiedBy>SA User</cp:lastModifiedBy>
  <cp:revision>2</cp:revision>
  <cp:lastPrinted>2012-04-23T12:54:00Z</cp:lastPrinted>
  <dcterms:created xsi:type="dcterms:W3CDTF">2013-02-20T12:45:00Z</dcterms:created>
  <dcterms:modified xsi:type="dcterms:W3CDTF">2013-02-20T12:45:00Z</dcterms:modified>
</cp:coreProperties>
</file>