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36"/>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36"/>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36"/>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36"/>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36"/>
        </w:rPr>
      </w:pP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36"/>
        </w:rPr>
      </w:pPr>
      <w:r>
        <w:rPr>
          <w:rFonts w:ascii="Arial" w:hAnsi="Arial" w:cs="Arial"/>
          <w:noProof/>
          <w:color w:val="000000"/>
          <w:sz w:val="36"/>
        </w:rPr>
        <w:drawing>
          <wp:inline distT="0" distB="0" distL="0" distR="0">
            <wp:extent cx="1602105" cy="1134110"/>
            <wp:effectExtent l="0" t="0" r="0" b="8890"/>
            <wp:docPr id="1" name="Picture 1" descr="20%Rnf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Rnfr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105" cy="1134110"/>
                    </a:xfrm>
                    <a:prstGeom prst="rect">
                      <a:avLst/>
                    </a:prstGeom>
                    <a:noFill/>
                    <a:ln>
                      <a:noFill/>
                    </a:ln>
                  </pic:spPr>
                </pic:pic>
              </a:graphicData>
            </a:graphic>
          </wp:inline>
        </w:drawing>
      </w: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36"/>
        </w:rPr>
      </w:pP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36"/>
        </w:rPr>
      </w:pP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36"/>
        </w:rPr>
      </w:pP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36"/>
        </w:rPr>
      </w:pP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36"/>
        </w:rPr>
      </w:pP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8"/>
          <w:szCs w:val="28"/>
        </w:rPr>
      </w:pP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8"/>
          <w:szCs w:val="28"/>
          <w:u w:val="single"/>
        </w:rPr>
      </w:pPr>
      <w:r w:rsidRPr="00514B96">
        <w:rPr>
          <w:rFonts w:ascii="Arial" w:hAnsi="Arial" w:cs="Arial"/>
          <w:color w:val="000000"/>
          <w:sz w:val="28"/>
          <w:szCs w:val="28"/>
          <w:u w:val="single"/>
        </w:rPr>
        <w:t>THE RENFREWSHIRE COUNCIL</w:t>
      </w: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8"/>
          <w:szCs w:val="28"/>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8"/>
          <w:szCs w:val="28"/>
          <w:u w:val="single"/>
        </w:rPr>
      </w:pPr>
      <w:r w:rsidRPr="00514B96">
        <w:rPr>
          <w:rFonts w:ascii="Arial" w:hAnsi="Arial" w:cs="Arial"/>
          <w:color w:val="000000"/>
          <w:sz w:val="28"/>
          <w:szCs w:val="28"/>
          <w:u w:val="single"/>
        </w:rPr>
        <w:t>(A8 GREENOCK ROAD,</w:t>
      </w: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8"/>
          <w:szCs w:val="28"/>
          <w:u w:val="single"/>
        </w:rPr>
      </w:pPr>
      <w:r w:rsidRPr="00514B96">
        <w:rPr>
          <w:rFonts w:ascii="Arial" w:hAnsi="Arial" w:cs="Arial"/>
          <w:color w:val="000000"/>
          <w:sz w:val="28"/>
          <w:szCs w:val="28"/>
          <w:u w:val="single"/>
        </w:rPr>
        <w:t xml:space="preserve"> BARRANGARY ROAD, BISHOPTON - RENFREW)</w:t>
      </w: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8"/>
          <w:szCs w:val="28"/>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8"/>
          <w:szCs w:val="28"/>
          <w:u w:val="single"/>
        </w:rPr>
      </w:pPr>
      <w:r w:rsidRPr="00514B96">
        <w:rPr>
          <w:rFonts w:ascii="Arial" w:hAnsi="Arial" w:cs="Arial"/>
          <w:color w:val="000000"/>
          <w:sz w:val="28"/>
          <w:szCs w:val="28"/>
          <w:u w:val="single"/>
        </w:rPr>
        <w:t xml:space="preserve">(VARIOUS SPEED LIMITS) </w:t>
      </w: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8"/>
          <w:szCs w:val="28"/>
          <w:u w:val="single"/>
        </w:rPr>
      </w:pPr>
      <w:r w:rsidRPr="00514B96">
        <w:rPr>
          <w:rFonts w:ascii="Arial" w:hAnsi="Arial" w:cs="Arial"/>
          <w:color w:val="000000"/>
          <w:sz w:val="28"/>
          <w:szCs w:val="28"/>
          <w:u w:val="single"/>
        </w:rPr>
        <w:t>ORDER 201*</w:t>
      </w:r>
      <w:r>
        <w:rPr>
          <w:rFonts w:ascii="Arial" w:hAnsi="Arial" w:cs="Arial"/>
          <w:color w:val="000000"/>
          <w:sz w:val="28"/>
          <w:szCs w:val="28"/>
          <w:u w:val="single"/>
        </w:rPr>
        <w:t>)</w:t>
      </w:r>
      <w:r w:rsidRPr="00514B96">
        <w:rPr>
          <w:rFonts w:ascii="Arial" w:hAnsi="Arial" w:cs="Arial"/>
          <w:color w:val="000000"/>
          <w:sz w:val="28"/>
          <w:szCs w:val="28"/>
          <w:u w:val="single"/>
        </w:rPr>
        <w:t>”</w:t>
      </w: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8"/>
          <w:szCs w:val="28"/>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center"/>
        <w:textAlignment w:val="baseline"/>
        <w:rPr>
          <w:rFonts w:ascii="Arial" w:hAnsi="Arial" w:cs="Arial"/>
          <w:color w:val="000000"/>
          <w:sz w:val="36"/>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center"/>
        <w:textAlignment w:val="baseline"/>
        <w:rPr>
          <w:rFonts w:ascii="Arial" w:hAnsi="Arial" w:cs="Arial"/>
          <w:color w:val="000000"/>
          <w:sz w:val="36"/>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center"/>
        <w:textAlignment w:val="baseline"/>
        <w:rPr>
          <w:rFonts w:ascii="Arial" w:hAnsi="Arial" w:cs="Arial"/>
          <w:color w:val="000000"/>
          <w:sz w:val="36"/>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center"/>
        <w:textAlignment w:val="baseline"/>
        <w:rPr>
          <w:rFonts w:ascii="Arial" w:hAnsi="Arial" w:cs="Arial"/>
          <w:color w:val="000000"/>
          <w:sz w:val="36"/>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center"/>
        <w:textAlignment w:val="baseline"/>
        <w:rPr>
          <w:rFonts w:ascii="Arial" w:hAnsi="Arial" w:cs="Arial"/>
          <w:color w:val="000000"/>
          <w:sz w:val="36"/>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center"/>
        <w:textAlignment w:val="baseline"/>
        <w:rPr>
          <w:rFonts w:ascii="Arial" w:hAnsi="Arial" w:cs="Arial"/>
          <w:color w:val="000000"/>
          <w:sz w:val="36"/>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center"/>
        <w:textAlignment w:val="baseline"/>
        <w:rPr>
          <w:rFonts w:ascii="Arial" w:hAnsi="Arial" w:cs="Arial"/>
          <w:color w:val="000000"/>
          <w:sz w:val="36"/>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center"/>
        <w:textAlignment w:val="baseline"/>
        <w:rPr>
          <w:rFonts w:ascii="Arial" w:hAnsi="Arial" w:cs="Arial"/>
          <w:color w:val="000000"/>
          <w:sz w:val="36"/>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center"/>
        <w:textAlignment w:val="baseline"/>
        <w:rPr>
          <w:rFonts w:ascii="Arial" w:hAnsi="Arial" w:cs="Arial"/>
          <w:color w:val="000000"/>
          <w:sz w:val="36"/>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center"/>
        <w:textAlignment w:val="baseline"/>
        <w:rPr>
          <w:rFonts w:ascii="Arial" w:hAnsi="Arial" w:cs="Arial"/>
          <w:color w:val="000000"/>
          <w:sz w:val="36"/>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center"/>
        <w:textAlignment w:val="baseline"/>
        <w:rPr>
          <w:rFonts w:ascii="Arial" w:hAnsi="Arial" w:cs="Arial"/>
          <w:color w:val="000000"/>
          <w:sz w:val="36"/>
          <w:u w:val="single"/>
        </w:rPr>
      </w:pPr>
    </w:p>
    <w:p w:rsid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center"/>
        <w:textAlignment w:val="baseline"/>
        <w:rPr>
          <w:rFonts w:ascii="Arial" w:hAnsi="Arial" w:cs="Arial"/>
          <w:color w:val="000000"/>
          <w:sz w:val="36"/>
          <w:u w:val="single"/>
        </w:rPr>
      </w:pPr>
    </w:p>
    <w:p w:rsidR="00514B96" w:rsidRPr="00514B96" w:rsidRDefault="00514B96" w:rsidP="00514B9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center"/>
        <w:textAlignment w:val="baseline"/>
        <w:rPr>
          <w:rFonts w:ascii="Arial" w:hAnsi="Arial" w:cs="Arial"/>
          <w:color w:val="000000"/>
          <w:sz w:val="36"/>
          <w:u w:val="single"/>
        </w:rPr>
      </w:pPr>
    </w:p>
    <w:p w:rsidR="00514B96" w:rsidRDefault="00514B96">
      <w:pPr>
        <w:jc w:val="center"/>
        <w:rPr>
          <w:rFonts w:ascii="Arial" w:hAnsi="Arial" w:cs="Arial"/>
        </w:rPr>
      </w:pPr>
    </w:p>
    <w:p w:rsidR="005C4BA6" w:rsidRPr="0025287A" w:rsidRDefault="005C4BA6">
      <w:pPr>
        <w:jc w:val="center"/>
        <w:rPr>
          <w:rFonts w:ascii="Arial" w:hAnsi="Arial" w:cs="Arial"/>
        </w:rPr>
      </w:pPr>
      <w:r w:rsidRPr="0025287A">
        <w:rPr>
          <w:rFonts w:ascii="Arial" w:hAnsi="Arial" w:cs="Arial"/>
        </w:rPr>
        <w:t>THE RENFREWSHIRE COUNCIL</w:t>
      </w:r>
    </w:p>
    <w:p w:rsidR="0005033E" w:rsidRPr="0025287A" w:rsidRDefault="002A40D8" w:rsidP="0005033E">
      <w:pPr>
        <w:jc w:val="center"/>
        <w:rPr>
          <w:rFonts w:ascii="Arial" w:hAnsi="Arial" w:cs="Arial"/>
        </w:rPr>
      </w:pPr>
      <w:r w:rsidRPr="0025287A">
        <w:rPr>
          <w:rFonts w:ascii="Arial" w:hAnsi="Arial" w:cs="Arial"/>
        </w:rPr>
        <w:t>(</w:t>
      </w:r>
      <w:r w:rsidR="00514B96" w:rsidRPr="00514B96">
        <w:rPr>
          <w:rFonts w:ascii="Arial" w:hAnsi="Arial" w:cs="Arial"/>
        </w:rPr>
        <w:t xml:space="preserve">A8 Greenock Road, </w:t>
      </w:r>
      <w:proofErr w:type="spellStart"/>
      <w:r w:rsidR="00514B96" w:rsidRPr="00514B96">
        <w:rPr>
          <w:rFonts w:ascii="Arial" w:hAnsi="Arial" w:cs="Arial"/>
        </w:rPr>
        <w:t>Barrangary</w:t>
      </w:r>
      <w:proofErr w:type="spellEnd"/>
      <w:r w:rsidR="00514B96" w:rsidRPr="00514B96">
        <w:rPr>
          <w:rFonts w:ascii="Arial" w:hAnsi="Arial" w:cs="Arial"/>
        </w:rPr>
        <w:t xml:space="preserve"> Road, </w:t>
      </w:r>
      <w:proofErr w:type="spellStart"/>
      <w:r w:rsidR="00514B96" w:rsidRPr="00514B96">
        <w:rPr>
          <w:rFonts w:ascii="Arial" w:hAnsi="Arial" w:cs="Arial"/>
        </w:rPr>
        <w:t>Bishopton</w:t>
      </w:r>
      <w:proofErr w:type="spellEnd"/>
      <w:r w:rsidR="00514B96" w:rsidRPr="00514B96">
        <w:rPr>
          <w:rFonts w:ascii="Arial" w:hAnsi="Arial" w:cs="Arial"/>
        </w:rPr>
        <w:t xml:space="preserve"> - Renfrew</w:t>
      </w:r>
      <w:r w:rsidR="0005033E" w:rsidRPr="0025287A">
        <w:rPr>
          <w:rFonts w:ascii="Arial" w:hAnsi="Arial" w:cs="Arial"/>
        </w:rPr>
        <w:t>)</w:t>
      </w:r>
    </w:p>
    <w:p w:rsidR="005C4BA6" w:rsidRDefault="0005033E">
      <w:pPr>
        <w:jc w:val="center"/>
        <w:rPr>
          <w:rFonts w:ascii="Arial" w:hAnsi="Arial" w:cs="Arial"/>
        </w:rPr>
      </w:pPr>
      <w:r w:rsidRPr="0025287A">
        <w:rPr>
          <w:rFonts w:ascii="Arial" w:hAnsi="Arial" w:cs="Arial"/>
        </w:rPr>
        <w:t xml:space="preserve"> </w:t>
      </w:r>
      <w:r w:rsidR="005C4BA6" w:rsidRPr="0025287A">
        <w:rPr>
          <w:rFonts w:ascii="Arial" w:hAnsi="Arial" w:cs="Arial"/>
        </w:rPr>
        <w:t>(</w:t>
      </w:r>
      <w:r w:rsidR="00514B96" w:rsidRPr="00514B96">
        <w:rPr>
          <w:rFonts w:ascii="Arial" w:hAnsi="Arial" w:cs="Arial"/>
        </w:rPr>
        <w:t>Various Speed Limits) Order 201</w:t>
      </w:r>
      <w:r w:rsidR="00514B96">
        <w:rPr>
          <w:rFonts w:ascii="Arial" w:hAnsi="Arial" w:cs="Arial"/>
        </w:rPr>
        <w:t>*</w:t>
      </w:r>
    </w:p>
    <w:p w:rsidR="00514B96" w:rsidRDefault="00514B96">
      <w:pPr>
        <w:jc w:val="center"/>
        <w:rPr>
          <w:rFonts w:ascii="Arial" w:hAnsi="Arial" w:cs="Arial"/>
        </w:rPr>
      </w:pPr>
    </w:p>
    <w:p w:rsidR="00514B96" w:rsidRDefault="00514B96" w:rsidP="001E1D84">
      <w:pPr>
        <w:tabs>
          <w:tab w:val="clear" w:pos="9000"/>
        </w:tabs>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082"/>
        <w:gridCol w:w="3082"/>
      </w:tblGrid>
      <w:tr w:rsidR="001E1D84" w:rsidTr="005325DB">
        <w:tc>
          <w:tcPr>
            <w:tcW w:w="9245" w:type="dxa"/>
            <w:gridSpan w:val="3"/>
          </w:tcPr>
          <w:p w:rsidR="001E1D84" w:rsidRDefault="001E1D84">
            <w:pPr>
              <w:jc w:val="center"/>
              <w:rPr>
                <w:rFonts w:ascii="Arial" w:hAnsi="Arial" w:cs="Arial"/>
              </w:rPr>
            </w:pPr>
            <w:r w:rsidRPr="001E1D84">
              <w:rPr>
                <w:rFonts w:ascii="Arial" w:hAnsi="Arial" w:cs="Arial"/>
              </w:rPr>
              <w:t>Arrangement of Articles</w:t>
            </w:r>
          </w:p>
        </w:tc>
      </w:tr>
      <w:tr w:rsidR="001E1D84" w:rsidTr="001E1D84">
        <w:tc>
          <w:tcPr>
            <w:tcW w:w="3081" w:type="dxa"/>
          </w:tcPr>
          <w:p w:rsidR="001E1D84" w:rsidRDefault="001E1D84">
            <w:pPr>
              <w:jc w:val="center"/>
              <w:rPr>
                <w:rFonts w:ascii="Arial" w:hAnsi="Arial" w:cs="Arial"/>
              </w:rPr>
            </w:pPr>
          </w:p>
        </w:tc>
        <w:tc>
          <w:tcPr>
            <w:tcW w:w="3082" w:type="dxa"/>
          </w:tcPr>
          <w:p w:rsidR="001E1D84" w:rsidRDefault="001E1D84">
            <w:pPr>
              <w:jc w:val="center"/>
              <w:rPr>
                <w:rFonts w:ascii="Arial" w:hAnsi="Arial" w:cs="Arial"/>
              </w:rPr>
            </w:pPr>
          </w:p>
        </w:tc>
        <w:tc>
          <w:tcPr>
            <w:tcW w:w="3082" w:type="dxa"/>
          </w:tcPr>
          <w:p w:rsidR="001E1D84" w:rsidRDefault="001E1D84">
            <w:pPr>
              <w:jc w:val="center"/>
              <w:rPr>
                <w:rFonts w:ascii="Arial" w:hAnsi="Arial" w:cs="Arial"/>
              </w:rPr>
            </w:pPr>
          </w:p>
        </w:tc>
      </w:tr>
      <w:tr w:rsidR="001E1D84" w:rsidTr="008C5728">
        <w:tc>
          <w:tcPr>
            <w:tcW w:w="3081" w:type="dxa"/>
            <w:vAlign w:val="center"/>
          </w:tcPr>
          <w:p w:rsidR="001E1D84" w:rsidRPr="001E1D84" w:rsidRDefault="001E1D84" w:rsidP="00EE1295">
            <w:pPr>
              <w:pStyle w:val="DefaultText"/>
              <w:tabs>
                <w:tab w:val="left" w:pos="7087"/>
                <w:tab w:val="left" w:pos="8364"/>
              </w:tabs>
              <w:ind w:left="540" w:hanging="540"/>
              <w:rPr>
                <w:rFonts w:ascii="Arial" w:hAnsi="Arial" w:cs="Arial"/>
                <w:sz w:val="20"/>
              </w:rPr>
            </w:pPr>
            <w:r w:rsidRPr="001E1D84">
              <w:rPr>
                <w:rFonts w:ascii="Arial" w:hAnsi="Arial" w:cs="Arial"/>
                <w:sz w:val="20"/>
                <w:u w:val="single"/>
              </w:rPr>
              <w:t xml:space="preserve">Description  </w:t>
            </w:r>
            <w:r w:rsidRPr="001E1D84">
              <w:rPr>
                <w:rFonts w:ascii="Arial" w:hAnsi="Arial" w:cs="Arial"/>
                <w:sz w:val="20"/>
              </w:rPr>
              <w:t xml:space="preserve"> </w:t>
            </w:r>
          </w:p>
        </w:tc>
        <w:tc>
          <w:tcPr>
            <w:tcW w:w="3082" w:type="dxa"/>
            <w:vAlign w:val="center"/>
          </w:tcPr>
          <w:p w:rsidR="001E1D84" w:rsidRPr="001E1D84" w:rsidRDefault="001E1D84" w:rsidP="00EE1295">
            <w:pPr>
              <w:pStyle w:val="SeqLevel5"/>
              <w:numPr>
                <w:ilvl w:val="0"/>
                <w:numId w:val="49"/>
              </w:numPr>
              <w:tabs>
                <w:tab w:val="left" w:pos="7087"/>
                <w:tab w:val="left" w:pos="8364"/>
              </w:tabs>
              <w:ind w:left="540" w:hanging="540"/>
              <w:rPr>
                <w:rFonts w:ascii="Arial" w:hAnsi="Arial" w:cs="Arial"/>
                <w:sz w:val="20"/>
              </w:rPr>
            </w:pPr>
            <w:r w:rsidRPr="001E1D84">
              <w:rPr>
                <w:rFonts w:ascii="Arial" w:hAnsi="Arial" w:cs="Arial"/>
                <w:sz w:val="20"/>
                <w:u w:val="single"/>
              </w:rPr>
              <w:t>Article</w:t>
            </w:r>
          </w:p>
        </w:tc>
        <w:tc>
          <w:tcPr>
            <w:tcW w:w="3082" w:type="dxa"/>
            <w:vAlign w:val="center"/>
          </w:tcPr>
          <w:p w:rsidR="001E1D84" w:rsidRPr="001E1D84" w:rsidRDefault="001E1D84" w:rsidP="00EE1295">
            <w:pPr>
              <w:pStyle w:val="DefaultText"/>
              <w:tabs>
                <w:tab w:val="left" w:pos="7087"/>
                <w:tab w:val="left" w:pos="8364"/>
              </w:tabs>
              <w:ind w:left="540" w:hanging="540"/>
              <w:jc w:val="center"/>
              <w:rPr>
                <w:rFonts w:ascii="Arial" w:hAnsi="Arial" w:cs="Arial"/>
                <w:sz w:val="20"/>
              </w:rPr>
            </w:pPr>
            <w:r w:rsidRPr="001E1D84">
              <w:rPr>
                <w:rFonts w:ascii="Arial" w:hAnsi="Arial" w:cs="Arial"/>
                <w:sz w:val="20"/>
                <w:u w:val="single"/>
              </w:rPr>
              <w:t>Schedule</w:t>
            </w:r>
          </w:p>
        </w:tc>
      </w:tr>
      <w:tr w:rsidR="001E1D84" w:rsidTr="008C5728">
        <w:tc>
          <w:tcPr>
            <w:tcW w:w="3081" w:type="dxa"/>
            <w:vAlign w:val="center"/>
          </w:tcPr>
          <w:p w:rsidR="001E1D84" w:rsidRPr="001E1D84" w:rsidRDefault="001E1D84" w:rsidP="00EE1295">
            <w:pPr>
              <w:pStyle w:val="DefaultText"/>
              <w:tabs>
                <w:tab w:val="left" w:pos="7087"/>
                <w:tab w:val="left" w:pos="8364"/>
              </w:tabs>
              <w:ind w:left="540" w:hanging="540"/>
              <w:rPr>
                <w:rFonts w:ascii="Arial" w:hAnsi="Arial" w:cs="Arial"/>
                <w:sz w:val="20"/>
                <w:u w:val="single"/>
              </w:rPr>
            </w:pPr>
            <w:r w:rsidRPr="001E1D84">
              <w:rPr>
                <w:rFonts w:ascii="Arial" w:hAnsi="Arial" w:cs="Arial"/>
                <w:sz w:val="20"/>
              </w:rPr>
              <w:t xml:space="preserve">Citation and </w:t>
            </w:r>
            <w:r>
              <w:rPr>
                <w:rFonts w:ascii="Arial" w:hAnsi="Arial" w:cs="Arial"/>
                <w:sz w:val="20"/>
              </w:rPr>
              <w:t>C</w:t>
            </w:r>
            <w:r w:rsidRPr="001E1D84">
              <w:rPr>
                <w:rFonts w:ascii="Arial" w:hAnsi="Arial" w:cs="Arial"/>
                <w:sz w:val="20"/>
              </w:rPr>
              <w:t>ommencement</w:t>
            </w:r>
          </w:p>
        </w:tc>
        <w:tc>
          <w:tcPr>
            <w:tcW w:w="3082" w:type="dxa"/>
            <w:vAlign w:val="center"/>
          </w:tcPr>
          <w:p w:rsidR="001E1D84" w:rsidRPr="001E1D84" w:rsidRDefault="001E1D84" w:rsidP="00EE1295">
            <w:pPr>
              <w:pStyle w:val="DefaultText"/>
              <w:tabs>
                <w:tab w:val="left" w:pos="7087"/>
                <w:tab w:val="left" w:pos="8364"/>
              </w:tabs>
              <w:ind w:left="540" w:hanging="540"/>
              <w:jc w:val="center"/>
              <w:rPr>
                <w:rFonts w:ascii="Arial" w:hAnsi="Arial" w:cs="Arial"/>
                <w:sz w:val="20"/>
              </w:rPr>
            </w:pPr>
            <w:r>
              <w:rPr>
                <w:rFonts w:ascii="Arial" w:hAnsi="Arial" w:cs="Arial"/>
                <w:sz w:val="20"/>
              </w:rPr>
              <w:t>1</w:t>
            </w:r>
          </w:p>
        </w:tc>
        <w:tc>
          <w:tcPr>
            <w:tcW w:w="3082" w:type="dxa"/>
            <w:vAlign w:val="center"/>
          </w:tcPr>
          <w:p w:rsidR="001E1D84" w:rsidRPr="001E1D84" w:rsidRDefault="001E1D84" w:rsidP="00EE1295">
            <w:pPr>
              <w:pStyle w:val="DefaultText"/>
              <w:tabs>
                <w:tab w:val="left" w:pos="7087"/>
                <w:tab w:val="left" w:pos="8364"/>
              </w:tabs>
              <w:ind w:left="540" w:hanging="540"/>
              <w:jc w:val="center"/>
              <w:rPr>
                <w:rFonts w:ascii="Arial" w:hAnsi="Arial" w:cs="Arial"/>
                <w:sz w:val="20"/>
              </w:rPr>
            </w:pPr>
            <w:r w:rsidRPr="001E1D84">
              <w:rPr>
                <w:rFonts w:ascii="Arial" w:hAnsi="Arial" w:cs="Arial"/>
                <w:sz w:val="20"/>
              </w:rPr>
              <w:t>-</w:t>
            </w:r>
          </w:p>
        </w:tc>
      </w:tr>
      <w:tr w:rsidR="001E1D84" w:rsidTr="008C5728">
        <w:tc>
          <w:tcPr>
            <w:tcW w:w="3081" w:type="dxa"/>
            <w:vAlign w:val="center"/>
          </w:tcPr>
          <w:p w:rsidR="001E1D84" w:rsidRPr="001E1D84" w:rsidRDefault="001E1D84" w:rsidP="00EE1295">
            <w:pPr>
              <w:tabs>
                <w:tab w:val="left" w:pos="7087"/>
                <w:tab w:val="left" w:pos="8364"/>
              </w:tabs>
              <w:ind w:left="540" w:hanging="540"/>
              <w:rPr>
                <w:rFonts w:ascii="Arial" w:hAnsi="Arial" w:cs="Arial"/>
                <w:sz w:val="20"/>
                <w:u w:val="single"/>
              </w:rPr>
            </w:pPr>
            <w:r w:rsidRPr="001E1D84">
              <w:rPr>
                <w:rFonts w:ascii="Arial" w:hAnsi="Arial" w:cs="Arial"/>
                <w:sz w:val="20"/>
              </w:rPr>
              <w:t>Interpretation</w:t>
            </w:r>
          </w:p>
        </w:tc>
        <w:tc>
          <w:tcPr>
            <w:tcW w:w="3082" w:type="dxa"/>
            <w:vAlign w:val="center"/>
          </w:tcPr>
          <w:p w:rsidR="001E1D84" w:rsidRPr="001E1D84" w:rsidRDefault="001E1D84" w:rsidP="00EE1295">
            <w:pPr>
              <w:pStyle w:val="DefaultText"/>
              <w:tabs>
                <w:tab w:val="left" w:pos="7087"/>
                <w:tab w:val="left" w:pos="8364"/>
              </w:tabs>
              <w:ind w:left="540" w:hanging="540"/>
              <w:jc w:val="center"/>
              <w:rPr>
                <w:rFonts w:ascii="Arial" w:hAnsi="Arial" w:cs="Arial"/>
                <w:sz w:val="20"/>
                <w:u w:val="single"/>
              </w:rPr>
            </w:pPr>
            <w:r>
              <w:rPr>
                <w:rFonts w:ascii="Arial" w:hAnsi="Arial" w:cs="Arial"/>
                <w:sz w:val="20"/>
              </w:rPr>
              <w:t>2</w:t>
            </w:r>
          </w:p>
        </w:tc>
        <w:tc>
          <w:tcPr>
            <w:tcW w:w="3082" w:type="dxa"/>
            <w:vAlign w:val="center"/>
          </w:tcPr>
          <w:p w:rsidR="001E1D84" w:rsidRPr="001E1D84" w:rsidRDefault="001E1D84" w:rsidP="00EE1295">
            <w:pPr>
              <w:pStyle w:val="DefaultText"/>
              <w:tabs>
                <w:tab w:val="left" w:pos="7087"/>
                <w:tab w:val="left" w:pos="8364"/>
              </w:tabs>
              <w:ind w:left="540" w:hanging="540"/>
              <w:jc w:val="center"/>
              <w:rPr>
                <w:rFonts w:ascii="Arial" w:hAnsi="Arial" w:cs="Arial"/>
                <w:sz w:val="20"/>
              </w:rPr>
            </w:pPr>
            <w:r w:rsidRPr="001E1D84">
              <w:rPr>
                <w:rFonts w:ascii="Arial" w:hAnsi="Arial" w:cs="Arial"/>
                <w:sz w:val="20"/>
              </w:rPr>
              <w:t>-</w:t>
            </w:r>
          </w:p>
        </w:tc>
      </w:tr>
      <w:tr w:rsidR="001E1D84" w:rsidTr="008C5728">
        <w:tc>
          <w:tcPr>
            <w:tcW w:w="3081" w:type="dxa"/>
            <w:vAlign w:val="center"/>
          </w:tcPr>
          <w:p w:rsidR="0096223F" w:rsidRPr="0096223F" w:rsidRDefault="001E1D84" w:rsidP="0096223F">
            <w:pPr>
              <w:tabs>
                <w:tab w:val="left" w:pos="7087"/>
                <w:tab w:val="left" w:pos="8364"/>
              </w:tabs>
              <w:ind w:left="540" w:hanging="540"/>
              <w:rPr>
                <w:rFonts w:ascii="Arial" w:hAnsi="Arial" w:cs="Arial"/>
                <w:sz w:val="20"/>
              </w:rPr>
            </w:pPr>
            <w:r w:rsidRPr="001E1D84">
              <w:rPr>
                <w:rFonts w:ascii="Arial" w:hAnsi="Arial" w:cs="Arial"/>
                <w:sz w:val="20"/>
              </w:rPr>
              <w:t>30 MPH Speed Limit</w:t>
            </w:r>
          </w:p>
        </w:tc>
        <w:tc>
          <w:tcPr>
            <w:tcW w:w="3082" w:type="dxa"/>
            <w:vAlign w:val="center"/>
          </w:tcPr>
          <w:p w:rsidR="001E1D84" w:rsidRPr="001E1D84" w:rsidRDefault="001E1D84" w:rsidP="00EE1295">
            <w:pPr>
              <w:pStyle w:val="DefaultText"/>
              <w:tabs>
                <w:tab w:val="left" w:pos="7087"/>
                <w:tab w:val="left" w:pos="8364"/>
              </w:tabs>
              <w:ind w:left="540" w:hanging="540"/>
              <w:jc w:val="center"/>
              <w:rPr>
                <w:rFonts w:ascii="Arial" w:hAnsi="Arial" w:cs="Arial"/>
                <w:sz w:val="20"/>
              </w:rPr>
            </w:pPr>
            <w:r>
              <w:rPr>
                <w:rFonts w:ascii="Arial" w:hAnsi="Arial" w:cs="Arial"/>
                <w:sz w:val="20"/>
              </w:rPr>
              <w:t>3</w:t>
            </w:r>
          </w:p>
        </w:tc>
        <w:tc>
          <w:tcPr>
            <w:tcW w:w="3082" w:type="dxa"/>
            <w:vAlign w:val="center"/>
          </w:tcPr>
          <w:p w:rsidR="001E1D84" w:rsidRPr="001E1D84" w:rsidRDefault="001E1D84" w:rsidP="00EE1295">
            <w:pPr>
              <w:pStyle w:val="DefaultText"/>
              <w:tabs>
                <w:tab w:val="left" w:pos="7087"/>
                <w:tab w:val="left" w:pos="8364"/>
              </w:tabs>
              <w:ind w:left="540" w:hanging="540"/>
              <w:jc w:val="center"/>
              <w:rPr>
                <w:rFonts w:ascii="Arial" w:hAnsi="Arial" w:cs="Arial"/>
                <w:sz w:val="20"/>
              </w:rPr>
            </w:pPr>
            <w:r w:rsidRPr="001E1D84">
              <w:rPr>
                <w:rFonts w:ascii="Arial" w:hAnsi="Arial" w:cs="Arial"/>
                <w:sz w:val="20"/>
              </w:rPr>
              <w:t>1</w:t>
            </w:r>
          </w:p>
        </w:tc>
      </w:tr>
      <w:tr w:rsidR="0096223F" w:rsidTr="008C5728">
        <w:tc>
          <w:tcPr>
            <w:tcW w:w="3081" w:type="dxa"/>
            <w:vAlign w:val="center"/>
          </w:tcPr>
          <w:p w:rsidR="0096223F" w:rsidRPr="0096223F" w:rsidRDefault="0096223F" w:rsidP="00EE1295">
            <w:pPr>
              <w:tabs>
                <w:tab w:val="left" w:pos="7087"/>
                <w:tab w:val="left" w:pos="8364"/>
              </w:tabs>
              <w:ind w:left="540" w:hanging="540"/>
              <w:rPr>
                <w:rFonts w:ascii="Arial" w:hAnsi="Arial" w:cs="Arial"/>
                <w:sz w:val="20"/>
              </w:rPr>
            </w:pPr>
            <w:r>
              <w:rPr>
                <w:rFonts w:ascii="Arial" w:hAnsi="Arial" w:cs="Arial"/>
                <w:sz w:val="20"/>
              </w:rPr>
              <w:t>4</w:t>
            </w:r>
            <w:r w:rsidRPr="001E1D84">
              <w:rPr>
                <w:rFonts w:ascii="Arial" w:hAnsi="Arial" w:cs="Arial"/>
                <w:sz w:val="20"/>
              </w:rPr>
              <w:t>0 MPH Speed Limit</w:t>
            </w: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r>
              <w:rPr>
                <w:rFonts w:ascii="Arial" w:hAnsi="Arial" w:cs="Arial"/>
                <w:sz w:val="20"/>
              </w:rPr>
              <w:t>4</w:t>
            </w: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r>
              <w:rPr>
                <w:rFonts w:ascii="Arial" w:hAnsi="Arial" w:cs="Arial"/>
                <w:sz w:val="20"/>
              </w:rPr>
              <w:t>2</w:t>
            </w:r>
          </w:p>
        </w:tc>
      </w:tr>
      <w:tr w:rsidR="0096223F" w:rsidTr="008C5728">
        <w:tc>
          <w:tcPr>
            <w:tcW w:w="3081" w:type="dxa"/>
            <w:vAlign w:val="center"/>
          </w:tcPr>
          <w:p w:rsidR="0096223F" w:rsidRPr="0096223F" w:rsidRDefault="0096223F" w:rsidP="00EE1295">
            <w:pPr>
              <w:tabs>
                <w:tab w:val="left" w:pos="7087"/>
                <w:tab w:val="left" w:pos="8364"/>
              </w:tabs>
              <w:ind w:left="540" w:hanging="540"/>
              <w:rPr>
                <w:rFonts w:ascii="Arial" w:hAnsi="Arial" w:cs="Arial"/>
                <w:sz w:val="20"/>
              </w:rPr>
            </w:pPr>
            <w:r>
              <w:rPr>
                <w:rFonts w:ascii="Arial" w:hAnsi="Arial" w:cs="Arial"/>
                <w:sz w:val="20"/>
              </w:rPr>
              <w:t>5</w:t>
            </w:r>
            <w:r w:rsidRPr="001E1D84">
              <w:rPr>
                <w:rFonts w:ascii="Arial" w:hAnsi="Arial" w:cs="Arial"/>
                <w:sz w:val="20"/>
              </w:rPr>
              <w:t>0 MPH Speed Limit</w:t>
            </w: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r>
              <w:rPr>
                <w:rFonts w:ascii="Arial" w:hAnsi="Arial" w:cs="Arial"/>
                <w:sz w:val="20"/>
              </w:rPr>
              <w:t>5</w:t>
            </w: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r>
              <w:rPr>
                <w:rFonts w:ascii="Arial" w:hAnsi="Arial" w:cs="Arial"/>
                <w:sz w:val="20"/>
              </w:rPr>
              <w:t>3</w:t>
            </w:r>
          </w:p>
        </w:tc>
      </w:tr>
      <w:tr w:rsidR="0096223F" w:rsidTr="008C5728">
        <w:tc>
          <w:tcPr>
            <w:tcW w:w="3081" w:type="dxa"/>
            <w:vAlign w:val="center"/>
          </w:tcPr>
          <w:p w:rsidR="0096223F" w:rsidRPr="001E1D84" w:rsidRDefault="0096223F" w:rsidP="00EE1295">
            <w:pPr>
              <w:tabs>
                <w:tab w:val="left" w:pos="7087"/>
                <w:tab w:val="left" w:pos="8364"/>
              </w:tabs>
              <w:ind w:left="540" w:hanging="540"/>
              <w:rPr>
                <w:rFonts w:ascii="Arial" w:hAnsi="Arial" w:cs="Arial"/>
                <w:sz w:val="20"/>
              </w:rPr>
            </w:pPr>
            <w:r>
              <w:rPr>
                <w:rFonts w:ascii="Arial" w:hAnsi="Arial" w:cs="Arial"/>
                <w:sz w:val="20"/>
              </w:rPr>
              <w:t>Exceptions</w:t>
            </w:r>
          </w:p>
        </w:tc>
        <w:tc>
          <w:tcPr>
            <w:tcW w:w="3082" w:type="dxa"/>
            <w:vAlign w:val="center"/>
          </w:tcPr>
          <w:p w:rsidR="0096223F" w:rsidRDefault="0096223F" w:rsidP="00EE1295">
            <w:pPr>
              <w:pStyle w:val="DefaultText"/>
              <w:tabs>
                <w:tab w:val="left" w:pos="7087"/>
                <w:tab w:val="left" w:pos="8364"/>
              </w:tabs>
              <w:ind w:left="540" w:hanging="540"/>
              <w:jc w:val="center"/>
              <w:rPr>
                <w:rFonts w:ascii="Arial" w:hAnsi="Arial" w:cs="Arial"/>
                <w:sz w:val="20"/>
              </w:rPr>
            </w:pPr>
            <w:r>
              <w:rPr>
                <w:rFonts w:ascii="Arial" w:hAnsi="Arial" w:cs="Arial"/>
                <w:sz w:val="20"/>
              </w:rPr>
              <w:t>6</w:t>
            </w: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r>
              <w:rPr>
                <w:rFonts w:ascii="Arial" w:hAnsi="Arial" w:cs="Arial"/>
                <w:sz w:val="20"/>
              </w:rPr>
              <w:t>-</w:t>
            </w:r>
          </w:p>
        </w:tc>
      </w:tr>
      <w:tr w:rsidR="0096223F" w:rsidTr="008C5728">
        <w:tc>
          <w:tcPr>
            <w:tcW w:w="3081" w:type="dxa"/>
            <w:vAlign w:val="center"/>
          </w:tcPr>
          <w:p w:rsidR="0096223F" w:rsidRPr="001E1D84" w:rsidRDefault="0096223F" w:rsidP="00EE1295">
            <w:pPr>
              <w:tabs>
                <w:tab w:val="left" w:pos="7087"/>
                <w:tab w:val="left" w:pos="8364"/>
              </w:tabs>
              <w:ind w:left="540" w:hanging="540"/>
              <w:rPr>
                <w:rFonts w:ascii="Arial" w:hAnsi="Arial" w:cs="Arial"/>
                <w:sz w:val="20"/>
              </w:rPr>
            </w:pPr>
          </w:p>
        </w:tc>
        <w:tc>
          <w:tcPr>
            <w:tcW w:w="3082" w:type="dxa"/>
            <w:vAlign w:val="center"/>
          </w:tcPr>
          <w:p w:rsidR="0096223F" w:rsidRDefault="0096223F" w:rsidP="00EE1295">
            <w:pPr>
              <w:pStyle w:val="DefaultText"/>
              <w:tabs>
                <w:tab w:val="left" w:pos="7087"/>
                <w:tab w:val="left" w:pos="8364"/>
              </w:tabs>
              <w:ind w:left="540" w:hanging="540"/>
              <w:jc w:val="center"/>
              <w:rPr>
                <w:rFonts w:ascii="Arial" w:hAnsi="Arial" w:cs="Arial"/>
                <w:sz w:val="20"/>
              </w:rPr>
            </w:pP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p>
        </w:tc>
      </w:tr>
      <w:tr w:rsidR="0096223F" w:rsidTr="008C5728">
        <w:tc>
          <w:tcPr>
            <w:tcW w:w="3081" w:type="dxa"/>
            <w:vAlign w:val="center"/>
          </w:tcPr>
          <w:p w:rsidR="0096223F" w:rsidRPr="001E1D84" w:rsidRDefault="0096223F" w:rsidP="00EE1295">
            <w:pPr>
              <w:tabs>
                <w:tab w:val="left" w:pos="7087"/>
                <w:tab w:val="left" w:pos="8364"/>
              </w:tabs>
              <w:ind w:left="540" w:hanging="540"/>
              <w:rPr>
                <w:rFonts w:ascii="Arial" w:hAnsi="Arial" w:cs="Arial"/>
                <w:sz w:val="20"/>
              </w:rPr>
            </w:pPr>
          </w:p>
        </w:tc>
        <w:tc>
          <w:tcPr>
            <w:tcW w:w="3082" w:type="dxa"/>
            <w:vAlign w:val="center"/>
          </w:tcPr>
          <w:p w:rsidR="0096223F" w:rsidRDefault="0096223F" w:rsidP="00EE1295">
            <w:pPr>
              <w:pStyle w:val="DefaultText"/>
              <w:tabs>
                <w:tab w:val="left" w:pos="7087"/>
                <w:tab w:val="left" w:pos="8364"/>
              </w:tabs>
              <w:ind w:left="540" w:hanging="540"/>
              <w:jc w:val="center"/>
              <w:rPr>
                <w:rFonts w:ascii="Arial" w:hAnsi="Arial" w:cs="Arial"/>
                <w:sz w:val="20"/>
              </w:rPr>
            </w:pP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p>
        </w:tc>
      </w:tr>
      <w:tr w:rsidR="0096223F" w:rsidTr="008C5728">
        <w:tc>
          <w:tcPr>
            <w:tcW w:w="3081" w:type="dxa"/>
            <w:vAlign w:val="center"/>
          </w:tcPr>
          <w:p w:rsidR="0096223F" w:rsidRPr="001E1D84" w:rsidRDefault="0096223F" w:rsidP="00EE1295">
            <w:pPr>
              <w:tabs>
                <w:tab w:val="left" w:pos="7087"/>
                <w:tab w:val="left" w:pos="8364"/>
              </w:tabs>
              <w:ind w:left="540" w:hanging="540"/>
              <w:rPr>
                <w:rFonts w:ascii="Arial" w:hAnsi="Arial" w:cs="Arial"/>
                <w:sz w:val="20"/>
              </w:rPr>
            </w:pPr>
          </w:p>
        </w:tc>
        <w:tc>
          <w:tcPr>
            <w:tcW w:w="3082" w:type="dxa"/>
            <w:vAlign w:val="center"/>
          </w:tcPr>
          <w:p w:rsidR="0096223F" w:rsidRDefault="0096223F" w:rsidP="00EE1295">
            <w:pPr>
              <w:pStyle w:val="DefaultText"/>
              <w:tabs>
                <w:tab w:val="left" w:pos="7087"/>
                <w:tab w:val="left" w:pos="8364"/>
              </w:tabs>
              <w:ind w:left="540" w:hanging="540"/>
              <w:jc w:val="center"/>
              <w:rPr>
                <w:rFonts w:ascii="Arial" w:hAnsi="Arial" w:cs="Arial"/>
                <w:sz w:val="20"/>
              </w:rPr>
            </w:pP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p>
        </w:tc>
      </w:tr>
      <w:tr w:rsidR="0096223F" w:rsidTr="008C5728">
        <w:tc>
          <w:tcPr>
            <w:tcW w:w="3081" w:type="dxa"/>
            <w:vAlign w:val="center"/>
          </w:tcPr>
          <w:p w:rsidR="0096223F" w:rsidRPr="001E1D84" w:rsidRDefault="0096223F" w:rsidP="00EE1295">
            <w:pPr>
              <w:tabs>
                <w:tab w:val="left" w:pos="7087"/>
                <w:tab w:val="left" w:pos="8364"/>
              </w:tabs>
              <w:ind w:left="540" w:hanging="540"/>
              <w:rPr>
                <w:rFonts w:ascii="Arial" w:hAnsi="Arial" w:cs="Arial"/>
                <w:sz w:val="20"/>
              </w:rPr>
            </w:pPr>
          </w:p>
        </w:tc>
        <w:tc>
          <w:tcPr>
            <w:tcW w:w="3082" w:type="dxa"/>
            <w:vAlign w:val="center"/>
          </w:tcPr>
          <w:p w:rsidR="0096223F" w:rsidRDefault="0096223F" w:rsidP="00EE1295">
            <w:pPr>
              <w:pStyle w:val="DefaultText"/>
              <w:tabs>
                <w:tab w:val="left" w:pos="7087"/>
                <w:tab w:val="left" w:pos="8364"/>
              </w:tabs>
              <w:ind w:left="540" w:hanging="540"/>
              <w:jc w:val="center"/>
              <w:rPr>
                <w:rFonts w:ascii="Arial" w:hAnsi="Arial" w:cs="Arial"/>
                <w:sz w:val="20"/>
              </w:rPr>
            </w:pP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p>
        </w:tc>
      </w:tr>
      <w:tr w:rsidR="0096223F" w:rsidTr="008C5728">
        <w:tc>
          <w:tcPr>
            <w:tcW w:w="3081" w:type="dxa"/>
            <w:vAlign w:val="center"/>
          </w:tcPr>
          <w:p w:rsidR="0096223F" w:rsidRPr="001E1D84" w:rsidRDefault="0096223F" w:rsidP="00EE1295">
            <w:pPr>
              <w:tabs>
                <w:tab w:val="left" w:pos="7087"/>
                <w:tab w:val="left" w:pos="8364"/>
              </w:tabs>
              <w:ind w:left="540" w:hanging="540"/>
              <w:rPr>
                <w:rFonts w:ascii="Arial" w:hAnsi="Arial" w:cs="Arial"/>
                <w:sz w:val="20"/>
              </w:rPr>
            </w:pPr>
          </w:p>
        </w:tc>
        <w:tc>
          <w:tcPr>
            <w:tcW w:w="3082" w:type="dxa"/>
            <w:vAlign w:val="center"/>
          </w:tcPr>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p>
        </w:tc>
      </w:tr>
      <w:tr w:rsidR="0096223F" w:rsidTr="008C5728">
        <w:tc>
          <w:tcPr>
            <w:tcW w:w="3081" w:type="dxa"/>
            <w:vAlign w:val="center"/>
          </w:tcPr>
          <w:p w:rsidR="0096223F" w:rsidRPr="001E1D84" w:rsidRDefault="0096223F" w:rsidP="00EE1295">
            <w:pPr>
              <w:tabs>
                <w:tab w:val="left" w:pos="7087"/>
                <w:tab w:val="left" w:pos="8364"/>
              </w:tabs>
              <w:ind w:left="540" w:hanging="540"/>
              <w:rPr>
                <w:rFonts w:ascii="Arial" w:hAnsi="Arial" w:cs="Arial"/>
                <w:sz w:val="20"/>
              </w:rPr>
            </w:pPr>
          </w:p>
        </w:tc>
        <w:tc>
          <w:tcPr>
            <w:tcW w:w="3082" w:type="dxa"/>
            <w:vAlign w:val="center"/>
          </w:tcPr>
          <w:p w:rsidR="0096223F" w:rsidRDefault="0096223F" w:rsidP="00EE1295">
            <w:pPr>
              <w:pStyle w:val="DefaultText"/>
              <w:tabs>
                <w:tab w:val="left" w:pos="7087"/>
                <w:tab w:val="left" w:pos="8364"/>
              </w:tabs>
              <w:ind w:left="540" w:hanging="540"/>
              <w:jc w:val="center"/>
              <w:rPr>
                <w:rFonts w:ascii="Arial" w:hAnsi="Arial" w:cs="Arial"/>
                <w:sz w:val="20"/>
              </w:rPr>
            </w:pP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p>
        </w:tc>
      </w:tr>
      <w:tr w:rsidR="0096223F" w:rsidTr="008C5728">
        <w:tc>
          <w:tcPr>
            <w:tcW w:w="3081" w:type="dxa"/>
            <w:vAlign w:val="center"/>
          </w:tcPr>
          <w:p w:rsidR="0096223F" w:rsidRPr="001E1D84" w:rsidRDefault="0096223F" w:rsidP="00EE1295">
            <w:pPr>
              <w:tabs>
                <w:tab w:val="left" w:pos="7087"/>
                <w:tab w:val="left" w:pos="8364"/>
              </w:tabs>
              <w:ind w:left="540" w:hanging="540"/>
              <w:rPr>
                <w:rFonts w:ascii="Arial" w:hAnsi="Arial" w:cs="Arial"/>
                <w:sz w:val="20"/>
              </w:rPr>
            </w:pPr>
          </w:p>
        </w:tc>
        <w:tc>
          <w:tcPr>
            <w:tcW w:w="3082" w:type="dxa"/>
            <w:vAlign w:val="center"/>
          </w:tcPr>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p w:rsidR="0096223F" w:rsidRDefault="0096223F" w:rsidP="00EE1295">
            <w:pPr>
              <w:pStyle w:val="DefaultText"/>
              <w:tabs>
                <w:tab w:val="left" w:pos="7087"/>
                <w:tab w:val="left" w:pos="8364"/>
              </w:tabs>
              <w:ind w:left="540" w:hanging="540"/>
              <w:jc w:val="center"/>
              <w:rPr>
                <w:rFonts w:ascii="Arial" w:hAnsi="Arial" w:cs="Arial"/>
                <w:sz w:val="20"/>
              </w:rPr>
            </w:pP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p>
        </w:tc>
      </w:tr>
      <w:tr w:rsidR="0096223F" w:rsidTr="008C5728">
        <w:tc>
          <w:tcPr>
            <w:tcW w:w="3081" w:type="dxa"/>
            <w:vAlign w:val="center"/>
          </w:tcPr>
          <w:p w:rsidR="0096223F" w:rsidRPr="001E1D84" w:rsidRDefault="0096223F" w:rsidP="00EE1295">
            <w:pPr>
              <w:tabs>
                <w:tab w:val="left" w:pos="7087"/>
                <w:tab w:val="left" w:pos="8364"/>
              </w:tabs>
              <w:ind w:left="540" w:hanging="540"/>
              <w:rPr>
                <w:rFonts w:ascii="Arial" w:hAnsi="Arial" w:cs="Arial"/>
                <w:sz w:val="20"/>
              </w:rPr>
            </w:pPr>
          </w:p>
        </w:tc>
        <w:tc>
          <w:tcPr>
            <w:tcW w:w="3082" w:type="dxa"/>
            <w:vAlign w:val="center"/>
          </w:tcPr>
          <w:p w:rsidR="0096223F" w:rsidRDefault="0096223F" w:rsidP="00EE1295">
            <w:pPr>
              <w:pStyle w:val="DefaultText"/>
              <w:tabs>
                <w:tab w:val="left" w:pos="7087"/>
                <w:tab w:val="left" w:pos="8364"/>
              </w:tabs>
              <w:ind w:left="540" w:hanging="540"/>
              <w:jc w:val="center"/>
              <w:rPr>
                <w:rFonts w:ascii="Arial" w:hAnsi="Arial" w:cs="Arial"/>
                <w:sz w:val="20"/>
              </w:rPr>
            </w:pP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p>
        </w:tc>
      </w:tr>
      <w:tr w:rsidR="0096223F" w:rsidTr="008C5728">
        <w:tc>
          <w:tcPr>
            <w:tcW w:w="3081" w:type="dxa"/>
            <w:vAlign w:val="center"/>
          </w:tcPr>
          <w:p w:rsidR="0096223F" w:rsidRPr="001E1D84" w:rsidRDefault="0096223F" w:rsidP="00EE1295">
            <w:pPr>
              <w:tabs>
                <w:tab w:val="left" w:pos="7087"/>
                <w:tab w:val="left" w:pos="8364"/>
              </w:tabs>
              <w:ind w:left="540" w:hanging="540"/>
              <w:rPr>
                <w:rFonts w:ascii="Arial" w:hAnsi="Arial" w:cs="Arial"/>
                <w:sz w:val="20"/>
              </w:rPr>
            </w:pPr>
          </w:p>
        </w:tc>
        <w:tc>
          <w:tcPr>
            <w:tcW w:w="3082" w:type="dxa"/>
            <w:vAlign w:val="center"/>
          </w:tcPr>
          <w:p w:rsidR="0096223F" w:rsidRDefault="0096223F" w:rsidP="00EE1295">
            <w:pPr>
              <w:pStyle w:val="DefaultText"/>
              <w:tabs>
                <w:tab w:val="left" w:pos="7087"/>
                <w:tab w:val="left" w:pos="8364"/>
              </w:tabs>
              <w:ind w:left="540" w:hanging="540"/>
              <w:jc w:val="center"/>
              <w:rPr>
                <w:rFonts w:ascii="Arial" w:hAnsi="Arial" w:cs="Arial"/>
                <w:sz w:val="20"/>
              </w:rPr>
            </w:pP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p>
        </w:tc>
      </w:tr>
      <w:tr w:rsidR="0096223F" w:rsidTr="008C5728">
        <w:tc>
          <w:tcPr>
            <w:tcW w:w="3081" w:type="dxa"/>
            <w:vAlign w:val="center"/>
          </w:tcPr>
          <w:p w:rsidR="0096223F" w:rsidRPr="001E1D84" w:rsidRDefault="0096223F" w:rsidP="00EE1295">
            <w:pPr>
              <w:tabs>
                <w:tab w:val="left" w:pos="7087"/>
                <w:tab w:val="left" w:pos="8364"/>
              </w:tabs>
              <w:ind w:left="540" w:hanging="540"/>
              <w:rPr>
                <w:rFonts w:ascii="Arial" w:hAnsi="Arial" w:cs="Arial"/>
                <w:sz w:val="20"/>
              </w:rPr>
            </w:pPr>
          </w:p>
        </w:tc>
        <w:tc>
          <w:tcPr>
            <w:tcW w:w="3082" w:type="dxa"/>
            <w:vAlign w:val="center"/>
          </w:tcPr>
          <w:p w:rsidR="0096223F" w:rsidRDefault="0096223F" w:rsidP="00EE1295">
            <w:pPr>
              <w:pStyle w:val="DefaultText"/>
              <w:tabs>
                <w:tab w:val="left" w:pos="7087"/>
                <w:tab w:val="left" w:pos="8364"/>
              </w:tabs>
              <w:ind w:left="540" w:hanging="540"/>
              <w:jc w:val="center"/>
              <w:rPr>
                <w:rFonts w:ascii="Arial" w:hAnsi="Arial" w:cs="Arial"/>
                <w:sz w:val="20"/>
              </w:rPr>
            </w:pP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p>
        </w:tc>
      </w:tr>
      <w:tr w:rsidR="0096223F" w:rsidTr="008C5728">
        <w:tc>
          <w:tcPr>
            <w:tcW w:w="3081" w:type="dxa"/>
            <w:vAlign w:val="center"/>
          </w:tcPr>
          <w:p w:rsidR="0096223F" w:rsidRPr="001E1D84" w:rsidRDefault="0096223F" w:rsidP="00EE1295">
            <w:pPr>
              <w:tabs>
                <w:tab w:val="left" w:pos="7087"/>
                <w:tab w:val="left" w:pos="8364"/>
              </w:tabs>
              <w:ind w:left="540" w:hanging="540"/>
              <w:rPr>
                <w:rFonts w:ascii="Arial" w:hAnsi="Arial" w:cs="Arial"/>
                <w:sz w:val="20"/>
              </w:rPr>
            </w:pPr>
          </w:p>
        </w:tc>
        <w:tc>
          <w:tcPr>
            <w:tcW w:w="3082" w:type="dxa"/>
            <w:vAlign w:val="center"/>
          </w:tcPr>
          <w:p w:rsidR="0096223F" w:rsidRDefault="0096223F" w:rsidP="00EE1295">
            <w:pPr>
              <w:pStyle w:val="DefaultText"/>
              <w:tabs>
                <w:tab w:val="left" w:pos="7087"/>
                <w:tab w:val="left" w:pos="8364"/>
              </w:tabs>
              <w:ind w:left="540" w:hanging="540"/>
              <w:jc w:val="center"/>
              <w:rPr>
                <w:rFonts w:ascii="Arial" w:hAnsi="Arial" w:cs="Arial"/>
                <w:sz w:val="20"/>
              </w:rPr>
            </w:pPr>
          </w:p>
        </w:tc>
        <w:tc>
          <w:tcPr>
            <w:tcW w:w="3082" w:type="dxa"/>
            <w:vAlign w:val="center"/>
          </w:tcPr>
          <w:p w:rsidR="0096223F" w:rsidRPr="001E1D84" w:rsidRDefault="0096223F" w:rsidP="00EE1295">
            <w:pPr>
              <w:pStyle w:val="DefaultText"/>
              <w:tabs>
                <w:tab w:val="left" w:pos="7087"/>
                <w:tab w:val="left" w:pos="8364"/>
              </w:tabs>
              <w:ind w:left="540" w:hanging="540"/>
              <w:jc w:val="center"/>
              <w:rPr>
                <w:rFonts w:ascii="Arial" w:hAnsi="Arial" w:cs="Arial"/>
                <w:sz w:val="20"/>
              </w:rPr>
            </w:pPr>
          </w:p>
        </w:tc>
      </w:tr>
    </w:tbl>
    <w:p w:rsidR="00514B96" w:rsidRDefault="00514B96">
      <w:pPr>
        <w:jc w:val="center"/>
        <w:rPr>
          <w:rFonts w:ascii="Arial" w:hAnsi="Arial" w:cs="Arial"/>
        </w:rPr>
      </w:pPr>
    </w:p>
    <w:p w:rsidR="00514B96" w:rsidRDefault="00514B96">
      <w:pPr>
        <w:jc w:val="center"/>
        <w:rPr>
          <w:rFonts w:ascii="Arial" w:hAnsi="Arial" w:cs="Arial"/>
        </w:rPr>
      </w:pPr>
    </w:p>
    <w:tbl>
      <w:tblPr>
        <w:tblW w:w="9781" w:type="dxa"/>
        <w:tblInd w:w="108" w:type="dxa"/>
        <w:tblLook w:val="01E0" w:firstRow="1" w:lastRow="1" w:firstColumn="1" w:lastColumn="1" w:noHBand="0" w:noVBand="0"/>
      </w:tblPr>
      <w:tblGrid>
        <w:gridCol w:w="567"/>
        <w:gridCol w:w="142"/>
        <w:gridCol w:w="709"/>
        <w:gridCol w:w="3341"/>
        <w:gridCol w:w="5022"/>
      </w:tblGrid>
      <w:tr w:rsidR="001E1D84" w:rsidRPr="001E1D84" w:rsidTr="00EE1295">
        <w:trPr>
          <w:trHeight w:val="1267"/>
        </w:trPr>
        <w:tc>
          <w:tcPr>
            <w:tcW w:w="9781" w:type="dxa"/>
            <w:gridSpan w:val="5"/>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sidRPr="001E1D84">
              <w:rPr>
                <w:rFonts w:ascii="Arial" w:hAnsi="Arial" w:cs="Arial"/>
                <w:color w:val="000000"/>
                <w:sz w:val="20"/>
              </w:rPr>
              <w:t>The Renfrewshire Council</w:t>
            </w:r>
          </w:p>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sidRPr="001E1D84">
              <w:rPr>
                <w:rFonts w:ascii="Arial" w:hAnsi="Arial" w:cs="Arial"/>
                <w:color w:val="000000"/>
                <w:sz w:val="20"/>
              </w:rPr>
              <w:t xml:space="preserve">(A8 Greenock Road, </w:t>
            </w:r>
            <w:proofErr w:type="spellStart"/>
            <w:r w:rsidRPr="001E1D84">
              <w:rPr>
                <w:rFonts w:ascii="Arial" w:hAnsi="Arial" w:cs="Arial"/>
                <w:color w:val="000000"/>
                <w:sz w:val="20"/>
              </w:rPr>
              <w:t>Barrangary</w:t>
            </w:r>
            <w:proofErr w:type="spellEnd"/>
            <w:r w:rsidRPr="001E1D84">
              <w:rPr>
                <w:rFonts w:ascii="Arial" w:hAnsi="Arial" w:cs="Arial"/>
                <w:color w:val="000000"/>
                <w:sz w:val="20"/>
              </w:rPr>
              <w:t xml:space="preserve"> Road, </w:t>
            </w:r>
            <w:proofErr w:type="spellStart"/>
            <w:r w:rsidRPr="001E1D84">
              <w:rPr>
                <w:rFonts w:ascii="Arial" w:hAnsi="Arial" w:cs="Arial"/>
                <w:color w:val="000000"/>
                <w:sz w:val="20"/>
              </w:rPr>
              <w:t>Bishopton</w:t>
            </w:r>
            <w:proofErr w:type="spellEnd"/>
            <w:r w:rsidRPr="001E1D84">
              <w:rPr>
                <w:rFonts w:ascii="Arial" w:hAnsi="Arial" w:cs="Arial"/>
                <w:color w:val="000000"/>
                <w:sz w:val="20"/>
              </w:rPr>
              <w:t xml:space="preserve"> - Renfrew) </w:t>
            </w:r>
          </w:p>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sidRPr="001E1D84">
              <w:rPr>
                <w:rFonts w:ascii="Arial" w:hAnsi="Arial" w:cs="Arial"/>
                <w:color w:val="000000"/>
                <w:sz w:val="20"/>
              </w:rPr>
              <w:t>(Various Speed Limits) Order 201*</w:t>
            </w:r>
          </w:p>
        </w:tc>
      </w:tr>
      <w:tr w:rsidR="001E1D84" w:rsidRPr="001E1D84" w:rsidTr="00EE1295">
        <w:trPr>
          <w:trHeight w:val="434"/>
        </w:trPr>
        <w:tc>
          <w:tcPr>
            <w:tcW w:w="9781" w:type="dxa"/>
            <w:gridSpan w:val="5"/>
          </w:tcPr>
          <w:p w:rsidR="001E1D84" w:rsidRPr="001E1D84" w:rsidRDefault="001E1D84" w:rsidP="001E1D84">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eastAsia="Calibri" w:hAnsi="Arial" w:cs="Arial"/>
                <w:sz w:val="20"/>
                <w:u w:val="single"/>
              </w:rPr>
            </w:pPr>
          </w:p>
        </w:tc>
      </w:tr>
      <w:tr w:rsidR="001E1D84" w:rsidRPr="001E1D84" w:rsidTr="00EE1295">
        <w:trPr>
          <w:trHeight w:val="434"/>
        </w:trPr>
        <w:tc>
          <w:tcPr>
            <w:tcW w:w="9781" w:type="dxa"/>
            <w:gridSpan w:val="5"/>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8173"/>
              </w:tabs>
              <w:overflowPunct w:val="0"/>
              <w:autoSpaceDE w:val="0"/>
              <w:autoSpaceDN w:val="0"/>
              <w:adjustRightInd w:val="0"/>
              <w:spacing w:line="240" w:lineRule="auto"/>
              <w:textAlignment w:val="baseline"/>
              <w:rPr>
                <w:rFonts w:ascii="Arial" w:hAnsi="Arial" w:cs="Arial"/>
                <w:color w:val="000000"/>
                <w:sz w:val="20"/>
              </w:rPr>
            </w:pPr>
            <w:r w:rsidRPr="001E1D84">
              <w:rPr>
                <w:rFonts w:ascii="Arial" w:hAnsi="Arial" w:cs="Arial"/>
                <w:color w:val="000000"/>
                <w:sz w:val="20"/>
              </w:rPr>
              <w:t>Renfrewshire Council in exercise of the powers conferred on them by Sections 1, 82, 83 (2), 84, 85, 86, 87 and Part IV of Schedule 9 of the Road Traffic Regulation Act 1984 ("the Act") and of all other enabling powers and after consultation with the Strathclyde Partnership for Transport and the Chief Constable of Police Scotland in accordance with Part III and V of Schedule 9 to the Act hereby make the following Order.</w:t>
            </w:r>
          </w:p>
          <w:p w:rsid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p w:rsidR="0096223F" w:rsidRPr="001E1D84" w:rsidRDefault="0096223F"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r>
      <w:tr w:rsidR="001E1D84" w:rsidRPr="001E1D84" w:rsidTr="00EE1295">
        <w:trPr>
          <w:trHeight w:val="434"/>
        </w:trPr>
        <w:tc>
          <w:tcPr>
            <w:tcW w:w="9781" w:type="dxa"/>
            <w:gridSpan w:val="5"/>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left"/>
              <w:textAlignment w:val="baseline"/>
              <w:rPr>
                <w:rFonts w:ascii="Arial" w:hAnsi="Arial" w:cs="Arial"/>
                <w:color w:val="000000"/>
                <w:sz w:val="20"/>
              </w:rPr>
            </w:pPr>
            <w:r w:rsidRPr="001E1D84">
              <w:rPr>
                <w:rFonts w:ascii="Arial" w:hAnsi="Arial" w:cs="Arial"/>
                <w:color w:val="000000"/>
                <w:sz w:val="20"/>
                <w:u w:val="single"/>
              </w:rPr>
              <w:t>Citation and Commencement</w:t>
            </w:r>
          </w:p>
        </w:tc>
      </w:tr>
      <w:tr w:rsidR="001E1D84" w:rsidRPr="001E1D84" w:rsidTr="00EE1295">
        <w:trPr>
          <w:trHeight w:val="434"/>
        </w:trPr>
        <w:tc>
          <w:tcPr>
            <w:tcW w:w="567" w:type="dxa"/>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sidRPr="001E1D84">
              <w:rPr>
                <w:rFonts w:ascii="Arial" w:hAnsi="Arial" w:cs="Arial"/>
                <w:color w:val="000000"/>
                <w:sz w:val="20"/>
              </w:rPr>
              <w:t>1.</w:t>
            </w:r>
          </w:p>
        </w:tc>
        <w:tc>
          <w:tcPr>
            <w:tcW w:w="9214" w:type="dxa"/>
            <w:gridSpan w:val="4"/>
            <w:vAlign w:val="center"/>
          </w:tcPr>
          <w:p w:rsidR="001E1D84" w:rsidRPr="001E1D84" w:rsidRDefault="001E1D84" w:rsidP="0096223F">
            <w:pPr>
              <w:jc w:val="left"/>
              <w:rPr>
                <w:rFonts w:ascii="Arial" w:hAnsi="Arial" w:cs="Arial"/>
                <w:color w:val="000000"/>
                <w:sz w:val="20"/>
              </w:rPr>
            </w:pPr>
            <w:r w:rsidRPr="001E1D84">
              <w:rPr>
                <w:rFonts w:ascii="Arial" w:hAnsi="Arial" w:cs="Arial"/>
                <w:color w:val="000000"/>
                <w:sz w:val="20"/>
              </w:rPr>
              <w:t xml:space="preserve">This Order may be cited as "The Renfrewshire Council </w:t>
            </w:r>
            <w:r w:rsidR="0096223F" w:rsidRPr="0096223F">
              <w:rPr>
                <w:rFonts w:ascii="Arial" w:hAnsi="Arial" w:cs="Arial"/>
                <w:sz w:val="20"/>
              </w:rPr>
              <w:t xml:space="preserve">(A8 Greenock Road, </w:t>
            </w:r>
            <w:proofErr w:type="spellStart"/>
            <w:r w:rsidR="0096223F" w:rsidRPr="0096223F">
              <w:rPr>
                <w:rFonts w:ascii="Arial" w:hAnsi="Arial" w:cs="Arial"/>
                <w:sz w:val="20"/>
              </w:rPr>
              <w:t>Barrangary</w:t>
            </w:r>
            <w:proofErr w:type="spellEnd"/>
            <w:r w:rsidR="0096223F" w:rsidRPr="0096223F">
              <w:rPr>
                <w:rFonts w:ascii="Arial" w:hAnsi="Arial" w:cs="Arial"/>
                <w:sz w:val="20"/>
              </w:rPr>
              <w:t xml:space="preserve"> Road, </w:t>
            </w:r>
            <w:proofErr w:type="spellStart"/>
            <w:r w:rsidR="0096223F" w:rsidRPr="0096223F">
              <w:rPr>
                <w:rFonts w:ascii="Arial" w:hAnsi="Arial" w:cs="Arial"/>
                <w:sz w:val="20"/>
              </w:rPr>
              <w:t>Bishopton</w:t>
            </w:r>
            <w:proofErr w:type="spellEnd"/>
            <w:r w:rsidR="0096223F" w:rsidRPr="0096223F">
              <w:rPr>
                <w:rFonts w:ascii="Arial" w:hAnsi="Arial" w:cs="Arial"/>
                <w:sz w:val="20"/>
              </w:rPr>
              <w:t xml:space="preserve"> - </w:t>
            </w:r>
            <w:proofErr w:type="gramStart"/>
            <w:r w:rsidR="0096223F" w:rsidRPr="0096223F">
              <w:rPr>
                <w:rFonts w:ascii="Arial" w:hAnsi="Arial" w:cs="Arial"/>
                <w:sz w:val="20"/>
              </w:rPr>
              <w:t>Renfrew)(</w:t>
            </w:r>
            <w:proofErr w:type="gramEnd"/>
            <w:r w:rsidR="0096223F" w:rsidRPr="0096223F">
              <w:rPr>
                <w:rFonts w:ascii="Arial" w:hAnsi="Arial" w:cs="Arial"/>
                <w:sz w:val="20"/>
              </w:rPr>
              <w:t>Various Speed Limits) Order 201*</w:t>
            </w:r>
            <w:r w:rsidRPr="001E1D84">
              <w:rPr>
                <w:rFonts w:ascii="Arial" w:hAnsi="Arial" w:cs="Arial"/>
                <w:color w:val="000000"/>
                <w:sz w:val="20"/>
              </w:rPr>
              <w:t xml:space="preserve">" and shall come into operation on the </w:t>
            </w:r>
            <w:r w:rsidR="0096223F">
              <w:rPr>
                <w:rFonts w:ascii="Arial" w:hAnsi="Arial" w:cs="Arial"/>
                <w:color w:val="000000"/>
                <w:sz w:val="20"/>
              </w:rPr>
              <w:t>…</w:t>
            </w:r>
            <w:proofErr w:type="spellStart"/>
            <w:r w:rsidRPr="001E1D84">
              <w:rPr>
                <w:rFonts w:ascii="Arial" w:hAnsi="Arial" w:cs="Arial"/>
                <w:color w:val="000000"/>
                <w:sz w:val="20"/>
                <w:vertAlign w:val="superscript"/>
              </w:rPr>
              <w:t>th</w:t>
            </w:r>
            <w:proofErr w:type="spellEnd"/>
            <w:r w:rsidRPr="001E1D84">
              <w:rPr>
                <w:rFonts w:ascii="Arial" w:hAnsi="Arial" w:cs="Arial"/>
                <w:color w:val="000000"/>
                <w:sz w:val="20"/>
              </w:rPr>
              <w:t xml:space="preserve"> day of </w:t>
            </w:r>
            <w:r w:rsidR="0096223F">
              <w:rPr>
                <w:rFonts w:ascii="Arial" w:hAnsi="Arial" w:cs="Arial"/>
                <w:color w:val="000000"/>
                <w:sz w:val="20"/>
              </w:rPr>
              <w:t>………….</w:t>
            </w:r>
            <w:r w:rsidRPr="001E1D84">
              <w:rPr>
                <w:rFonts w:ascii="Arial" w:hAnsi="Arial" w:cs="Arial"/>
                <w:color w:val="000000"/>
                <w:sz w:val="20"/>
              </w:rPr>
              <w:t xml:space="preserve">  201</w:t>
            </w:r>
            <w:r w:rsidR="0096223F">
              <w:rPr>
                <w:rFonts w:ascii="Arial" w:hAnsi="Arial" w:cs="Arial"/>
                <w:color w:val="000000"/>
                <w:sz w:val="20"/>
              </w:rPr>
              <w:t>……</w:t>
            </w:r>
            <w:r w:rsidRPr="001E1D84">
              <w:rPr>
                <w:rFonts w:ascii="Arial" w:hAnsi="Arial" w:cs="Arial"/>
                <w:color w:val="000000"/>
                <w:sz w:val="20"/>
              </w:rPr>
              <w:t xml:space="preserve">.           </w:t>
            </w:r>
          </w:p>
        </w:tc>
      </w:tr>
      <w:tr w:rsidR="001E1D84" w:rsidRPr="001E1D84" w:rsidTr="00EE1295">
        <w:trPr>
          <w:trHeight w:val="434"/>
        </w:trPr>
        <w:tc>
          <w:tcPr>
            <w:tcW w:w="567" w:type="dxa"/>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c>
          <w:tcPr>
            <w:tcW w:w="9214" w:type="dxa"/>
            <w:gridSpan w:val="4"/>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34"/>
                <w:tab w:val="left" w:pos="8173"/>
              </w:tabs>
              <w:overflowPunct w:val="0"/>
              <w:autoSpaceDE w:val="0"/>
              <w:autoSpaceDN w:val="0"/>
              <w:adjustRightInd w:val="0"/>
              <w:spacing w:line="240" w:lineRule="auto"/>
              <w:ind w:left="318"/>
              <w:jc w:val="left"/>
              <w:textAlignment w:val="baseline"/>
              <w:rPr>
                <w:rFonts w:ascii="Arial" w:hAnsi="Arial" w:cs="Arial"/>
                <w:color w:val="000000"/>
                <w:sz w:val="20"/>
              </w:rPr>
            </w:pPr>
          </w:p>
        </w:tc>
      </w:tr>
      <w:tr w:rsidR="001E1D84" w:rsidRPr="001E1D84" w:rsidTr="00EE1295">
        <w:trPr>
          <w:trHeight w:val="434"/>
        </w:trPr>
        <w:tc>
          <w:tcPr>
            <w:tcW w:w="9781" w:type="dxa"/>
            <w:gridSpan w:val="5"/>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textAlignment w:val="baseline"/>
              <w:rPr>
                <w:rFonts w:ascii="Arial" w:hAnsi="Arial" w:cs="Arial"/>
                <w:color w:val="000000"/>
                <w:sz w:val="20"/>
              </w:rPr>
            </w:pPr>
            <w:r w:rsidRPr="001E1D84">
              <w:rPr>
                <w:rFonts w:ascii="Arial" w:hAnsi="Arial" w:cs="Arial"/>
                <w:color w:val="000000"/>
                <w:sz w:val="20"/>
                <w:u w:val="single"/>
              </w:rPr>
              <w:t>Interpretation</w:t>
            </w:r>
          </w:p>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left"/>
              <w:textAlignment w:val="baseline"/>
              <w:rPr>
                <w:rFonts w:ascii="Arial" w:hAnsi="Arial" w:cs="Arial"/>
                <w:color w:val="000000"/>
                <w:sz w:val="20"/>
              </w:rPr>
            </w:pPr>
          </w:p>
        </w:tc>
      </w:tr>
      <w:tr w:rsidR="001E1D84" w:rsidRPr="001E1D84" w:rsidTr="00EE1295">
        <w:trPr>
          <w:trHeight w:val="434"/>
        </w:trPr>
        <w:tc>
          <w:tcPr>
            <w:tcW w:w="567" w:type="dxa"/>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sidRPr="001E1D84">
              <w:rPr>
                <w:rFonts w:ascii="Arial" w:hAnsi="Arial" w:cs="Arial"/>
                <w:color w:val="000000"/>
                <w:sz w:val="20"/>
              </w:rPr>
              <w:t>2.</w:t>
            </w:r>
          </w:p>
        </w:tc>
        <w:tc>
          <w:tcPr>
            <w:tcW w:w="9214" w:type="dxa"/>
            <w:gridSpan w:val="4"/>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textAlignment w:val="baseline"/>
              <w:rPr>
                <w:rFonts w:ascii="Arial" w:hAnsi="Arial" w:cs="Arial"/>
                <w:color w:val="000000"/>
                <w:sz w:val="20"/>
              </w:rPr>
            </w:pPr>
            <w:r w:rsidRPr="001E1D84">
              <w:rPr>
                <w:rFonts w:ascii="Arial" w:hAnsi="Arial" w:cs="Arial"/>
                <w:color w:val="000000"/>
                <w:sz w:val="20"/>
              </w:rPr>
              <w:t>In this Order the following expressions have the meanings hereby assigned to them:-</w:t>
            </w:r>
          </w:p>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r>
      <w:tr w:rsidR="001E1D84" w:rsidRPr="001E1D84" w:rsidTr="00EE1295">
        <w:trPr>
          <w:trHeight w:val="627"/>
        </w:trPr>
        <w:tc>
          <w:tcPr>
            <w:tcW w:w="567" w:type="dxa"/>
            <w:vAlign w:val="center"/>
          </w:tcPr>
          <w:p w:rsidR="001E1D84" w:rsidRPr="001E1D84" w:rsidRDefault="001E1D84" w:rsidP="001E1D84">
            <w:pPr>
              <w:tabs>
                <w:tab w:val="clear" w:pos="720"/>
                <w:tab w:val="clear" w:pos="4680"/>
                <w:tab w:val="clear" w:pos="5400"/>
                <w:tab w:val="clear" w:pos="9000"/>
                <w:tab w:val="left" w:pos="46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68" w:hanging="468"/>
              <w:textAlignment w:val="baseline"/>
              <w:rPr>
                <w:rFonts w:ascii="Arial" w:hAnsi="Arial" w:cs="Arial"/>
                <w:color w:val="000000"/>
                <w:sz w:val="20"/>
              </w:rPr>
            </w:pPr>
          </w:p>
        </w:tc>
        <w:tc>
          <w:tcPr>
            <w:tcW w:w="9214" w:type="dxa"/>
            <w:gridSpan w:val="4"/>
            <w:vAlign w:val="center"/>
          </w:tcPr>
          <w:p w:rsidR="001E1D84" w:rsidRPr="001E1D84" w:rsidRDefault="001E1D84" w:rsidP="001E1D84">
            <w:pPr>
              <w:tabs>
                <w:tab w:val="clear" w:pos="720"/>
                <w:tab w:val="clear" w:pos="4680"/>
                <w:tab w:val="clear" w:pos="5400"/>
                <w:tab w:val="clear" w:pos="9000"/>
                <w:tab w:val="left" w:pos="46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68" w:hanging="468"/>
              <w:textAlignment w:val="baseline"/>
              <w:rPr>
                <w:rFonts w:ascii="Arial" w:hAnsi="Arial" w:cs="Arial"/>
                <w:color w:val="000000"/>
                <w:sz w:val="20"/>
              </w:rPr>
            </w:pPr>
            <w:r w:rsidRPr="001E1D84">
              <w:rPr>
                <w:rFonts w:ascii="Arial" w:hAnsi="Arial" w:cs="Arial"/>
                <w:b/>
                <w:color w:val="000000"/>
                <w:sz w:val="20"/>
              </w:rPr>
              <w:t>"Chief Constable"</w:t>
            </w:r>
            <w:r w:rsidRPr="001E1D84">
              <w:rPr>
                <w:rFonts w:ascii="Arial" w:hAnsi="Arial" w:cs="Arial"/>
                <w:color w:val="000000"/>
                <w:sz w:val="20"/>
              </w:rPr>
              <w:t xml:space="preserve"> means the </w:t>
            </w:r>
            <w:r w:rsidR="0096223F">
              <w:rPr>
                <w:rFonts w:ascii="Arial" w:hAnsi="Arial" w:cs="Arial"/>
                <w:color w:val="000000"/>
                <w:sz w:val="20"/>
              </w:rPr>
              <w:t>Commander of K Division</w:t>
            </w:r>
            <w:r w:rsidRPr="001E1D84">
              <w:rPr>
                <w:rFonts w:ascii="Arial" w:hAnsi="Arial" w:cs="Arial"/>
                <w:color w:val="000000"/>
                <w:sz w:val="20"/>
              </w:rPr>
              <w:t xml:space="preserve"> of Police Scotland;</w:t>
            </w:r>
          </w:p>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textAlignment w:val="baseline"/>
              <w:rPr>
                <w:rFonts w:ascii="Arial" w:hAnsi="Arial" w:cs="Arial"/>
                <w:color w:val="000000"/>
                <w:sz w:val="20"/>
              </w:rPr>
            </w:pPr>
          </w:p>
        </w:tc>
      </w:tr>
      <w:tr w:rsidR="001E1D84" w:rsidRPr="001E1D84" w:rsidTr="00EE1295">
        <w:trPr>
          <w:trHeight w:val="627"/>
        </w:trPr>
        <w:tc>
          <w:tcPr>
            <w:tcW w:w="567" w:type="dxa"/>
            <w:vAlign w:val="center"/>
          </w:tcPr>
          <w:p w:rsidR="001E1D84" w:rsidRPr="001E1D84" w:rsidRDefault="001E1D84" w:rsidP="001E1D84">
            <w:pPr>
              <w:tabs>
                <w:tab w:val="clear" w:pos="720"/>
                <w:tab w:val="clear" w:pos="4680"/>
                <w:tab w:val="clear" w:pos="5400"/>
                <w:tab w:val="clear" w:pos="9000"/>
                <w:tab w:val="left" w:pos="46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68" w:hanging="468"/>
              <w:textAlignment w:val="baseline"/>
              <w:rPr>
                <w:rFonts w:ascii="Arial" w:hAnsi="Arial" w:cs="Arial"/>
                <w:b/>
                <w:color w:val="000000"/>
                <w:sz w:val="20"/>
              </w:rPr>
            </w:pPr>
          </w:p>
        </w:tc>
        <w:tc>
          <w:tcPr>
            <w:tcW w:w="9214" w:type="dxa"/>
            <w:gridSpan w:val="4"/>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textAlignment w:val="baseline"/>
              <w:rPr>
                <w:rFonts w:ascii="Arial" w:hAnsi="Arial" w:cs="Arial"/>
                <w:color w:val="000000"/>
                <w:sz w:val="20"/>
              </w:rPr>
            </w:pPr>
            <w:r w:rsidRPr="001E1D84">
              <w:rPr>
                <w:rFonts w:ascii="Arial" w:hAnsi="Arial" w:cs="Arial"/>
                <w:b/>
                <w:color w:val="000000"/>
                <w:sz w:val="20"/>
              </w:rPr>
              <w:t>"Council"</w:t>
            </w:r>
            <w:r w:rsidRPr="001E1D84">
              <w:rPr>
                <w:rFonts w:ascii="Arial" w:hAnsi="Arial" w:cs="Arial"/>
                <w:color w:val="000000"/>
                <w:sz w:val="20"/>
              </w:rPr>
              <w:t xml:space="preserve"> means the Renfrewshire Council; </w:t>
            </w:r>
          </w:p>
          <w:p w:rsidR="001E1D84" w:rsidRPr="001E1D84" w:rsidRDefault="001E1D84" w:rsidP="001E1D84">
            <w:pPr>
              <w:tabs>
                <w:tab w:val="clear" w:pos="720"/>
                <w:tab w:val="clear" w:pos="4680"/>
                <w:tab w:val="clear" w:pos="5400"/>
                <w:tab w:val="clear" w:pos="9000"/>
                <w:tab w:val="left" w:pos="46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68" w:hanging="468"/>
              <w:textAlignment w:val="baseline"/>
              <w:rPr>
                <w:rFonts w:ascii="Arial" w:hAnsi="Arial" w:cs="Arial"/>
                <w:b/>
                <w:color w:val="000000"/>
                <w:sz w:val="20"/>
              </w:rPr>
            </w:pPr>
          </w:p>
        </w:tc>
      </w:tr>
      <w:tr w:rsidR="001E1D84" w:rsidRPr="001E1D84" w:rsidTr="00EE1295">
        <w:trPr>
          <w:trHeight w:val="627"/>
        </w:trPr>
        <w:tc>
          <w:tcPr>
            <w:tcW w:w="567" w:type="dxa"/>
          </w:tcPr>
          <w:p w:rsidR="001E1D84" w:rsidRPr="001E1D84" w:rsidRDefault="001E1D84" w:rsidP="001E1D84">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left"/>
              <w:textAlignment w:val="baseline"/>
              <w:rPr>
                <w:rFonts w:ascii="Arial" w:hAnsi="Arial" w:cs="Arial"/>
                <w:sz w:val="20"/>
              </w:rPr>
            </w:pPr>
          </w:p>
        </w:tc>
        <w:tc>
          <w:tcPr>
            <w:tcW w:w="9214" w:type="dxa"/>
            <w:gridSpan w:val="4"/>
          </w:tcPr>
          <w:p w:rsidR="001E1D84" w:rsidRPr="001E1D84" w:rsidRDefault="001E1D84" w:rsidP="001E1D84">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left"/>
              <w:textAlignment w:val="baseline"/>
              <w:rPr>
                <w:rFonts w:ascii="Arial" w:hAnsi="Arial" w:cs="Arial"/>
                <w:sz w:val="20"/>
              </w:rPr>
            </w:pPr>
            <w:r w:rsidRPr="001E1D84">
              <w:rPr>
                <w:rFonts w:ascii="Arial" w:hAnsi="Arial" w:cs="Arial"/>
                <w:b/>
                <w:sz w:val="20"/>
              </w:rPr>
              <w:t xml:space="preserve"> “channel line” </w:t>
            </w:r>
            <w:r w:rsidRPr="001E1D84">
              <w:rPr>
                <w:rFonts w:ascii="Arial" w:hAnsi="Arial" w:cs="Arial"/>
                <w:sz w:val="20"/>
              </w:rPr>
              <w:t xml:space="preserve">means the edge of carriageway of a road where there is no </w:t>
            </w:r>
            <w:proofErr w:type="spellStart"/>
            <w:r w:rsidRPr="001E1D84">
              <w:rPr>
                <w:rFonts w:ascii="Arial" w:hAnsi="Arial" w:cs="Arial"/>
                <w:sz w:val="20"/>
              </w:rPr>
              <w:t>kerbline</w:t>
            </w:r>
            <w:proofErr w:type="spellEnd"/>
            <w:r w:rsidRPr="001E1D84">
              <w:rPr>
                <w:rFonts w:ascii="Arial" w:hAnsi="Arial" w:cs="Arial"/>
                <w:sz w:val="20"/>
              </w:rPr>
              <w:t>.</w:t>
            </w:r>
          </w:p>
        </w:tc>
      </w:tr>
      <w:tr w:rsidR="001E1D84" w:rsidRPr="001E1D84" w:rsidTr="00EE1295">
        <w:trPr>
          <w:trHeight w:val="627"/>
        </w:trPr>
        <w:tc>
          <w:tcPr>
            <w:tcW w:w="567" w:type="dxa"/>
            <w:vAlign w:val="center"/>
          </w:tcPr>
          <w:p w:rsidR="001E1D84" w:rsidRPr="001E1D84" w:rsidRDefault="001E1D84" w:rsidP="001E1D84">
            <w:pPr>
              <w:tabs>
                <w:tab w:val="clear" w:pos="720"/>
                <w:tab w:val="clear" w:pos="4680"/>
                <w:tab w:val="clear" w:pos="5400"/>
                <w:tab w:val="clear" w:pos="9000"/>
                <w:tab w:val="left" w:pos="46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68" w:hanging="468"/>
              <w:textAlignment w:val="baseline"/>
              <w:rPr>
                <w:rFonts w:ascii="Arial" w:hAnsi="Arial" w:cs="Arial"/>
                <w:b/>
                <w:color w:val="000000"/>
                <w:sz w:val="20"/>
              </w:rPr>
            </w:pPr>
          </w:p>
        </w:tc>
        <w:tc>
          <w:tcPr>
            <w:tcW w:w="9214" w:type="dxa"/>
            <w:gridSpan w:val="4"/>
            <w:vAlign w:val="center"/>
          </w:tcPr>
          <w:p w:rsidR="001E1D84" w:rsidRPr="001E1D84" w:rsidRDefault="001E1D84" w:rsidP="001E1D84">
            <w:pPr>
              <w:tabs>
                <w:tab w:val="clear" w:pos="720"/>
                <w:tab w:val="clear" w:pos="4680"/>
                <w:tab w:val="clear" w:pos="5400"/>
                <w:tab w:val="clear" w:pos="9000"/>
                <w:tab w:val="left" w:pos="46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ascii="Arial" w:hAnsi="Arial" w:cs="Arial"/>
                <w:b/>
                <w:color w:val="000000"/>
                <w:sz w:val="20"/>
              </w:rPr>
            </w:pPr>
            <w:r w:rsidRPr="001E1D84">
              <w:rPr>
                <w:rFonts w:ascii="Arial" w:hAnsi="Arial" w:cs="Arial"/>
                <w:b/>
                <w:color w:val="000000"/>
                <w:sz w:val="20"/>
              </w:rPr>
              <w:t>"kerb"</w:t>
            </w:r>
            <w:r w:rsidRPr="001E1D84">
              <w:rPr>
                <w:rFonts w:ascii="Arial" w:hAnsi="Arial" w:cs="Arial"/>
                <w:color w:val="000000"/>
                <w:sz w:val="20"/>
              </w:rPr>
              <w:t xml:space="preserve"> means the edging to a road.</w:t>
            </w:r>
          </w:p>
        </w:tc>
      </w:tr>
      <w:tr w:rsidR="001E1D84" w:rsidRPr="001E1D84" w:rsidTr="00EE1295">
        <w:trPr>
          <w:trHeight w:val="627"/>
        </w:trPr>
        <w:tc>
          <w:tcPr>
            <w:tcW w:w="567" w:type="dxa"/>
            <w:vAlign w:val="center"/>
          </w:tcPr>
          <w:p w:rsidR="001E1D84" w:rsidRPr="001E1D84" w:rsidRDefault="001E1D84" w:rsidP="001E1D84">
            <w:pPr>
              <w:tabs>
                <w:tab w:val="clear" w:pos="720"/>
                <w:tab w:val="clear" w:pos="4680"/>
                <w:tab w:val="clear" w:pos="5400"/>
                <w:tab w:val="clear" w:pos="9000"/>
                <w:tab w:val="left" w:pos="46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68" w:hanging="468"/>
              <w:textAlignment w:val="baseline"/>
              <w:rPr>
                <w:rFonts w:ascii="Arial" w:hAnsi="Arial" w:cs="Arial"/>
                <w:b/>
                <w:color w:val="000000"/>
                <w:sz w:val="20"/>
              </w:rPr>
            </w:pPr>
          </w:p>
        </w:tc>
        <w:tc>
          <w:tcPr>
            <w:tcW w:w="9214" w:type="dxa"/>
            <w:gridSpan w:val="4"/>
            <w:vAlign w:val="center"/>
          </w:tcPr>
          <w:p w:rsidR="001E1D84" w:rsidRPr="001E1D84" w:rsidRDefault="001E1D84" w:rsidP="001E1D84">
            <w:pPr>
              <w:tabs>
                <w:tab w:val="clear" w:pos="720"/>
                <w:tab w:val="clear" w:pos="4680"/>
                <w:tab w:val="clear" w:pos="5400"/>
                <w:tab w:val="clear" w:pos="9000"/>
                <w:tab w:val="left" w:pos="46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68" w:hanging="468"/>
              <w:textAlignment w:val="baseline"/>
              <w:rPr>
                <w:rFonts w:ascii="Arial" w:hAnsi="Arial" w:cs="Arial"/>
                <w:color w:val="000000"/>
                <w:sz w:val="20"/>
              </w:rPr>
            </w:pPr>
            <w:r w:rsidRPr="001E1D84">
              <w:rPr>
                <w:rFonts w:ascii="Arial" w:hAnsi="Arial" w:cs="Arial"/>
                <w:b/>
                <w:color w:val="000000"/>
                <w:sz w:val="20"/>
              </w:rPr>
              <w:t>"plan"</w:t>
            </w:r>
            <w:r w:rsidRPr="001E1D84">
              <w:rPr>
                <w:rFonts w:ascii="Arial" w:hAnsi="Arial" w:cs="Arial"/>
                <w:color w:val="000000"/>
                <w:sz w:val="20"/>
              </w:rPr>
              <w:t xml:space="preserve"> means the map entitled “This is the Plan Number 1 referred to in the foregoing "The Renfrewshire Council </w:t>
            </w:r>
            <w:r w:rsidR="0096223F" w:rsidRPr="0096223F">
              <w:rPr>
                <w:rFonts w:ascii="Arial" w:hAnsi="Arial" w:cs="Arial"/>
                <w:color w:val="000000"/>
                <w:sz w:val="20"/>
              </w:rPr>
              <w:t xml:space="preserve">(A8 Greenock Road, </w:t>
            </w:r>
            <w:proofErr w:type="spellStart"/>
            <w:r w:rsidR="0096223F" w:rsidRPr="0096223F">
              <w:rPr>
                <w:rFonts w:ascii="Arial" w:hAnsi="Arial" w:cs="Arial"/>
                <w:color w:val="000000"/>
                <w:sz w:val="20"/>
              </w:rPr>
              <w:t>Barrangary</w:t>
            </w:r>
            <w:proofErr w:type="spellEnd"/>
            <w:r w:rsidR="0096223F" w:rsidRPr="0096223F">
              <w:rPr>
                <w:rFonts w:ascii="Arial" w:hAnsi="Arial" w:cs="Arial"/>
                <w:color w:val="000000"/>
                <w:sz w:val="20"/>
              </w:rPr>
              <w:t xml:space="preserve"> Road, </w:t>
            </w:r>
            <w:proofErr w:type="spellStart"/>
            <w:r w:rsidR="0096223F" w:rsidRPr="0096223F">
              <w:rPr>
                <w:rFonts w:ascii="Arial" w:hAnsi="Arial" w:cs="Arial"/>
                <w:color w:val="000000"/>
                <w:sz w:val="20"/>
              </w:rPr>
              <w:t>Bishopton</w:t>
            </w:r>
            <w:proofErr w:type="spellEnd"/>
            <w:r w:rsidR="0096223F" w:rsidRPr="0096223F">
              <w:rPr>
                <w:rFonts w:ascii="Arial" w:hAnsi="Arial" w:cs="Arial"/>
                <w:color w:val="000000"/>
                <w:sz w:val="20"/>
              </w:rPr>
              <w:t xml:space="preserve"> - Renfrew)(Various Speed Limits) Order 201*</w:t>
            </w:r>
            <w:r w:rsidRPr="001E1D84">
              <w:rPr>
                <w:rFonts w:ascii="Arial" w:hAnsi="Arial" w:cs="Arial"/>
                <w:color w:val="000000"/>
                <w:sz w:val="20"/>
              </w:rPr>
              <w:t>", which map for the avoidance of doubt forms part of this Order;</w:t>
            </w:r>
          </w:p>
          <w:p w:rsidR="001E1D84" w:rsidRPr="001E1D84" w:rsidRDefault="001E1D84" w:rsidP="001E1D84">
            <w:pPr>
              <w:tabs>
                <w:tab w:val="clear" w:pos="720"/>
                <w:tab w:val="clear" w:pos="4680"/>
                <w:tab w:val="clear" w:pos="5400"/>
                <w:tab w:val="clear" w:pos="9000"/>
                <w:tab w:val="left" w:pos="46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68" w:hanging="468"/>
              <w:textAlignment w:val="baseline"/>
              <w:rPr>
                <w:rFonts w:ascii="Arial" w:hAnsi="Arial" w:cs="Arial"/>
                <w:b/>
                <w:color w:val="000000"/>
                <w:sz w:val="20"/>
              </w:rPr>
            </w:pPr>
          </w:p>
        </w:tc>
      </w:tr>
      <w:tr w:rsidR="001E1D84" w:rsidRPr="001E1D84" w:rsidTr="00EE1295">
        <w:trPr>
          <w:trHeight w:val="627"/>
        </w:trPr>
        <w:tc>
          <w:tcPr>
            <w:tcW w:w="567" w:type="dxa"/>
            <w:vAlign w:val="center"/>
          </w:tcPr>
          <w:p w:rsidR="001E1D84" w:rsidRPr="001E1D84" w:rsidRDefault="001E1D84" w:rsidP="001E1D84">
            <w:pPr>
              <w:tabs>
                <w:tab w:val="clear" w:pos="720"/>
                <w:tab w:val="clear" w:pos="4680"/>
                <w:tab w:val="clear" w:pos="5400"/>
                <w:tab w:val="clear" w:pos="9000"/>
                <w:tab w:val="left" w:pos="46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68" w:hanging="468"/>
              <w:textAlignment w:val="baseline"/>
              <w:rPr>
                <w:rFonts w:ascii="Arial" w:hAnsi="Arial" w:cs="Arial"/>
                <w:b/>
                <w:color w:val="000000"/>
                <w:sz w:val="20"/>
              </w:rPr>
            </w:pPr>
          </w:p>
        </w:tc>
        <w:tc>
          <w:tcPr>
            <w:tcW w:w="9214" w:type="dxa"/>
            <w:gridSpan w:val="4"/>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textAlignment w:val="baseline"/>
              <w:rPr>
                <w:rFonts w:ascii="Arial" w:hAnsi="Arial" w:cs="Arial"/>
                <w:color w:val="000000"/>
                <w:sz w:val="20"/>
              </w:rPr>
            </w:pPr>
            <w:r w:rsidRPr="001E1D84">
              <w:rPr>
                <w:rFonts w:ascii="Arial" w:hAnsi="Arial" w:cs="Arial"/>
                <w:b/>
                <w:color w:val="000000"/>
                <w:sz w:val="20"/>
              </w:rPr>
              <w:t>"vehicle"</w:t>
            </w:r>
            <w:r w:rsidRPr="001E1D84">
              <w:rPr>
                <w:rFonts w:ascii="Arial" w:hAnsi="Arial" w:cs="Arial"/>
                <w:color w:val="000000"/>
                <w:sz w:val="20"/>
              </w:rPr>
              <w:t xml:space="preserve"> unless the context otherwise requires, means a vehicle of any description and includes a machine or implement of any kind drawn or propelled along roads whether or not by mechanical power;</w:t>
            </w:r>
          </w:p>
          <w:p w:rsidR="001E1D84" w:rsidRPr="001E1D84" w:rsidRDefault="001E1D84" w:rsidP="001E1D84">
            <w:pPr>
              <w:tabs>
                <w:tab w:val="clear" w:pos="720"/>
                <w:tab w:val="clear" w:pos="4680"/>
                <w:tab w:val="clear" w:pos="5400"/>
                <w:tab w:val="clear" w:pos="9000"/>
                <w:tab w:val="left" w:pos="46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68" w:hanging="468"/>
              <w:textAlignment w:val="baseline"/>
              <w:rPr>
                <w:rFonts w:ascii="Arial" w:hAnsi="Arial" w:cs="Arial"/>
                <w:b/>
                <w:color w:val="000000"/>
                <w:sz w:val="20"/>
              </w:rPr>
            </w:pPr>
          </w:p>
        </w:tc>
      </w:tr>
      <w:tr w:rsidR="001E1D84" w:rsidRPr="001E1D84" w:rsidTr="00EE1295">
        <w:trPr>
          <w:trHeight w:val="627"/>
        </w:trPr>
        <w:tc>
          <w:tcPr>
            <w:tcW w:w="567" w:type="dxa"/>
            <w:vAlign w:val="center"/>
          </w:tcPr>
          <w:p w:rsidR="001E1D84" w:rsidRPr="001E1D84" w:rsidRDefault="001E1D84" w:rsidP="001E1D84">
            <w:pPr>
              <w:tabs>
                <w:tab w:val="clear" w:pos="720"/>
                <w:tab w:val="clear" w:pos="4680"/>
                <w:tab w:val="clear" w:pos="5400"/>
                <w:tab w:val="clear" w:pos="9000"/>
                <w:tab w:val="left" w:pos="46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68" w:hanging="468"/>
              <w:textAlignment w:val="baseline"/>
              <w:rPr>
                <w:rFonts w:ascii="Arial" w:hAnsi="Arial" w:cs="Arial"/>
                <w:b/>
                <w:color w:val="000000"/>
                <w:sz w:val="20"/>
              </w:rPr>
            </w:pPr>
          </w:p>
        </w:tc>
        <w:tc>
          <w:tcPr>
            <w:tcW w:w="9214" w:type="dxa"/>
            <w:gridSpan w:val="4"/>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textAlignment w:val="baseline"/>
              <w:rPr>
                <w:rFonts w:ascii="Arial" w:hAnsi="Arial" w:cs="Arial"/>
                <w:color w:val="000000"/>
                <w:sz w:val="20"/>
              </w:rPr>
            </w:pPr>
            <w:r w:rsidRPr="001E1D84">
              <w:rPr>
                <w:rFonts w:ascii="Arial" w:hAnsi="Arial" w:cs="Arial"/>
                <w:b/>
                <w:color w:val="000000"/>
                <w:sz w:val="20"/>
              </w:rPr>
              <w:t>"verge"</w:t>
            </w:r>
            <w:r w:rsidRPr="001E1D84">
              <w:rPr>
                <w:rFonts w:ascii="Arial" w:hAnsi="Arial" w:cs="Arial"/>
                <w:color w:val="000000"/>
                <w:sz w:val="20"/>
              </w:rPr>
              <w:t xml:space="preserve"> means any part of a road which is not a carriageway, central reservation or lay-by;</w:t>
            </w:r>
          </w:p>
          <w:p w:rsidR="001E1D84" w:rsidRPr="001E1D84" w:rsidRDefault="001E1D84" w:rsidP="001E1D84">
            <w:pPr>
              <w:tabs>
                <w:tab w:val="clear" w:pos="720"/>
                <w:tab w:val="clear" w:pos="4680"/>
                <w:tab w:val="clear" w:pos="5400"/>
                <w:tab w:val="clear" w:pos="9000"/>
                <w:tab w:val="left" w:pos="46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68" w:hanging="468"/>
              <w:textAlignment w:val="baseline"/>
              <w:rPr>
                <w:rFonts w:ascii="Arial" w:hAnsi="Arial" w:cs="Arial"/>
                <w:b/>
                <w:color w:val="000000"/>
                <w:sz w:val="20"/>
              </w:rPr>
            </w:pPr>
          </w:p>
        </w:tc>
      </w:tr>
      <w:tr w:rsidR="001E1D84" w:rsidRPr="001E1D84" w:rsidTr="00EE1295">
        <w:trPr>
          <w:trHeight w:val="434"/>
        </w:trPr>
        <w:tc>
          <w:tcPr>
            <w:tcW w:w="9781" w:type="dxa"/>
            <w:gridSpan w:val="5"/>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r>
      <w:tr w:rsidR="001E1D84" w:rsidRPr="001E1D84" w:rsidTr="00EE1295">
        <w:trPr>
          <w:trHeight w:val="434"/>
        </w:trPr>
        <w:tc>
          <w:tcPr>
            <w:tcW w:w="9781" w:type="dxa"/>
            <w:gridSpan w:val="5"/>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textAlignment w:val="baseline"/>
              <w:rPr>
                <w:rFonts w:ascii="Arial" w:hAnsi="Arial" w:cs="Arial"/>
                <w:color w:val="000000"/>
                <w:sz w:val="20"/>
              </w:rPr>
            </w:pPr>
            <w:r w:rsidRPr="001E1D84">
              <w:rPr>
                <w:rFonts w:ascii="Arial" w:hAnsi="Arial" w:cs="Arial"/>
                <w:color w:val="000000"/>
                <w:sz w:val="20"/>
              </w:rPr>
              <w:t>Please note;</w:t>
            </w:r>
          </w:p>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r>
      <w:tr w:rsidR="001E1D84" w:rsidRPr="001E1D84" w:rsidTr="00EE1295">
        <w:trPr>
          <w:trHeight w:val="434"/>
        </w:trPr>
        <w:tc>
          <w:tcPr>
            <w:tcW w:w="709" w:type="dxa"/>
            <w:gridSpan w:val="2"/>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c>
          <w:tcPr>
            <w:tcW w:w="709" w:type="dxa"/>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jc w:val="left"/>
              <w:textAlignment w:val="baseline"/>
              <w:rPr>
                <w:rFonts w:ascii="Arial" w:hAnsi="Arial" w:cs="Arial"/>
                <w:color w:val="000000"/>
                <w:sz w:val="20"/>
              </w:rPr>
            </w:pPr>
            <w:r w:rsidRPr="001E1D84">
              <w:rPr>
                <w:rFonts w:ascii="Arial" w:hAnsi="Arial" w:cs="Arial"/>
                <w:color w:val="000000"/>
                <w:sz w:val="20"/>
              </w:rPr>
              <w:t xml:space="preserve"> (a)</w:t>
            </w:r>
          </w:p>
        </w:tc>
        <w:tc>
          <w:tcPr>
            <w:tcW w:w="8363" w:type="dxa"/>
            <w:gridSpan w:val="2"/>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34"/>
                <w:tab w:val="left" w:pos="1134"/>
                <w:tab w:val="left" w:pos="8173"/>
              </w:tabs>
              <w:overflowPunct w:val="0"/>
              <w:autoSpaceDE w:val="0"/>
              <w:autoSpaceDN w:val="0"/>
              <w:adjustRightInd w:val="0"/>
              <w:spacing w:line="240" w:lineRule="auto"/>
              <w:ind w:left="34" w:hanging="34"/>
              <w:textAlignment w:val="baseline"/>
              <w:rPr>
                <w:rFonts w:ascii="Arial" w:hAnsi="Arial" w:cs="Arial"/>
                <w:color w:val="000000"/>
                <w:sz w:val="20"/>
              </w:rPr>
            </w:pPr>
            <w:r w:rsidRPr="001E1D84">
              <w:rPr>
                <w:rFonts w:ascii="Arial" w:hAnsi="Arial" w:cs="Arial"/>
                <w:color w:val="000000"/>
                <w:sz w:val="20"/>
              </w:rPr>
              <w:t>All words importing the singular also include the plural and vice versa where the context requires.</w:t>
            </w:r>
          </w:p>
        </w:tc>
      </w:tr>
      <w:tr w:rsidR="001E1D84" w:rsidRPr="001E1D84" w:rsidTr="00EE1295">
        <w:trPr>
          <w:trHeight w:val="434"/>
        </w:trPr>
        <w:tc>
          <w:tcPr>
            <w:tcW w:w="709" w:type="dxa"/>
            <w:gridSpan w:val="2"/>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c>
          <w:tcPr>
            <w:tcW w:w="709" w:type="dxa"/>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sidRPr="001E1D84">
              <w:rPr>
                <w:rFonts w:ascii="Arial" w:hAnsi="Arial" w:cs="Arial"/>
                <w:color w:val="000000"/>
                <w:sz w:val="20"/>
              </w:rPr>
              <w:t>(b)</w:t>
            </w:r>
          </w:p>
        </w:tc>
        <w:tc>
          <w:tcPr>
            <w:tcW w:w="8363" w:type="dxa"/>
            <w:gridSpan w:val="2"/>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34"/>
                <w:tab w:val="left" w:pos="1134"/>
                <w:tab w:val="left" w:pos="8173"/>
              </w:tabs>
              <w:overflowPunct w:val="0"/>
              <w:autoSpaceDE w:val="0"/>
              <w:autoSpaceDN w:val="0"/>
              <w:adjustRightInd w:val="0"/>
              <w:spacing w:line="240" w:lineRule="auto"/>
              <w:ind w:left="34"/>
              <w:textAlignment w:val="baseline"/>
              <w:rPr>
                <w:rFonts w:ascii="Arial" w:hAnsi="Arial" w:cs="Arial"/>
                <w:color w:val="000000"/>
                <w:sz w:val="20"/>
              </w:rPr>
            </w:pPr>
            <w:r w:rsidRPr="001E1D84">
              <w:rPr>
                <w:rFonts w:ascii="Arial" w:hAnsi="Arial" w:cs="Arial"/>
                <w:color w:val="000000"/>
                <w:sz w:val="20"/>
              </w:rPr>
              <w:t>Except where the context otherwise requires, references to any enactment include any such enactment as amended, extended or applied by or under any other enactment.</w:t>
            </w:r>
          </w:p>
        </w:tc>
      </w:tr>
      <w:tr w:rsidR="001E1D84" w:rsidRPr="001E1D84" w:rsidTr="00EE1295">
        <w:trPr>
          <w:trHeight w:val="434"/>
        </w:trPr>
        <w:tc>
          <w:tcPr>
            <w:tcW w:w="709" w:type="dxa"/>
            <w:gridSpan w:val="2"/>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c>
          <w:tcPr>
            <w:tcW w:w="709" w:type="dxa"/>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sidRPr="001E1D84">
              <w:rPr>
                <w:rFonts w:ascii="Arial" w:hAnsi="Arial" w:cs="Arial"/>
                <w:color w:val="000000"/>
                <w:sz w:val="20"/>
              </w:rPr>
              <w:t>(c)</w:t>
            </w:r>
          </w:p>
        </w:tc>
        <w:tc>
          <w:tcPr>
            <w:tcW w:w="8363" w:type="dxa"/>
            <w:gridSpan w:val="2"/>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34"/>
                <w:tab w:val="left" w:pos="1134"/>
                <w:tab w:val="left" w:pos="8173"/>
              </w:tabs>
              <w:overflowPunct w:val="0"/>
              <w:autoSpaceDE w:val="0"/>
              <w:autoSpaceDN w:val="0"/>
              <w:adjustRightInd w:val="0"/>
              <w:spacing w:line="240" w:lineRule="auto"/>
              <w:ind w:left="34"/>
              <w:textAlignment w:val="baseline"/>
              <w:rPr>
                <w:rFonts w:ascii="Arial" w:hAnsi="Arial" w:cs="Arial"/>
                <w:color w:val="000000"/>
                <w:sz w:val="20"/>
              </w:rPr>
            </w:pPr>
            <w:r w:rsidRPr="001E1D84">
              <w:rPr>
                <w:rFonts w:ascii="Arial" w:hAnsi="Arial" w:cs="Arial"/>
                <w:color w:val="000000"/>
                <w:sz w:val="20"/>
              </w:rPr>
              <w:t xml:space="preserve">All signs, carriageway markings etc shall comply with "The Traffic Signs Regulations and General Directions 2016". </w:t>
            </w:r>
          </w:p>
        </w:tc>
      </w:tr>
      <w:tr w:rsidR="001E1D84" w:rsidRPr="001E1D84" w:rsidTr="00EE1295">
        <w:trPr>
          <w:trHeight w:val="434"/>
        </w:trPr>
        <w:tc>
          <w:tcPr>
            <w:tcW w:w="9781" w:type="dxa"/>
            <w:gridSpan w:val="5"/>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r>
      <w:tr w:rsidR="001E1D84" w:rsidRPr="001E1D84" w:rsidTr="00EE1295">
        <w:trPr>
          <w:trHeight w:val="434"/>
        </w:trPr>
        <w:tc>
          <w:tcPr>
            <w:tcW w:w="9781" w:type="dxa"/>
            <w:gridSpan w:val="5"/>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textAlignment w:val="baseline"/>
              <w:rPr>
                <w:rFonts w:ascii="Arial" w:hAnsi="Arial" w:cs="Arial"/>
                <w:color w:val="000000"/>
                <w:sz w:val="20"/>
              </w:rPr>
            </w:pPr>
            <w:r w:rsidRPr="001E1D84">
              <w:rPr>
                <w:rFonts w:ascii="Arial" w:hAnsi="Arial" w:cs="Arial"/>
                <w:color w:val="000000"/>
                <w:sz w:val="20"/>
                <w:u w:val="single"/>
              </w:rPr>
              <w:lastRenderedPageBreak/>
              <w:t xml:space="preserve">30 MPH Speed Limit </w:t>
            </w:r>
          </w:p>
          <w:p w:rsidR="001E1D84" w:rsidRPr="001E1D84" w:rsidRDefault="001E1D84"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1E1D84" w:rsidRPr="001E1D84" w:rsidTr="00EE1295">
        <w:trPr>
          <w:trHeight w:val="255"/>
        </w:trPr>
        <w:tc>
          <w:tcPr>
            <w:tcW w:w="709" w:type="dxa"/>
            <w:gridSpan w:val="2"/>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sidRPr="001E1D84">
              <w:rPr>
                <w:rFonts w:ascii="Arial" w:hAnsi="Arial" w:cs="Arial"/>
                <w:color w:val="000000"/>
                <w:sz w:val="20"/>
              </w:rPr>
              <w:t>3.</w:t>
            </w:r>
          </w:p>
        </w:tc>
        <w:tc>
          <w:tcPr>
            <w:tcW w:w="9072" w:type="dxa"/>
            <w:gridSpan w:val="3"/>
            <w:vMerge w:val="restart"/>
            <w:vAlign w:val="center"/>
          </w:tcPr>
          <w:p w:rsidR="00055DFB" w:rsidRDefault="00055DFB"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p w:rsidR="001E1D84" w:rsidRDefault="001E1D84"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r w:rsidRPr="001E1D84">
              <w:rPr>
                <w:rFonts w:ascii="Arial" w:hAnsi="Arial" w:cs="Arial"/>
                <w:color w:val="000000"/>
                <w:sz w:val="20"/>
              </w:rPr>
              <w:t>No person shall drive any motor vehicle at a speed exceeding 30mph on the length of road specified in Schedule 1</w:t>
            </w:r>
            <w:r w:rsidR="00D77042">
              <w:rPr>
                <w:rFonts w:ascii="Arial" w:hAnsi="Arial" w:cs="Arial"/>
                <w:color w:val="000000"/>
                <w:sz w:val="20"/>
              </w:rPr>
              <w:t xml:space="preserve"> </w:t>
            </w:r>
            <w:r w:rsidR="00D77042" w:rsidRPr="001E1D84">
              <w:rPr>
                <w:rFonts w:ascii="Arial" w:hAnsi="Arial" w:cs="Arial"/>
                <w:sz w:val="20"/>
              </w:rPr>
              <w:t>and shown coloured green on Plan No. 1</w:t>
            </w:r>
            <w:r w:rsidRPr="001E1D84">
              <w:rPr>
                <w:rFonts w:ascii="Arial" w:hAnsi="Arial" w:cs="Arial"/>
                <w:color w:val="000000"/>
                <w:sz w:val="20"/>
              </w:rPr>
              <w:t xml:space="preserve"> </w:t>
            </w:r>
            <w:r w:rsidR="00D77042">
              <w:rPr>
                <w:rFonts w:ascii="Arial" w:hAnsi="Arial" w:cs="Arial"/>
                <w:color w:val="000000"/>
                <w:sz w:val="20"/>
              </w:rPr>
              <w:t>t</w:t>
            </w:r>
            <w:r w:rsidRPr="001E1D84">
              <w:rPr>
                <w:rFonts w:ascii="Arial" w:hAnsi="Arial" w:cs="Arial"/>
                <w:color w:val="000000"/>
                <w:sz w:val="20"/>
              </w:rPr>
              <w:t>o this order.</w:t>
            </w:r>
          </w:p>
          <w:p w:rsidR="00055DFB" w:rsidRDefault="00055DFB"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p w:rsidR="00055DFB" w:rsidRDefault="00055DFB"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p w:rsidR="001E1D84" w:rsidRPr="001E1D84" w:rsidRDefault="001E1D84"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1E1D84" w:rsidRPr="001E1D84" w:rsidTr="00EE1295">
        <w:trPr>
          <w:trHeight w:val="255"/>
        </w:trPr>
        <w:tc>
          <w:tcPr>
            <w:tcW w:w="709" w:type="dxa"/>
            <w:gridSpan w:val="2"/>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c>
          <w:tcPr>
            <w:tcW w:w="9072" w:type="dxa"/>
            <w:gridSpan w:val="3"/>
            <w:vMerge/>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1E1D84" w:rsidRPr="001E1D84" w:rsidTr="00EE1295">
        <w:trPr>
          <w:trHeight w:val="255"/>
        </w:trPr>
        <w:tc>
          <w:tcPr>
            <w:tcW w:w="709" w:type="dxa"/>
            <w:gridSpan w:val="2"/>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c>
          <w:tcPr>
            <w:tcW w:w="9072" w:type="dxa"/>
            <w:gridSpan w:val="3"/>
            <w:vMerge/>
            <w:vAlign w:val="center"/>
          </w:tcPr>
          <w:p w:rsidR="001E1D84" w:rsidRPr="001E1D84" w:rsidRDefault="001E1D84"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055DFB" w:rsidRPr="001E1D84" w:rsidTr="00326894">
        <w:trPr>
          <w:trHeight w:val="112"/>
        </w:trPr>
        <w:tc>
          <w:tcPr>
            <w:tcW w:w="9781" w:type="dxa"/>
            <w:gridSpan w:val="5"/>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055DFB" w:rsidRPr="001E1D84" w:rsidTr="00326894">
        <w:trPr>
          <w:trHeight w:val="112"/>
        </w:trPr>
        <w:tc>
          <w:tcPr>
            <w:tcW w:w="9781" w:type="dxa"/>
            <w:gridSpan w:val="5"/>
            <w:vAlign w:val="center"/>
          </w:tcPr>
          <w:p w:rsidR="00055DFB" w:rsidRPr="001E1D84" w:rsidRDefault="00055DFB" w:rsidP="00EE1295">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textAlignment w:val="baseline"/>
              <w:rPr>
                <w:rFonts w:ascii="Arial" w:hAnsi="Arial" w:cs="Arial"/>
                <w:color w:val="000000"/>
                <w:sz w:val="20"/>
              </w:rPr>
            </w:pPr>
            <w:r>
              <w:rPr>
                <w:rFonts w:ascii="Arial" w:hAnsi="Arial" w:cs="Arial"/>
                <w:color w:val="000000"/>
                <w:sz w:val="20"/>
                <w:u w:val="single"/>
              </w:rPr>
              <w:t>4</w:t>
            </w:r>
            <w:r w:rsidRPr="001E1D84">
              <w:rPr>
                <w:rFonts w:ascii="Arial" w:hAnsi="Arial" w:cs="Arial"/>
                <w:color w:val="000000"/>
                <w:sz w:val="20"/>
                <w:u w:val="single"/>
              </w:rPr>
              <w:t xml:space="preserve">0 MPH Speed Limit </w:t>
            </w:r>
          </w:p>
          <w:p w:rsidR="00055DFB" w:rsidRPr="001E1D84" w:rsidRDefault="00055DFB" w:rsidP="00EE1295">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055DFB" w:rsidRPr="001E1D84" w:rsidTr="00206288">
        <w:trPr>
          <w:trHeight w:val="112"/>
        </w:trPr>
        <w:tc>
          <w:tcPr>
            <w:tcW w:w="709" w:type="dxa"/>
            <w:gridSpan w:val="2"/>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Pr>
                <w:rFonts w:ascii="Arial" w:hAnsi="Arial" w:cs="Arial"/>
                <w:color w:val="000000"/>
                <w:sz w:val="20"/>
              </w:rPr>
              <w:t>4.</w:t>
            </w:r>
          </w:p>
        </w:tc>
        <w:tc>
          <w:tcPr>
            <w:tcW w:w="9072" w:type="dxa"/>
            <w:gridSpan w:val="3"/>
            <w:vMerge w:val="restart"/>
            <w:vAlign w:val="center"/>
          </w:tcPr>
          <w:p w:rsidR="00055DFB" w:rsidRDefault="00055DFB" w:rsidP="00055DFB">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jc w:val="left"/>
              <w:textAlignment w:val="baseline"/>
              <w:rPr>
                <w:rFonts w:ascii="Arial" w:hAnsi="Arial" w:cs="Arial"/>
                <w:color w:val="000000"/>
                <w:sz w:val="20"/>
              </w:rPr>
            </w:pPr>
            <w:r w:rsidRPr="001E1D84">
              <w:rPr>
                <w:rFonts w:ascii="Arial" w:hAnsi="Arial" w:cs="Arial"/>
                <w:color w:val="000000"/>
                <w:sz w:val="20"/>
              </w:rPr>
              <w:t>No person shall drive any moto</w:t>
            </w:r>
            <w:r>
              <w:rPr>
                <w:rFonts w:ascii="Arial" w:hAnsi="Arial" w:cs="Arial"/>
                <w:color w:val="000000"/>
                <w:sz w:val="20"/>
              </w:rPr>
              <w:t>r vehicle at a speed exceeding 4</w:t>
            </w:r>
            <w:r w:rsidRPr="001E1D84">
              <w:rPr>
                <w:rFonts w:ascii="Arial" w:hAnsi="Arial" w:cs="Arial"/>
                <w:color w:val="000000"/>
                <w:sz w:val="20"/>
              </w:rPr>
              <w:t xml:space="preserve">0mph on the length of road specified in Schedule </w:t>
            </w:r>
            <w:r>
              <w:rPr>
                <w:rFonts w:ascii="Arial" w:hAnsi="Arial" w:cs="Arial"/>
                <w:color w:val="000000"/>
                <w:sz w:val="20"/>
              </w:rPr>
              <w:t>2</w:t>
            </w:r>
            <w:r w:rsidR="00D77042" w:rsidRPr="001E1D84">
              <w:rPr>
                <w:rFonts w:ascii="Arial" w:hAnsi="Arial" w:cs="Arial"/>
                <w:sz w:val="20"/>
              </w:rPr>
              <w:t xml:space="preserve"> and shown coloured blue </w:t>
            </w:r>
            <w:r w:rsidR="00D77042">
              <w:rPr>
                <w:rFonts w:ascii="Arial" w:hAnsi="Arial" w:cs="Arial"/>
                <w:sz w:val="20"/>
              </w:rPr>
              <w:t>on Plan No. 2 t</w:t>
            </w:r>
            <w:r w:rsidRPr="001E1D84">
              <w:rPr>
                <w:rFonts w:ascii="Arial" w:hAnsi="Arial" w:cs="Arial"/>
                <w:color w:val="000000"/>
                <w:sz w:val="20"/>
              </w:rPr>
              <w:t>o this order.</w:t>
            </w:r>
          </w:p>
          <w:p w:rsidR="00055DFB" w:rsidRPr="001E1D84" w:rsidRDefault="00055DFB" w:rsidP="00055DFB">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055DFB" w:rsidRPr="001E1D84" w:rsidTr="00752834">
        <w:trPr>
          <w:trHeight w:val="111"/>
        </w:trPr>
        <w:tc>
          <w:tcPr>
            <w:tcW w:w="709" w:type="dxa"/>
            <w:gridSpan w:val="2"/>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c>
          <w:tcPr>
            <w:tcW w:w="9072" w:type="dxa"/>
            <w:gridSpan w:val="3"/>
            <w:vMerge/>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055DFB" w:rsidRPr="001E1D84" w:rsidTr="007B245B">
        <w:trPr>
          <w:trHeight w:val="111"/>
        </w:trPr>
        <w:tc>
          <w:tcPr>
            <w:tcW w:w="709" w:type="dxa"/>
            <w:gridSpan w:val="2"/>
            <w:vAlign w:val="center"/>
          </w:tcPr>
          <w:p w:rsidR="00055DFB"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p w:rsidR="00055DFB"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c>
          <w:tcPr>
            <w:tcW w:w="9072" w:type="dxa"/>
            <w:gridSpan w:val="3"/>
            <w:vMerge/>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055DFB" w:rsidRPr="001E1D84" w:rsidTr="00046F7E">
        <w:trPr>
          <w:trHeight w:val="112"/>
        </w:trPr>
        <w:tc>
          <w:tcPr>
            <w:tcW w:w="9781" w:type="dxa"/>
            <w:gridSpan w:val="5"/>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055DFB" w:rsidRPr="001E1D84" w:rsidTr="00046F7E">
        <w:trPr>
          <w:trHeight w:val="112"/>
        </w:trPr>
        <w:tc>
          <w:tcPr>
            <w:tcW w:w="9781" w:type="dxa"/>
            <w:gridSpan w:val="5"/>
            <w:vAlign w:val="center"/>
          </w:tcPr>
          <w:p w:rsidR="00055DFB" w:rsidRPr="001E1D84" w:rsidRDefault="00055DFB" w:rsidP="00055DFB">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textAlignment w:val="baseline"/>
              <w:rPr>
                <w:rFonts w:ascii="Arial" w:hAnsi="Arial" w:cs="Arial"/>
                <w:color w:val="000000"/>
                <w:sz w:val="20"/>
              </w:rPr>
            </w:pPr>
            <w:r>
              <w:rPr>
                <w:rFonts w:ascii="Arial" w:hAnsi="Arial" w:cs="Arial"/>
                <w:color w:val="000000"/>
                <w:sz w:val="20"/>
                <w:u w:val="single"/>
              </w:rPr>
              <w:t>5</w:t>
            </w:r>
            <w:r w:rsidRPr="001E1D84">
              <w:rPr>
                <w:rFonts w:ascii="Arial" w:hAnsi="Arial" w:cs="Arial"/>
                <w:color w:val="000000"/>
                <w:sz w:val="20"/>
                <w:u w:val="single"/>
              </w:rPr>
              <w:t xml:space="preserve">0 MPH Speed Limit </w:t>
            </w:r>
          </w:p>
          <w:p w:rsidR="00055DFB" w:rsidRPr="001E1D84" w:rsidRDefault="00055DFB"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055DFB" w:rsidRPr="001E1D84" w:rsidTr="00055DFB">
        <w:trPr>
          <w:trHeight w:val="112"/>
        </w:trPr>
        <w:tc>
          <w:tcPr>
            <w:tcW w:w="709" w:type="dxa"/>
            <w:gridSpan w:val="2"/>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Pr>
                <w:rFonts w:ascii="Arial" w:hAnsi="Arial" w:cs="Arial"/>
                <w:color w:val="000000"/>
                <w:sz w:val="20"/>
              </w:rPr>
              <w:t>5.</w:t>
            </w:r>
          </w:p>
        </w:tc>
        <w:tc>
          <w:tcPr>
            <w:tcW w:w="9072" w:type="dxa"/>
            <w:gridSpan w:val="3"/>
            <w:vMerge w:val="restart"/>
            <w:vAlign w:val="center"/>
          </w:tcPr>
          <w:p w:rsidR="00055DFB" w:rsidRDefault="00055DFB" w:rsidP="00055DFB">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p w:rsidR="00055DFB" w:rsidRDefault="00055DFB" w:rsidP="00055DFB">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r w:rsidRPr="001E1D84">
              <w:rPr>
                <w:rFonts w:ascii="Arial" w:hAnsi="Arial" w:cs="Arial"/>
                <w:color w:val="000000"/>
                <w:sz w:val="20"/>
              </w:rPr>
              <w:t>No person shall drive any moto</w:t>
            </w:r>
            <w:r>
              <w:rPr>
                <w:rFonts w:ascii="Arial" w:hAnsi="Arial" w:cs="Arial"/>
                <w:color w:val="000000"/>
                <w:sz w:val="20"/>
              </w:rPr>
              <w:t>r vehicle at a speed exceeding 5</w:t>
            </w:r>
            <w:r w:rsidRPr="001E1D84">
              <w:rPr>
                <w:rFonts w:ascii="Arial" w:hAnsi="Arial" w:cs="Arial"/>
                <w:color w:val="000000"/>
                <w:sz w:val="20"/>
              </w:rPr>
              <w:t xml:space="preserve">0mph on the length of road specified in Schedule </w:t>
            </w:r>
            <w:r>
              <w:rPr>
                <w:rFonts w:ascii="Arial" w:hAnsi="Arial" w:cs="Arial"/>
                <w:color w:val="000000"/>
                <w:sz w:val="20"/>
              </w:rPr>
              <w:t>3</w:t>
            </w:r>
            <w:r w:rsidR="00D77042" w:rsidRPr="001E1D84">
              <w:rPr>
                <w:rFonts w:ascii="Arial" w:hAnsi="Arial" w:cs="Arial"/>
                <w:sz w:val="20"/>
              </w:rPr>
              <w:t xml:space="preserve"> and shown coloured </w:t>
            </w:r>
            <w:r w:rsidR="00D77042">
              <w:rPr>
                <w:rFonts w:ascii="Arial" w:hAnsi="Arial" w:cs="Arial"/>
                <w:sz w:val="20"/>
              </w:rPr>
              <w:t>red</w:t>
            </w:r>
            <w:r w:rsidR="00D77042" w:rsidRPr="001E1D84">
              <w:rPr>
                <w:rFonts w:ascii="Arial" w:hAnsi="Arial" w:cs="Arial"/>
                <w:sz w:val="20"/>
              </w:rPr>
              <w:t xml:space="preserve"> on Plan No. 1  </w:t>
            </w:r>
            <w:r w:rsidR="00D77042">
              <w:rPr>
                <w:rFonts w:ascii="Arial" w:hAnsi="Arial" w:cs="Arial"/>
                <w:sz w:val="20"/>
              </w:rPr>
              <w:t>t</w:t>
            </w:r>
            <w:r w:rsidRPr="001E1D84">
              <w:rPr>
                <w:rFonts w:ascii="Arial" w:hAnsi="Arial" w:cs="Arial"/>
                <w:color w:val="000000"/>
                <w:sz w:val="20"/>
              </w:rPr>
              <w:t>o this order.</w:t>
            </w:r>
          </w:p>
          <w:p w:rsidR="00055DFB" w:rsidRDefault="00055DFB" w:rsidP="00055DFB">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p w:rsidR="00D77042" w:rsidRPr="001E1D84" w:rsidRDefault="00D77042" w:rsidP="00055DFB">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055DFB" w:rsidRPr="001E1D84" w:rsidTr="00EE1295">
        <w:trPr>
          <w:trHeight w:val="111"/>
        </w:trPr>
        <w:tc>
          <w:tcPr>
            <w:tcW w:w="709" w:type="dxa"/>
            <w:gridSpan w:val="2"/>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c>
          <w:tcPr>
            <w:tcW w:w="9072" w:type="dxa"/>
            <w:gridSpan w:val="3"/>
            <w:vMerge/>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055DFB" w:rsidRPr="001E1D84" w:rsidTr="00EE1295">
        <w:trPr>
          <w:trHeight w:val="111"/>
        </w:trPr>
        <w:tc>
          <w:tcPr>
            <w:tcW w:w="709" w:type="dxa"/>
            <w:gridSpan w:val="2"/>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c>
          <w:tcPr>
            <w:tcW w:w="9072" w:type="dxa"/>
            <w:gridSpan w:val="3"/>
            <w:vMerge/>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34"/>
                <w:tab w:val="left" w:pos="520"/>
                <w:tab w:val="left" w:pos="8173"/>
              </w:tabs>
              <w:overflowPunct w:val="0"/>
              <w:autoSpaceDE w:val="0"/>
              <w:autoSpaceDN w:val="0"/>
              <w:adjustRightInd w:val="0"/>
              <w:spacing w:line="240" w:lineRule="auto"/>
              <w:textAlignment w:val="baseline"/>
              <w:rPr>
                <w:rFonts w:ascii="Arial" w:hAnsi="Arial" w:cs="Arial"/>
                <w:color w:val="000000"/>
                <w:sz w:val="20"/>
              </w:rPr>
            </w:pPr>
          </w:p>
        </w:tc>
      </w:tr>
      <w:tr w:rsidR="00D77042" w:rsidRPr="001E1D84" w:rsidTr="00D77042">
        <w:trPr>
          <w:trHeight w:val="112"/>
        </w:trPr>
        <w:tc>
          <w:tcPr>
            <w:tcW w:w="9781" w:type="dxa"/>
            <w:gridSpan w:val="5"/>
          </w:tcPr>
          <w:p w:rsidR="00D77042" w:rsidRDefault="00D77042" w:rsidP="00D77042">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left"/>
              <w:textAlignment w:val="baseline"/>
              <w:rPr>
                <w:rFonts w:ascii="Arial" w:hAnsi="Arial" w:cs="Arial"/>
                <w:color w:val="000000"/>
                <w:sz w:val="20"/>
                <w:u w:val="single"/>
              </w:rPr>
            </w:pPr>
            <w:r w:rsidRPr="00D77042">
              <w:rPr>
                <w:rFonts w:ascii="Arial" w:hAnsi="Arial" w:cs="Arial"/>
                <w:color w:val="000000"/>
                <w:sz w:val="20"/>
                <w:u w:val="single"/>
              </w:rPr>
              <w:t>Exceptions</w:t>
            </w:r>
          </w:p>
          <w:p w:rsidR="00D77042" w:rsidRPr="00D77042" w:rsidRDefault="00D77042" w:rsidP="00D77042">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left"/>
              <w:textAlignment w:val="baseline"/>
              <w:rPr>
                <w:rFonts w:ascii="Arial" w:hAnsi="Arial" w:cs="Arial"/>
                <w:color w:val="000000"/>
                <w:sz w:val="20"/>
                <w:u w:val="single"/>
              </w:rPr>
            </w:pPr>
          </w:p>
        </w:tc>
      </w:tr>
      <w:tr w:rsidR="00055DFB" w:rsidRPr="001E1D84" w:rsidTr="00055DFB">
        <w:trPr>
          <w:trHeight w:val="112"/>
        </w:trPr>
        <w:tc>
          <w:tcPr>
            <w:tcW w:w="709" w:type="dxa"/>
            <w:gridSpan w:val="2"/>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Pr>
                <w:rFonts w:ascii="Arial" w:hAnsi="Arial" w:cs="Arial"/>
                <w:color w:val="000000"/>
                <w:sz w:val="20"/>
              </w:rPr>
              <w:t>6.</w:t>
            </w:r>
          </w:p>
        </w:tc>
        <w:tc>
          <w:tcPr>
            <w:tcW w:w="9072" w:type="dxa"/>
            <w:gridSpan w:val="3"/>
            <w:vMerge w:val="restart"/>
            <w:vAlign w:val="center"/>
          </w:tcPr>
          <w:p w:rsidR="00055DFB" w:rsidRPr="001E1D84" w:rsidRDefault="00D77042" w:rsidP="00D77042">
            <w:pPr>
              <w:tabs>
                <w:tab w:val="clear" w:pos="720"/>
                <w:tab w:val="clear" w:pos="1440"/>
                <w:tab w:val="clear" w:pos="2160"/>
                <w:tab w:val="clear" w:pos="2880"/>
                <w:tab w:val="clear" w:pos="4680"/>
                <w:tab w:val="clear" w:pos="5400"/>
                <w:tab w:val="clear" w:pos="9000"/>
                <w:tab w:val="left" w:pos="34"/>
                <w:tab w:val="left" w:pos="8173"/>
              </w:tabs>
              <w:overflowPunct w:val="0"/>
              <w:autoSpaceDE w:val="0"/>
              <w:autoSpaceDN w:val="0"/>
              <w:adjustRightInd w:val="0"/>
              <w:spacing w:line="240" w:lineRule="auto"/>
              <w:textAlignment w:val="baseline"/>
              <w:rPr>
                <w:rFonts w:ascii="Arial" w:hAnsi="Arial" w:cs="Arial"/>
                <w:color w:val="000000"/>
                <w:sz w:val="20"/>
              </w:rPr>
            </w:pPr>
            <w:r>
              <w:rPr>
                <w:rFonts w:ascii="Arial" w:hAnsi="Arial" w:cs="Arial"/>
                <w:color w:val="000000"/>
                <w:sz w:val="20"/>
              </w:rPr>
              <w:t xml:space="preserve">Nothing in Schedules 3, 4 or </w:t>
            </w:r>
            <w:proofErr w:type="gramStart"/>
            <w:r>
              <w:rPr>
                <w:rFonts w:ascii="Arial" w:hAnsi="Arial" w:cs="Arial"/>
                <w:color w:val="000000"/>
                <w:sz w:val="20"/>
              </w:rPr>
              <w:t>5  of</w:t>
            </w:r>
            <w:proofErr w:type="gramEnd"/>
            <w:r>
              <w:rPr>
                <w:rFonts w:ascii="Arial" w:hAnsi="Arial" w:cs="Arial"/>
                <w:color w:val="000000"/>
                <w:sz w:val="20"/>
              </w:rPr>
              <w:t xml:space="preserve"> this order will apply to any </w:t>
            </w:r>
            <w:r w:rsidR="00273B8C">
              <w:rPr>
                <w:rFonts w:ascii="Arial" w:hAnsi="Arial" w:cs="Arial"/>
                <w:color w:val="000000"/>
                <w:sz w:val="20"/>
              </w:rPr>
              <w:t xml:space="preserve">emergency </w:t>
            </w:r>
            <w:r>
              <w:rPr>
                <w:rFonts w:ascii="Arial" w:hAnsi="Arial" w:cs="Arial"/>
                <w:color w:val="000000"/>
                <w:sz w:val="20"/>
              </w:rPr>
              <w:t xml:space="preserve">vehicle belonging to Police, Fire &amp; Rescue, Ambulance or </w:t>
            </w:r>
            <w:r w:rsidR="00273B8C">
              <w:rPr>
                <w:rFonts w:ascii="Arial" w:hAnsi="Arial" w:cs="Arial"/>
                <w:color w:val="000000"/>
                <w:sz w:val="20"/>
              </w:rPr>
              <w:t xml:space="preserve">to </w:t>
            </w:r>
            <w:r>
              <w:rPr>
                <w:rFonts w:ascii="Arial" w:hAnsi="Arial" w:cs="Arial"/>
                <w:color w:val="000000"/>
                <w:sz w:val="20"/>
              </w:rPr>
              <w:t>Special Services responding to an incident or emergency in the course of their duties.</w:t>
            </w:r>
          </w:p>
        </w:tc>
      </w:tr>
      <w:tr w:rsidR="00055DFB" w:rsidRPr="001E1D84" w:rsidTr="00055DFB">
        <w:trPr>
          <w:trHeight w:val="111"/>
        </w:trPr>
        <w:tc>
          <w:tcPr>
            <w:tcW w:w="709" w:type="dxa"/>
            <w:gridSpan w:val="2"/>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c>
          <w:tcPr>
            <w:tcW w:w="9072" w:type="dxa"/>
            <w:gridSpan w:val="3"/>
            <w:vMerge/>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r>
      <w:tr w:rsidR="00055DFB" w:rsidRPr="001E1D84" w:rsidTr="00055DFB">
        <w:trPr>
          <w:trHeight w:val="111"/>
        </w:trPr>
        <w:tc>
          <w:tcPr>
            <w:tcW w:w="709" w:type="dxa"/>
            <w:gridSpan w:val="2"/>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c>
          <w:tcPr>
            <w:tcW w:w="9072" w:type="dxa"/>
            <w:gridSpan w:val="3"/>
            <w:vMerge/>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r>
      <w:tr w:rsidR="00055DFB" w:rsidRPr="001E1D84" w:rsidTr="00EE1295">
        <w:trPr>
          <w:trHeight w:val="434"/>
        </w:trPr>
        <w:tc>
          <w:tcPr>
            <w:tcW w:w="9781" w:type="dxa"/>
            <w:gridSpan w:val="5"/>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r>
      <w:tr w:rsidR="00055DFB" w:rsidRPr="001E1D84" w:rsidTr="00EE1295">
        <w:trPr>
          <w:trHeight w:val="434"/>
        </w:trPr>
        <w:tc>
          <w:tcPr>
            <w:tcW w:w="9781" w:type="dxa"/>
            <w:gridSpan w:val="5"/>
            <w:vAlign w:val="center"/>
          </w:tcPr>
          <w:p w:rsidR="00055DFB" w:rsidRPr="001E1D84" w:rsidRDefault="00055DFB" w:rsidP="00055DFB">
            <w:pPr>
              <w:tabs>
                <w:tab w:val="clear" w:pos="720"/>
                <w:tab w:val="clear" w:pos="1440"/>
                <w:tab w:val="clear" w:pos="2160"/>
                <w:tab w:val="clear" w:pos="2880"/>
                <w:tab w:val="clear" w:pos="4680"/>
                <w:tab w:val="clear" w:pos="5400"/>
                <w:tab w:val="clear" w:pos="9000"/>
                <w:tab w:val="left" w:pos="34"/>
                <w:tab w:val="left" w:pos="8173"/>
              </w:tabs>
              <w:overflowPunct w:val="0"/>
              <w:autoSpaceDE w:val="0"/>
              <w:autoSpaceDN w:val="0"/>
              <w:adjustRightInd w:val="0"/>
              <w:spacing w:line="240" w:lineRule="auto"/>
              <w:jc w:val="left"/>
              <w:textAlignment w:val="baseline"/>
              <w:rPr>
                <w:rFonts w:ascii="Arial" w:hAnsi="Arial" w:cs="Arial"/>
                <w:color w:val="000000"/>
                <w:sz w:val="20"/>
              </w:rPr>
            </w:pPr>
            <w:r w:rsidRPr="001E1D84">
              <w:rPr>
                <w:rFonts w:ascii="Arial" w:hAnsi="Arial" w:cs="Arial"/>
                <w:color w:val="000000"/>
                <w:sz w:val="20"/>
              </w:rPr>
              <w:t xml:space="preserve">Signed for and on behalf of The Renfrewshire Council by </w:t>
            </w:r>
            <w:r>
              <w:rPr>
                <w:rFonts w:ascii="Arial" w:hAnsi="Arial" w:cs="Arial"/>
                <w:color w:val="000000"/>
                <w:sz w:val="20"/>
              </w:rPr>
              <w:t>Gordon McNeil</w:t>
            </w:r>
            <w:r w:rsidRPr="001E1D84">
              <w:rPr>
                <w:rFonts w:ascii="Arial" w:hAnsi="Arial" w:cs="Arial"/>
                <w:color w:val="000000"/>
                <w:sz w:val="20"/>
              </w:rPr>
              <w:t xml:space="preserve">, Director of </w:t>
            </w:r>
            <w:r>
              <w:rPr>
                <w:rFonts w:ascii="Arial" w:hAnsi="Arial" w:cs="Arial"/>
                <w:color w:val="000000"/>
                <w:sz w:val="20"/>
              </w:rPr>
              <w:t>Environment &amp; Infrastructure</w:t>
            </w:r>
            <w:r w:rsidRPr="001E1D84">
              <w:rPr>
                <w:rFonts w:ascii="Arial" w:hAnsi="Arial" w:cs="Arial"/>
                <w:color w:val="000000"/>
                <w:sz w:val="20"/>
              </w:rPr>
              <w:t xml:space="preserve"> at Paisley on the </w:t>
            </w:r>
            <w:r>
              <w:rPr>
                <w:rFonts w:ascii="Arial" w:hAnsi="Arial" w:cs="Arial"/>
                <w:color w:val="000000"/>
                <w:sz w:val="20"/>
              </w:rPr>
              <w:t>…</w:t>
            </w:r>
            <w:proofErr w:type="spellStart"/>
            <w:r w:rsidRPr="001E1D84">
              <w:rPr>
                <w:rFonts w:ascii="Arial" w:hAnsi="Arial" w:cs="Arial"/>
                <w:color w:val="000000"/>
                <w:sz w:val="20"/>
                <w:vertAlign w:val="superscript"/>
              </w:rPr>
              <w:t>th</w:t>
            </w:r>
            <w:proofErr w:type="spellEnd"/>
            <w:r w:rsidRPr="001E1D84">
              <w:rPr>
                <w:rFonts w:ascii="Arial" w:hAnsi="Arial" w:cs="Arial"/>
                <w:color w:val="000000"/>
                <w:sz w:val="20"/>
              </w:rPr>
              <w:t xml:space="preserve"> day of  </w:t>
            </w:r>
            <w:r>
              <w:rPr>
                <w:rFonts w:ascii="Arial" w:hAnsi="Arial" w:cs="Arial"/>
                <w:color w:val="000000"/>
                <w:sz w:val="20"/>
              </w:rPr>
              <w:t>………..</w:t>
            </w:r>
            <w:r w:rsidRPr="001E1D84">
              <w:rPr>
                <w:rFonts w:ascii="Arial" w:hAnsi="Arial" w:cs="Arial"/>
                <w:color w:val="000000"/>
                <w:sz w:val="20"/>
              </w:rPr>
              <w:t xml:space="preserve"> Two Thousand and </w:t>
            </w:r>
            <w:r>
              <w:rPr>
                <w:rFonts w:ascii="Arial" w:hAnsi="Arial" w:cs="Arial"/>
                <w:color w:val="000000"/>
                <w:sz w:val="20"/>
              </w:rPr>
              <w:t>…………….</w:t>
            </w:r>
            <w:r w:rsidRPr="001E1D84">
              <w:rPr>
                <w:rFonts w:ascii="Arial" w:hAnsi="Arial" w:cs="Arial"/>
                <w:color w:val="000000"/>
                <w:sz w:val="20"/>
              </w:rPr>
              <w:t>.</w:t>
            </w:r>
          </w:p>
        </w:tc>
      </w:tr>
      <w:tr w:rsidR="00055DFB" w:rsidRPr="001E1D84" w:rsidTr="00EE1295">
        <w:trPr>
          <w:trHeight w:val="434"/>
        </w:trPr>
        <w:tc>
          <w:tcPr>
            <w:tcW w:w="9781" w:type="dxa"/>
            <w:gridSpan w:val="5"/>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r>
      <w:tr w:rsidR="00055DFB" w:rsidRPr="001E1D84" w:rsidTr="00EE1295">
        <w:trPr>
          <w:trHeight w:val="434"/>
        </w:trPr>
        <w:tc>
          <w:tcPr>
            <w:tcW w:w="9781" w:type="dxa"/>
            <w:gridSpan w:val="5"/>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r>
      <w:tr w:rsidR="00055DFB" w:rsidRPr="001E1D84" w:rsidTr="00EE1295">
        <w:trPr>
          <w:trHeight w:val="434"/>
        </w:trPr>
        <w:tc>
          <w:tcPr>
            <w:tcW w:w="4759" w:type="dxa"/>
            <w:gridSpan w:val="4"/>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c>
          <w:tcPr>
            <w:tcW w:w="5022" w:type="dxa"/>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sidRPr="001E1D84">
              <w:rPr>
                <w:rFonts w:ascii="Arial" w:hAnsi="Arial" w:cs="Arial"/>
                <w:color w:val="000000"/>
                <w:sz w:val="20"/>
              </w:rPr>
              <w:t>……………………………………………….Signature</w:t>
            </w:r>
          </w:p>
        </w:tc>
      </w:tr>
      <w:tr w:rsidR="00055DFB" w:rsidRPr="001E1D84" w:rsidTr="00EE1295">
        <w:trPr>
          <w:trHeight w:val="434"/>
        </w:trPr>
        <w:tc>
          <w:tcPr>
            <w:tcW w:w="9781" w:type="dxa"/>
            <w:gridSpan w:val="5"/>
            <w:vAlign w:val="center"/>
          </w:tcPr>
          <w:p w:rsidR="00055DFB" w:rsidRPr="001E1D84" w:rsidRDefault="00055DFB" w:rsidP="001E1D84">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p>
        </w:tc>
      </w:tr>
    </w:tbl>
    <w:p w:rsidR="00514B96" w:rsidRPr="001E1D84" w:rsidRDefault="00514B96">
      <w:pPr>
        <w:jc w:val="center"/>
        <w:rPr>
          <w:rFonts w:ascii="Arial" w:hAnsi="Arial" w:cs="Arial"/>
          <w:sz w:val="20"/>
        </w:rPr>
      </w:pPr>
    </w:p>
    <w:p w:rsidR="00514B96" w:rsidRPr="001E1D84" w:rsidRDefault="00514B96">
      <w:pPr>
        <w:jc w:val="center"/>
        <w:rPr>
          <w:rFonts w:ascii="Arial" w:hAnsi="Arial" w:cs="Arial"/>
          <w:sz w:val="20"/>
        </w:rPr>
      </w:pPr>
    </w:p>
    <w:p w:rsidR="009D3FDA" w:rsidRPr="001E1D84" w:rsidRDefault="009D3FDA" w:rsidP="009D3FDA">
      <w:pPr>
        <w:pStyle w:val="BodyTextIndent"/>
        <w:tabs>
          <w:tab w:val="clear" w:pos="720"/>
        </w:tabs>
        <w:ind w:left="0" w:firstLine="0"/>
        <w:rPr>
          <w:sz w:val="20"/>
        </w:rPr>
      </w:pPr>
    </w:p>
    <w:p w:rsidR="005C4BA6" w:rsidRPr="001E1D84" w:rsidRDefault="005C4BA6">
      <w:pPr>
        <w:pStyle w:val="Header"/>
        <w:tabs>
          <w:tab w:val="clear" w:pos="4320"/>
          <w:tab w:val="clear" w:pos="8640"/>
        </w:tabs>
        <w:rPr>
          <w:rFonts w:ascii="Arial" w:hAnsi="Arial" w:cs="Arial"/>
          <w:sz w:val="20"/>
        </w:rPr>
      </w:pPr>
    </w:p>
    <w:p w:rsidR="005C4BA6" w:rsidRPr="001E1D84" w:rsidRDefault="005C4BA6">
      <w:pPr>
        <w:rPr>
          <w:rFonts w:ascii="Arial" w:hAnsi="Arial" w:cs="Arial"/>
          <w:sz w:val="20"/>
        </w:rPr>
      </w:pPr>
    </w:p>
    <w:p w:rsidR="005C4BA6" w:rsidRPr="0025287A" w:rsidRDefault="005C4BA6">
      <w:pPr>
        <w:jc w:val="center"/>
        <w:rPr>
          <w:rFonts w:ascii="Arial" w:hAnsi="Arial" w:cs="Arial"/>
        </w:rPr>
      </w:pPr>
      <w:r w:rsidRPr="0025287A">
        <w:rPr>
          <w:rFonts w:ascii="Arial" w:hAnsi="Arial" w:cs="Arial"/>
        </w:rPr>
        <w:br w:type="page"/>
      </w:r>
    </w:p>
    <w:p w:rsid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eastAsia="Calibri" w:hAnsi="Arial" w:cs="Arial"/>
          <w:sz w:val="18"/>
          <w:szCs w:val="18"/>
          <w:u w:val="single"/>
        </w:rPr>
      </w:pPr>
      <w:r w:rsidRPr="009662DF">
        <w:rPr>
          <w:rFonts w:ascii="Arial" w:eastAsia="Calibri" w:hAnsi="Arial" w:cs="Arial"/>
          <w:sz w:val="18"/>
          <w:szCs w:val="18"/>
          <w:u w:val="single"/>
        </w:rPr>
        <w:lastRenderedPageBreak/>
        <w:t>This is Schedule 1 referred to in the foregoing</w:t>
      </w:r>
    </w:p>
    <w:p w:rsidR="009662DF" w:rsidRPr="001E1D84"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color w:val="000000"/>
          <w:sz w:val="20"/>
          <w:u w:val="single"/>
        </w:rPr>
      </w:pPr>
      <w:r w:rsidRPr="009662DF">
        <w:rPr>
          <w:rFonts w:ascii="Arial" w:hAnsi="Arial" w:cs="Arial"/>
          <w:sz w:val="18"/>
          <w:szCs w:val="18"/>
        </w:rPr>
        <w:t xml:space="preserve">" </w:t>
      </w:r>
      <w:r w:rsidRPr="001E1D84">
        <w:rPr>
          <w:rFonts w:ascii="Arial" w:hAnsi="Arial" w:cs="Arial"/>
          <w:color w:val="000000"/>
          <w:sz w:val="20"/>
          <w:u w:val="single"/>
        </w:rPr>
        <w:t>The Renfrewshire Council</w:t>
      </w:r>
    </w:p>
    <w:p w:rsidR="009662DF" w:rsidRPr="001E1D84" w:rsidRDefault="009662DF" w:rsidP="009662DF">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u w:val="single"/>
        </w:rPr>
      </w:pPr>
      <w:r w:rsidRPr="001E1D84">
        <w:rPr>
          <w:rFonts w:ascii="Arial" w:hAnsi="Arial" w:cs="Arial"/>
          <w:color w:val="000000"/>
          <w:sz w:val="20"/>
          <w:u w:val="single"/>
        </w:rPr>
        <w:t>(</w:t>
      </w:r>
      <w:r w:rsidRPr="009662DF">
        <w:rPr>
          <w:rFonts w:ascii="Arial" w:hAnsi="Arial" w:cs="Arial"/>
          <w:color w:val="000000"/>
          <w:sz w:val="20"/>
          <w:u w:val="single"/>
        </w:rPr>
        <w:t xml:space="preserve">A8 Greenock Road, </w:t>
      </w:r>
      <w:proofErr w:type="spellStart"/>
      <w:r w:rsidRPr="009662DF">
        <w:rPr>
          <w:rFonts w:ascii="Arial" w:hAnsi="Arial" w:cs="Arial"/>
          <w:color w:val="000000"/>
          <w:sz w:val="20"/>
          <w:u w:val="single"/>
        </w:rPr>
        <w:t>Barrangary</w:t>
      </w:r>
      <w:proofErr w:type="spellEnd"/>
      <w:r w:rsidRPr="009662DF">
        <w:rPr>
          <w:rFonts w:ascii="Arial" w:hAnsi="Arial" w:cs="Arial"/>
          <w:color w:val="000000"/>
          <w:sz w:val="20"/>
          <w:u w:val="single"/>
        </w:rPr>
        <w:t xml:space="preserve"> Road, </w:t>
      </w:r>
      <w:proofErr w:type="spellStart"/>
      <w:r w:rsidRPr="009662DF">
        <w:rPr>
          <w:rFonts w:ascii="Arial" w:hAnsi="Arial" w:cs="Arial"/>
          <w:color w:val="000000"/>
          <w:sz w:val="20"/>
          <w:u w:val="single"/>
        </w:rPr>
        <w:t>Bishopton</w:t>
      </w:r>
      <w:proofErr w:type="spellEnd"/>
      <w:r w:rsidRPr="009662DF">
        <w:rPr>
          <w:rFonts w:ascii="Arial" w:hAnsi="Arial" w:cs="Arial"/>
          <w:color w:val="000000"/>
          <w:sz w:val="20"/>
          <w:u w:val="single"/>
        </w:rPr>
        <w:t xml:space="preserve"> - Renfrew</w:t>
      </w:r>
      <w:r w:rsidRPr="001E1D84">
        <w:rPr>
          <w:rFonts w:ascii="Arial" w:hAnsi="Arial" w:cs="Arial"/>
          <w:color w:val="000000"/>
          <w:sz w:val="20"/>
          <w:u w:val="single"/>
        </w:rPr>
        <w:t xml:space="preserve">) </w:t>
      </w:r>
    </w:p>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r w:rsidRPr="001E1D84">
        <w:rPr>
          <w:rFonts w:ascii="Arial" w:hAnsi="Arial" w:cs="Arial"/>
          <w:color w:val="000000"/>
          <w:sz w:val="20"/>
          <w:u w:val="single"/>
        </w:rPr>
        <w:t>(</w:t>
      </w:r>
      <w:r w:rsidRPr="009662DF">
        <w:rPr>
          <w:rFonts w:ascii="Arial" w:hAnsi="Arial" w:cs="Arial"/>
          <w:color w:val="000000"/>
          <w:sz w:val="20"/>
          <w:u w:val="single"/>
        </w:rPr>
        <w:t>Various Speed Limits) Order 201*”</w:t>
      </w:r>
    </w:p>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rPr>
      </w:pPr>
    </w:p>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2"/>
          <w:szCs w:val="22"/>
          <w:u w:val="single"/>
        </w:rPr>
      </w:pPr>
    </w:p>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2"/>
          <w:szCs w:val="22"/>
          <w:u w:val="single"/>
        </w:rPr>
      </w:pPr>
    </w:p>
    <w:tbl>
      <w:tblPr>
        <w:tblW w:w="0" w:type="auto"/>
        <w:tblLook w:val="01E0" w:firstRow="1" w:lastRow="1" w:firstColumn="1" w:lastColumn="1" w:noHBand="0" w:noVBand="0"/>
      </w:tblPr>
      <w:tblGrid>
        <w:gridCol w:w="613"/>
        <w:gridCol w:w="3523"/>
        <w:gridCol w:w="3073"/>
        <w:gridCol w:w="2036"/>
      </w:tblGrid>
      <w:tr w:rsidR="009662DF" w:rsidRPr="009662DF" w:rsidTr="00EE1295">
        <w:trPr>
          <w:cantSplit/>
          <w:tblHeader/>
        </w:trPr>
        <w:tc>
          <w:tcPr>
            <w:tcW w:w="9820" w:type="dxa"/>
            <w:gridSpan w:val="4"/>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r w:rsidRPr="009662DF">
              <w:rPr>
                <w:rFonts w:ascii="Arial" w:hAnsi="Arial" w:cs="Arial"/>
                <w:sz w:val="20"/>
                <w:u w:val="single"/>
              </w:rPr>
              <w:t>30 MPH SPEED LIMIT</w:t>
            </w:r>
          </w:p>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tc>
      </w:tr>
      <w:tr w:rsidR="009662DF" w:rsidRPr="009662DF" w:rsidTr="00EE1295">
        <w:trPr>
          <w:cantSplit/>
          <w:tblHeader/>
        </w:trPr>
        <w:tc>
          <w:tcPr>
            <w:tcW w:w="9820" w:type="dxa"/>
            <w:gridSpan w:val="4"/>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tc>
      </w:tr>
      <w:tr w:rsidR="009662DF" w:rsidRPr="009662DF" w:rsidTr="00EE1295">
        <w:trPr>
          <w:cantSplit/>
          <w:tblHeader/>
        </w:trPr>
        <w:tc>
          <w:tcPr>
            <w:tcW w:w="9820" w:type="dxa"/>
            <w:gridSpan w:val="4"/>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tc>
      </w:tr>
      <w:tr w:rsidR="009662DF" w:rsidRPr="009662DF" w:rsidTr="00EE1295">
        <w:trPr>
          <w:cantSplit/>
          <w:tblHeader/>
        </w:trPr>
        <w:tc>
          <w:tcPr>
            <w:tcW w:w="9820" w:type="dxa"/>
            <w:gridSpan w:val="4"/>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r w:rsidRPr="009662DF">
              <w:rPr>
                <w:rFonts w:ascii="Arial" w:hAnsi="Arial" w:cs="Arial"/>
                <w:sz w:val="20"/>
                <w:u w:val="single"/>
              </w:rPr>
              <w:t>Lengths of Road Within the District of Renfrewshire Council</w:t>
            </w:r>
          </w:p>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tc>
      </w:tr>
      <w:tr w:rsidR="009662DF" w:rsidRPr="009662DF" w:rsidTr="00EE1295">
        <w:trPr>
          <w:cantSplit/>
        </w:trPr>
        <w:tc>
          <w:tcPr>
            <w:tcW w:w="9820" w:type="dxa"/>
            <w:gridSpan w:val="4"/>
          </w:tcPr>
          <w:p w:rsidR="009662DF" w:rsidRPr="009662DF" w:rsidRDefault="0011140D"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left"/>
              <w:textAlignment w:val="baseline"/>
              <w:rPr>
                <w:rFonts w:ascii="Arial" w:hAnsi="Arial" w:cs="Arial"/>
                <w:sz w:val="20"/>
                <w:u w:val="single"/>
              </w:rPr>
            </w:pPr>
            <w:proofErr w:type="spellStart"/>
            <w:r>
              <w:rPr>
                <w:rFonts w:ascii="Arial" w:hAnsi="Arial" w:cs="Arial"/>
                <w:sz w:val="20"/>
                <w:u w:val="single"/>
              </w:rPr>
              <w:t>Barrangary</w:t>
            </w:r>
            <w:proofErr w:type="spellEnd"/>
            <w:r w:rsidR="009662DF" w:rsidRPr="009662DF">
              <w:rPr>
                <w:rFonts w:ascii="Arial" w:hAnsi="Arial" w:cs="Arial"/>
                <w:sz w:val="20"/>
                <w:u w:val="single"/>
              </w:rPr>
              <w:t xml:space="preserve"> Road, </w:t>
            </w:r>
            <w:proofErr w:type="spellStart"/>
            <w:r>
              <w:rPr>
                <w:rFonts w:ascii="Arial" w:hAnsi="Arial" w:cs="Arial"/>
                <w:sz w:val="20"/>
                <w:u w:val="single"/>
              </w:rPr>
              <w:t>Bishopton</w:t>
            </w:r>
            <w:proofErr w:type="spellEnd"/>
          </w:p>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left"/>
              <w:textAlignment w:val="baseline"/>
              <w:rPr>
                <w:rFonts w:ascii="Arial" w:hAnsi="Arial" w:cs="Arial"/>
                <w:sz w:val="20"/>
              </w:rPr>
            </w:pPr>
          </w:p>
        </w:tc>
      </w:tr>
      <w:tr w:rsidR="009662DF" w:rsidRPr="009662DF" w:rsidTr="00EE1295">
        <w:trPr>
          <w:cantSplit/>
        </w:trPr>
        <w:tc>
          <w:tcPr>
            <w:tcW w:w="630" w:type="dxa"/>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r w:rsidRPr="009662DF">
              <w:rPr>
                <w:rFonts w:ascii="Arial" w:hAnsi="Arial" w:cs="Arial"/>
                <w:sz w:val="20"/>
              </w:rPr>
              <w:t>1.</w:t>
            </w:r>
          </w:p>
        </w:tc>
        <w:tc>
          <w:tcPr>
            <w:tcW w:w="7084" w:type="dxa"/>
            <w:gridSpan w:val="2"/>
          </w:tcPr>
          <w:p w:rsidR="00E82E77" w:rsidRPr="00E82E77" w:rsidRDefault="00E82E77" w:rsidP="00E82E77">
            <w:pPr>
              <w:tabs>
                <w:tab w:val="clear" w:pos="720"/>
                <w:tab w:val="left" w:pos="0"/>
              </w:tabs>
              <w:jc w:val="left"/>
              <w:rPr>
                <w:rFonts w:ascii="Arial" w:hAnsi="Arial" w:cs="Arial"/>
                <w:sz w:val="20"/>
              </w:rPr>
            </w:pPr>
            <w:r w:rsidRPr="00E82E77">
              <w:rPr>
                <w:rFonts w:ascii="Arial" w:hAnsi="Arial" w:cs="Arial"/>
                <w:sz w:val="20"/>
              </w:rPr>
              <w:t xml:space="preserve">That length of </w:t>
            </w:r>
            <w:proofErr w:type="spellStart"/>
            <w:r w:rsidRPr="00E82E77">
              <w:rPr>
                <w:rFonts w:ascii="Arial" w:hAnsi="Arial" w:cs="Arial"/>
                <w:sz w:val="20"/>
              </w:rPr>
              <w:t>Barrangary</w:t>
            </w:r>
            <w:proofErr w:type="spellEnd"/>
            <w:r w:rsidRPr="00E82E77">
              <w:rPr>
                <w:rFonts w:ascii="Arial" w:hAnsi="Arial" w:cs="Arial"/>
                <w:sz w:val="20"/>
              </w:rPr>
              <w:t xml:space="preserve"> Road from</w:t>
            </w:r>
            <w:r>
              <w:rPr>
                <w:rFonts w:ascii="Arial" w:hAnsi="Arial" w:cs="Arial"/>
                <w:sz w:val="20"/>
              </w:rPr>
              <w:t xml:space="preserve"> a point</w:t>
            </w:r>
            <w:r w:rsidRPr="00E82E77">
              <w:rPr>
                <w:rFonts w:ascii="Arial" w:hAnsi="Arial" w:cs="Arial"/>
                <w:sz w:val="20"/>
              </w:rPr>
              <w:t xml:space="preserve"> 96 metres or thereby</w:t>
            </w:r>
            <w:r>
              <w:rPr>
                <w:rFonts w:ascii="Arial" w:hAnsi="Arial" w:cs="Arial"/>
                <w:sz w:val="20"/>
              </w:rPr>
              <w:t xml:space="preserve">, south-west, from </w:t>
            </w:r>
            <w:r w:rsidRPr="00E82E77">
              <w:rPr>
                <w:rFonts w:ascii="Arial" w:hAnsi="Arial" w:cs="Arial"/>
                <w:sz w:val="20"/>
              </w:rPr>
              <w:t xml:space="preserve">the centre point of the </w:t>
            </w:r>
            <w:proofErr w:type="spellStart"/>
            <w:r w:rsidRPr="00E82E77">
              <w:rPr>
                <w:rFonts w:ascii="Arial" w:hAnsi="Arial" w:cs="Arial"/>
                <w:sz w:val="20"/>
              </w:rPr>
              <w:t>Barrangary</w:t>
            </w:r>
            <w:proofErr w:type="spellEnd"/>
            <w:r w:rsidRPr="00E82E77">
              <w:rPr>
                <w:rFonts w:ascii="Arial" w:hAnsi="Arial" w:cs="Arial"/>
                <w:sz w:val="20"/>
              </w:rPr>
              <w:t xml:space="preserve"> Roundabout where it intersects with the A8 Greenock Road, south-westwards</w:t>
            </w:r>
            <w:r>
              <w:rPr>
                <w:rFonts w:ascii="Arial" w:hAnsi="Arial" w:cs="Arial"/>
                <w:sz w:val="20"/>
              </w:rPr>
              <w:t>, then westwards, then northwards</w:t>
            </w:r>
            <w:r w:rsidRPr="00E82E77">
              <w:rPr>
                <w:rFonts w:ascii="Arial" w:hAnsi="Arial" w:cs="Arial"/>
                <w:sz w:val="20"/>
              </w:rPr>
              <w:t xml:space="preserve"> </w:t>
            </w:r>
            <w:r w:rsidR="00193150">
              <w:rPr>
                <w:rFonts w:ascii="Arial" w:hAnsi="Arial" w:cs="Arial"/>
                <w:sz w:val="20"/>
              </w:rPr>
              <w:t xml:space="preserve"> to a point 20</w:t>
            </w:r>
            <w:r w:rsidR="006346B6">
              <w:rPr>
                <w:rFonts w:ascii="Arial" w:hAnsi="Arial" w:cs="Arial"/>
                <w:sz w:val="20"/>
              </w:rPr>
              <w:t xml:space="preserve"> metres or thereby </w:t>
            </w:r>
            <w:r w:rsidR="00193150">
              <w:rPr>
                <w:rFonts w:ascii="Arial" w:hAnsi="Arial" w:cs="Arial"/>
                <w:sz w:val="20"/>
              </w:rPr>
              <w:t xml:space="preserve">south, </w:t>
            </w:r>
            <w:r w:rsidR="006346B6">
              <w:rPr>
                <w:rFonts w:ascii="Arial" w:hAnsi="Arial" w:cs="Arial"/>
                <w:sz w:val="20"/>
              </w:rPr>
              <w:t xml:space="preserve">from the </w:t>
            </w:r>
            <w:r w:rsidR="00193150">
              <w:rPr>
                <w:rFonts w:ascii="Arial" w:hAnsi="Arial" w:cs="Arial"/>
                <w:sz w:val="20"/>
              </w:rPr>
              <w:t>centre line of the</w:t>
            </w:r>
            <w:r w:rsidR="00497B28">
              <w:rPr>
                <w:rFonts w:ascii="Arial" w:hAnsi="Arial" w:cs="Arial"/>
                <w:sz w:val="20"/>
              </w:rPr>
              <w:t xml:space="preserve"> </w:t>
            </w:r>
            <w:proofErr w:type="spellStart"/>
            <w:r w:rsidR="00497B28">
              <w:rPr>
                <w:rFonts w:ascii="Arial" w:hAnsi="Arial" w:cs="Arial"/>
                <w:sz w:val="20"/>
              </w:rPr>
              <w:t>Craigton</w:t>
            </w:r>
            <w:proofErr w:type="spellEnd"/>
            <w:r w:rsidR="00497B28">
              <w:rPr>
                <w:rFonts w:ascii="Arial" w:hAnsi="Arial" w:cs="Arial"/>
                <w:sz w:val="20"/>
              </w:rPr>
              <w:t xml:space="preserve"> Burn</w:t>
            </w:r>
            <w:r w:rsidR="006346B6">
              <w:rPr>
                <w:rFonts w:ascii="Arial" w:hAnsi="Arial" w:cs="Arial"/>
                <w:sz w:val="20"/>
              </w:rPr>
              <w:t xml:space="preserve"> </w:t>
            </w:r>
            <w:r w:rsidR="00497B28">
              <w:rPr>
                <w:rFonts w:ascii="Arial" w:hAnsi="Arial" w:cs="Arial"/>
                <w:sz w:val="20"/>
              </w:rPr>
              <w:t xml:space="preserve">where it crosses </w:t>
            </w:r>
            <w:proofErr w:type="spellStart"/>
            <w:r w:rsidR="00497B28">
              <w:rPr>
                <w:rFonts w:ascii="Arial" w:hAnsi="Arial" w:cs="Arial"/>
                <w:sz w:val="20"/>
              </w:rPr>
              <w:t>Barrangary</w:t>
            </w:r>
            <w:proofErr w:type="spellEnd"/>
            <w:r w:rsidR="00497B28">
              <w:rPr>
                <w:rFonts w:ascii="Arial" w:hAnsi="Arial" w:cs="Arial"/>
                <w:sz w:val="20"/>
              </w:rPr>
              <w:t xml:space="preserve"> Road</w:t>
            </w:r>
            <w:r w:rsidR="006346B6">
              <w:rPr>
                <w:rFonts w:ascii="Arial" w:hAnsi="Arial" w:cs="Arial"/>
                <w:sz w:val="20"/>
              </w:rPr>
              <w:t xml:space="preserve"> </w:t>
            </w:r>
            <w:r w:rsidRPr="00E82E77">
              <w:rPr>
                <w:rFonts w:ascii="Arial" w:hAnsi="Arial" w:cs="Arial"/>
                <w:sz w:val="20"/>
              </w:rPr>
              <w:t xml:space="preserve">as shown coloured </w:t>
            </w:r>
            <w:r>
              <w:rPr>
                <w:rFonts w:ascii="Arial" w:hAnsi="Arial" w:cs="Arial"/>
                <w:sz w:val="20"/>
              </w:rPr>
              <w:t>green</w:t>
            </w:r>
            <w:r w:rsidRPr="00E82E77">
              <w:rPr>
                <w:rFonts w:ascii="Arial" w:hAnsi="Arial" w:cs="Arial"/>
                <w:sz w:val="20"/>
              </w:rPr>
              <w:t xml:space="preserve"> on Plan Number 1</w:t>
            </w:r>
          </w:p>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ind w:left="-647"/>
              <w:textAlignment w:val="baseline"/>
              <w:rPr>
                <w:rFonts w:ascii="Arial" w:hAnsi="Arial" w:cs="Arial"/>
                <w:sz w:val="20"/>
              </w:rPr>
            </w:pPr>
            <w:r w:rsidRPr="009662DF">
              <w:rPr>
                <w:rFonts w:ascii="Arial" w:hAnsi="Arial" w:cs="Arial"/>
                <w:sz w:val="20"/>
              </w:rPr>
              <w:t>2.</w:t>
            </w:r>
          </w:p>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tc>
        <w:tc>
          <w:tcPr>
            <w:tcW w:w="2106" w:type="dxa"/>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9662DF" w:rsidRPr="009662DF" w:rsidTr="00EE1295">
        <w:trPr>
          <w:cantSplit/>
        </w:trPr>
        <w:tc>
          <w:tcPr>
            <w:tcW w:w="630" w:type="dxa"/>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7084" w:type="dxa"/>
            <w:gridSpan w:val="2"/>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2106" w:type="dxa"/>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9662DF" w:rsidRPr="009662DF" w:rsidTr="00EE1295">
        <w:trPr>
          <w:cantSplit/>
        </w:trPr>
        <w:tc>
          <w:tcPr>
            <w:tcW w:w="630" w:type="dxa"/>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7084" w:type="dxa"/>
            <w:gridSpan w:val="2"/>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2106" w:type="dxa"/>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9662DF" w:rsidRPr="009662DF" w:rsidTr="00EE1295">
        <w:trPr>
          <w:cantSplit/>
        </w:trPr>
        <w:tc>
          <w:tcPr>
            <w:tcW w:w="630" w:type="dxa"/>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7084" w:type="dxa"/>
            <w:gridSpan w:val="2"/>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2106" w:type="dxa"/>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9662DF" w:rsidRPr="009662DF" w:rsidTr="00EE1295">
        <w:trPr>
          <w:cantSplit/>
        </w:trPr>
        <w:tc>
          <w:tcPr>
            <w:tcW w:w="4641" w:type="dxa"/>
            <w:gridSpan w:val="2"/>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5179" w:type="dxa"/>
            <w:gridSpan w:val="2"/>
            <w:vAlign w:val="center"/>
          </w:tcPr>
          <w:p w:rsidR="009662DF" w:rsidRPr="002A78BD" w:rsidRDefault="009662DF" w:rsidP="009662DF">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sidRPr="002A78BD">
              <w:rPr>
                <w:rFonts w:ascii="Arial" w:hAnsi="Arial" w:cs="Arial"/>
                <w:color w:val="000000"/>
                <w:sz w:val="20"/>
              </w:rPr>
              <w:t>……………………………………………….Signature</w:t>
            </w:r>
          </w:p>
        </w:tc>
      </w:tr>
      <w:tr w:rsidR="009662DF" w:rsidRPr="009662DF" w:rsidTr="00EE1295">
        <w:trPr>
          <w:cantSplit/>
        </w:trPr>
        <w:tc>
          <w:tcPr>
            <w:tcW w:w="630" w:type="dxa"/>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tc>
        <w:tc>
          <w:tcPr>
            <w:tcW w:w="7084" w:type="dxa"/>
            <w:gridSpan w:val="2"/>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tc>
        <w:tc>
          <w:tcPr>
            <w:tcW w:w="2106" w:type="dxa"/>
          </w:tcPr>
          <w:p w:rsidR="009662DF" w:rsidRPr="009662DF" w:rsidRDefault="009662DF" w:rsidP="009662DF">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tc>
      </w:tr>
    </w:tbl>
    <w:p w:rsidR="005C4BA6" w:rsidRPr="0025287A" w:rsidRDefault="005C4BA6">
      <w:pPr>
        <w:pStyle w:val="Footer"/>
        <w:spacing w:line="240" w:lineRule="auto"/>
        <w:jc w:val="center"/>
        <w:rPr>
          <w:rFonts w:ascii="Arial" w:hAnsi="Arial" w:cs="Arial"/>
        </w:rPr>
      </w:pPr>
    </w:p>
    <w:p w:rsidR="005C4BA6" w:rsidRDefault="005C4BA6">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6346B6" w:rsidRDefault="006346B6">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pPr>
        <w:spacing w:line="240" w:lineRule="auto"/>
        <w:jc w:val="center"/>
        <w:rPr>
          <w:rFonts w:ascii="Arial" w:hAnsi="Arial" w:cs="Arial"/>
        </w:rPr>
      </w:pPr>
    </w:p>
    <w:p w:rsidR="0011140D" w:rsidRDefault="0011140D" w:rsidP="0011140D">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eastAsia="Calibri" w:hAnsi="Arial" w:cs="Arial"/>
          <w:sz w:val="18"/>
          <w:szCs w:val="18"/>
          <w:u w:val="single"/>
        </w:rPr>
      </w:pPr>
      <w:r>
        <w:rPr>
          <w:rFonts w:ascii="Arial" w:eastAsia="Calibri" w:hAnsi="Arial" w:cs="Arial"/>
          <w:sz w:val="18"/>
          <w:szCs w:val="18"/>
          <w:u w:val="single"/>
        </w:rPr>
        <w:lastRenderedPageBreak/>
        <w:t>This is Schedule 2</w:t>
      </w:r>
      <w:r w:rsidRPr="009662DF">
        <w:rPr>
          <w:rFonts w:ascii="Arial" w:eastAsia="Calibri" w:hAnsi="Arial" w:cs="Arial"/>
          <w:sz w:val="18"/>
          <w:szCs w:val="18"/>
          <w:u w:val="single"/>
        </w:rPr>
        <w:t xml:space="preserve"> referred to in the foregoing</w:t>
      </w:r>
    </w:p>
    <w:p w:rsidR="0011140D" w:rsidRPr="001E1D84" w:rsidRDefault="0011140D" w:rsidP="0011140D">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color w:val="000000"/>
          <w:sz w:val="20"/>
          <w:u w:val="single"/>
        </w:rPr>
      </w:pPr>
      <w:r w:rsidRPr="009662DF">
        <w:rPr>
          <w:rFonts w:ascii="Arial" w:hAnsi="Arial" w:cs="Arial"/>
          <w:sz w:val="18"/>
          <w:szCs w:val="18"/>
        </w:rPr>
        <w:t xml:space="preserve">" </w:t>
      </w:r>
      <w:r w:rsidRPr="001E1D84">
        <w:rPr>
          <w:rFonts w:ascii="Arial" w:hAnsi="Arial" w:cs="Arial"/>
          <w:color w:val="000000"/>
          <w:sz w:val="20"/>
          <w:u w:val="single"/>
        </w:rPr>
        <w:t>The Renfrewshire Council</w:t>
      </w:r>
    </w:p>
    <w:p w:rsidR="0011140D" w:rsidRPr="001E1D84" w:rsidRDefault="0011140D" w:rsidP="0011140D">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u w:val="single"/>
        </w:rPr>
      </w:pPr>
      <w:r w:rsidRPr="001E1D84">
        <w:rPr>
          <w:rFonts w:ascii="Arial" w:hAnsi="Arial" w:cs="Arial"/>
          <w:color w:val="000000"/>
          <w:sz w:val="20"/>
          <w:u w:val="single"/>
        </w:rPr>
        <w:t>(</w:t>
      </w:r>
      <w:r w:rsidRPr="009662DF">
        <w:rPr>
          <w:rFonts w:ascii="Arial" w:hAnsi="Arial" w:cs="Arial"/>
          <w:color w:val="000000"/>
          <w:sz w:val="20"/>
          <w:u w:val="single"/>
        </w:rPr>
        <w:t xml:space="preserve">A8 Greenock Road, </w:t>
      </w:r>
      <w:proofErr w:type="spellStart"/>
      <w:r w:rsidRPr="009662DF">
        <w:rPr>
          <w:rFonts w:ascii="Arial" w:hAnsi="Arial" w:cs="Arial"/>
          <w:color w:val="000000"/>
          <w:sz w:val="20"/>
          <w:u w:val="single"/>
        </w:rPr>
        <w:t>Barrangary</w:t>
      </w:r>
      <w:proofErr w:type="spellEnd"/>
      <w:r w:rsidRPr="009662DF">
        <w:rPr>
          <w:rFonts w:ascii="Arial" w:hAnsi="Arial" w:cs="Arial"/>
          <w:color w:val="000000"/>
          <w:sz w:val="20"/>
          <w:u w:val="single"/>
        </w:rPr>
        <w:t xml:space="preserve"> Road, </w:t>
      </w:r>
      <w:proofErr w:type="spellStart"/>
      <w:r w:rsidRPr="009662DF">
        <w:rPr>
          <w:rFonts w:ascii="Arial" w:hAnsi="Arial" w:cs="Arial"/>
          <w:color w:val="000000"/>
          <w:sz w:val="20"/>
          <w:u w:val="single"/>
        </w:rPr>
        <w:t>Bishopton</w:t>
      </w:r>
      <w:proofErr w:type="spellEnd"/>
      <w:r w:rsidRPr="009662DF">
        <w:rPr>
          <w:rFonts w:ascii="Arial" w:hAnsi="Arial" w:cs="Arial"/>
          <w:color w:val="000000"/>
          <w:sz w:val="20"/>
          <w:u w:val="single"/>
        </w:rPr>
        <w:t xml:space="preserve"> - Renfrew</w:t>
      </w:r>
      <w:r w:rsidRPr="001E1D84">
        <w:rPr>
          <w:rFonts w:ascii="Arial" w:hAnsi="Arial" w:cs="Arial"/>
          <w:color w:val="000000"/>
          <w:sz w:val="20"/>
          <w:u w:val="single"/>
        </w:rPr>
        <w:t xml:space="preserve">) </w:t>
      </w:r>
    </w:p>
    <w:p w:rsidR="0011140D" w:rsidRPr="009662DF" w:rsidRDefault="0011140D" w:rsidP="0011140D">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r w:rsidRPr="001E1D84">
        <w:rPr>
          <w:rFonts w:ascii="Arial" w:hAnsi="Arial" w:cs="Arial"/>
          <w:color w:val="000000"/>
          <w:sz w:val="20"/>
          <w:u w:val="single"/>
        </w:rPr>
        <w:t>(</w:t>
      </w:r>
      <w:r w:rsidRPr="009662DF">
        <w:rPr>
          <w:rFonts w:ascii="Arial" w:hAnsi="Arial" w:cs="Arial"/>
          <w:color w:val="000000"/>
          <w:sz w:val="20"/>
          <w:u w:val="single"/>
        </w:rPr>
        <w:t>Various Speed Limits) Order 201*”</w:t>
      </w:r>
    </w:p>
    <w:p w:rsidR="0011140D" w:rsidRPr="009662DF" w:rsidRDefault="0011140D" w:rsidP="0011140D">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rPr>
      </w:pPr>
    </w:p>
    <w:p w:rsidR="0011140D" w:rsidRPr="009662DF" w:rsidRDefault="0011140D" w:rsidP="0011140D">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p w:rsidR="0011140D" w:rsidRPr="009662DF" w:rsidRDefault="0011140D" w:rsidP="0011140D">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2"/>
          <w:szCs w:val="22"/>
          <w:u w:val="single"/>
        </w:rPr>
      </w:pPr>
    </w:p>
    <w:p w:rsidR="0011140D" w:rsidRPr="009662DF" w:rsidRDefault="0011140D" w:rsidP="0011140D">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2"/>
          <w:szCs w:val="22"/>
          <w:u w:val="single"/>
        </w:rPr>
      </w:pPr>
    </w:p>
    <w:tbl>
      <w:tblPr>
        <w:tblW w:w="0" w:type="auto"/>
        <w:tblLook w:val="01E0" w:firstRow="1" w:lastRow="1" w:firstColumn="1" w:lastColumn="1" w:noHBand="0" w:noVBand="0"/>
      </w:tblPr>
      <w:tblGrid>
        <w:gridCol w:w="609"/>
        <w:gridCol w:w="3457"/>
        <w:gridCol w:w="3073"/>
        <w:gridCol w:w="2106"/>
      </w:tblGrid>
      <w:tr w:rsidR="0011140D" w:rsidRPr="009662DF" w:rsidTr="00823AB5">
        <w:trPr>
          <w:cantSplit/>
          <w:tblHeader/>
        </w:trPr>
        <w:tc>
          <w:tcPr>
            <w:tcW w:w="9245" w:type="dxa"/>
            <w:gridSpan w:val="4"/>
          </w:tcPr>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r>
              <w:rPr>
                <w:rFonts w:ascii="Arial" w:hAnsi="Arial" w:cs="Arial"/>
                <w:sz w:val="20"/>
                <w:u w:val="single"/>
              </w:rPr>
              <w:t>4</w:t>
            </w:r>
            <w:r w:rsidRPr="009662DF">
              <w:rPr>
                <w:rFonts w:ascii="Arial" w:hAnsi="Arial" w:cs="Arial"/>
                <w:sz w:val="20"/>
                <w:u w:val="single"/>
              </w:rPr>
              <w:t>0 MPH SPEED LIMIT</w:t>
            </w:r>
          </w:p>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tc>
      </w:tr>
      <w:tr w:rsidR="0011140D" w:rsidRPr="009662DF" w:rsidTr="00823AB5">
        <w:trPr>
          <w:cantSplit/>
          <w:tblHeader/>
        </w:trPr>
        <w:tc>
          <w:tcPr>
            <w:tcW w:w="9245" w:type="dxa"/>
            <w:gridSpan w:val="4"/>
          </w:tcPr>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tc>
      </w:tr>
      <w:tr w:rsidR="0011140D" w:rsidRPr="009662DF" w:rsidTr="00823AB5">
        <w:trPr>
          <w:cantSplit/>
          <w:tblHeader/>
        </w:trPr>
        <w:tc>
          <w:tcPr>
            <w:tcW w:w="9245" w:type="dxa"/>
            <w:gridSpan w:val="4"/>
          </w:tcPr>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tc>
      </w:tr>
      <w:tr w:rsidR="0011140D" w:rsidRPr="009662DF" w:rsidTr="00823AB5">
        <w:trPr>
          <w:cantSplit/>
          <w:tblHeader/>
        </w:trPr>
        <w:tc>
          <w:tcPr>
            <w:tcW w:w="9245" w:type="dxa"/>
            <w:gridSpan w:val="4"/>
          </w:tcPr>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r w:rsidRPr="009662DF">
              <w:rPr>
                <w:rFonts w:ascii="Arial" w:hAnsi="Arial" w:cs="Arial"/>
                <w:sz w:val="20"/>
                <w:u w:val="single"/>
              </w:rPr>
              <w:t>Lengths of Road Within the District of Renfrewshire Council</w:t>
            </w:r>
          </w:p>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tc>
      </w:tr>
      <w:tr w:rsidR="0011140D" w:rsidRPr="009662DF" w:rsidTr="00823AB5">
        <w:trPr>
          <w:cantSplit/>
        </w:trPr>
        <w:tc>
          <w:tcPr>
            <w:tcW w:w="9245" w:type="dxa"/>
            <w:gridSpan w:val="4"/>
          </w:tcPr>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left"/>
              <w:textAlignment w:val="baseline"/>
              <w:rPr>
                <w:rFonts w:ascii="Arial" w:hAnsi="Arial" w:cs="Arial"/>
                <w:sz w:val="20"/>
                <w:u w:val="single"/>
              </w:rPr>
            </w:pPr>
            <w:r>
              <w:rPr>
                <w:rFonts w:ascii="Arial" w:hAnsi="Arial" w:cs="Arial"/>
                <w:sz w:val="20"/>
                <w:u w:val="single"/>
              </w:rPr>
              <w:t>A8 Greenock</w:t>
            </w:r>
            <w:r w:rsidRPr="009662DF">
              <w:rPr>
                <w:rFonts w:ascii="Arial" w:hAnsi="Arial" w:cs="Arial"/>
                <w:sz w:val="20"/>
                <w:u w:val="single"/>
              </w:rPr>
              <w:t xml:space="preserve"> Ro</w:t>
            </w:r>
            <w:r>
              <w:rPr>
                <w:rFonts w:ascii="Arial" w:hAnsi="Arial" w:cs="Arial"/>
                <w:sz w:val="20"/>
                <w:u w:val="single"/>
              </w:rPr>
              <w:t xml:space="preserve">ad, </w:t>
            </w:r>
          </w:p>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left"/>
              <w:textAlignment w:val="baseline"/>
              <w:rPr>
                <w:rFonts w:ascii="Arial" w:hAnsi="Arial" w:cs="Arial"/>
                <w:sz w:val="20"/>
              </w:rPr>
            </w:pPr>
          </w:p>
        </w:tc>
      </w:tr>
      <w:tr w:rsidR="0011140D" w:rsidRPr="009662DF" w:rsidTr="00823AB5">
        <w:trPr>
          <w:cantSplit/>
        </w:trPr>
        <w:tc>
          <w:tcPr>
            <w:tcW w:w="609" w:type="dxa"/>
          </w:tcPr>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r w:rsidRPr="009662DF">
              <w:rPr>
                <w:rFonts w:ascii="Arial" w:hAnsi="Arial" w:cs="Arial"/>
                <w:sz w:val="20"/>
              </w:rPr>
              <w:t>1.</w:t>
            </w:r>
          </w:p>
        </w:tc>
        <w:tc>
          <w:tcPr>
            <w:tcW w:w="6530" w:type="dxa"/>
            <w:gridSpan w:val="2"/>
          </w:tcPr>
          <w:p w:rsidR="0011140D" w:rsidRPr="009A19FC" w:rsidRDefault="0011140D" w:rsidP="00EA2271">
            <w:pPr>
              <w:tabs>
                <w:tab w:val="clear" w:pos="720"/>
                <w:tab w:val="left" w:pos="0"/>
              </w:tabs>
              <w:rPr>
                <w:rFonts w:ascii="Arial" w:hAnsi="Arial" w:cs="Arial"/>
                <w:sz w:val="20"/>
              </w:rPr>
            </w:pPr>
            <w:r w:rsidRPr="009A19FC">
              <w:rPr>
                <w:rFonts w:ascii="Arial" w:hAnsi="Arial" w:cs="Arial"/>
                <w:sz w:val="20"/>
              </w:rPr>
              <w:t xml:space="preserve">That length of the A8 Greenock Road from a point 430 metres or thereby north-west of </w:t>
            </w:r>
            <w:r w:rsidR="00FB1654" w:rsidRPr="009A19FC">
              <w:rPr>
                <w:rFonts w:ascii="Arial" w:hAnsi="Arial" w:cs="Arial"/>
                <w:sz w:val="20"/>
              </w:rPr>
              <w:t xml:space="preserve">the centre point of the </w:t>
            </w:r>
            <w:proofErr w:type="spellStart"/>
            <w:r w:rsidR="00FB1654" w:rsidRPr="009A19FC">
              <w:rPr>
                <w:rFonts w:ascii="Arial" w:hAnsi="Arial" w:cs="Arial"/>
                <w:sz w:val="20"/>
              </w:rPr>
              <w:t>Barrangary</w:t>
            </w:r>
            <w:proofErr w:type="spellEnd"/>
            <w:r w:rsidR="00FB1654" w:rsidRPr="009A19FC">
              <w:rPr>
                <w:rFonts w:ascii="Arial" w:hAnsi="Arial" w:cs="Arial"/>
                <w:sz w:val="20"/>
              </w:rPr>
              <w:t xml:space="preserve"> Roundabout where it intersects with the A8 Greenock Road,</w:t>
            </w:r>
            <w:r w:rsidRPr="009A19FC">
              <w:rPr>
                <w:rFonts w:ascii="Arial" w:hAnsi="Arial" w:cs="Arial"/>
                <w:sz w:val="20"/>
              </w:rPr>
              <w:t xml:space="preserve"> south-eastwards to a point 299 metres or thereby south-eastwards of</w:t>
            </w:r>
            <w:r w:rsidR="00E82E77" w:rsidRPr="009A19FC">
              <w:rPr>
                <w:rFonts w:ascii="Arial" w:hAnsi="Arial" w:cs="Arial"/>
                <w:sz w:val="20"/>
              </w:rPr>
              <w:t xml:space="preserve"> the point whe</w:t>
            </w:r>
            <w:r w:rsidR="00FB1654" w:rsidRPr="009A19FC">
              <w:rPr>
                <w:rFonts w:ascii="Arial" w:hAnsi="Arial" w:cs="Arial"/>
                <w:sz w:val="20"/>
              </w:rPr>
              <w:t>r</w:t>
            </w:r>
            <w:r w:rsidR="00E82E77" w:rsidRPr="009A19FC">
              <w:rPr>
                <w:rFonts w:ascii="Arial" w:hAnsi="Arial" w:cs="Arial"/>
                <w:sz w:val="20"/>
              </w:rPr>
              <w:t>e</w:t>
            </w:r>
            <w:r w:rsidR="00FB1654" w:rsidRPr="009A19FC">
              <w:rPr>
                <w:rFonts w:ascii="Arial" w:hAnsi="Arial" w:cs="Arial"/>
                <w:sz w:val="20"/>
              </w:rPr>
              <w:t xml:space="preserve"> the Centre line of the M8 motorway intersects with the A8 Greenock Road</w:t>
            </w:r>
            <w:r w:rsidR="00E82E77" w:rsidRPr="009A19FC">
              <w:rPr>
                <w:rFonts w:ascii="Arial" w:hAnsi="Arial" w:cs="Arial"/>
                <w:sz w:val="20"/>
              </w:rPr>
              <w:t>,</w:t>
            </w:r>
            <w:r w:rsidRPr="009A19FC">
              <w:rPr>
                <w:rFonts w:ascii="Arial" w:hAnsi="Arial" w:cs="Arial"/>
                <w:sz w:val="20"/>
              </w:rPr>
              <w:t xml:space="preserve"> as shown </w:t>
            </w:r>
            <w:r w:rsidR="00FB1654" w:rsidRPr="009A19FC">
              <w:rPr>
                <w:rFonts w:ascii="Arial" w:hAnsi="Arial" w:cs="Arial"/>
                <w:sz w:val="20"/>
              </w:rPr>
              <w:t>coloured blue on Plan Number 1</w:t>
            </w:r>
            <w:r w:rsidR="00E82E77" w:rsidRPr="009A19FC">
              <w:rPr>
                <w:rFonts w:ascii="Arial" w:hAnsi="Arial" w:cs="Arial"/>
                <w:sz w:val="20"/>
              </w:rPr>
              <w:t>.</w:t>
            </w:r>
          </w:p>
          <w:p w:rsidR="0011140D" w:rsidRPr="009A19FC"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ind w:left="-647"/>
              <w:textAlignment w:val="baseline"/>
              <w:rPr>
                <w:rFonts w:ascii="Arial" w:hAnsi="Arial" w:cs="Arial"/>
                <w:sz w:val="20"/>
              </w:rPr>
            </w:pPr>
            <w:r w:rsidRPr="009A19FC">
              <w:rPr>
                <w:rFonts w:ascii="Arial" w:hAnsi="Arial" w:cs="Arial"/>
                <w:sz w:val="20"/>
              </w:rPr>
              <w:t>2.</w:t>
            </w:r>
          </w:p>
          <w:p w:rsidR="0011140D" w:rsidRPr="009A19FC"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tc>
        <w:tc>
          <w:tcPr>
            <w:tcW w:w="2106" w:type="dxa"/>
          </w:tcPr>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823AB5" w:rsidRPr="009662DF" w:rsidTr="007A2AE6">
        <w:trPr>
          <w:cantSplit/>
        </w:trPr>
        <w:tc>
          <w:tcPr>
            <w:tcW w:w="7139" w:type="dxa"/>
            <w:gridSpan w:val="3"/>
          </w:tcPr>
          <w:p w:rsidR="00823AB5" w:rsidRPr="00823AB5" w:rsidRDefault="00823AB5" w:rsidP="00823AB5">
            <w:pPr>
              <w:rPr>
                <w:rFonts w:ascii="Arial" w:hAnsi="Arial" w:cs="Arial"/>
                <w:sz w:val="20"/>
                <w:u w:val="single"/>
              </w:rPr>
            </w:pPr>
            <w:proofErr w:type="spellStart"/>
            <w:r>
              <w:rPr>
                <w:rFonts w:ascii="Arial" w:hAnsi="Arial" w:cs="Arial"/>
                <w:sz w:val="20"/>
                <w:u w:val="single"/>
              </w:rPr>
              <w:t>Barrangary</w:t>
            </w:r>
            <w:proofErr w:type="spellEnd"/>
            <w:r w:rsidRPr="00823AB5">
              <w:rPr>
                <w:rFonts w:ascii="Arial" w:hAnsi="Arial" w:cs="Arial"/>
                <w:sz w:val="20"/>
                <w:u w:val="single"/>
              </w:rPr>
              <w:t xml:space="preserve"> Road, </w:t>
            </w:r>
          </w:p>
          <w:p w:rsidR="00823AB5" w:rsidRPr="00823AB5" w:rsidRDefault="00823AB5" w:rsidP="00823AB5">
            <w:pPr>
              <w:tabs>
                <w:tab w:val="clear" w:pos="720"/>
                <w:tab w:val="left" w:pos="0"/>
              </w:tabs>
              <w:jc w:val="left"/>
              <w:rPr>
                <w:rFonts w:ascii="Arial" w:hAnsi="Arial" w:cs="Arial"/>
                <w:sz w:val="20"/>
              </w:rPr>
            </w:pPr>
          </w:p>
        </w:tc>
        <w:tc>
          <w:tcPr>
            <w:tcW w:w="2106" w:type="dxa"/>
          </w:tcPr>
          <w:p w:rsidR="00823AB5" w:rsidRPr="009662DF" w:rsidRDefault="00823AB5"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11140D" w:rsidRPr="009662DF" w:rsidTr="00823AB5">
        <w:trPr>
          <w:cantSplit/>
        </w:trPr>
        <w:tc>
          <w:tcPr>
            <w:tcW w:w="609" w:type="dxa"/>
          </w:tcPr>
          <w:p w:rsidR="0011140D" w:rsidRPr="009662DF" w:rsidRDefault="00823AB5" w:rsidP="00823AB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left"/>
              <w:textAlignment w:val="baseline"/>
              <w:rPr>
                <w:rFonts w:ascii="Arial" w:hAnsi="Arial" w:cs="Arial"/>
                <w:sz w:val="20"/>
              </w:rPr>
            </w:pPr>
            <w:r w:rsidRPr="00823AB5">
              <w:rPr>
                <w:rFonts w:ascii="Arial" w:hAnsi="Arial" w:cs="Arial"/>
                <w:sz w:val="20"/>
              </w:rPr>
              <w:t>2.</w:t>
            </w:r>
          </w:p>
        </w:tc>
        <w:tc>
          <w:tcPr>
            <w:tcW w:w="6530" w:type="dxa"/>
            <w:gridSpan w:val="2"/>
          </w:tcPr>
          <w:p w:rsidR="00823AB5" w:rsidRPr="009A19FC" w:rsidRDefault="00823AB5" w:rsidP="00823AB5">
            <w:pPr>
              <w:tabs>
                <w:tab w:val="clear" w:pos="720"/>
                <w:tab w:val="left" w:pos="0"/>
              </w:tabs>
              <w:jc w:val="left"/>
              <w:rPr>
                <w:rFonts w:ascii="Arial" w:hAnsi="Arial" w:cs="Arial"/>
                <w:sz w:val="20"/>
              </w:rPr>
            </w:pPr>
            <w:r w:rsidRPr="009A19FC">
              <w:rPr>
                <w:rFonts w:ascii="Arial" w:hAnsi="Arial" w:cs="Arial"/>
                <w:sz w:val="20"/>
              </w:rPr>
              <w:t xml:space="preserve">That length of </w:t>
            </w:r>
            <w:proofErr w:type="spellStart"/>
            <w:r w:rsidRPr="009A19FC">
              <w:rPr>
                <w:rFonts w:ascii="Arial" w:hAnsi="Arial" w:cs="Arial"/>
                <w:sz w:val="20"/>
              </w:rPr>
              <w:t>Barrangary</w:t>
            </w:r>
            <w:proofErr w:type="spellEnd"/>
            <w:r w:rsidRPr="009A19FC">
              <w:rPr>
                <w:rFonts w:ascii="Arial" w:hAnsi="Arial" w:cs="Arial"/>
                <w:sz w:val="20"/>
              </w:rPr>
              <w:t xml:space="preserve"> Road from the centre point of the </w:t>
            </w:r>
            <w:proofErr w:type="spellStart"/>
            <w:r w:rsidRPr="009A19FC">
              <w:rPr>
                <w:rFonts w:ascii="Arial" w:hAnsi="Arial" w:cs="Arial"/>
                <w:sz w:val="20"/>
              </w:rPr>
              <w:t>Barrangary</w:t>
            </w:r>
            <w:proofErr w:type="spellEnd"/>
            <w:r w:rsidRPr="009A19FC">
              <w:rPr>
                <w:rFonts w:ascii="Arial" w:hAnsi="Arial" w:cs="Arial"/>
                <w:sz w:val="20"/>
              </w:rPr>
              <w:t xml:space="preserve"> Roundabout where it intersects with the A8 Greenock Road, </w:t>
            </w:r>
            <w:r w:rsidR="00FB1654" w:rsidRPr="009A19FC">
              <w:rPr>
                <w:rFonts w:ascii="Arial" w:hAnsi="Arial" w:cs="Arial"/>
                <w:sz w:val="20"/>
              </w:rPr>
              <w:t>south-</w:t>
            </w:r>
            <w:r w:rsidRPr="009A19FC">
              <w:rPr>
                <w:rFonts w:ascii="Arial" w:hAnsi="Arial" w:cs="Arial"/>
                <w:sz w:val="20"/>
              </w:rPr>
              <w:t>westwards for a distance 96 metres or thereby as shown coloured blue on Plan Number 1</w:t>
            </w:r>
          </w:p>
          <w:p w:rsidR="0011140D" w:rsidRDefault="00823AB5" w:rsidP="00FB1654">
            <w:pPr>
              <w:tabs>
                <w:tab w:val="clear" w:pos="720"/>
                <w:tab w:val="left" w:pos="0"/>
              </w:tabs>
              <w:jc w:val="left"/>
              <w:rPr>
                <w:rFonts w:ascii="Arial" w:hAnsi="Arial" w:cs="Arial"/>
                <w:color w:val="00B050"/>
                <w:sz w:val="20"/>
              </w:rPr>
            </w:pPr>
            <w:r w:rsidRPr="00E82E77">
              <w:rPr>
                <w:rFonts w:ascii="Arial" w:hAnsi="Arial" w:cs="Arial"/>
                <w:color w:val="00B050"/>
                <w:sz w:val="20"/>
              </w:rPr>
              <w:tab/>
            </w:r>
          </w:p>
          <w:p w:rsidR="00EA2271" w:rsidRPr="009662DF" w:rsidRDefault="00EA2271" w:rsidP="00FB1654">
            <w:pPr>
              <w:tabs>
                <w:tab w:val="clear" w:pos="720"/>
                <w:tab w:val="left" w:pos="0"/>
              </w:tabs>
              <w:jc w:val="left"/>
              <w:rPr>
                <w:rFonts w:ascii="Arial" w:hAnsi="Arial" w:cs="Arial"/>
                <w:color w:val="00B050"/>
                <w:sz w:val="20"/>
              </w:rPr>
            </w:pPr>
          </w:p>
        </w:tc>
        <w:tc>
          <w:tcPr>
            <w:tcW w:w="2106" w:type="dxa"/>
          </w:tcPr>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EA2271" w:rsidRPr="009662DF" w:rsidTr="00FA70A3">
        <w:trPr>
          <w:cantSplit/>
        </w:trPr>
        <w:tc>
          <w:tcPr>
            <w:tcW w:w="7139" w:type="dxa"/>
            <w:gridSpan w:val="3"/>
          </w:tcPr>
          <w:p w:rsidR="00EA2271" w:rsidRPr="00823AB5" w:rsidRDefault="00EA2271" w:rsidP="00EA2271">
            <w:pPr>
              <w:rPr>
                <w:rFonts w:ascii="Arial" w:hAnsi="Arial" w:cs="Arial"/>
                <w:sz w:val="20"/>
                <w:u w:val="single"/>
              </w:rPr>
            </w:pPr>
            <w:r>
              <w:rPr>
                <w:rFonts w:ascii="Arial" w:hAnsi="Arial" w:cs="Arial"/>
                <w:sz w:val="20"/>
                <w:u w:val="single"/>
              </w:rPr>
              <w:t xml:space="preserve">Access </w:t>
            </w:r>
            <w:r w:rsidRPr="00823AB5">
              <w:rPr>
                <w:rFonts w:ascii="Arial" w:hAnsi="Arial" w:cs="Arial"/>
                <w:sz w:val="20"/>
                <w:u w:val="single"/>
              </w:rPr>
              <w:t>Road</w:t>
            </w:r>
            <w:r>
              <w:rPr>
                <w:rFonts w:ascii="Arial" w:hAnsi="Arial" w:cs="Arial"/>
                <w:sz w:val="20"/>
                <w:u w:val="single"/>
              </w:rPr>
              <w:t xml:space="preserve"> to </w:t>
            </w:r>
            <w:proofErr w:type="spellStart"/>
            <w:r>
              <w:rPr>
                <w:rFonts w:ascii="Arial" w:hAnsi="Arial" w:cs="Arial"/>
                <w:sz w:val="20"/>
                <w:u w:val="single"/>
              </w:rPr>
              <w:t>Craigmuir</w:t>
            </w:r>
            <w:proofErr w:type="spellEnd"/>
            <w:r w:rsidRPr="00823AB5">
              <w:rPr>
                <w:rFonts w:ascii="Arial" w:hAnsi="Arial" w:cs="Arial"/>
                <w:sz w:val="20"/>
                <w:u w:val="single"/>
              </w:rPr>
              <w:t xml:space="preserve">, </w:t>
            </w:r>
          </w:p>
          <w:p w:rsidR="00EA2271" w:rsidRPr="009662DF" w:rsidRDefault="00EA2271"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2106" w:type="dxa"/>
          </w:tcPr>
          <w:p w:rsidR="00EA2271" w:rsidRPr="009662DF" w:rsidRDefault="00EA2271"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11140D" w:rsidRPr="009662DF" w:rsidTr="00823AB5">
        <w:trPr>
          <w:cantSplit/>
        </w:trPr>
        <w:tc>
          <w:tcPr>
            <w:tcW w:w="609" w:type="dxa"/>
          </w:tcPr>
          <w:p w:rsidR="0011140D" w:rsidRPr="00EA2271" w:rsidRDefault="00EA2271"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r w:rsidRPr="00EA2271">
              <w:rPr>
                <w:rFonts w:ascii="Arial" w:hAnsi="Arial" w:cs="Arial"/>
                <w:sz w:val="20"/>
              </w:rPr>
              <w:t>3.</w:t>
            </w:r>
          </w:p>
        </w:tc>
        <w:tc>
          <w:tcPr>
            <w:tcW w:w="6530" w:type="dxa"/>
            <w:gridSpan w:val="2"/>
          </w:tcPr>
          <w:p w:rsidR="00EA2271" w:rsidRPr="009A19FC" w:rsidRDefault="00EA2271" w:rsidP="00EA2271">
            <w:pPr>
              <w:tabs>
                <w:tab w:val="clear" w:pos="720"/>
                <w:tab w:val="left" w:pos="0"/>
              </w:tabs>
              <w:jc w:val="left"/>
              <w:rPr>
                <w:rFonts w:ascii="Arial" w:hAnsi="Arial" w:cs="Arial"/>
                <w:sz w:val="20"/>
              </w:rPr>
            </w:pPr>
            <w:r w:rsidRPr="00EA2271">
              <w:rPr>
                <w:rFonts w:ascii="Arial" w:hAnsi="Arial" w:cs="Arial"/>
                <w:sz w:val="20"/>
              </w:rPr>
              <w:t>That length of the Access Road to</w:t>
            </w:r>
            <w:r>
              <w:rPr>
                <w:rFonts w:ascii="Arial" w:hAnsi="Arial" w:cs="Arial"/>
                <w:sz w:val="20"/>
              </w:rPr>
              <w:t xml:space="preserve"> </w:t>
            </w:r>
            <w:proofErr w:type="spellStart"/>
            <w:r w:rsidRPr="00EA2271">
              <w:rPr>
                <w:rFonts w:ascii="Arial" w:hAnsi="Arial" w:cs="Arial"/>
                <w:sz w:val="20"/>
              </w:rPr>
              <w:t>Craigmuir</w:t>
            </w:r>
            <w:proofErr w:type="spellEnd"/>
            <w:r>
              <w:rPr>
                <w:rFonts w:ascii="Arial" w:hAnsi="Arial" w:cs="Arial"/>
                <w:sz w:val="20"/>
              </w:rPr>
              <w:t xml:space="preserve"> </w:t>
            </w:r>
            <w:r w:rsidRPr="009A19FC">
              <w:rPr>
                <w:rFonts w:ascii="Arial" w:hAnsi="Arial" w:cs="Arial"/>
                <w:sz w:val="20"/>
              </w:rPr>
              <w:t>from the centre point of the</w:t>
            </w:r>
            <w:r>
              <w:rPr>
                <w:rFonts w:ascii="Arial" w:hAnsi="Arial" w:cs="Arial"/>
                <w:sz w:val="20"/>
              </w:rPr>
              <w:t xml:space="preserve"> </w:t>
            </w:r>
            <w:proofErr w:type="spellStart"/>
            <w:r>
              <w:rPr>
                <w:rFonts w:ascii="Arial" w:hAnsi="Arial" w:cs="Arial"/>
                <w:sz w:val="20"/>
              </w:rPr>
              <w:t>Craigmuir</w:t>
            </w:r>
            <w:proofErr w:type="spellEnd"/>
            <w:r>
              <w:rPr>
                <w:rFonts w:ascii="Arial" w:hAnsi="Arial" w:cs="Arial"/>
                <w:sz w:val="20"/>
              </w:rPr>
              <w:t xml:space="preserve"> </w:t>
            </w:r>
            <w:r w:rsidRPr="009A19FC">
              <w:rPr>
                <w:rFonts w:ascii="Arial" w:hAnsi="Arial" w:cs="Arial"/>
                <w:sz w:val="20"/>
              </w:rPr>
              <w:t xml:space="preserve">Roundabout where it intersects with the A8 Greenock Road, </w:t>
            </w:r>
            <w:r>
              <w:rPr>
                <w:rFonts w:ascii="Arial" w:hAnsi="Arial" w:cs="Arial"/>
                <w:sz w:val="20"/>
              </w:rPr>
              <w:t>northwards</w:t>
            </w:r>
            <w:r w:rsidRPr="009A19FC">
              <w:rPr>
                <w:rFonts w:ascii="Arial" w:hAnsi="Arial" w:cs="Arial"/>
                <w:sz w:val="20"/>
              </w:rPr>
              <w:t xml:space="preserve"> for a distance </w:t>
            </w:r>
            <w:r>
              <w:rPr>
                <w:rFonts w:ascii="Arial" w:hAnsi="Arial" w:cs="Arial"/>
                <w:sz w:val="20"/>
              </w:rPr>
              <w:t>54</w:t>
            </w:r>
            <w:r w:rsidRPr="009A19FC">
              <w:rPr>
                <w:rFonts w:ascii="Arial" w:hAnsi="Arial" w:cs="Arial"/>
                <w:sz w:val="20"/>
              </w:rPr>
              <w:t xml:space="preserve"> metres or thereby as shown coloured blue on Plan Number 1</w:t>
            </w:r>
          </w:p>
          <w:p w:rsidR="0011140D"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p w:rsidR="00EA2271" w:rsidRPr="00EA2271" w:rsidRDefault="00EA2271"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bookmarkStart w:id="0" w:name="_GoBack"/>
            <w:bookmarkEnd w:id="0"/>
          </w:p>
        </w:tc>
        <w:tc>
          <w:tcPr>
            <w:tcW w:w="2106" w:type="dxa"/>
          </w:tcPr>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11140D" w:rsidRPr="009662DF" w:rsidTr="00823AB5">
        <w:trPr>
          <w:cantSplit/>
        </w:trPr>
        <w:tc>
          <w:tcPr>
            <w:tcW w:w="4066" w:type="dxa"/>
            <w:gridSpan w:val="2"/>
          </w:tcPr>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5179" w:type="dxa"/>
            <w:gridSpan w:val="2"/>
            <w:vAlign w:val="center"/>
          </w:tcPr>
          <w:p w:rsidR="0011140D" w:rsidRPr="002A78BD" w:rsidRDefault="0011140D" w:rsidP="00EE1295">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rPr>
            </w:pPr>
            <w:r w:rsidRPr="002A78BD">
              <w:rPr>
                <w:rFonts w:ascii="Arial" w:hAnsi="Arial" w:cs="Arial"/>
                <w:color w:val="000000"/>
                <w:sz w:val="20"/>
              </w:rPr>
              <w:t>……………………………………………….Signature</w:t>
            </w:r>
          </w:p>
        </w:tc>
      </w:tr>
      <w:tr w:rsidR="0011140D" w:rsidRPr="009662DF" w:rsidTr="00823AB5">
        <w:trPr>
          <w:cantSplit/>
        </w:trPr>
        <w:tc>
          <w:tcPr>
            <w:tcW w:w="609" w:type="dxa"/>
          </w:tcPr>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tc>
        <w:tc>
          <w:tcPr>
            <w:tcW w:w="6530" w:type="dxa"/>
            <w:gridSpan w:val="2"/>
          </w:tcPr>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tc>
        <w:tc>
          <w:tcPr>
            <w:tcW w:w="2106" w:type="dxa"/>
          </w:tcPr>
          <w:p w:rsidR="0011140D" w:rsidRPr="009662DF" w:rsidRDefault="0011140D"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tc>
      </w:tr>
    </w:tbl>
    <w:p w:rsidR="0011140D" w:rsidRPr="0025287A" w:rsidRDefault="0011140D">
      <w:pPr>
        <w:spacing w:line="240" w:lineRule="auto"/>
        <w:jc w:val="center"/>
        <w:rPr>
          <w:rFonts w:ascii="Arial" w:hAnsi="Arial" w:cs="Arial"/>
        </w:rPr>
      </w:pPr>
    </w:p>
    <w:p w:rsidR="00A300A4" w:rsidRPr="0025287A" w:rsidRDefault="00A300A4" w:rsidP="005A60D2">
      <w:pPr>
        <w:ind w:left="709" w:hanging="709"/>
        <w:rPr>
          <w:rFonts w:ascii="Arial" w:hAnsi="Arial" w:cs="Arial"/>
        </w:rPr>
      </w:pPr>
    </w:p>
    <w:p w:rsidR="00A300A4" w:rsidRPr="0025287A" w:rsidRDefault="00A300A4" w:rsidP="005A60D2">
      <w:pPr>
        <w:ind w:left="709" w:hanging="709"/>
        <w:rPr>
          <w:rFonts w:ascii="Arial" w:hAnsi="Arial" w:cs="Arial"/>
        </w:rPr>
      </w:pPr>
    </w:p>
    <w:p w:rsidR="006346B6" w:rsidRDefault="005C4BA6" w:rsidP="006346B6">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eastAsia="Calibri" w:hAnsi="Arial" w:cs="Arial"/>
          <w:sz w:val="18"/>
          <w:szCs w:val="18"/>
          <w:u w:val="single"/>
        </w:rPr>
      </w:pPr>
      <w:r w:rsidRPr="0025287A">
        <w:rPr>
          <w:rFonts w:ascii="Arial" w:hAnsi="Arial" w:cs="Arial"/>
        </w:rPr>
        <w:br w:type="page"/>
      </w:r>
      <w:r w:rsidR="006346B6">
        <w:rPr>
          <w:rFonts w:ascii="Arial" w:eastAsia="Calibri" w:hAnsi="Arial" w:cs="Arial"/>
          <w:sz w:val="18"/>
          <w:szCs w:val="18"/>
          <w:u w:val="single"/>
        </w:rPr>
        <w:lastRenderedPageBreak/>
        <w:t>This is Schedule 3</w:t>
      </w:r>
      <w:r w:rsidR="006346B6" w:rsidRPr="009662DF">
        <w:rPr>
          <w:rFonts w:ascii="Arial" w:eastAsia="Calibri" w:hAnsi="Arial" w:cs="Arial"/>
          <w:sz w:val="18"/>
          <w:szCs w:val="18"/>
          <w:u w:val="single"/>
        </w:rPr>
        <w:t xml:space="preserve"> referred to in the foregoing</w:t>
      </w:r>
    </w:p>
    <w:p w:rsidR="006346B6" w:rsidRPr="001E1D84" w:rsidRDefault="006346B6" w:rsidP="006346B6">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color w:val="000000"/>
          <w:sz w:val="20"/>
          <w:u w:val="single"/>
        </w:rPr>
      </w:pPr>
      <w:r w:rsidRPr="009662DF">
        <w:rPr>
          <w:rFonts w:ascii="Arial" w:hAnsi="Arial" w:cs="Arial"/>
          <w:sz w:val="18"/>
          <w:szCs w:val="18"/>
        </w:rPr>
        <w:t xml:space="preserve">" </w:t>
      </w:r>
      <w:r w:rsidRPr="001E1D84">
        <w:rPr>
          <w:rFonts w:ascii="Arial" w:hAnsi="Arial" w:cs="Arial"/>
          <w:color w:val="000000"/>
          <w:sz w:val="20"/>
          <w:u w:val="single"/>
        </w:rPr>
        <w:t>The Renfrewshire Council</w:t>
      </w:r>
    </w:p>
    <w:p w:rsidR="006346B6" w:rsidRPr="001E1D84" w:rsidRDefault="006346B6" w:rsidP="006346B6">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color w:val="000000"/>
          <w:sz w:val="20"/>
          <w:u w:val="single"/>
        </w:rPr>
      </w:pPr>
      <w:r w:rsidRPr="001E1D84">
        <w:rPr>
          <w:rFonts w:ascii="Arial" w:hAnsi="Arial" w:cs="Arial"/>
          <w:color w:val="000000"/>
          <w:sz w:val="20"/>
          <w:u w:val="single"/>
        </w:rPr>
        <w:t>(</w:t>
      </w:r>
      <w:r w:rsidRPr="009662DF">
        <w:rPr>
          <w:rFonts w:ascii="Arial" w:hAnsi="Arial" w:cs="Arial"/>
          <w:color w:val="000000"/>
          <w:sz w:val="20"/>
          <w:u w:val="single"/>
        </w:rPr>
        <w:t xml:space="preserve">A8 Greenock Road, </w:t>
      </w:r>
      <w:proofErr w:type="spellStart"/>
      <w:r w:rsidRPr="009662DF">
        <w:rPr>
          <w:rFonts w:ascii="Arial" w:hAnsi="Arial" w:cs="Arial"/>
          <w:color w:val="000000"/>
          <w:sz w:val="20"/>
          <w:u w:val="single"/>
        </w:rPr>
        <w:t>Barrangary</w:t>
      </w:r>
      <w:proofErr w:type="spellEnd"/>
      <w:r w:rsidRPr="009662DF">
        <w:rPr>
          <w:rFonts w:ascii="Arial" w:hAnsi="Arial" w:cs="Arial"/>
          <w:color w:val="000000"/>
          <w:sz w:val="20"/>
          <w:u w:val="single"/>
        </w:rPr>
        <w:t xml:space="preserve"> Road, </w:t>
      </w:r>
      <w:proofErr w:type="spellStart"/>
      <w:r w:rsidRPr="009662DF">
        <w:rPr>
          <w:rFonts w:ascii="Arial" w:hAnsi="Arial" w:cs="Arial"/>
          <w:color w:val="000000"/>
          <w:sz w:val="20"/>
          <w:u w:val="single"/>
        </w:rPr>
        <w:t>Bishopton</w:t>
      </w:r>
      <w:proofErr w:type="spellEnd"/>
      <w:r w:rsidRPr="009662DF">
        <w:rPr>
          <w:rFonts w:ascii="Arial" w:hAnsi="Arial" w:cs="Arial"/>
          <w:color w:val="000000"/>
          <w:sz w:val="20"/>
          <w:u w:val="single"/>
        </w:rPr>
        <w:t xml:space="preserve"> - Renfrew</w:t>
      </w:r>
      <w:r w:rsidRPr="001E1D84">
        <w:rPr>
          <w:rFonts w:ascii="Arial" w:hAnsi="Arial" w:cs="Arial"/>
          <w:color w:val="000000"/>
          <w:sz w:val="20"/>
          <w:u w:val="single"/>
        </w:rPr>
        <w:t xml:space="preserve">) </w:t>
      </w:r>
    </w:p>
    <w:p w:rsidR="006346B6" w:rsidRPr="009662DF" w:rsidRDefault="006346B6" w:rsidP="006346B6">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r w:rsidRPr="001E1D84">
        <w:rPr>
          <w:rFonts w:ascii="Arial" w:hAnsi="Arial" w:cs="Arial"/>
          <w:color w:val="000000"/>
          <w:sz w:val="20"/>
          <w:u w:val="single"/>
        </w:rPr>
        <w:t>(</w:t>
      </w:r>
      <w:r w:rsidRPr="009662DF">
        <w:rPr>
          <w:rFonts w:ascii="Arial" w:hAnsi="Arial" w:cs="Arial"/>
          <w:color w:val="000000"/>
          <w:sz w:val="20"/>
          <w:u w:val="single"/>
        </w:rPr>
        <w:t>Various Speed Limits) Order 201*”</w:t>
      </w:r>
    </w:p>
    <w:p w:rsidR="006346B6" w:rsidRPr="009662DF" w:rsidRDefault="006346B6" w:rsidP="006346B6">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rPr>
      </w:pPr>
    </w:p>
    <w:p w:rsidR="006346B6" w:rsidRPr="009662DF" w:rsidRDefault="006346B6" w:rsidP="006346B6">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p w:rsidR="006346B6" w:rsidRPr="009662DF" w:rsidRDefault="006346B6" w:rsidP="006346B6">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2"/>
          <w:szCs w:val="22"/>
          <w:u w:val="single"/>
        </w:rPr>
      </w:pPr>
    </w:p>
    <w:p w:rsidR="006346B6" w:rsidRPr="009662DF" w:rsidRDefault="006346B6" w:rsidP="006346B6">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2"/>
          <w:szCs w:val="22"/>
          <w:u w:val="single"/>
        </w:rPr>
      </w:pPr>
    </w:p>
    <w:tbl>
      <w:tblPr>
        <w:tblW w:w="0" w:type="auto"/>
        <w:tblLook w:val="01E0" w:firstRow="1" w:lastRow="1" w:firstColumn="1" w:lastColumn="1" w:noHBand="0" w:noVBand="0"/>
      </w:tblPr>
      <w:tblGrid>
        <w:gridCol w:w="609"/>
        <w:gridCol w:w="3457"/>
        <w:gridCol w:w="3073"/>
        <w:gridCol w:w="2106"/>
      </w:tblGrid>
      <w:tr w:rsidR="006346B6" w:rsidRPr="009662DF" w:rsidTr="00EE1295">
        <w:trPr>
          <w:cantSplit/>
          <w:tblHeader/>
        </w:trPr>
        <w:tc>
          <w:tcPr>
            <w:tcW w:w="9245" w:type="dxa"/>
            <w:gridSpan w:val="4"/>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r>
              <w:rPr>
                <w:rFonts w:ascii="Arial" w:hAnsi="Arial" w:cs="Arial"/>
                <w:sz w:val="20"/>
                <w:u w:val="single"/>
              </w:rPr>
              <w:t>5</w:t>
            </w:r>
            <w:r w:rsidRPr="009662DF">
              <w:rPr>
                <w:rFonts w:ascii="Arial" w:hAnsi="Arial" w:cs="Arial"/>
                <w:sz w:val="20"/>
                <w:u w:val="single"/>
              </w:rPr>
              <w:t>0 MPH SPEED LIMIT</w:t>
            </w:r>
          </w:p>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tc>
      </w:tr>
      <w:tr w:rsidR="006346B6" w:rsidRPr="009662DF" w:rsidTr="00EE1295">
        <w:trPr>
          <w:cantSplit/>
          <w:tblHeader/>
        </w:trPr>
        <w:tc>
          <w:tcPr>
            <w:tcW w:w="9245" w:type="dxa"/>
            <w:gridSpan w:val="4"/>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tc>
      </w:tr>
      <w:tr w:rsidR="006346B6" w:rsidRPr="009662DF" w:rsidTr="00EE1295">
        <w:trPr>
          <w:cantSplit/>
          <w:tblHeader/>
        </w:trPr>
        <w:tc>
          <w:tcPr>
            <w:tcW w:w="9245" w:type="dxa"/>
            <w:gridSpan w:val="4"/>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tc>
      </w:tr>
      <w:tr w:rsidR="006346B6" w:rsidRPr="009662DF" w:rsidTr="00EE1295">
        <w:trPr>
          <w:cantSplit/>
          <w:tblHeader/>
        </w:trPr>
        <w:tc>
          <w:tcPr>
            <w:tcW w:w="9245" w:type="dxa"/>
            <w:gridSpan w:val="4"/>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r w:rsidRPr="009662DF">
              <w:rPr>
                <w:rFonts w:ascii="Arial" w:hAnsi="Arial" w:cs="Arial"/>
                <w:sz w:val="20"/>
                <w:u w:val="single"/>
              </w:rPr>
              <w:t>Lengths of Road Within the District of Renfrewshire Council</w:t>
            </w:r>
          </w:p>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center"/>
              <w:textAlignment w:val="baseline"/>
              <w:rPr>
                <w:rFonts w:ascii="Arial" w:hAnsi="Arial" w:cs="Arial"/>
                <w:sz w:val="20"/>
                <w:u w:val="single"/>
              </w:rPr>
            </w:pPr>
          </w:p>
        </w:tc>
      </w:tr>
      <w:tr w:rsidR="006346B6" w:rsidRPr="009662DF" w:rsidTr="00EE1295">
        <w:trPr>
          <w:cantSplit/>
        </w:trPr>
        <w:tc>
          <w:tcPr>
            <w:tcW w:w="9245" w:type="dxa"/>
            <w:gridSpan w:val="4"/>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left"/>
              <w:textAlignment w:val="baseline"/>
              <w:rPr>
                <w:rFonts w:ascii="Arial" w:hAnsi="Arial" w:cs="Arial"/>
                <w:sz w:val="20"/>
                <w:u w:val="single"/>
              </w:rPr>
            </w:pPr>
            <w:r w:rsidRPr="006346B6">
              <w:rPr>
                <w:rFonts w:ascii="Arial" w:hAnsi="Arial" w:cs="Arial"/>
                <w:sz w:val="20"/>
                <w:u w:val="single"/>
              </w:rPr>
              <w:t>A8 Greenock</w:t>
            </w:r>
            <w:r w:rsidRPr="009662DF">
              <w:rPr>
                <w:rFonts w:ascii="Arial" w:hAnsi="Arial" w:cs="Arial"/>
                <w:sz w:val="20"/>
                <w:u w:val="single"/>
              </w:rPr>
              <w:t xml:space="preserve"> Ro</w:t>
            </w:r>
            <w:r w:rsidRPr="006346B6">
              <w:rPr>
                <w:rFonts w:ascii="Arial" w:hAnsi="Arial" w:cs="Arial"/>
                <w:sz w:val="20"/>
                <w:u w:val="single"/>
              </w:rPr>
              <w:t xml:space="preserve">ad, </w:t>
            </w:r>
          </w:p>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left"/>
              <w:textAlignment w:val="baseline"/>
              <w:rPr>
                <w:rFonts w:ascii="Arial" w:hAnsi="Arial" w:cs="Arial"/>
                <w:sz w:val="20"/>
              </w:rPr>
            </w:pPr>
          </w:p>
        </w:tc>
      </w:tr>
      <w:tr w:rsidR="006346B6" w:rsidRPr="009662DF" w:rsidTr="00EE1295">
        <w:trPr>
          <w:cantSplit/>
        </w:trPr>
        <w:tc>
          <w:tcPr>
            <w:tcW w:w="609" w:type="dxa"/>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r w:rsidRPr="009662DF">
              <w:rPr>
                <w:rFonts w:ascii="Arial" w:hAnsi="Arial" w:cs="Arial"/>
                <w:sz w:val="20"/>
              </w:rPr>
              <w:t>1.</w:t>
            </w:r>
          </w:p>
        </w:tc>
        <w:tc>
          <w:tcPr>
            <w:tcW w:w="6530" w:type="dxa"/>
            <w:gridSpan w:val="2"/>
          </w:tcPr>
          <w:p w:rsidR="006346B6" w:rsidRPr="009662DF" w:rsidRDefault="006346B6" w:rsidP="00EE1295">
            <w:pPr>
              <w:tabs>
                <w:tab w:val="clear" w:pos="720"/>
                <w:tab w:val="left" w:pos="0"/>
              </w:tabs>
              <w:rPr>
                <w:rFonts w:ascii="Arial" w:hAnsi="Arial" w:cs="Arial"/>
                <w:sz w:val="20"/>
              </w:rPr>
            </w:pPr>
            <w:r w:rsidRPr="006346B6">
              <w:rPr>
                <w:rFonts w:ascii="Arial" w:hAnsi="Arial" w:cs="Arial"/>
                <w:sz w:val="20"/>
              </w:rPr>
              <w:t xml:space="preserve">That length of the A8 Greenock Road from </w:t>
            </w:r>
            <w:r w:rsidR="00A0156F">
              <w:rPr>
                <w:rFonts w:ascii="Arial" w:hAnsi="Arial" w:cs="Arial"/>
                <w:sz w:val="20"/>
              </w:rPr>
              <w:t xml:space="preserve">the inscribed outer circle of the roundabout which forms the junction with the A8 Greenock Road, the A726 </w:t>
            </w:r>
            <w:proofErr w:type="spellStart"/>
            <w:r w:rsidR="00A0156F">
              <w:rPr>
                <w:rFonts w:ascii="Arial" w:hAnsi="Arial" w:cs="Arial"/>
                <w:sz w:val="20"/>
              </w:rPr>
              <w:t>Southbar</w:t>
            </w:r>
            <w:proofErr w:type="spellEnd"/>
            <w:r w:rsidR="00A0156F">
              <w:rPr>
                <w:rFonts w:ascii="Arial" w:hAnsi="Arial" w:cs="Arial"/>
                <w:sz w:val="20"/>
              </w:rPr>
              <w:t xml:space="preserve"> Road and the A761 </w:t>
            </w:r>
            <w:proofErr w:type="spellStart"/>
            <w:r w:rsidR="00A0156F">
              <w:rPr>
                <w:rFonts w:ascii="Arial" w:hAnsi="Arial" w:cs="Arial"/>
                <w:sz w:val="20"/>
              </w:rPr>
              <w:t>Barnsford</w:t>
            </w:r>
            <w:proofErr w:type="spellEnd"/>
            <w:r w:rsidR="00A0156F">
              <w:rPr>
                <w:rFonts w:ascii="Arial" w:hAnsi="Arial" w:cs="Arial"/>
                <w:sz w:val="20"/>
              </w:rPr>
              <w:t xml:space="preserve"> Road, north-westwards</w:t>
            </w:r>
            <w:r w:rsidRPr="006346B6">
              <w:rPr>
                <w:rFonts w:ascii="Arial" w:hAnsi="Arial" w:cs="Arial"/>
                <w:sz w:val="20"/>
              </w:rPr>
              <w:t xml:space="preserve"> to a point 299 metres or thereby south-eastwards of the point where the </w:t>
            </w:r>
            <w:r w:rsidR="00A0156F">
              <w:rPr>
                <w:rFonts w:ascii="Arial" w:hAnsi="Arial" w:cs="Arial"/>
                <w:sz w:val="20"/>
              </w:rPr>
              <w:t>c</w:t>
            </w:r>
            <w:r w:rsidRPr="006346B6">
              <w:rPr>
                <w:rFonts w:ascii="Arial" w:hAnsi="Arial" w:cs="Arial"/>
                <w:sz w:val="20"/>
              </w:rPr>
              <w:t xml:space="preserve">entre line of the M8 motorway intersects with the A8 Greenock Road, as shown coloured </w:t>
            </w:r>
            <w:r w:rsidR="00A0156F">
              <w:rPr>
                <w:rFonts w:ascii="Arial" w:hAnsi="Arial" w:cs="Arial"/>
                <w:sz w:val="20"/>
              </w:rPr>
              <w:t>red</w:t>
            </w:r>
            <w:r w:rsidRPr="006346B6">
              <w:rPr>
                <w:rFonts w:ascii="Arial" w:hAnsi="Arial" w:cs="Arial"/>
                <w:sz w:val="20"/>
              </w:rPr>
              <w:t xml:space="preserve"> on Plan Number 1.</w:t>
            </w:r>
          </w:p>
          <w:p w:rsidR="006346B6" w:rsidRPr="009662DF" w:rsidRDefault="006346B6" w:rsidP="00EE1295">
            <w:pPr>
              <w:tabs>
                <w:tab w:val="clear" w:pos="4680"/>
                <w:tab w:val="clear" w:pos="5400"/>
                <w:tab w:val="clear" w:pos="900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jc w:val="left"/>
              <w:textAlignment w:val="baseline"/>
              <w:rPr>
                <w:rFonts w:ascii="Arial" w:hAnsi="Arial" w:cs="Arial"/>
                <w:sz w:val="20"/>
              </w:rPr>
            </w:pPr>
            <w:r w:rsidRPr="009662DF">
              <w:rPr>
                <w:rFonts w:ascii="Arial" w:hAnsi="Arial" w:cs="Arial"/>
                <w:sz w:val="20"/>
              </w:rPr>
              <w:t xml:space="preserve"> </w:t>
            </w:r>
          </w:p>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ind w:left="-647"/>
              <w:textAlignment w:val="baseline"/>
              <w:rPr>
                <w:rFonts w:ascii="Arial" w:hAnsi="Arial" w:cs="Arial"/>
                <w:sz w:val="20"/>
              </w:rPr>
            </w:pPr>
            <w:r w:rsidRPr="009662DF">
              <w:rPr>
                <w:rFonts w:ascii="Arial" w:hAnsi="Arial" w:cs="Arial"/>
                <w:sz w:val="20"/>
              </w:rPr>
              <w:t>2.</w:t>
            </w:r>
          </w:p>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tc>
        <w:tc>
          <w:tcPr>
            <w:tcW w:w="2106" w:type="dxa"/>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6346B6" w:rsidRPr="006346B6" w:rsidTr="00EE1295">
        <w:trPr>
          <w:cantSplit/>
        </w:trPr>
        <w:tc>
          <w:tcPr>
            <w:tcW w:w="7139" w:type="dxa"/>
            <w:gridSpan w:val="3"/>
          </w:tcPr>
          <w:p w:rsidR="006346B6" w:rsidRPr="006346B6" w:rsidRDefault="006346B6" w:rsidP="00EE1295">
            <w:pPr>
              <w:tabs>
                <w:tab w:val="clear" w:pos="720"/>
                <w:tab w:val="left" w:pos="0"/>
              </w:tabs>
              <w:jc w:val="left"/>
              <w:rPr>
                <w:rFonts w:ascii="Arial" w:hAnsi="Arial" w:cs="Arial"/>
                <w:sz w:val="20"/>
              </w:rPr>
            </w:pPr>
          </w:p>
        </w:tc>
        <w:tc>
          <w:tcPr>
            <w:tcW w:w="2106" w:type="dxa"/>
          </w:tcPr>
          <w:p w:rsidR="006346B6" w:rsidRPr="006346B6"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6346B6" w:rsidRPr="009662DF" w:rsidTr="00EE1295">
        <w:trPr>
          <w:cantSplit/>
        </w:trPr>
        <w:tc>
          <w:tcPr>
            <w:tcW w:w="609" w:type="dxa"/>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left"/>
              <w:textAlignment w:val="baseline"/>
              <w:rPr>
                <w:rFonts w:ascii="Arial" w:hAnsi="Arial" w:cs="Arial"/>
                <w:sz w:val="20"/>
              </w:rPr>
            </w:pPr>
          </w:p>
        </w:tc>
        <w:tc>
          <w:tcPr>
            <w:tcW w:w="6530" w:type="dxa"/>
            <w:gridSpan w:val="2"/>
          </w:tcPr>
          <w:p w:rsidR="006346B6" w:rsidRPr="009662DF" w:rsidRDefault="006346B6" w:rsidP="00EE1295">
            <w:pPr>
              <w:tabs>
                <w:tab w:val="clear" w:pos="720"/>
                <w:tab w:val="left" w:pos="0"/>
              </w:tabs>
              <w:jc w:val="left"/>
              <w:rPr>
                <w:rFonts w:ascii="Arial" w:hAnsi="Arial" w:cs="Arial"/>
                <w:sz w:val="20"/>
              </w:rPr>
            </w:pPr>
          </w:p>
        </w:tc>
        <w:tc>
          <w:tcPr>
            <w:tcW w:w="2106" w:type="dxa"/>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6346B6" w:rsidRPr="009662DF" w:rsidTr="00EE1295">
        <w:trPr>
          <w:cantSplit/>
        </w:trPr>
        <w:tc>
          <w:tcPr>
            <w:tcW w:w="609" w:type="dxa"/>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6530" w:type="dxa"/>
            <w:gridSpan w:val="2"/>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2106" w:type="dxa"/>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6346B6" w:rsidRPr="009662DF" w:rsidTr="00EE1295">
        <w:trPr>
          <w:cantSplit/>
        </w:trPr>
        <w:tc>
          <w:tcPr>
            <w:tcW w:w="609" w:type="dxa"/>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6530" w:type="dxa"/>
            <w:gridSpan w:val="2"/>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2106" w:type="dxa"/>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r>
      <w:tr w:rsidR="006346B6" w:rsidRPr="009662DF" w:rsidTr="00EE1295">
        <w:trPr>
          <w:cantSplit/>
        </w:trPr>
        <w:tc>
          <w:tcPr>
            <w:tcW w:w="4066" w:type="dxa"/>
            <w:gridSpan w:val="2"/>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2"/>
                <w:szCs w:val="22"/>
              </w:rPr>
            </w:pPr>
          </w:p>
        </w:tc>
        <w:tc>
          <w:tcPr>
            <w:tcW w:w="5179" w:type="dxa"/>
            <w:gridSpan w:val="2"/>
            <w:vAlign w:val="center"/>
          </w:tcPr>
          <w:p w:rsidR="006346B6" w:rsidRPr="002A78BD" w:rsidRDefault="006346B6" w:rsidP="00EE1295">
            <w:pPr>
              <w:tabs>
                <w:tab w:val="clear" w:pos="720"/>
                <w:tab w:val="clear" w:pos="1440"/>
                <w:tab w:val="clear" w:pos="2160"/>
                <w:tab w:val="clear" w:pos="2880"/>
                <w:tab w:val="clear" w:pos="4680"/>
                <w:tab w:val="clear" w:pos="5400"/>
                <w:tab w:val="clear" w:pos="9000"/>
                <w:tab w:val="left" w:pos="520"/>
                <w:tab w:val="left" w:pos="8173"/>
              </w:tabs>
              <w:overflowPunct w:val="0"/>
              <w:autoSpaceDE w:val="0"/>
              <w:autoSpaceDN w:val="0"/>
              <w:adjustRightInd w:val="0"/>
              <w:spacing w:line="240" w:lineRule="auto"/>
              <w:ind w:left="540" w:hanging="540"/>
              <w:jc w:val="center"/>
              <w:textAlignment w:val="baseline"/>
              <w:rPr>
                <w:rFonts w:ascii="Arial" w:hAnsi="Arial" w:cs="Arial"/>
                <w:sz w:val="20"/>
              </w:rPr>
            </w:pPr>
            <w:r w:rsidRPr="002A78BD">
              <w:rPr>
                <w:rFonts w:ascii="Arial" w:hAnsi="Arial" w:cs="Arial"/>
                <w:sz w:val="20"/>
              </w:rPr>
              <w:t>……………………………………………….Signature</w:t>
            </w:r>
          </w:p>
        </w:tc>
      </w:tr>
      <w:tr w:rsidR="006346B6" w:rsidRPr="009662DF" w:rsidTr="00EE1295">
        <w:trPr>
          <w:cantSplit/>
        </w:trPr>
        <w:tc>
          <w:tcPr>
            <w:tcW w:w="609" w:type="dxa"/>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tc>
        <w:tc>
          <w:tcPr>
            <w:tcW w:w="6530" w:type="dxa"/>
            <w:gridSpan w:val="2"/>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tc>
        <w:tc>
          <w:tcPr>
            <w:tcW w:w="2106" w:type="dxa"/>
          </w:tcPr>
          <w:p w:rsidR="006346B6" w:rsidRPr="009662DF" w:rsidRDefault="006346B6" w:rsidP="00EE1295">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textAlignment w:val="baseline"/>
              <w:rPr>
                <w:rFonts w:ascii="Arial" w:hAnsi="Arial" w:cs="Arial"/>
                <w:sz w:val="20"/>
              </w:rPr>
            </w:pPr>
          </w:p>
        </w:tc>
      </w:tr>
    </w:tbl>
    <w:p w:rsidR="009629EC" w:rsidRPr="006346B6" w:rsidRDefault="009629EC" w:rsidP="009629EC">
      <w:pPr>
        <w:pStyle w:val="Footer"/>
        <w:spacing w:line="240" w:lineRule="auto"/>
        <w:jc w:val="center"/>
        <w:rPr>
          <w:rFonts w:ascii="Arial" w:hAnsi="Arial" w:cs="Arial"/>
        </w:rPr>
      </w:pPr>
    </w:p>
    <w:p w:rsidR="009629EC" w:rsidRPr="0025287A" w:rsidRDefault="009629EC" w:rsidP="009629EC">
      <w:pPr>
        <w:spacing w:line="240" w:lineRule="auto"/>
        <w:jc w:val="center"/>
        <w:rPr>
          <w:rFonts w:ascii="Arial" w:hAnsi="Arial" w:cs="Arial"/>
        </w:rPr>
      </w:pPr>
    </w:p>
    <w:p w:rsidR="005C4BA6" w:rsidRPr="0025287A" w:rsidRDefault="005C4BA6" w:rsidP="001918C8">
      <w:pPr>
        <w:ind w:left="709" w:hanging="709"/>
        <w:jc w:val="left"/>
        <w:rPr>
          <w:rFonts w:ascii="Arial" w:hAnsi="Arial" w:cs="Arial"/>
        </w:rPr>
      </w:pPr>
    </w:p>
    <w:sectPr w:rsidR="005C4BA6" w:rsidRPr="0025287A" w:rsidSect="00394CCA">
      <w:headerReference w:type="default" r:id="rId9"/>
      <w:pgSz w:w="11909" w:h="16834" w:code="9"/>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8D4" w:rsidRDefault="00C838D4">
      <w:pPr>
        <w:spacing w:line="240" w:lineRule="auto"/>
      </w:pPr>
      <w:r>
        <w:separator/>
      </w:r>
    </w:p>
  </w:endnote>
  <w:endnote w:type="continuationSeparator" w:id="0">
    <w:p w:rsidR="00C838D4" w:rsidRDefault="00C83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8D4" w:rsidRDefault="00C838D4">
      <w:pPr>
        <w:spacing w:line="240" w:lineRule="auto"/>
      </w:pPr>
      <w:r>
        <w:separator/>
      </w:r>
    </w:p>
  </w:footnote>
  <w:footnote w:type="continuationSeparator" w:id="0">
    <w:p w:rsidR="00C838D4" w:rsidRDefault="00C838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8D4" w:rsidRDefault="000D1848">
    <w:pPr>
      <w:pStyle w:val="Header"/>
      <w:tabs>
        <w:tab w:val="clear" w:pos="720"/>
        <w:tab w:val="clear" w:pos="1440"/>
        <w:tab w:val="clear" w:pos="2160"/>
        <w:tab w:val="clear" w:pos="2880"/>
        <w:tab w:val="clear" w:pos="4320"/>
        <w:tab w:val="clear" w:pos="4680"/>
        <w:tab w:val="clear" w:pos="5400"/>
        <w:tab w:val="clear" w:pos="8640"/>
        <w:tab w:val="center" w:pos="4500"/>
      </w:tabs>
      <w:rPr>
        <w:sz w:val="20"/>
      </w:rPr>
    </w:pPr>
    <w:r>
      <w:rPr>
        <w:noProof/>
        <w:sz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326B40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D049DA"/>
    <w:multiLevelType w:val="singleLevel"/>
    <w:tmpl w:val="057E1070"/>
    <w:lvl w:ilvl="0">
      <w:start w:val="1"/>
      <w:numFmt w:val="lowerLetter"/>
      <w:lvlText w:val="%1."/>
      <w:legacy w:legacy="1" w:legacySpace="288" w:legacyIndent="720"/>
      <w:lvlJc w:val="left"/>
    </w:lvl>
  </w:abstractNum>
  <w:abstractNum w:abstractNumId="4" w15:restartNumberingAfterBreak="0">
    <w:nsid w:val="01A5376A"/>
    <w:multiLevelType w:val="singleLevel"/>
    <w:tmpl w:val="057E1070"/>
    <w:lvl w:ilvl="0">
      <w:start w:val="1"/>
      <w:numFmt w:val="lowerLetter"/>
      <w:lvlText w:val="%1."/>
      <w:legacy w:legacy="1" w:legacySpace="288" w:legacyIndent="720"/>
      <w:lvlJc w:val="left"/>
    </w:lvl>
  </w:abstractNum>
  <w:abstractNum w:abstractNumId="5" w15:restartNumberingAfterBreak="0">
    <w:nsid w:val="024A0C0F"/>
    <w:multiLevelType w:val="singleLevel"/>
    <w:tmpl w:val="057E1070"/>
    <w:lvl w:ilvl="0">
      <w:start w:val="1"/>
      <w:numFmt w:val="lowerLetter"/>
      <w:lvlText w:val="%1."/>
      <w:legacy w:legacy="1" w:legacySpace="288" w:legacyIndent="720"/>
      <w:lvlJc w:val="left"/>
    </w:lvl>
  </w:abstractNum>
  <w:abstractNum w:abstractNumId="6" w15:restartNumberingAfterBreak="0">
    <w:nsid w:val="024B29AE"/>
    <w:multiLevelType w:val="singleLevel"/>
    <w:tmpl w:val="057E1070"/>
    <w:lvl w:ilvl="0">
      <w:start w:val="1"/>
      <w:numFmt w:val="lowerLetter"/>
      <w:lvlText w:val="%1."/>
      <w:legacy w:legacy="1" w:legacySpace="288" w:legacyIndent="720"/>
      <w:lvlJc w:val="left"/>
    </w:lvl>
  </w:abstractNum>
  <w:abstractNum w:abstractNumId="7" w15:restartNumberingAfterBreak="0">
    <w:nsid w:val="032976EB"/>
    <w:multiLevelType w:val="singleLevel"/>
    <w:tmpl w:val="057E1070"/>
    <w:lvl w:ilvl="0">
      <w:start w:val="1"/>
      <w:numFmt w:val="lowerLetter"/>
      <w:lvlText w:val="%1."/>
      <w:legacy w:legacy="1" w:legacySpace="288" w:legacyIndent="720"/>
      <w:lvlJc w:val="left"/>
    </w:lvl>
  </w:abstractNum>
  <w:abstractNum w:abstractNumId="8" w15:restartNumberingAfterBreak="0">
    <w:nsid w:val="07102265"/>
    <w:multiLevelType w:val="singleLevel"/>
    <w:tmpl w:val="057E1070"/>
    <w:lvl w:ilvl="0">
      <w:start w:val="1"/>
      <w:numFmt w:val="lowerLetter"/>
      <w:lvlText w:val="%1."/>
      <w:legacy w:legacy="1" w:legacySpace="288" w:legacyIndent="720"/>
      <w:lvlJc w:val="left"/>
    </w:lvl>
  </w:abstractNum>
  <w:abstractNum w:abstractNumId="9" w15:restartNumberingAfterBreak="0">
    <w:nsid w:val="0E5A43B1"/>
    <w:multiLevelType w:val="hybridMultilevel"/>
    <w:tmpl w:val="F1A03154"/>
    <w:lvl w:ilvl="0" w:tplc="46AED3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700067"/>
    <w:multiLevelType w:val="singleLevel"/>
    <w:tmpl w:val="057E1070"/>
    <w:lvl w:ilvl="0">
      <w:start w:val="1"/>
      <w:numFmt w:val="lowerLetter"/>
      <w:lvlText w:val="%1."/>
      <w:legacy w:legacy="1" w:legacySpace="288" w:legacyIndent="720"/>
      <w:lvlJc w:val="left"/>
    </w:lvl>
  </w:abstractNum>
  <w:abstractNum w:abstractNumId="11" w15:restartNumberingAfterBreak="0">
    <w:nsid w:val="10A656A8"/>
    <w:multiLevelType w:val="singleLevel"/>
    <w:tmpl w:val="057E1070"/>
    <w:lvl w:ilvl="0">
      <w:start w:val="1"/>
      <w:numFmt w:val="lowerLetter"/>
      <w:lvlText w:val="%1."/>
      <w:legacy w:legacy="1" w:legacySpace="288" w:legacyIndent="720"/>
      <w:lvlJc w:val="left"/>
    </w:lvl>
  </w:abstractNum>
  <w:abstractNum w:abstractNumId="12" w15:restartNumberingAfterBreak="0">
    <w:nsid w:val="11AD4976"/>
    <w:multiLevelType w:val="singleLevel"/>
    <w:tmpl w:val="057E1070"/>
    <w:lvl w:ilvl="0">
      <w:start w:val="1"/>
      <w:numFmt w:val="lowerLetter"/>
      <w:lvlText w:val="%1."/>
      <w:legacy w:legacy="1" w:legacySpace="288" w:legacyIndent="720"/>
      <w:lvlJc w:val="left"/>
    </w:lvl>
  </w:abstractNum>
  <w:abstractNum w:abstractNumId="13" w15:restartNumberingAfterBreak="0">
    <w:nsid w:val="137D6647"/>
    <w:multiLevelType w:val="singleLevel"/>
    <w:tmpl w:val="057E1070"/>
    <w:lvl w:ilvl="0">
      <w:start w:val="1"/>
      <w:numFmt w:val="lowerLetter"/>
      <w:lvlText w:val="%1."/>
      <w:legacy w:legacy="1" w:legacySpace="288" w:legacyIndent="720"/>
      <w:lvlJc w:val="left"/>
    </w:lvl>
  </w:abstractNum>
  <w:abstractNum w:abstractNumId="14" w15:restartNumberingAfterBreak="0">
    <w:nsid w:val="14FB0528"/>
    <w:multiLevelType w:val="singleLevel"/>
    <w:tmpl w:val="057E1070"/>
    <w:lvl w:ilvl="0">
      <w:start w:val="1"/>
      <w:numFmt w:val="lowerLetter"/>
      <w:lvlText w:val="%1."/>
      <w:legacy w:legacy="1" w:legacySpace="288" w:legacyIndent="720"/>
      <w:lvlJc w:val="left"/>
    </w:lvl>
  </w:abstractNum>
  <w:abstractNum w:abstractNumId="15" w15:restartNumberingAfterBreak="0">
    <w:nsid w:val="19A92D01"/>
    <w:multiLevelType w:val="singleLevel"/>
    <w:tmpl w:val="057E1070"/>
    <w:lvl w:ilvl="0">
      <w:start w:val="1"/>
      <w:numFmt w:val="lowerLetter"/>
      <w:lvlText w:val="%1."/>
      <w:legacy w:legacy="1" w:legacySpace="288" w:legacyIndent="720"/>
      <w:lvlJc w:val="left"/>
    </w:lvl>
  </w:abstractNum>
  <w:abstractNum w:abstractNumId="16" w15:restartNumberingAfterBreak="0">
    <w:nsid w:val="1E3631F3"/>
    <w:multiLevelType w:val="singleLevel"/>
    <w:tmpl w:val="D5A6FD3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17" w15:restartNumberingAfterBreak="0">
    <w:nsid w:val="259619AE"/>
    <w:multiLevelType w:val="singleLevel"/>
    <w:tmpl w:val="057E1070"/>
    <w:lvl w:ilvl="0">
      <w:start w:val="1"/>
      <w:numFmt w:val="lowerLetter"/>
      <w:lvlText w:val="%1."/>
      <w:legacy w:legacy="1" w:legacySpace="288" w:legacyIndent="720"/>
      <w:lvlJc w:val="left"/>
    </w:lvl>
  </w:abstractNum>
  <w:abstractNum w:abstractNumId="18" w15:restartNumberingAfterBreak="0">
    <w:nsid w:val="28062F93"/>
    <w:multiLevelType w:val="singleLevel"/>
    <w:tmpl w:val="057E1070"/>
    <w:lvl w:ilvl="0">
      <w:start w:val="1"/>
      <w:numFmt w:val="lowerLetter"/>
      <w:lvlText w:val="%1."/>
      <w:legacy w:legacy="1" w:legacySpace="288" w:legacyIndent="720"/>
      <w:lvlJc w:val="left"/>
    </w:lvl>
  </w:abstractNum>
  <w:abstractNum w:abstractNumId="19" w15:restartNumberingAfterBreak="0">
    <w:nsid w:val="29601421"/>
    <w:multiLevelType w:val="singleLevel"/>
    <w:tmpl w:val="057E1070"/>
    <w:lvl w:ilvl="0">
      <w:start w:val="1"/>
      <w:numFmt w:val="lowerLetter"/>
      <w:lvlText w:val="%1."/>
      <w:legacy w:legacy="1" w:legacySpace="288" w:legacyIndent="720"/>
      <w:lvlJc w:val="left"/>
    </w:lvl>
  </w:abstractNum>
  <w:abstractNum w:abstractNumId="20" w15:restartNumberingAfterBreak="0">
    <w:nsid w:val="2A007530"/>
    <w:multiLevelType w:val="singleLevel"/>
    <w:tmpl w:val="057E1070"/>
    <w:lvl w:ilvl="0">
      <w:start w:val="1"/>
      <w:numFmt w:val="lowerLetter"/>
      <w:lvlText w:val="%1."/>
      <w:legacy w:legacy="1" w:legacySpace="288" w:legacyIndent="720"/>
      <w:lvlJc w:val="left"/>
    </w:lvl>
  </w:abstractNum>
  <w:abstractNum w:abstractNumId="21" w15:restartNumberingAfterBreak="0">
    <w:nsid w:val="2E0F4494"/>
    <w:multiLevelType w:val="singleLevel"/>
    <w:tmpl w:val="057E1070"/>
    <w:lvl w:ilvl="0">
      <w:start w:val="1"/>
      <w:numFmt w:val="lowerLetter"/>
      <w:lvlText w:val="%1."/>
      <w:legacy w:legacy="1" w:legacySpace="288" w:legacyIndent="720"/>
      <w:lvlJc w:val="left"/>
    </w:lvl>
  </w:abstractNum>
  <w:abstractNum w:abstractNumId="22" w15:restartNumberingAfterBreak="0">
    <w:nsid w:val="2EC50423"/>
    <w:multiLevelType w:val="singleLevel"/>
    <w:tmpl w:val="057E1070"/>
    <w:lvl w:ilvl="0">
      <w:start w:val="1"/>
      <w:numFmt w:val="lowerLetter"/>
      <w:lvlText w:val="%1."/>
      <w:legacy w:legacy="1" w:legacySpace="288" w:legacyIndent="720"/>
      <w:lvlJc w:val="left"/>
    </w:lvl>
  </w:abstractNum>
  <w:abstractNum w:abstractNumId="23" w15:restartNumberingAfterBreak="0">
    <w:nsid w:val="344F6771"/>
    <w:multiLevelType w:val="singleLevel"/>
    <w:tmpl w:val="057E1070"/>
    <w:lvl w:ilvl="0">
      <w:start w:val="1"/>
      <w:numFmt w:val="lowerLetter"/>
      <w:lvlText w:val="%1."/>
      <w:legacy w:legacy="1" w:legacySpace="288" w:legacyIndent="720"/>
      <w:lvlJc w:val="left"/>
    </w:lvl>
  </w:abstractNum>
  <w:abstractNum w:abstractNumId="24" w15:restartNumberingAfterBreak="0">
    <w:nsid w:val="34501192"/>
    <w:multiLevelType w:val="singleLevel"/>
    <w:tmpl w:val="057E1070"/>
    <w:lvl w:ilvl="0">
      <w:start w:val="1"/>
      <w:numFmt w:val="lowerLetter"/>
      <w:lvlText w:val="%1."/>
      <w:legacy w:legacy="1" w:legacySpace="288" w:legacyIndent="720"/>
      <w:lvlJc w:val="left"/>
    </w:lvl>
  </w:abstractNum>
  <w:abstractNum w:abstractNumId="25" w15:restartNumberingAfterBreak="0">
    <w:nsid w:val="3CDE536D"/>
    <w:multiLevelType w:val="singleLevel"/>
    <w:tmpl w:val="057E1070"/>
    <w:lvl w:ilvl="0">
      <w:start w:val="1"/>
      <w:numFmt w:val="lowerLetter"/>
      <w:lvlText w:val="%1."/>
      <w:legacy w:legacy="1" w:legacySpace="288" w:legacyIndent="720"/>
      <w:lvlJc w:val="left"/>
    </w:lvl>
  </w:abstractNum>
  <w:abstractNum w:abstractNumId="26" w15:restartNumberingAfterBreak="0">
    <w:nsid w:val="4444285D"/>
    <w:multiLevelType w:val="singleLevel"/>
    <w:tmpl w:val="057E1070"/>
    <w:lvl w:ilvl="0">
      <w:start w:val="1"/>
      <w:numFmt w:val="lowerLetter"/>
      <w:lvlText w:val="%1."/>
      <w:legacy w:legacy="1" w:legacySpace="288" w:legacyIndent="720"/>
      <w:lvlJc w:val="left"/>
    </w:lvl>
  </w:abstractNum>
  <w:abstractNum w:abstractNumId="27" w15:restartNumberingAfterBreak="0">
    <w:nsid w:val="4B676DBE"/>
    <w:multiLevelType w:val="singleLevel"/>
    <w:tmpl w:val="057E1070"/>
    <w:lvl w:ilvl="0">
      <w:start w:val="1"/>
      <w:numFmt w:val="lowerLetter"/>
      <w:lvlText w:val="%1."/>
      <w:legacy w:legacy="1" w:legacySpace="288" w:legacyIndent="720"/>
      <w:lvlJc w:val="left"/>
    </w:lvl>
  </w:abstractNum>
  <w:abstractNum w:abstractNumId="28" w15:restartNumberingAfterBreak="0">
    <w:nsid w:val="4C0350FE"/>
    <w:multiLevelType w:val="singleLevel"/>
    <w:tmpl w:val="057E1070"/>
    <w:lvl w:ilvl="0">
      <w:start w:val="1"/>
      <w:numFmt w:val="lowerLetter"/>
      <w:lvlText w:val="%1."/>
      <w:legacy w:legacy="1" w:legacySpace="288" w:legacyIndent="720"/>
      <w:lvlJc w:val="left"/>
    </w:lvl>
  </w:abstractNum>
  <w:abstractNum w:abstractNumId="29" w15:restartNumberingAfterBreak="0">
    <w:nsid w:val="50E51567"/>
    <w:multiLevelType w:val="singleLevel"/>
    <w:tmpl w:val="057E1070"/>
    <w:lvl w:ilvl="0">
      <w:start w:val="1"/>
      <w:numFmt w:val="lowerLetter"/>
      <w:lvlText w:val="%1."/>
      <w:legacy w:legacy="1" w:legacySpace="288" w:legacyIndent="720"/>
      <w:lvlJc w:val="left"/>
    </w:lvl>
  </w:abstractNum>
  <w:abstractNum w:abstractNumId="30" w15:restartNumberingAfterBreak="0">
    <w:nsid w:val="562D4683"/>
    <w:multiLevelType w:val="singleLevel"/>
    <w:tmpl w:val="057E1070"/>
    <w:lvl w:ilvl="0">
      <w:start w:val="1"/>
      <w:numFmt w:val="lowerLetter"/>
      <w:lvlText w:val="%1."/>
      <w:legacy w:legacy="1" w:legacySpace="288" w:legacyIndent="720"/>
      <w:lvlJc w:val="left"/>
    </w:lvl>
  </w:abstractNum>
  <w:abstractNum w:abstractNumId="31" w15:restartNumberingAfterBreak="0">
    <w:nsid w:val="572619A6"/>
    <w:multiLevelType w:val="singleLevel"/>
    <w:tmpl w:val="057E1070"/>
    <w:lvl w:ilvl="0">
      <w:start w:val="1"/>
      <w:numFmt w:val="lowerLetter"/>
      <w:lvlText w:val="%1."/>
      <w:legacy w:legacy="1" w:legacySpace="288" w:legacyIndent="720"/>
      <w:lvlJc w:val="left"/>
    </w:lvl>
  </w:abstractNum>
  <w:abstractNum w:abstractNumId="32" w15:restartNumberingAfterBreak="0">
    <w:nsid w:val="5A24506B"/>
    <w:multiLevelType w:val="singleLevel"/>
    <w:tmpl w:val="057E1070"/>
    <w:lvl w:ilvl="0">
      <w:start w:val="1"/>
      <w:numFmt w:val="lowerLetter"/>
      <w:lvlText w:val="%1."/>
      <w:legacy w:legacy="1" w:legacySpace="288" w:legacyIndent="720"/>
      <w:lvlJc w:val="left"/>
    </w:lvl>
  </w:abstractNum>
  <w:abstractNum w:abstractNumId="33" w15:restartNumberingAfterBreak="0">
    <w:nsid w:val="5F324F21"/>
    <w:multiLevelType w:val="singleLevel"/>
    <w:tmpl w:val="057E1070"/>
    <w:lvl w:ilvl="0">
      <w:start w:val="1"/>
      <w:numFmt w:val="lowerLetter"/>
      <w:lvlText w:val="%1."/>
      <w:legacy w:legacy="1" w:legacySpace="288" w:legacyIndent="720"/>
      <w:lvlJc w:val="left"/>
    </w:lvl>
  </w:abstractNum>
  <w:abstractNum w:abstractNumId="3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5" w15:restartNumberingAfterBreak="0">
    <w:nsid w:val="666D41A2"/>
    <w:multiLevelType w:val="singleLevel"/>
    <w:tmpl w:val="057E1070"/>
    <w:lvl w:ilvl="0">
      <w:start w:val="1"/>
      <w:numFmt w:val="lowerLetter"/>
      <w:lvlText w:val="%1."/>
      <w:legacy w:legacy="1" w:legacySpace="288" w:legacyIndent="720"/>
      <w:lvlJc w:val="left"/>
    </w:lvl>
  </w:abstractNum>
  <w:abstractNum w:abstractNumId="36" w15:restartNumberingAfterBreak="0">
    <w:nsid w:val="696D57D2"/>
    <w:multiLevelType w:val="singleLevel"/>
    <w:tmpl w:val="057E1070"/>
    <w:lvl w:ilvl="0">
      <w:start w:val="1"/>
      <w:numFmt w:val="lowerLetter"/>
      <w:lvlText w:val="%1."/>
      <w:legacy w:legacy="1" w:legacySpace="288" w:legacyIndent="720"/>
      <w:lvlJc w:val="left"/>
    </w:lvl>
  </w:abstractNum>
  <w:abstractNum w:abstractNumId="37" w15:restartNumberingAfterBreak="0">
    <w:nsid w:val="6AF808C6"/>
    <w:multiLevelType w:val="singleLevel"/>
    <w:tmpl w:val="057E1070"/>
    <w:lvl w:ilvl="0">
      <w:start w:val="1"/>
      <w:numFmt w:val="lowerLetter"/>
      <w:lvlText w:val="%1."/>
      <w:legacy w:legacy="1" w:legacySpace="288" w:legacyIndent="720"/>
      <w:lvlJc w:val="left"/>
    </w:lvl>
  </w:abstractNum>
  <w:abstractNum w:abstractNumId="38" w15:restartNumberingAfterBreak="0">
    <w:nsid w:val="6B34735E"/>
    <w:multiLevelType w:val="singleLevel"/>
    <w:tmpl w:val="057E1070"/>
    <w:lvl w:ilvl="0">
      <w:start w:val="1"/>
      <w:numFmt w:val="lowerLetter"/>
      <w:lvlText w:val="%1."/>
      <w:legacy w:legacy="1" w:legacySpace="288" w:legacyIndent="720"/>
      <w:lvlJc w:val="left"/>
    </w:lvl>
  </w:abstractNum>
  <w:abstractNum w:abstractNumId="39" w15:restartNumberingAfterBreak="0">
    <w:nsid w:val="6BF558C3"/>
    <w:multiLevelType w:val="singleLevel"/>
    <w:tmpl w:val="057E1070"/>
    <w:lvl w:ilvl="0">
      <w:start w:val="1"/>
      <w:numFmt w:val="lowerLetter"/>
      <w:lvlText w:val="%1."/>
      <w:legacy w:legacy="1" w:legacySpace="288" w:legacyIndent="720"/>
      <w:lvlJc w:val="left"/>
    </w:lvl>
  </w:abstractNum>
  <w:abstractNum w:abstractNumId="40" w15:restartNumberingAfterBreak="0">
    <w:nsid w:val="70A3601B"/>
    <w:multiLevelType w:val="singleLevel"/>
    <w:tmpl w:val="D5A6FD3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41" w15:restartNumberingAfterBreak="0">
    <w:nsid w:val="73AD00D4"/>
    <w:multiLevelType w:val="singleLevel"/>
    <w:tmpl w:val="057E1070"/>
    <w:lvl w:ilvl="0">
      <w:start w:val="1"/>
      <w:numFmt w:val="lowerLetter"/>
      <w:lvlText w:val="%1."/>
      <w:legacy w:legacy="1" w:legacySpace="288" w:legacyIndent="720"/>
      <w:lvlJc w:val="left"/>
    </w:lvl>
  </w:abstractNum>
  <w:abstractNum w:abstractNumId="42" w15:restartNumberingAfterBreak="0">
    <w:nsid w:val="776F25CA"/>
    <w:multiLevelType w:val="singleLevel"/>
    <w:tmpl w:val="057E1070"/>
    <w:lvl w:ilvl="0">
      <w:start w:val="1"/>
      <w:numFmt w:val="lowerLetter"/>
      <w:lvlText w:val="%1."/>
      <w:legacy w:legacy="1" w:legacySpace="288" w:legacyIndent="720"/>
      <w:lvlJc w:val="left"/>
    </w:lvl>
  </w:abstractNum>
  <w:abstractNum w:abstractNumId="43" w15:restartNumberingAfterBreak="0">
    <w:nsid w:val="7BF82735"/>
    <w:multiLevelType w:val="singleLevel"/>
    <w:tmpl w:val="057E1070"/>
    <w:lvl w:ilvl="0">
      <w:start w:val="1"/>
      <w:numFmt w:val="lowerLetter"/>
      <w:lvlText w:val="%1."/>
      <w:legacy w:legacy="1" w:legacySpace="288" w:legacyIndent="720"/>
      <w:lvlJc w:val="left"/>
    </w:lvl>
  </w:abstractNum>
  <w:num w:numId="1">
    <w:abstractNumId w:val="1"/>
  </w:num>
  <w:num w:numId="2">
    <w:abstractNumId w:val="1"/>
  </w:num>
  <w:num w:numId="3">
    <w:abstractNumId w:val="1"/>
  </w:num>
  <w:num w:numId="4">
    <w:abstractNumId w:val="2"/>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5">
    <w:abstractNumId w:val="3"/>
  </w:num>
  <w:num w:numId="6">
    <w:abstractNumId w:val="5"/>
  </w:num>
  <w:num w:numId="7">
    <w:abstractNumId w:val="38"/>
  </w:num>
  <w:num w:numId="8">
    <w:abstractNumId w:val="24"/>
  </w:num>
  <w:num w:numId="9">
    <w:abstractNumId w:val="41"/>
  </w:num>
  <w:num w:numId="10">
    <w:abstractNumId w:val="32"/>
  </w:num>
  <w:num w:numId="11">
    <w:abstractNumId w:val="7"/>
  </w:num>
  <w:num w:numId="12">
    <w:abstractNumId w:val="18"/>
  </w:num>
  <w:num w:numId="13">
    <w:abstractNumId w:val="17"/>
  </w:num>
  <w:num w:numId="14">
    <w:abstractNumId w:val="13"/>
  </w:num>
  <w:num w:numId="15">
    <w:abstractNumId w:val="6"/>
  </w:num>
  <w:num w:numId="16">
    <w:abstractNumId w:val="28"/>
  </w:num>
  <w:num w:numId="17">
    <w:abstractNumId w:val="23"/>
  </w:num>
  <w:num w:numId="18">
    <w:abstractNumId w:val="31"/>
  </w:num>
  <w:num w:numId="19">
    <w:abstractNumId w:val="42"/>
  </w:num>
  <w:num w:numId="20">
    <w:abstractNumId w:val="34"/>
  </w:num>
  <w:num w:numId="21">
    <w:abstractNumId w:val="1"/>
  </w:num>
  <w:num w:numId="22">
    <w:abstractNumId w:val="1"/>
  </w:num>
  <w:num w:numId="23">
    <w:abstractNumId w:val="1"/>
  </w:num>
  <w:num w:numId="2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6"/>
  </w:num>
  <w:num w:numId="26">
    <w:abstractNumId w:val="36"/>
  </w:num>
  <w:num w:numId="27">
    <w:abstractNumId w:val="19"/>
  </w:num>
  <w:num w:numId="28">
    <w:abstractNumId w:val="35"/>
  </w:num>
  <w:num w:numId="29">
    <w:abstractNumId w:val="43"/>
  </w:num>
  <w:num w:numId="30">
    <w:abstractNumId w:val="20"/>
  </w:num>
  <w:num w:numId="31">
    <w:abstractNumId w:val="12"/>
  </w:num>
  <w:num w:numId="32">
    <w:abstractNumId w:val="14"/>
  </w:num>
  <w:num w:numId="33">
    <w:abstractNumId w:val="39"/>
  </w:num>
  <w:num w:numId="34">
    <w:abstractNumId w:val="21"/>
  </w:num>
  <w:num w:numId="35">
    <w:abstractNumId w:val="27"/>
  </w:num>
  <w:num w:numId="36">
    <w:abstractNumId w:val="29"/>
  </w:num>
  <w:num w:numId="37">
    <w:abstractNumId w:val="37"/>
  </w:num>
  <w:num w:numId="38">
    <w:abstractNumId w:val="4"/>
  </w:num>
  <w:num w:numId="39">
    <w:abstractNumId w:val="33"/>
  </w:num>
  <w:num w:numId="40">
    <w:abstractNumId w:val="15"/>
  </w:num>
  <w:num w:numId="41">
    <w:abstractNumId w:val="25"/>
  </w:num>
  <w:num w:numId="42">
    <w:abstractNumId w:val="10"/>
  </w:num>
  <w:num w:numId="43">
    <w:abstractNumId w:val="30"/>
  </w:num>
  <w:num w:numId="44">
    <w:abstractNumId w:val="22"/>
  </w:num>
  <w:num w:numId="45">
    <w:abstractNumId w:val="0"/>
  </w:num>
  <w:num w:numId="46">
    <w:abstractNumId w:val="8"/>
  </w:num>
  <w:num w:numId="47">
    <w:abstractNumId w:val="11"/>
  </w:num>
  <w:num w:numId="48">
    <w:abstractNumId w:val="9"/>
  </w:num>
  <w:num w:numId="49">
    <w:abstractNumId w:val="1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CCE"/>
    <w:rsid w:val="00012F70"/>
    <w:rsid w:val="00047650"/>
    <w:rsid w:val="0005033E"/>
    <w:rsid w:val="00055DFB"/>
    <w:rsid w:val="00070464"/>
    <w:rsid w:val="0011140D"/>
    <w:rsid w:val="00185DB6"/>
    <w:rsid w:val="001918C8"/>
    <w:rsid w:val="00193150"/>
    <w:rsid w:val="001D15E5"/>
    <w:rsid w:val="001E1D84"/>
    <w:rsid w:val="00220CF5"/>
    <w:rsid w:val="0025287A"/>
    <w:rsid w:val="00266EC8"/>
    <w:rsid w:val="00273B8C"/>
    <w:rsid w:val="002A40D8"/>
    <w:rsid w:val="002A78BD"/>
    <w:rsid w:val="003515B6"/>
    <w:rsid w:val="00387722"/>
    <w:rsid w:val="00394CCA"/>
    <w:rsid w:val="003D6197"/>
    <w:rsid w:val="00445FB0"/>
    <w:rsid w:val="004473CC"/>
    <w:rsid w:val="00495D67"/>
    <w:rsid w:val="00497B28"/>
    <w:rsid w:val="004C284A"/>
    <w:rsid w:val="00502CCE"/>
    <w:rsid w:val="00514B96"/>
    <w:rsid w:val="00534D32"/>
    <w:rsid w:val="005A60D2"/>
    <w:rsid w:val="005C4BA6"/>
    <w:rsid w:val="005E1FE6"/>
    <w:rsid w:val="00604D73"/>
    <w:rsid w:val="006346B6"/>
    <w:rsid w:val="00645F26"/>
    <w:rsid w:val="006D1FB7"/>
    <w:rsid w:val="006E3B15"/>
    <w:rsid w:val="007203D9"/>
    <w:rsid w:val="00764389"/>
    <w:rsid w:val="007E3EEB"/>
    <w:rsid w:val="008062C1"/>
    <w:rsid w:val="00811872"/>
    <w:rsid w:val="00823AB5"/>
    <w:rsid w:val="00872FC3"/>
    <w:rsid w:val="00887197"/>
    <w:rsid w:val="008E4A1C"/>
    <w:rsid w:val="009252ED"/>
    <w:rsid w:val="0096223F"/>
    <w:rsid w:val="009629EC"/>
    <w:rsid w:val="009662DF"/>
    <w:rsid w:val="00967A5B"/>
    <w:rsid w:val="00974E8E"/>
    <w:rsid w:val="009A19FC"/>
    <w:rsid w:val="009D2CBA"/>
    <w:rsid w:val="009D3FDA"/>
    <w:rsid w:val="00A0156F"/>
    <w:rsid w:val="00A11A3A"/>
    <w:rsid w:val="00A300A4"/>
    <w:rsid w:val="00A44AF3"/>
    <w:rsid w:val="00A6627D"/>
    <w:rsid w:val="00A9059C"/>
    <w:rsid w:val="00AF7092"/>
    <w:rsid w:val="00AF7560"/>
    <w:rsid w:val="00BD1EC6"/>
    <w:rsid w:val="00BF5EC7"/>
    <w:rsid w:val="00C413EC"/>
    <w:rsid w:val="00C64E8D"/>
    <w:rsid w:val="00C838D4"/>
    <w:rsid w:val="00CA0CCD"/>
    <w:rsid w:val="00CC5003"/>
    <w:rsid w:val="00CE1739"/>
    <w:rsid w:val="00D20EC1"/>
    <w:rsid w:val="00D5204D"/>
    <w:rsid w:val="00D77042"/>
    <w:rsid w:val="00DC15B4"/>
    <w:rsid w:val="00E82E77"/>
    <w:rsid w:val="00E924DB"/>
    <w:rsid w:val="00E926A9"/>
    <w:rsid w:val="00EA2271"/>
    <w:rsid w:val="00EC4075"/>
    <w:rsid w:val="00EE769B"/>
    <w:rsid w:val="00F73F39"/>
    <w:rsid w:val="00FA782D"/>
    <w:rsid w:val="00FB1654"/>
    <w:rsid w:val="00FE4107"/>
    <w:rsid w:val="00FE4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64B179"/>
  <w15:docId w15:val="{DD0536FB-665F-4AA4-90B5-2F0F83C1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CCA"/>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394CCA"/>
    <w:pPr>
      <w:numPr>
        <w:numId w:val="21"/>
      </w:numPr>
      <w:outlineLvl w:val="0"/>
    </w:pPr>
    <w:rPr>
      <w:kern w:val="24"/>
    </w:rPr>
  </w:style>
  <w:style w:type="paragraph" w:styleId="Heading2">
    <w:name w:val="heading 2"/>
    <w:aliases w:val="Outline2"/>
    <w:basedOn w:val="Normal"/>
    <w:next w:val="Normal"/>
    <w:qFormat/>
    <w:rsid w:val="00394CCA"/>
    <w:pPr>
      <w:numPr>
        <w:ilvl w:val="1"/>
        <w:numId w:val="22"/>
      </w:numPr>
      <w:ind w:left="720"/>
      <w:outlineLvl w:val="1"/>
    </w:pPr>
    <w:rPr>
      <w:kern w:val="24"/>
    </w:rPr>
  </w:style>
  <w:style w:type="paragraph" w:styleId="Heading3">
    <w:name w:val="heading 3"/>
    <w:aliases w:val="Outline3"/>
    <w:basedOn w:val="Normal"/>
    <w:next w:val="Normal"/>
    <w:qFormat/>
    <w:rsid w:val="00394CCA"/>
    <w:pPr>
      <w:numPr>
        <w:ilvl w:val="2"/>
        <w:numId w:val="23"/>
      </w:numPr>
      <w:tabs>
        <w:tab w:val="num" w:pos="720"/>
      </w:tabs>
      <w:ind w:left="1440"/>
      <w:outlineLvl w:val="2"/>
    </w:pPr>
    <w:rPr>
      <w:kern w:val="24"/>
    </w:rPr>
  </w:style>
  <w:style w:type="paragraph" w:styleId="Heading4">
    <w:name w:val="heading 4"/>
    <w:basedOn w:val="Normal"/>
    <w:next w:val="Normal"/>
    <w:qFormat/>
    <w:rsid w:val="00394CCA"/>
    <w:pPr>
      <w:keepNext/>
      <w:spacing w:line="240" w:lineRule="auto"/>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CCA"/>
    <w:pPr>
      <w:tabs>
        <w:tab w:val="center" w:pos="4320"/>
        <w:tab w:val="right" w:pos="8640"/>
      </w:tabs>
    </w:pPr>
  </w:style>
  <w:style w:type="paragraph" w:styleId="Footer">
    <w:name w:val="footer"/>
    <w:basedOn w:val="Normal"/>
    <w:rsid w:val="00394CCA"/>
    <w:pPr>
      <w:tabs>
        <w:tab w:val="center" w:pos="4320"/>
        <w:tab w:val="right" w:pos="8640"/>
      </w:tabs>
    </w:pPr>
  </w:style>
  <w:style w:type="paragraph" w:styleId="BalloonText">
    <w:name w:val="Balloon Text"/>
    <w:basedOn w:val="Normal"/>
    <w:semiHidden/>
    <w:rsid w:val="00394CCA"/>
    <w:rPr>
      <w:rFonts w:ascii="Tahoma" w:hAnsi="Tahoma" w:cs="Tahoma"/>
      <w:sz w:val="16"/>
      <w:szCs w:val="16"/>
    </w:rPr>
  </w:style>
  <w:style w:type="paragraph" w:customStyle="1" w:styleId="Outline4">
    <w:name w:val="Outline4"/>
    <w:basedOn w:val="Normal"/>
    <w:next w:val="Normal"/>
    <w:rsid w:val="00394CCA"/>
    <w:pPr>
      <w:ind w:left="2160"/>
    </w:pPr>
    <w:rPr>
      <w:kern w:val="24"/>
    </w:rPr>
  </w:style>
  <w:style w:type="paragraph" w:customStyle="1" w:styleId="Outline5">
    <w:name w:val="Outline5"/>
    <w:basedOn w:val="Normal"/>
    <w:next w:val="Normal"/>
    <w:rsid w:val="00394CCA"/>
    <w:pPr>
      <w:ind w:left="720"/>
    </w:pPr>
    <w:rPr>
      <w:kern w:val="24"/>
    </w:rPr>
  </w:style>
  <w:style w:type="paragraph" w:customStyle="1" w:styleId="Outline6">
    <w:name w:val="Outline6"/>
    <w:basedOn w:val="Normal"/>
    <w:next w:val="Normal"/>
    <w:rsid w:val="00394CCA"/>
    <w:pPr>
      <w:spacing w:after="240"/>
      <w:ind w:left="2160"/>
    </w:pPr>
    <w:rPr>
      <w:kern w:val="24"/>
    </w:rPr>
  </w:style>
  <w:style w:type="paragraph" w:customStyle="1" w:styleId="Outline7">
    <w:name w:val="Outline7"/>
    <w:basedOn w:val="Normal"/>
    <w:next w:val="Normal"/>
    <w:rsid w:val="00394CCA"/>
    <w:pPr>
      <w:spacing w:after="240"/>
      <w:ind w:left="720"/>
    </w:pPr>
    <w:rPr>
      <w:kern w:val="24"/>
    </w:rPr>
  </w:style>
  <w:style w:type="paragraph" w:customStyle="1" w:styleId="Bulletted">
    <w:name w:val="Bulletted"/>
    <w:basedOn w:val="Normal"/>
    <w:next w:val="Normal"/>
    <w:rsid w:val="00394CCA"/>
    <w:pPr>
      <w:numPr>
        <w:numId w:val="20"/>
      </w:numPr>
    </w:pPr>
  </w:style>
  <w:style w:type="paragraph" w:styleId="NormalWeb">
    <w:name w:val="Normal (Web)"/>
    <w:basedOn w:val="Normal"/>
    <w:rsid w:val="00394CCA"/>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rPr>
  </w:style>
  <w:style w:type="paragraph" w:styleId="BodyText">
    <w:name w:val="Body Text"/>
    <w:basedOn w:val="Normal"/>
    <w:rsid w:val="00394CCA"/>
    <w:rPr>
      <w:b/>
      <w:caps/>
      <w:color w:val="0000FF"/>
    </w:rPr>
  </w:style>
  <w:style w:type="paragraph" w:styleId="BodyText2">
    <w:name w:val="Body Text 2"/>
    <w:basedOn w:val="Normal"/>
    <w:rsid w:val="00394CCA"/>
    <w:rPr>
      <w:color w:val="0000FF"/>
    </w:rPr>
  </w:style>
  <w:style w:type="paragraph" w:styleId="BodyTextIndent">
    <w:name w:val="Body Text Indent"/>
    <w:basedOn w:val="Normal"/>
    <w:rsid w:val="00394CCA"/>
    <w:pPr>
      <w:ind w:left="709" w:hanging="709"/>
    </w:pPr>
    <w:rPr>
      <w:rFonts w:ascii="Arial" w:hAnsi="Arial" w:cs="Arial"/>
    </w:rPr>
  </w:style>
  <w:style w:type="character" w:customStyle="1" w:styleId="DefaultTextChar">
    <w:name w:val="Default Text Char"/>
    <w:link w:val="DefaultText"/>
    <w:rsid w:val="00514B96"/>
    <w:rPr>
      <w:color w:val="000000"/>
      <w:sz w:val="24"/>
    </w:rPr>
  </w:style>
  <w:style w:type="paragraph" w:customStyle="1" w:styleId="DefaultText">
    <w:name w:val="Default Text"/>
    <w:basedOn w:val="Normal"/>
    <w:link w:val="DefaultTextChar"/>
    <w:rsid w:val="00514B96"/>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left"/>
      <w:textAlignment w:val="baseline"/>
    </w:pPr>
    <w:rPr>
      <w:color w:val="000000"/>
    </w:rPr>
  </w:style>
  <w:style w:type="paragraph" w:customStyle="1" w:styleId="SeqLevel5">
    <w:name w:val="Seq Level 5"/>
    <w:basedOn w:val="Normal"/>
    <w:rsid w:val="00514B96"/>
    <w:pPr>
      <w:tabs>
        <w:tab w:val="clear" w:pos="720"/>
        <w:tab w:val="clear" w:pos="1440"/>
        <w:tab w:val="clear" w:pos="2160"/>
        <w:tab w:val="clear" w:pos="2880"/>
        <w:tab w:val="clear" w:pos="4680"/>
        <w:tab w:val="clear" w:pos="5400"/>
        <w:tab w:val="clear" w:pos="9000"/>
      </w:tabs>
      <w:overflowPunct w:val="0"/>
      <w:autoSpaceDE w:val="0"/>
      <w:autoSpaceDN w:val="0"/>
      <w:adjustRightInd w:val="0"/>
      <w:spacing w:line="240" w:lineRule="auto"/>
      <w:jc w:val="left"/>
      <w:textAlignment w:val="baseline"/>
    </w:pPr>
    <w:rPr>
      <w:color w:val="000000"/>
    </w:rPr>
  </w:style>
  <w:style w:type="table" w:styleId="TableGrid">
    <w:name w:val="Table Grid"/>
    <w:basedOn w:val="TableNormal"/>
    <w:uiPriority w:val="59"/>
    <w:rsid w:val="001E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2266-71EA-4216-8398-C6A079C2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vt:lpstr>
    </vt:vector>
  </TitlesOfParts>
  <Company>The Scottish Office</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U002343</dc:creator>
  <cp:keywords>road glasgow east point metre</cp:keywords>
  <dc:description>(B767 Glasgow Road, Waterfoot – Eaglesham)_x000d_(B767 Glasgow Road, Waterfoot – Eaglesham)_x000d_(B767 Glasgow Road, Waterfoot – Eaglesham)_x000d_LENGTHS OF ROAD IN EAST RENFREWSHIRE_x000d_LENGTHS OF ROAD IN EAST RENFREWSHIRE</dc:description>
  <cp:lastModifiedBy>Steven Kerrigan</cp:lastModifiedBy>
  <cp:revision>9</cp:revision>
  <cp:lastPrinted>2016-07-01T14:45:00Z</cp:lastPrinted>
  <dcterms:created xsi:type="dcterms:W3CDTF">2019-02-13T11:53:00Z</dcterms:created>
  <dcterms:modified xsi:type="dcterms:W3CDTF">2019-08-12T09:47:00Z</dcterms:modified>
</cp:coreProperties>
</file>