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6" w:rsidRDefault="00435D66"/>
    <w:p w:rsidR="00435D66" w:rsidRDefault="00435D66"/>
    <w:p w:rsidR="00435D66" w:rsidRDefault="00435D66"/>
    <w:p w:rsidR="00435D66" w:rsidRDefault="00435D66"/>
    <w:p w:rsidR="00435D66" w:rsidRDefault="00435D66"/>
    <w:p w:rsidR="00435D66" w:rsidRDefault="00435D66"/>
    <w:tbl>
      <w:tblPr>
        <w:tblW w:w="9856" w:type="dxa"/>
        <w:tblInd w:w="108" w:type="dxa"/>
        <w:tblLook w:val="01E0" w:firstRow="1" w:lastRow="1" w:firstColumn="1" w:lastColumn="1" w:noHBand="0" w:noVBand="0"/>
      </w:tblPr>
      <w:tblGrid>
        <w:gridCol w:w="571"/>
        <w:gridCol w:w="4143"/>
        <w:gridCol w:w="143"/>
        <w:gridCol w:w="2337"/>
        <w:gridCol w:w="2662"/>
      </w:tblGrid>
      <w:tr w:rsidR="00AD6009" w:rsidRPr="002041AB" w:rsidTr="00952F99">
        <w:trPr>
          <w:trHeight w:val="12415"/>
        </w:trPr>
        <w:tc>
          <w:tcPr>
            <w:tcW w:w="9856" w:type="dxa"/>
            <w:gridSpan w:val="5"/>
            <w:vAlign w:val="center"/>
          </w:tcPr>
          <w:p w:rsidR="00435D66" w:rsidRPr="002041AB" w:rsidRDefault="001B414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w:drawing>
                <wp:inline distT="0" distB="0" distL="0" distR="0">
                  <wp:extent cx="1600200" cy="1133475"/>
                  <wp:effectExtent l="19050" t="0" r="0" b="0"/>
                  <wp:docPr id="1" name="Picture 1" descr="20%Rnf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%Rnf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31578D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Order 281</w:t>
            </w: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092559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THE RENFREWSHIRE COUNCIL</w:t>
            </w: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7B4B" w:rsidRPr="00092559" w:rsidRDefault="00030519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983930">
              <w:rPr>
                <w:rFonts w:ascii="Arial" w:hAnsi="Arial" w:cs="Arial"/>
                <w:sz w:val="28"/>
                <w:szCs w:val="28"/>
                <w:u w:val="single"/>
              </w:rPr>
              <w:t>A8 GREENOCK ROAD</w:t>
            </w:r>
            <w:r w:rsidR="00C915D8">
              <w:rPr>
                <w:rFonts w:ascii="Arial" w:hAnsi="Arial" w:cs="Arial"/>
                <w:sz w:val="28"/>
                <w:szCs w:val="28"/>
                <w:u w:val="single"/>
              </w:rPr>
              <w:t xml:space="preserve"> AND SLATE</w:t>
            </w:r>
            <w:r w:rsidR="00352AEF">
              <w:rPr>
                <w:rFonts w:ascii="Arial" w:hAnsi="Arial" w:cs="Arial"/>
                <w:sz w:val="28"/>
                <w:szCs w:val="28"/>
                <w:u w:val="single"/>
              </w:rPr>
              <w:t>FORD ROAD, BISHOPTON</w:t>
            </w:r>
            <w:r w:rsidR="00E87B4B" w:rsidRPr="00092559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E87B4B" w:rsidRPr="00092559" w:rsidRDefault="00E87B4B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D6009" w:rsidRPr="00092559" w:rsidRDefault="006E24A5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352AEF">
              <w:rPr>
                <w:rFonts w:ascii="Arial" w:hAnsi="Arial" w:cs="Arial"/>
                <w:sz w:val="28"/>
                <w:szCs w:val="28"/>
                <w:u w:val="single"/>
              </w:rPr>
              <w:t xml:space="preserve">40MPH </w:t>
            </w:r>
            <w:r w:rsidR="00E87B4B" w:rsidRPr="00092559">
              <w:rPr>
                <w:rFonts w:ascii="Arial" w:hAnsi="Arial" w:cs="Arial"/>
                <w:sz w:val="28"/>
                <w:szCs w:val="28"/>
                <w:u w:val="single"/>
              </w:rPr>
              <w:t>SPEED LIMIT</w:t>
            </w:r>
            <w:r w:rsidR="00352AEF"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) ORDER</w:t>
            </w:r>
            <w:r w:rsidR="00367975" w:rsidRPr="00092559">
              <w:rPr>
                <w:rFonts w:ascii="Arial" w:hAnsi="Arial" w:cs="Arial"/>
                <w:sz w:val="28"/>
                <w:szCs w:val="28"/>
                <w:u w:val="single"/>
              </w:rPr>
              <w:t xml:space="preserve"> 201*</w:t>
            </w: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435D66" w:rsidRPr="002041AB" w:rsidTr="00952F99">
        <w:trPr>
          <w:trHeight w:val="276"/>
        </w:trPr>
        <w:tc>
          <w:tcPr>
            <w:tcW w:w="9856" w:type="dxa"/>
            <w:gridSpan w:val="5"/>
            <w:vAlign w:val="center"/>
          </w:tcPr>
          <w:p w:rsidR="00F04DDF" w:rsidRDefault="00F04DDF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F04DDF" w:rsidRPr="002041AB" w:rsidRDefault="00F04DDF" w:rsidP="006E24A5">
            <w:pPr>
              <w:pStyle w:val="DefaultText"/>
              <w:tabs>
                <w:tab w:val="left" w:pos="520"/>
                <w:tab w:val="left" w:pos="8173"/>
              </w:tabs>
              <w:jc w:val="right"/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952F99">
        <w:trPr>
          <w:trHeight w:val="2895"/>
        </w:trPr>
        <w:tc>
          <w:tcPr>
            <w:tcW w:w="9856" w:type="dxa"/>
            <w:gridSpan w:val="5"/>
            <w:vAlign w:val="center"/>
          </w:tcPr>
          <w:p w:rsidR="00352AEF" w:rsidRPr="00092559" w:rsidRDefault="00352AEF" w:rsidP="00352AE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THE RENFREWSHIRE COUNCIL</w:t>
            </w:r>
          </w:p>
          <w:p w:rsidR="00352AEF" w:rsidRPr="00092559" w:rsidRDefault="00352AEF" w:rsidP="00352AE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52AEF" w:rsidRPr="00092559" w:rsidRDefault="00352AEF" w:rsidP="00352AE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(A8 GREENOCK ROAD </w:t>
            </w:r>
            <w:r w:rsidR="00C915D8">
              <w:rPr>
                <w:rFonts w:ascii="Arial" w:hAnsi="Arial" w:cs="Arial"/>
                <w:sz w:val="28"/>
                <w:szCs w:val="28"/>
                <w:u w:val="single"/>
              </w:rPr>
              <w:t>AND SLATE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FORD ROAD, BISHOPTON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352AEF" w:rsidRPr="00092559" w:rsidRDefault="00352AEF" w:rsidP="00352AE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52AEF" w:rsidRPr="00092559" w:rsidRDefault="00352AEF" w:rsidP="00352AE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40MPH 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SPEED LIMIT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) ORDER 201*</w:t>
            </w:r>
          </w:p>
          <w:p w:rsidR="00E659A6" w:rsidRDefault="00E659A6" w:rsidP="00E659A6">
            <w:pPr>
              <w:pStyle w:val="DefaultText"/>
              <w:tabs>
                <w:tab w:val="left" w:pos="520"/>
                <w:tab w:val="left" w:pos="8173"/>
              </w:tabs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952F99">
        <w:trPr>
          <w:trHeight w:val="800"/>
        </w:trPr>
        <w:tc>
          <w:tcPr>
            <w:tcW w:w="9856" w:type="dxa"/>
            <w:gridSpan w:val="5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AD6009">
              <w:rPr>
                <w:rFonts w:ascii="Arial" w:hAnsi="Arial" w:cs="Arial"/>
                <w:sz w:val="28"/>
                <w:u w:val="single"/>
              </w:rPr>
              <w:t>Arrangement of Articles</w:t>
            </w:r>
          </w:p>
          <w:p w:rsidR="00E659A6" w:rsidRDefault="00E659A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952F99">
        <w:trPr>
          <w:trHeight w:val="713"/>
        </w:trPr>
        <w:tc>
          <w:tcPr>
            <w:tcW w:w="4857" w:type="dxa"/>
            <w:gridSpan w:val="3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</w:p>
        </w:tc>
        <w:tc>
          <w:tcPr>
            <w:tcW w:w="2337" w:type="dxa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81"/>
              <w:rPr>
                <w:rFonts w:ascii="Arial" w:hAnsi="Arial" w:cs="Arial"/>
                <w:u w:val="single"/>
              </w:rPr>
            </w:pPr>
          </w:p>
        </w:tc>
        <w:tc>
          <w:tcPr>
            <w:tcW w:w="2662" w:type="dxa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</w:p>
        </w:tc>
      </w:tr>
      <w:tr w:rsidR="00E659A6" w:rsidRPr="002041AB" w:rsidTr="00952F99">
        <w:trPr>
          <w:trHeight w:val="458"/>
        </w:trPr>
        <w:tc>
          <w:tcPr>
            <w:tcW w:w="4714" w:type="dxa"/>
            <w:gridSpan w:val="2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Description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0" w:type="dxa"/>
            <w:gridSpan w:val="2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Article</w:t>
            </w:r>
          </w:p>
        </w:tc>
        <w:tc>
          <w:tcPr>
            <w:tcW w:w="2662" w:type="dxa"/>
            <w:vAlign w:val="center"/>
          </w:tcPr>
          <w:p w:rsid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Schedule</w:t>
            </w:r>
          </w:p>
        </w:tc>
      </w:tr>
      <w:tr w:rsidR="00E659A6" w:rsidRPr="002041AB" w:rsidTr="00952F99">
        <w:trPr>
          <w:trHeight w:val="458"/>
        </w:trPr>
        <w:tc>
          <w:tcPr>
            <w:tcW w:w="4714" w:type="dxa"/>
            <w:gridSpan w:val="2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 w:rsidRPr="00AD6009">
              <w:rPr>
                <w:rFonts w:ascii="Arial" w:hAnsi="Arial" w:cs="Arial"/>
              </w:rPr>
              <w:t>Citation and Commencement</w:t>
            </w:r>
          </w:p>
        </w:tc>
        <w:tc>
          <w:tcPr>
            <w:tcW w:w="2480" w:type="dxa"/>
            <w:gridSpan w:val="2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1</w:t>
            </w:r>
          </w:p>
        </w:tc>
        <w:tc>
          <w:tcPr>
            <w:tcW w:w="266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59A6" w:rsidRPr="002041AB" w:rsidTr="00952F99">
        <w:trPr>
          <w:trHeight w:val="455"/>
        </w:trPr>
        <w:tc>
          <w:tcPr>
            <w:tcW w:w="4714" w:type="dxa"/>
            <w:gridSpan w:val="2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 w:rsidRPr="00AD6009">
              <w:rPr>
                <w:rFonts w:ascii="Arial" w:hAnsi="Arial" w:cs="Arial"/>
              </w:rPr>
              <w:t>Interpretation</w:t>
            </w:r>
          </w:p>
        </w:tc>
        <w:tc>
          <w:tcPr>
            <w:tcW w:w="2480" w:type="dxa"/>
            <w:gridSpan w:val="2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2</w:t>
            </w:r>
          </w:p>
        </w:tc>
        <w:tc>
          <w:tcPr>
            <w:tcW w:w="266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59A6" w:rsidRPr="002041AB" w:rsidTr="00952F99">
        <w:trPr>
          <w:trHeight w:val="455"/>
        </w:trPr>
        <w:tc>
          <w:tcPr>
            <w:tcW w:w="4714" w:type="dxa"/>
            <w:gridSpan w:val="2"/>
            <w:vAlign w:val="center"/>
          </w:tcPr>
          <w:p w:rsidR="00E659A6" w:rsidRPr="00AD6009" w:rsidRDefault="00952F99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4</w:t>
            </w:r>
            <w:r w:rsidR="00E659A6">
              <w:rPr>
                <w:rFonts w:ascii="Arial" w:hAnsi="Arial" w:cs="Arial"/>
              </w:rPr>
              <w:t>0 MPH Speed Limit</w:t>
            </w:r>
          </w:p>
        </w:tc>
        <w:tc>
          <w:tcPr>
            <w:tcW w:w="2480" w:type="dxa"/>
            <w:gridSpan w:val="2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3</w:t>
            </w:r>
          </w:p>
        </w:tc>
        <w:tc>
          <w:tcPr>
            <w:tcW w:w="266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2846" w:rsidRPr="002041AB" w:rsidTr="00952F99">
        <w:trPr>
          <w:trHeight w:val="455"/>
        </w:trPr>
        <w:tc>
          <w:tcPr>
            <w:tcW w:w="4714" w:type="dxa"/>
            <w:gridSpan w:val="2"/>
            <w:vAlign w:val="center"/>
          </w:tcPr>
          <w:p w:rsidR="00562846" w:rsidRPr="00C278EF" w:rsidRDefault="00C278EF" w:rsidP="004005D8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  <w:r w:rsidRPr="00C278EF">
              <w:rPr>
                <w:rFonts w:ascii="Arial" w:hAnsi="Arial" w:cs="Arial"/>
              </w:rPr>
              <w:t>Exceptions</w:t>
            </w:r>
          </w:p>
        </w:tc>
        <w:tc>
          <w:tcPr>
            <w:tcW w:w="2480" w:type="dxa"/>
            <w:gridSpan w:val="2"/>
            <w:vAlign w:val="center"/>
          </w:tcPr>
          <w:p w:rsidR="00562846" w:rsidRPr="00E659A6" w:rsidRDefault="00C278EF" w:rsidP="004005D8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2" w:type="dxa"/>
            <w:vAlign w:val="center"/>
          </w:tcPr>
          <w:p w:rsidR="00562846" w:rsidRPr="00E659A6" w:rsidRDefault="00562846" w:rsidP="004005D8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454"/>
        </w:trPr>
        <w:tc>
          <w:tcPr>
            <w:tcW w:w="9856" w:type="dxa"/>
            <w:gridSpan w:val="5"/>
            <w:vAlign w:val="center"/>
          </w:tcPr>
          <w:p w:rsidR="00562846" w:rsidRPr="00E659A6" w:rsidRDefault="0056284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454"/>
        </w:trPr>
        <w:tc>
          <w:tcPr>
            <w:tcW w:w="9856" w:type="dxa"/>
            <w:gridSpan w:val="5"/>
            <w:vAlign w:val="center"/>
          </w:tcPr>
          <w:p w:rsidR="00562846" w:rsidRPr="00E659A6" w:rsidRDefault="0056284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5789"/>
        </w:trPr>
        <w:tc>
          <w:tcPr>
            <w:tcW w:w="9856" w:type="dxa"/>
            <w:gridSpan w:val="5"/>
            <w:vAlign w:val="center"/>
          </w:tcPr>
          <w:p w:rsidR="00562846" w:rsidRPr="00E659A6" w:rsidRDefault="0056284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1272"/>
        </w:trPr>
        <w:tc>
          <w:tcPr>
            <w:tcW w:w="9856" w:type="dxa"/>
            <w:gridSpan w:val="5"/>
            <w:vAlign w:val="center"/>
          </w:tcPr>
          <w:p w:rsidR="00562846" w:rsidRPr="00E659A6" w:rsidRDefault="0056284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1272"/>
        </w:trPr>
        <w:tc>
          <w:tcPr>
            <w:tcW w:w="9856" w:type="dxa"/>
            <w:gridSpan w:val="5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Renfrewshire Council</w:t>
            </w:r>
          </w:p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915D8">
              <w:rPr>
                <w:rFonts w:ascii="Arial" w:hAnsi="Arial" w:cs="Arial"/>
              </w:rPr>
              <w:t xml:space="preserve">A8 Greenock Road and </w:t>
            </w:r>
            <w:proofErr w:type="spellStart"/>
            <w:r w:rsidR="00C915D8">
              <w:rPr>
                <w:rFonts w:ascii="Arial" w:hAnsi="Arial" w:cs="Arial"/>
              </w:rPr>
              <w:t>Slatef</w:t>
            </w:r>
            <w:r w:rsidR="00352AEF">
              <w:rPr>
                <w:rFonts w:ascii="Arial" w:hAnsi="Arial" w:cs="Arial"/>
              </w:rPr>
              <w:t>ord</w:t>
            </w:r>
            <w:proofErr w:type="spellEnd"/>
            <w:r w:rsidR="00352AEF">
              <w:rPr>
                <w:rFonts w:ascii="Arial" w:hAnsi="Arial" w:cs="Arial"/>
              </w:rPr>
              <w:t xml:space="preserve"> Road, </w:t>
            </w:r>
            <w:proofErr w:type="spellStart"/>
            <w:r w:rsidR="00352AEF">
              <w:rPr>
                <w:rFonts w:ascii="Arial" w:hAnsi="Arial" w:cs="Arial"/>
              </w:rPr>
              <w:t>Bishopton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62846" w:rsidRPr="00E659A6" w:rsidRDefault="00562846" w:rsidP="00A23667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B6720">
              <w:rPr>
                <w:rFonts w:ascii="Arial" w:hAnsi="Arial" w:cs="Arial"/>
              </w:rPr>
              <w:t xml:space="preserve">40 mph </w:t>
            </w:r>
            <w:r>
              <w:rPr>
                <w:rFonts w:ascii="Arial" w:hAnsi="Arial" w:cs="Arial"/>
              </w:rPr>
              <w:t>Speed Limit</w:t>
            </w:r>
            <w:r w:rsidR="009B672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 Order 201</w:t>
            </w:r>
            <w:r w:rsidR="00DA2486">
              <w:rPr>
                <w:rFonts w:ascii="Arial" w:hAnsi="Arial" w:cs="Arial"/>
              </w:rPr>
              <w:t>*</w:t>
            </w:r>
          </w:p>
        </w:tc>
      </w:tr>
      <w:tr w:rsidR="00562846" w:rsidRPr="002041AB" w:rsidTr="00952F99">
        <w:trPr>
          <w:trHeight w:val="436"/>
        </w:trPr>
        <w:tc>
          <w:tcPr>
            <w:tcW w:w="9856" w:type="dxa"/>
            <w:gridSpan w:val="5"/>
          </w:tcPr>
          <w:p w:rsidR="00562846" w:rsidRPr="00851303" w:rsidRDefault="00562846" w:rsidP="008A3C36">
            <w:pPr>
              <w:jc w:val="both"/>
              <w:rPr>
                <w:rFonts w:eastAsia="Calibri"/>
                <w:u w:val="single"/>
              </w:rPr>
            </w:pPr>
          </w:p>
        </w:tc>
      </w:tr>
      <w:tr w:rsidR="00562846" w:rsidRPr="002041AB" w:rsidTr="00952F99">
        <w:trPr>
          <w:trHeight w:val="436"/>
        </w:trPr>
        <w:tc>
          <w:tcPr>
            <w:tcW w:w="9856" w:type="dxa"/>
            <w:gridSpan w:val="5"/>
            <w:vAlign w:val="center"/>
          </w:tcPr>
          <w:p w:rsidR="00562846" w:rsidRDefault="00562846" w:rsidP="00A428F5">
            <w:pPr>
              <w:pStyle w:val="DefaultText"/>
              <w:tabs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 xml:space="preserve">Renfrewshire Council in exercise of the powers conferred on them by Sections </w:t>
            </w:r>
            <w:r w:rsidRPr="009D3145">
              <w:rPr>
                <w:rFonts w:ascii="Arial" w:hAnsi="Arial" w:cs="Arial"/>
                <w:sz w:val="22"/>
                <w:szCs w:val="22"/>
              </w:rPr>
              <w:t>1</w:t>
            </w:r>
            <w:r w:rsidR="009D3145">
              <w:rPr>
                <w:rFonts w:ascii="Arial" w:hAnsi="Arial" w:cs="Arial"/>
                <w:sz w:val="22"/>
                <w:szCs w:val="22"/>
              </w:rPr>
              <w:t>, 84, 85,</w:t>
            </w:r>
            <w:r w:rsidRPr="009D3145">
              <w:rPr>
                <w:rFonts w:ascii="Arial" w:hAnsi="Arial" w:cs="Arial"/>
                <w:sz w:val="22"/>
                <w:szCs w:val="22"/>
              </w:rPr>
              <w:t xml:space="preserve"> 87 and</w:t>
            </w:r>
            <w:r w:rsidRPr="002221A3">
              <w:rPr>
                <w:rFonts w:ascii="Arial" w:hAnsi="Arial" w:cs="Arial"/>
                <w:sz w:val="22"/>
                <w:szCs w:val="22"/>
              </w:rPr>
              <w:t xml:space="preserve"> Part IV of Schedule 9 of the Road Traffic Regulation Act 1984 ("the Act") and of all other enabling powers and after consultation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Strathclyde Partnership for Transport </w:t>
            </w:r>
            <w:r w:rsidRPr="002221A3">
              <w:rPr>
                <w:rFonts w:ascii="Arial" w:hAnsi="Arial" w:cs="Arial"/>
                <w:sz w:val="22"/>
                <w:szCs w:val="22"/>
              </w:rPr>
              <w:t>and the Chief Constable of Strathclyde Police in accordance with Part III and V of Schedule 9 to the Act hereby make the following Order.</w:t>
            </w:r>
          </w:p>
          <w:p w:rsidR="00562846" w:rsidRDefault="00562846" w:rsidP="00A428F5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436"/>
        </w:trPr>
        <w:tc>
          <w:tcPr>
            <w:tcW w:w="9856" w:type="dxa"/>
            <w:gridSpan w:val="5"/>
            <w:vAlign w:val="center"/>
          </w:tcPr>
          <w:p w:rsidR="00562846" w:rsidRPr="009D213A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  <w:r w:rsidRPr="009D213A">
              <w:rPr>
                <w:rFonts w:ascii="Arial" w:hAnsi="Arial" w:cs="Arial"/>
                <w:u w:val="single"/>
              </w:rPr>
              <w:t>Citation and Commencement</w:t>
            </w:r>
          </w:p>
        </w:tc>
      </w:tr>
      <w:tr w:rsidR="00075129" w:rsidRPr="002041AB" w:rsidTr="00952F99">
        <w:trPr>
          <w:trHeight w:val="256"/>
        </w:trPr>
        <w:tc>
          <w:tcPr>
            <w:tcW w:w="571" w:type="dxa"/>
            <w:vAlign w:val="center"/>
          </w:tcPr>
          <w:p w:rsidR="00075129" w:rsidRPr="009D213A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9D213A">
              <w:rPr>
                <w:rFonts w:ascii="Arial" w:hAnsi="Arial" w:cs="Arial"/>
              </w:rPr>
              <w:t>1.</w:t>
            </w:r>
          </w:p>
        </w:tc>
        <w:tc>
          <w:tcPr>
            <w:tcW w:w="9285" w:type="dxa"/>
            <w:gridSpan w:val="4"/>
            <w:vMerge w:val="restart"/>
            <w:vAlign w:val="center"/>
          </w:tcPr>
          <w:p w:rsidR="00075129" w:rsidRDefault="00075129" w:rsidP="003C4149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</w:rPr>
            </w:pPr>
            <w:r w:rsidRPr="00F04DDF">
              <w:rPr>
                <w:rFonts w:ascii="Arial" w:hAnsi="Arial" w:cs="Arial"/>
                <w:sz w:val="22"/>
                <w:szCs w:val="22"/>
              </w:rPr>
              <w:t>This Order may be cit</w:t>
            </w:r>
            <w:r>
              <w:rPr>
                <w:rFonts w:ascii="Arial" w:hAnsi="Arial" w:cs="Arial"/>
                <w:sz w:val="22"/>
                <w:szCs w:val="22"/>
              </w:rPr>
              <w:t>ed as "The Renfrewshire Council</w:t>
            </w:r>
            <w:r w:rsidRPr="00F04D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83930">
              <w:rPr>
                <w:rFonts w:ascii="Arial" w:hAnsi="Arial" w:cs="Arial"/>
                <w:sz w:val="22"/>
                <w:szCs w:val="22"/>
              </w:rPr>
              <w:t>A8 Greenock</w:t>
            </w:r>
            <w:r>
              <w:rPr>
                <w:rFonts w:ascii="Arial" w:hAnsi="Arial" w:cs="Arial"/>
                <w:sz w:val="22"/>
                <w:szCs w:val="22"/>
              </w:rPr>
              <w:t xml:space="preserve"> Road</w:t>
            </w:r>
            <w:r w:rsidR="00C915D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C915D8">
              <w:rPr>
                <w:rFonts w:ascii="Arial" w:hAnsi="Arial" w:cs="Arial"/>
                <w:sz w:val="22"/>
                <w:szCs w:val="22"/>
              </w:rPr>
              <w:t>Slate</w:t>
            </w:r>
            <w:r w:rsidR="00352AEF">
              <w:rPr>
                <w:rFonts w:ascii="Arial" w:hAnsi="Arial" w:cs="Arial"/>
                <w:sz w:val="22"/>
                <w:szCs w:val="22"/>
              </w:rPr>
              <w:t>ford</w:t>
            </w:r>
            <w:proofErr w:type="spellEnd"/>
            <w:r w:rsidR="00352AEF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="00352AEF">
              <w:rPr>
                <w:rFonts w:ascii="Arial" w:hAnsi="Arial" w:cs="Arial"/>
                <w:sz w:val="22"/>
                <w:szCs w:val="22"/>
              </w:rPr>
              <w:t>Bishopton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="009B6720">
              <w:rPr>
                <w:rFonts w:ascii="Arial" w:hAnsi="Arial" w:cs="Arial"/>
                <w:sz w:val="22"/>
                <w:szCs w:val="22"/>
              </w:rPr>
              <w:t xml:space="preserve">40 mph </w:t>
            </w:r>
            <w:r w:rsidRPr="00E87B4B">
              <w:rPr>
                <w:rFonts w:ascii="Arial" w:hAnsi="Arial" w:cs="Arial"/>
                <w:sz w:val="22"/>
                <w:szCs w:val="22"/>
              </w:rPr>
              <w:t>Speed Limit</w:t>
            </w:r>
            <w:r>
              <w:rPr>
                <w:rFonts w:ascii="Arial" w:hAnsi="Arial" w:cs="Arial"/>
                <w:sz w:val="22"/>
                <w:szCs w:val="22"/>
              </w:rPr>
              <w:t>) Order 201*</w:t>
            </w:r>
            <w:r w:rsidRPr="00E87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DDF">
              <w:rPr>
                <w:rFonts w:ascii="Arial" w:hAnsi="Arial" w:cs="Arial"/>
                <w:sz w:val="22"/>
                <w:szCs w:val="22"/>
              </w:rPr>
              <w:t>" and shall come into operation on</w:t>
            </w:r>
            <w:r>
              <w:rPr>
                <w:rFonts w:ascii="Arial" w:hAnsi="Arial" w:cs="Arial"/>
                <w:sz w:val="22"/>
                <w:szCs w:val="22"/>
              </w:rPr>
              <w:t xml:space="preserve"> ***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day of ***, ****.           </w:t>
            </w:r>
          </w:p>
        </w:tc>
      </w:tr>
      <w:tr w:rsidR="00075129" w:rsidRPr="002041AB" w:rsidTr="00952F99">
        <w:trPr>
          <w:trHeight w:val="256"/>
        </w:trPr>
        <w:tc>
          <w:tcPr>
            <w:tcW w:w="571" w:type="dxa"/>
            <w:vAlign w:val="center"/>
          </w:tcPr>
          <w:p w:rsidR="00075129" w:rsidRPr="009D213A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9285" w:type="dxa"/>
            <w:gridSpan w:val="4"/>
            <w:vMerge/>
            <w:vAlign w:val="center"/>
          </w:tcPr>
          <w:p w:rsidR="00075129" w:rsidRPr="00F04DDF" w:rsidRDefault="00075129" w:rsidP="00030519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129" w:rsidRPr="002041AB" w:rsidTr="00952F99">
        <w:trPr>
          <w:trHeight w:val="256"/>
        </w:trPr>
        <w:tc>
          <w:tcPr>
            <w:tcW w:w="571" w:type="dxa"/>
            <w:vAlign w:val="center"/>
          </w:tcPr>
          <w:p w:rsidR="00075129" w:rsidRPr="009D213A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9285" w:type="dxa"/>
            <w:gridSpan w:val="4"/>
            <w:vMerge/>
            <w:vAlign w:val="center"/>
          </w:tcPr>
          <w:p w:rsidR="00075129" w:rsidRPr="00F04DDF" w:rsidRDefault="00075129" w:rsidP="00030519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846" w:rsidRPr="002041AB" w:rsidTr="00952F99">
        <w:trPr>
          <w:trHeight w:val="436"/>
        </w:trPr>
        <w:tc>
          <w:tcPr>
            <w:tcW w:w="571" w:type="dxa"/>
            <w:vAlign w:val="center"/>
          </w:tcPr>
          <w:p w:rsidR="00562846" w:rsidRPr="009D213A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Pr="00F04DDF" w:rsidRDefault="00562846" w:rsidP="009D213A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846" w:rsidRPr="002041AB" w:rsidTr="00952F99">
        <w:trPr>
          <w:trHeight w:val="436"/>
        </w:trPr>
        <w:tc>
          <w:tcPr>
            <w:tcW w:w="9856" w:type="dxa"/>
            <w:gridSpan w:val="5"/>
            <w:vAlign w:val="center"/>
          </w:tcPr>
          <w:p w:rsidR="00562846" w:rsidRPr="002221A3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sz w:val="22"/>
                <w:szCs w:val="22"/>
                <w:u w:val="single"/>
              </w:rPr>
              <w:t>Interpretation</w:t>
            </w:r>
          </w:p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075129" w:rsidRPr="002041AB" w:rsidTr="00952F99">
        <w:trPr>
          <w:trHeight w:val="261"/>
        </w:trPr>
        <w:tc>
          <w:tcPr>
            <w:tcW w:w="571" w:type="dxa"/>
            <w:vAlign w:val="center"/>
          </w:tcPr>
          <w:p w:rsidR="00075129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85" w:type="dxa"/>
            <w:gridSpan w:val="4"/>
            <w:vMerge w:val="restart"/>
            <w:vAlign w:val="center"/>
          </w:tcPr>
          <w:p w:rsidR="00075129" w:rsidRPr="002221A3" w:rsidRDefault="00075129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In this Order the following expressions have the meanings hereby assigned to them:-</w:t>
            </w:r>
          </w:p>
          <w:p w:rsidR="00075129" w:rsidRPr="002221A3" w:rsidRDefault="00075129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5129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075129" w:rsidRPr="002041AB" w:rsidTr="00952F99">
        <w:trPr>
          <w:trHeight w:val="261"/>
        </w:trPr>
        <w:tc>
          <w:tcPr>
            <w:tcW w:w="571" w:type="dxa"/>
            <w:vAlign w:val="center"/>
          </w:tcPr>
          <w:p w:rsidR="00075129" w:rsidRPr="002221A3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Merge/>
            <w:vAlign w:val="center"/>
          </w:tcPr>
          <w:p w:rsidR="00075129" w:rsidRPr="002221A3" w:rsidRDefault="00075129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129" w:rsidRPr="002041AB" w:rsidTr="00952F99">
        <w:trPr>
          <w:trHeight w:val="261"/>
        </w:trPr>
        <w:tc>
          <w:tcPr>
            <w:tcW w:w="571" w:type="dxa"/>
            <w:vAlign w:val="center"/>
          </w:tcPr>
          <w:p w:rsidR="00075129" w:rsidRPr="002221A3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Merge/>
            <w:vAlign w:val="center"/>
          </w:tcPr>
          <w:p w:rsidR="00075129" w:rsidRPr="002221A3" w:rsidRDefault="00075129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  <w:vAlign w:val="center"/>
          </w:tcPr>
          <w:p w:rsidR="00562846" w:rsidRPr="00423EE7" w:rsidRDefault="00562846" w:rsidP="008A3C36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Pr="002221A3" w:rsidRDefault="00562846" w:rsidP="008A3C36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b/>
                <w:sz w:val="22"/>
                <w:szCs w:val="22"/>
              </w:rPr>
              <w:t>"Chief Constable"</w:t>
            </w:r>
            <w:r w:rsidRPr="002221A3">
              <w:rPr>
                <w:rStyle w:val="StyleDefaultTextArial11ptChar"/>
              </w:rPr>
              <w:t xml:space="preserve"> means C</w:t>
            </w:r>
            <w:r w:rsidR="007063A6">
              <w:rPr>
                <w:rStyle w:val="StyleDefaultTextArial11ptChar"/>
              </w:rPr>
              <w:t>ommander of K Division of Police Scotland</w:t>
            </w:r>
            <w:r w:rsidRPr="002221A3">
              <w:rPr>
                <w:rStyle w:val="StyleDefaultTextArial11ptChar"/>
              </w:rPr>
              <w:t>;</w:t>
            </w:r>
          </w:p>
          <w:p w:rsidR="00562846" w:rsidRDefault="00562846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</w:rPr>
            </w:pP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  <w:vAlign w:val="center"/>
          </w:tcPr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Pr="002221A3" w:rsidRDefault="00562846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b/>
                <w:sz w:val="22"/>
                <w:szCs w:val="22"/>
              </w:rPr>
              <w:t>"Council"</w:t>
            </w:r>
            <w:r w:rsidRPr="002221A3">
              <w:rPr>
                <w:rStyle w:val="StyleDefaultTextArial11ptChar"/>
              </w:rPr>
              <w:t xml:space="preserve"> means the Renfrewshire Council; </w:t>
            </w:r>
          </w:p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</w:tcPr>
          <w:p w:rsidR="00562846" w:rsidRDefault="00562846" w:rsidP="007076E4"/>
        </w:tc>
        <w:tc>
          <w:tcPr>
            <w:tcW w:w="9285" w:type="dxa"/>
            <w:gridSpan w:val="4"/>
          </w:tcPr>
          <w:p w:rsidR="00562846" w:rsidRPr="007076E4" w:rsidRDefault="00562846">
            <w:pPr>
              <w:rPr>
                <w:rFonts w:ascii="Arial" w:hAnsi="Arial" w:cs="Arial"/>
                <w:sz w:val="22"/>
                <w:szCs w:val="22"/>
              </w:rPr>
            </w:pPr>
            <w:r w:rsidRPr="007D09ED">
              <w:rPr>
                <w:rFonts w:cs="Arial"/>
                <w:b/>
              </w:rPr>
              <w:t xml:space="preserve"> </w:t>
            </w:r>
            <w:r w:rsidRPr="007076E4">
              <w:rPr>
                <w:rFonts w:ascii="Arial" w:hAnsi="Arial" w:cs="Arial"/>
                <w:b/>
                <w:sz w:val="22"/>
                <w:szCs w:val="22"/>
              </w:rPr>
              <w:t>“</w:t>
            </w:r>
            <w:proofErr w:type="gramStart"/>
            <w:r w:rsidRPr="007076E4">
              <w:rPr>
                <w:rFonts w:ascii="Arial" w:hAnsi="Arial" w:cs="Arial"/>
                <w:b/>
                <w:sz w:val="22"/>
                <w:szCs w:val="22"/>
              </w:rPr>
              <w:t>channel</w:t>
            </w:r>
            <w:proofErr w:type="gramEnd"/>
            <w:r w:rsidRPr="007076E4">
              <w:rPr>
                <w:rFonts w:ascii="Arial" w:hAnsi="Arial" w:cs="Arial"/>
                <w:b/>
                <w:sz w:val="22"/>
                <w:szCs w:val="22"/>
              </w:rPr>
              <w:t xml:space="preserve"> line” 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means the edge of carriageway of a road where there is no </w:t>
            </w:r>
            <w:proofErr w:type="spellStart"/>
            <w:r w:rsidRPr="007076E4">
              <w:rPr>
                <w:rFonts w:ascii="Arial" w:hAnsi="Arial" w:cs="Arial"/>
                <w:sz w:val="22"/>
                <w:szCs w:val="22"/>
              </w:rPr>
              <w:t>kerbline</w:t>
            </w:r>
            <w:proofErr w:type="spellEnd"/>
            <w:r w:rsidRPr="0070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  <w:vAlign w:val="center"/>
          </w:tcPr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Pr="002221A3" w:rsidRDefault="00562846" w:rsidP="007076E4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</w:t>
            </w:r>
            <w:proofErr w:type="gramStart"/>
            <w:r w:rsidRPr="00423EE7">
              <w:rPr>
                <w:rFonts w:ascii="Arial" w:hAnsi="Arial" w:cs="Arial"/>
                <w:b/>
                <w:sz w:val="22"/>
                <w:szCs w:val="22"/>
              </w:rPr>
              <w:t>kerb</w:t>
            </w:r>
            <w:proofErr w:type="gramEnd"/>
            <w:r w:rsidRPr="00423EE7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means the edging to a road.</w:t>
            </w: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  <w:vAlign w:val="center"/>
          </w:tcPr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B7">
              <w:rPr>
                <w:rFonts w:ascii="Arial" w:hAnsi="Arial" w:cs="Arial"/>
                <w:b/>
                <w:sz w:val="22"/>
                <w:szCs w:val="22"/>
              </w:rPr>
              <w:t>"plan"</w:t>
            </w:r>
            <w:r w:rsidRPr="00FA3AB7">
              <w:rPr>
                <w:rFonts w:ascii="Arial" w:hAnsi="Arial" w:cs="Arial"/>
                <w:sz w:val="22"/>
                <w:szCs w:val="22"/>
              </w:rPr>
              <w:t xml:space="preserve"> means the map entitled “This is the plan referred to in the foregoing </w:t>
            </w:r>
            <w:r w:rsidRPr="00FA3AB7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A23667">
              <w:rPr>
                <w:rFonts w:ascii="Arial" w:eastAsia="Calibri" w:hAnsi="Arial" w:cs="Arial"/>
                <w:sz w:val="22"/>
                <w:szCs w:val="22"/>
              </w:rPr>
              <w:t xml:space="preserve">Renfrewshire Council </w:t>
            </w:r>
            <w:r w:rsidR="00A23667">
              <w:rPr>
                <w:rFonts w:ascii="Arial" w:hAnsi="Arial" w:cs="Arial"/>
                <w:sz w:val="22"/>
                <w:szCs w:val="22"/>
              </w:rPr>
              <w:t xml:space="preserve">(A8 Greenock Road and </w:t>
            </w:r>
            <w:proofErr w:type="spellStart"/>
            <w:r w:rsidR="00A23667">
              <w:rPr>
                <w:rFonts w:ascii="Arial" w:hAnsi="Arial" w:cs="Arial"/>
                <w:sz w:val="22"/>
                <w:szCs w:val="22"/>
              </w:rPr>
              <w:t>Slateford</w:t>
            </w:r>
            <w:proofErr w:type="spellEnd"/>
            <w:r w:rsidR="00A23667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="00A23667">
              <w:rPr>
                <w:rFonts w:ascii="Arial" w:hAnsi="Arial" w:cs="Arial"/>
                <w:sz w:val="22"/>
                <w:szCs w:val="22"/>
              </w:rPr>
              <w:t>Bishopton</w:t>
            </w:r>
            <w:proofErr w:type="spellEnd"/>
            <w:r w:rsidR="00A23667">
              <w:rPr>
                <w:rFonts w:ascii="Arial" w:hAnsi="Arial" w:cs="Arial"/>
                <w:sz w:val="22"/>
                <w:szCs w:val="22"/>
              </w:rPr>
              <w:t xml:space="preserve">)(40 mph </w:t>
            </w:r>
            <w:bookmarkStart w:id="0" w:name="_GoBack"/>
            <w:bookmarkEnd w:id="0"/>
            <w:r w:rsidR="00A23667" w:rsidRPr="00E87B4B">
              <w:rPr>
                <w:rFonts w:ascii="Arial" w:hAnsi="Arial" w:cs="Arial"/>
                <w:sz w:val="22"/>
                <w:szCs w:val="22"/>
              </w:rPr>
              <w:t>Speed Limit</w:t>
            </w:r>
            <w:r w:rsidR="00A23667">
              <w:rPr>
                <w:rFonts w:ascii="Arial" w:hAnsi="Arial" w:cs="Arial"/>
                <w:sz w:val="22"/>
                <w:szCs w:val="22"/>
              </w:rPr>
              <w:t>) Order 201*</w:t>
            </w:r>
            <w:r w:rsidRPr="00FA3AB7">
              <w:rPr>
                <w:rFonts w:ascii="Arial" w:hAnsi="Arial" w:cs="Arial"/>
                <w:sz w:val="22"/>
                <w:szCs w:val="22"/>
              </w:rPr>
              <w:t>, which map for the avoidance of doubt forms part of this Order;</w:t>
            </w:r>
          </w:p>
          <w:p w:rsidR="00562846" w:rsidRPr="00423EE7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  <w:vAlign w:val="center"/>
          </w:tcPr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Pr="00423EE7" w:rsidRDefault="00562846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"vehicle"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unless the context otherwise requires, means a vehicle of any description and includes a machine or implement of any kind drawn or propelled along roads whether or not by mechanical power;</w:t>
            </w:r>
          </w:p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846" w:rsidRPr="002041AB" w:rsidTr="00952F99">
        <w:trPr>
          <w:trHeight w:val="629"/>
        </w:trPr>
        <w:tc>
          <w:tcPr>
            <w:tcW w:w="571" w:type="dxa"/>
            <w:vAlign w:val="center"/>
          </w:tcPr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5" w:type="dxa"/>
            <w:gridSpan w:val="4"/>
            <w:vAlign w:val="center"/>
          </w:tcPr>
          <w:p w:rsidR="00562846" w:rsidRPr="00423EE7" w:rsidRDefault="00562846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"verge"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means any part of a road which is not a carriageway, central reservation or lay-by;</w:t>
            </w:r>
          </w:p>
          <w:p w:rsidR="00562846" w:rsidRPr="002221A3" w:rsidRDefault="00562846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2F99" w:rsidRDefault="00952F99">
      <w: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09"/>
        <w:gridCol w:w="709"/>
        <w:gridCol w:w="3341"/>
        <w:gridCol w:w="5022"/>
      </w:tblGrid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Default="00562846" w:rsidP="00952F99">
            <w:pPr>
              <w:pStyle w:val="DefaultText"/>
              <w:tabs>
                <w:tab w:val="left" w:pos="520"/>
                <w:tab w:val="left" w:pos="8173"/>
              </w:tabs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Pr="00423EE7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Please note;</w:t>
            </w:r>
          </w:p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709" w:type="dxa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3EE7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8363" w:type="dxa"/>
            <w:gridSpan w:val="2"/>
            <w:vAlign w:val="center"/>
          </w:tcPr>
          <w:p w:rsidR="00562846" w:rsidRPr="009D213A" w:rsidRDefault="00562846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 xml:space="preserve">All words importing the singular also include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plural and vice versa where the </w:t>
            </w:r>
            <w:r w:rsidRPr="00423EE7">
              <w:rPr>
                <w:rFonts w:ascii="Arial" w:hAnsi="Arial" w:cs="Arial"/>
                <w:sz w:val="22"/>
                <w:szCs w:val="22"/>
              </w:rPr>
              <w:t>context requires.</w:t>
            </w:r>
          </w:p>
        </w:tc>
      </w:tr>
      <w:tr w:rsidR="00562846" w:rsidRPr="002041AB" w:rsidTr="00367975">
        <w:trPr>
          <w:trHeight w:val="434"/>
        </w:trPr>
        <w:tc>
          <w:tcPr>
            <w:tcW w:w="709" w:type="dxa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2846" w:rsidRPr="00423EE7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8363" w:type="dxa"/>
            <w:gridSpan w:val="2"/>
            <w:vAlign w:val="center"/>
          </w:tcPr>
          <w:p w:rsidR="00562846" w:rsidRPr="009D213A" w:rsidRDefault="00562846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Except where the context otherwise requir</w:t>
            </w:r>
            <w:r>
              <w:rPr>
                <w:rFonts w:ascii="Arial" w:hAnsi="Arial" w:cs="Arial"/>
                <w:sz w:val="22"/>
                <w:szCs w:val="22"/>
              </w:rPr>
              <w:t xml:space="preserve">es, references to any enactment </w:t>
            </w:r>
            <w:r w:rsidRPr="00423EE7">
              <w:rPr>
                <w:rFonts w:ascii="Arial" w:hAnsi="Arial" w:cs="Arial"/>
                <w:sz w:val="22"/>
                <w:szCs w:val="22"/>
              </w:rPr>
              <w:t>include any such enactment as amended, extended or applied by or under any other enactment.</w:t>
            </w:r>
          </w:p>
        </w:tc>
      </w:tr>
      <w:tr w:rsidR="00562846" w:rsidRPr="002041AB" w:rsidTr="00367975">
        <w:trPr>
          <w:trHeight w:val="434"/>
        </w:trPr>
        <w:tc>
          <w:tcPr>
            <w:tcW w:w="709" w:type="dxa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2846" w:rsidRPr="00423EE7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8363" w:type="dxa"/>
            <w:gridSpan w:val="2"/>
            <w:vAlign w:val="center"/>
          </w:tcPr>
          <w:p w:rsidR="00562846" w:rsidRPr="009D213A" w:rsidRDefault="00562846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All signs, carriageway markings etc shall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comply with "The Traffic Signs </w:t>
            </w:r>
            <w:r w:rsidRPr="00423EE7">
              <w:rPr>
                <w:rFonts w:ascii="Arial" w:hAnsi="Arial" w:cs="Arial"/>
                <w:sz w:val="22"/>
                <w:szCs w:val="22"/>
              </w:rPr>
              <w:t>Regulat</w:t>
            </w:r>
            <w:r w:rsidR="00A23667">
              <w:rPr>
                <w:rFonts w:ascii="Arial" w:hAnsi="Arial" w:cs="Arial"/>
                <w:sz w:val="22"/>
                <w:szCs w:val="22"/>
              </w:rPr>
              <w:t>ions and General Directions 2016</w:t>
            </w:r>
            <w:r w:rsidRPr="00423EE7">
              <w:rPr>
                <w:rFonts w:ascii="Arial" w:hAnsi="Arial" w:cs="Arial"/>
                <w:sz w:val="22"/>
                <w:szCs w:val="22"/>
              </w:rPr>
              <w:t>".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Pr="00D919B7" w:rsidRDefault="00DD4DE6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  <w:r w:rsidR="00562846">
              <w:rPr>
                <w:rFonts w:ascii="Arial" w:hAnsi="Arial" w:cs="Arial"/>
                <w:sz w:val="22"/>
                <w:szCs w:val="22"/>
                <w:u w:val="single"/>
              </w:rPr>
              <w:t xml:space="preserve">0 MPH Speed Limit </w:t>
            </w:r>
          </w:p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075129" w:rsidRPr="002041AB" w:rsidTr="00075129">
        <w:trPr>
          <w:trHeight w:val="260"/>
        </w:trPr>
        <w:tc>
          <w:tcPr>
            <w:tcW w:w="709" w:type="dxa"/>
            <w:vAlign w:val="center"/>
          </w:tcPr>
          <w:p w:rsidR="00075129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D919B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3"/>
            <w:vMerge w:val="restart"/>
            <w:vAlign w:val="center"/>
          </w:tcPr>
          <w:p w:rsidR="00075129" w:rsidRPr="00D919B7" w:rsidRDefault="00075129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person shall drive </w:t>
            </w:r>
            <w:r w:rsidR="0097316B">
              <w:rPr>
                <w:rFonts w:ascii="Arial" w:hAnsi="Arial" w:cs="Arial"/>
                <w:sz w:val="22"/>
                <w:szCs w:val="22"/>
              </w:rPr>
              <w:t xml:space="preserve">or cause to drive any </w:t>
            </w:r>
            <w:r>
              <w:rPr>
                <w:rFonts w:ascii="Arial" w:hAnsi="Arial" w:cs="Arial"/>
                <w:sz w:val="22"/>
                <w:szCs w:val="22"/>
              </w:rPr>
              <w:t xml:space="preserve">motor vehicle at a speed exceeding </w:t>
            </w:r>
            <w:r w:rsidR="00DD4DE6">
              <w:rPr>
                <w:rFonts w:ascii="Arial" w:hAnsi="Arial" w:cs="Arial"/>
                <w:sz w:val="22"/>
                <w:szCs w:val="22"/>
              </w:rPr>
              <w:t>forty miles per hour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length </w:t>
            </w:r>
            <w:r w:rsidR="00014DB1">
              <w:rPr>
                <w:rFonts w:ascii="Arial" w:hAnsi="Arial" w:cs="Arial"/>
                <w:sz w:val="22"/>
                <w:szCs w:val="22"/>
              </w:rPr>
              <w:t xml:space="preserve">of road specified in Schedule </w:t>
            </w:r>
            <w:r w:rsidR="00C278EF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8EF">
              <w:rPr>
                <w:rFonts w:ascii="Arial" w:hAnsi="Arial" w:cs="Arial"/>
                <w:sz w:val="22"/>
                <w:szCs w:val="22"/>
              </w:rPr>
              <w:t xml:space="preserve">which for the avoidance of doubt forms part of </w:t>
            </w:r>
            <w:r>
              <w:rPr>
                <w:rFonts w:ascii="Arial" w:hAnsi="Arial" w:cs="Arial"/>
                <w:sz w:val="22"/>
                <w:szCs w:val="22"/>
              </w:rPr>
              <w:t>this order</w:t>
            </w:r>
            <w:r w:rsidRPr="00D919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5129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075129" w:rsidRPr="002041AB" w:rsidTr="00367975">
        <w:trPr>
          <w:trHeight w:val="260"/>
        </w:trPr>
        <w:tc>
          <w:tcPr>
            <w:tcW w:w="709" w:type="dxa"/>
            <w:vAlign w:val="center"/>
          </w:tcPr>
          <w:p w:rsidR="00075129" w:rsidRPr="00D919B7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Merge/>
            <w:vAlign w:val="center"/>
          </w:tcPr>
          <w:p w:rsidR="00075129" w:rsidRDefault="00075129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129" w:rsidRPr="002041AB" w:rsidTr="00367975">
        <w:trPr>
          <w:trHeight w:val="260"/>
        </w:trPr>
        <w:tc>
          <w:tcPr>
            <w:tcW w:w="709" w:type="dxa"/>
            <w:vAlign w:val="center"/>
          </w:tcPr>
          <w:p w:rsidR="00075129" w:rsidRPr="00D919B7" w:rsidRDefault="0007512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Merge/>
            <w:vAlign w:val="center"/>
          </w:tcPr>
          <w:p w:rsidR="00075129" w:rsidRDefault="00075129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709" w:type="dxa"/>
            <w:vAlign w:val="center"/>
          </w:tcPr>
          <w:p w:rsidR="00562846" w:rsidRPr="00D919B7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62846" w:rsidRDefault="00562846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846" w:rsidTr="00F95D19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Exceptions</w:t>
            </w:r>
          </w:p>
        </w:tc>
      </w:tr>
      <w:tr w:rsidR="0097316B" w:rsidTr="00813956">
        <w:trPr>
          <w:trHeight w:val="176"/>
        </w:trPr>
        <w:tc>
          <w:tcPr>
            <w:tcW w:w="709" w:type="dxa"/>
          </w:tcPr>
          <w:p w:rsidR="0097316B" w:rsidRPr="00813956" w:rsidRDefault="0097316B" w:rsidP="0081395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95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97316B" w:rsidRPr="00813956" w:rsidRDefault="0097316B" w:rsidP="00813956">
            <w:pPr>
              <w:pStyle w:val="DefaultText"/>
              <w:tabs>
                <w:tab w:val="left" w:pos="34"/>
                <w:tab w:val="left" w:pos="8173"/>
              </w:tabs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813956">
              <w:rPr>
                <w:rFonts w:ascii="Arial" w:hAnsi="Arial" w:cs="Arial"/>
                <w:sz w:val="22"/>
                <w:szCs w:val="22"/>
              </w:rPr>
              <w:t xml:space="preserve">This speed limit on motor vehicles </w:t>
            </w:r>
            <w:r w:rsidR="00813956" w:rsidRPr="00813956">
              <w:rPr>
                <w:rFonts w:ascii="Arial" w:hAnsi="Arial" w:cs="Arial"/>
                <w:sz w:val="22"/>
                <w:szCs w:val="22"/>
              </w:rPr>
              <w:t>shall not apply to any vehicle on</w:t>
            </w:r>
            <w:r w:rsidR="00813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956" w:rsidRPr="00813956">
              <w:rPr>
                <w:rFonts w:ascii="Arial" w:hAnsi="Arial" w:cs="Arial"/>
                <w:sz w:val="22"/>
                <w:szCs w:val="22"/>
              </w:rPr>
              <w:t>an occasion when it is being used for fire &amp; rescue, ambulance, police  or special services</w:t>
            </w:r>
            <w:r w:rsidR="00813956">
              <w:rPr>
                <w:rFonts w:ascii="Arial" w:hAnsi="Arial" w:cs="Arial"/>
                <w:sz w:val="22"/>
                <w:szCs w:val="22"/>
              </w:rPr>
              <w:t>’ operations, if the observance of  the speed limit would be likely to hinder the use of the vehicle for the purpose for which it being used on that occasion.</w:t>
            </w:r>
          </w:p>
        </w:tc>
      </w:tr>
      <w:tr w:rsidR="0097316B" w:rsidTr="0097316B">
        <w:trPr>
          <w:trHeight w:val="176"/>
        </w:trPr>
        <w:tc>
          <w:tcPr>
            <w:tcW w:w="709" w:type="dxa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97316B" w:rsidTr="0097316B">
        <w:trPr>
          <w:trHeight w:val="176"/>
        </w:trPr>
        <w:tc>
          <w:tcPr>
            <w:tcW w:w="709" w:type="dxa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97316B" w:rsidTr="0097316B">
        <w:trPr>
          <w:trHeight w:val="176"/>
        </w:trPr>
        <w:tc>
          <w:tcPr>
            <w:tcW w:w="709" w:type="dxa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97316B" w:rsidTr="0097316B">
        <w:trPr>
          <w:trHeight w:val="176"/>
        </w:trPr>
        <w:tc>
          <w:tcPr>
            <w:tcW w:w="709" w:type="dxa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97316B" w:rsidRDefault="0097316B" w:rsidP="0097316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Pr="007076E4" w:rsidRDefault="00562846" w:rsidP="00E4423D">
            <w:pPr>
              <w:pStyle w:val="DefaultText"/>
              <w:tabs>
                <w:tab w:val="left" w:pos="34"/>
                <w:tab w:val="left" w:pos="817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igned for and on behalf of The Renfrewshire Council by </w:t>
            </w:r>
            <w:r w:rsidR="00E4423D">
              <w:rPr>
                <w:rFonts w:ascii="Arial" w:hAnsi="Arial" w:cs="Arial"/>
                <w:sz w:val="22"/>
                <w:szCs w:val="22"/>
              </w:rPr>
              <w:t>Gerard Hanna, Head of Operations</w:t>
            </w:r>
            <w:r w:rsidR="00A2366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5004E9">
              <w:rPr>
                <w:rFonts w:ascii="Arial" w:hAnsi="Arial" w:cs="Arial"/>
                <w:sz w:val="22"/>
                <w:szCs w:val="22"/>
              </w:rPr>
              <w:t>Infrastructure</w:t>
            </w:r>
            <w:r w:rsidR="00E4423D">
              <w:rPr>
                <w:rFonts w:ascii="Arial" w:hAnsi="Arial" w:cs="Arial"/>
                <w:sz w:val="22"/>
                <w:szCs w:val="22"/>
              </w:rPr>
              <w:t>,</w:t>
            </w:r>
            <w:r w:rsidR="005004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Paisley on the *** 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day of </w:t>
            </w:r>
            <w:r>
              <w:rPr>
                <w:rFonts w:ascii="Arial" w:hAnsi="Arial" w:cs="Arial"/>
                <w:sz w:val="22"/>
                <w:szCs w:val="22"/>
              </w:rPr>
              <w:t>***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 Two Thousand and </w:t>
            </w:r>
            <w:r>
              <w:rPr>
                <w:rFonts w:ascii="Arial" w:hAnsi="Arial" w:cs="Arial"/>
                <w:sz w:val="22"/>
                <w:szCs w:val="22"/>
              </w:rPr>
              <w:t>****</w:t>
            </w:r>
            <w:r w:rsidRPr="0070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952F99" w:rsidRDefault="00952F9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952F99" w:rsidRDefault="00952F9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952F99" w:rsidRDefault="00952F99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562846" w:rsidRPr="002041AB" w:rsidTr="00367975">
        <w:trPr>
          <w:trHeight w:val="434"/>
        </w:trPr>
        <w:tc>
          <w:tcPr>
            <w:tcW w:w="4759" w:type="dxa"/>
            <w:gridSpan w:val="3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5022" w:type="dxa"/>
            <w:vAlign w:val="center"/>
          </w:tcPr>
          <w:p w:rsidR="0056284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8A3C36">
              <w:rPr>
                <w:rFonts w:ascii="Arial" w:hAnsi="Arial" w:cs="Arial"/>
                <w:sz w:val="20"/>
              </w:rPr>
              <w:t>……………………………………………….Signature</w:t>
            </w:r>
          </w:p>
        </w:tc>
      </w:tr>
      <w:tr w:rsidR="00562846" w:rsidRPr="002041AB" w:rsidTr="00367975">
        <w:trPr>
          <w:trHeight w:val="434"/>
        </w:trPr>
        <w:tc>
          <w:tcPr>
            <w:tcW w:w="9781" w:type="dxa"/>
            <w:gridSpan w:val="4"/>
            <w:vAlign w:val="center"/>
          </w:tcPr>
          <w:p w:rsidR="00562846" w:rsidRPr="008A3C36" w:rsidRDefault="00562846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</w:tbl>
    <w:p w:rsidR="005535B5" w:rsidRDefault="005535B5" w:rsidP="009D213A">
      <w:pPr>
        <w:pStyle w:val="DefaultText"/>
        <w:tabs>
          <w:tab w:val="left" w:pos="520"/>
          <w:tab w:val="left" w:pos="8173"/>
        </w:tabs>
        <w:rPr>
          <w:rFonts w:ascii="Arial" w:hAnsi="Arial" w:cs="Arial"/>
          <w:sz w:val="22"/>
          <w:szCs w:val="22"/>
        </w:rPr>
      </w:pPr>
    </w:p>
    <w:p w:rsidR="009B41E9" w:rsidRPr="002221A3" w:rsidRDefault="009B41E9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6A372F" w:rsidRDefault="006A372F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="006A372F" w:rsidRDefault="006A372F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="005535B5" w:rsidRPr="00D919B7" w:rsidRDefault="005535B5" w:rsidP="00AF210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right"/>
        <w:rPr>
          <w:rFonts w:ascii="Arial" w:hAnsi="Arial" w:cs="Arial"/>
          <w:sz w:val="22"/>
          <w:szCs w:val="22"/>
        </w:rPr>
      </w:pPr>
    </w:p>
    <w:p w:rsidR="005535B5" w:rsidRPr="00D919B7" w:rsidRDefault="005535B5" w:rsidP="005535B5">
      <w:pPr>
        <w:pStyle w:val="DefaultText"/>
        <w:tabs>
          <w:tab w:val="left" w:pos="520"/>
          <w:tab w:val="left" w:pos="1213"/>
          <w:tab w:val="left" w:pos="8173"/>
        </w:tabs>
        <w:ind w:left="1170" w:hanging="1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535B5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952F99" w:rsidRDefault="005535B5" w:rsidP="00014DB1">
      <w:pPr>
        <w:tabs>
          <w:tab w:val="left" w:pos="915"/>
        </w:tabs>
        <w:rPr>
          <w:rFonts w:ascii="Arial" w:hAnsi="Arial" w:cs="Arial"/>
          <w:sz w:val="22"/>
          <w:szCs w:val="22"/>
        </w:rPr>
        <w:sectPr w:rsidR="005535B5" w:rsidRPr="00952F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8" w:h="16838"/>
          <w:pgMar w:top="792" w:right="1224" w:bottom="1152" w:left="1080" w:header="504" w:footer="792" w:gutter="0"/>
          <w:cols w:space="720"/>
        </w:sectPr>
      </w:pPr>
    </w:p>
    <w:p w:rsidR="001F0848" w:rsidRDefault="00EC4F70" w:rsidP="00014DB1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lastRenderedPageBreak/>
        <w:t xml:space="preserve">This is Schedule </w:t>
      </w:r>
      <w:r w:rsidR="009B6720">
        <w:rPr>
          <w:rFonts w:ascii="Arial" w:eastAsia="Calibri" w:hAnsi="Arial" w:cs="Arial"/>
          <w:sz w:val="18"/>
          <w:szCs w:val="18"/>
          <w:u w:val="single"/>
        </w:rPr>
        <w:t>1</w:t>
      </w:r>
      <w:r>
        <w:rPr>
          <w:rFonts w:ascii="Arial" w:eastAsia="Calibri" w:hAnsi="Arial" w:cs="Arial"/>
          <w:sz w:val="18"/>
          <w:szCs w:val="18"/>
          <w:u w:val="single"/>
        </w:rPr>
        <w:t xml:space="preserve"> refe</w:t>
      </w:r>
      <w:r w:rsidR="00FC149D">
        <w:rPr>
          <w:rFonts w:ascii="Arial" w:eastAsia="Calibri" w:hAnsi="Arial" w:cs="Arial"/>
          <w:sz w:val="18"/>
          <w:szCs w:val="18"/>
          <w:u w:val="single"/>
        </w:rPr>
        <w:t>rred to in the foregoing</w:t>
      </w:r>
    </w:p>
    <w:p w:rsidR="001F0848" w:rsidRDefault="00FC149D" w:rsidP="00092559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t>The Re</w:t>
      </w:r>
      <w:r w:rsidR="00EC4F70">
        <w:rPr>
          <w:rFonts w:ascii="Arial" w:eastAsia="Calibri" w:hAnsi="Arial" w:cs="Arial"/>
          <w:sz w:val="18"/>
          <w:szCs w:val="18"/>
          <w:u w:val="single"/>
        </w:rPr>
        <w:t>nfrewshire Cou</w:t>
      </w:r>
      <w:r w:rsidR="00E8565A">
        <w:rPr>
          <w:rFonts w:ascii="Arial" w:eastAsia="Calibri" w:hAnsi="Arial" w:cs="Arial"/>
          <w:sz w:val="18"/>
          <w:szCs w:val="18"/>
          <w:u w:val="single"/>
        </w:rPr>
        <w:t>ncil (</w:t>
      </w:r>
      <w:r w:rsidR="00983930">
        <w:rPr>
          <w:rFonts w:ascii="Arial" w:eastAsia="Calibri" w:hAnsi="Arial" w:cs="Arial"/>
          <w:sz w:val="18"/>
          <w:szCs w:val="18"/>
          <w:u w:val="single"/>
        </w:rPr>
        <w:t>A8</w:t>
      </w:r>
      <w:r w:rsidR="00E8565A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983930">
        <w:rPr>
          <w:rFonts w:ascii="Arial" w:eastAsia="Calibri" w:hAnsi="Arial" w:cs="Arial"/>
          <w:sz w:val="18"/>
          <w:szCs w:val="18"/>
          <w:u w:val="single"/>
        </w:rPr>
        <w:t>Greenock</w:t>
      </w:r>
      <w:r w:rsidR="00E8565A">
        <w:rPr>
          <w:rFonts w:ascii="Arial" w:eastAsia="Calibri" w:hAnsi="Arial" w:cs="Arial"/>
          <w:sz w:val="18"/>
          <w:szCs w:val="18"/>
          <w:u w:val="single"/>
        </w:rPr>
        <w:t xml:space="preserve"> Road</w:t>
      </w:r>
      <w:r w:rsidR="009B6720" w:rsidRPr="009B6720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C915D8">
        <w:rPr>
          <w:rFonts w:ascii="Arial" w:eastAsia="Calibri" w:hAnsi="Arial" w:cs="Arial"/>
          <w:sz w:val="18"/>
          <w:szCs w:val="18"/>
          <w:u w:val="single"/>
        </w:rPr>
        <w:t xml:space="preserve">and </w:t>
      </w:r>
      <w:proofErr w:type="spellStart"/>
      <w:r w:rsidR="00C915D8">
        <w:rPr>
          <w:rFonts w:ascii="Arial" w:eastAsia="Calibri" w:hAnsi="Arial" w:cs="Arial"/>
          <w:sz w:val="18"/>
          <w:szCs w:val="18"/>
          <w:u w:val="single"/>
        </w:rPr>
        <w:t>Slate</w:t>
      </w:r>
      <w:r w:rsidR="009B6720">
        <w:rPr>
          <w:rFonts w:ascii="Arial" w:eastAsia="Calibri" w:hAnsi="Arial" w:cs="Arial"/>
          <w:sz w:val="18"/>
          <w:szCs w:val="18"/>
          <w:u w:val="single"/>
        </w:rPr>
        <w:t>ford</w:t>
      </w:r>
      <w:proofErr w:type="spellEnd"/>
      <w:r w:rsidR="009B6720">
        <w:rPr>
          <w:rFonts w:ascii="Arial" w:eastAsia="Calibri" w:hAnsi="Arial" w:cs="Arial"/>
          <w:sz w:val="18"/>
          <w:szCs w:val="18"/>
          <w:u w:val="single"/>
        </w:rPr>
        <w:t xml:space="preserve"> Road, </w:t>
      </w:r>
      <w:proofErr w:type="spellStart"/>
      <w:r w:rsidR="009B6720">
        <w:rPr>
          <w:rFonts w:ascii="Arial" w:eastAsia="Calibri" w:hAnsi="Arial" w:cs="Arial"/>
          <w:sz w:val="18"/>
          <w:szCs w:val="18"/>
          <w:u w:val="single"/>
        </w:rPr>
        <w:t>Bishopton</w:t>
      </w:r>
      <w:proofErr w:type="spellEnd"/>
      <w:r w:rsidR="00EC4F70">
        <w:rPr>
          <w:rFonts w:ascii="Arial" w:eastAsia="Calibri" w:hAnsi="Arial" w:cs="Arial"/>
          <w:sz w:val="18"/>
          <w:szCs w:val="18"/>
          <w:u w:val="single"/>
        </w:rPr>
        <w:t>)</w:t>
      </w:r>
    </w:p>
    <w:p w:rsidR="00092559" w:rsidRPr="004B7E29" w:rsidRDefault="00092559" w:rsidP="00092559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="009B6720">
        <w:rPr>
          <w:rFonts w:ascii="Arial" w:hAnsi="Arial" w:cs="Arial"/>
          <w:sz w:val="18"/>
          <w:szCs w:val="18"/>
          <w:u w:val="single"/>
        </w:rPr>
        <w:t xml:space="preserve">40 mph </w:t>
      </w:r>
      <w:r>
        <w:rPr>
          <w:rFonts w:ascii="Arial" w:hAnsi="Arial" w:cs="Arial"/>
          <w:sz w:val="18"/>
          <w:szCs w:val="18"/>
          <w:u w:val="single"/>
        </w:rPr>
        <w:t>Speed L</w:t>
      </w:r>
      <w:r w:rsidR="00E8565A">
        <w:rPr>
          <w:rFonts w:ascii="Arial" w:hAnsi="Arial" w:cs="Arial"/>
          <w:sz w:val="18"/>
          <w:szCs w:val="18"/>
          <w:u w:val="single"/>
        </w:rPr>
        <w:t>imit</w:t>
      </w:r>
      <w:r w:rsidR="009B6720">
        <w:rPr>
          <w:rFonts w:ascii="Arial" w:hAnsi="Arial" w:cs="Arial"/>
          <w:sz w:val="18"/>
          <w:szCs w:val="18"/>
          <w:u w:val="single"/>
        </w:rPr>
        <w:t>s</w:t>
      </w:r>
      <w:r w:rsidR="00E8565A">
        <w:rPr>
          <w:rFonts w:ascii="Arial" w:hAnsi="Arial" w:cs="Arial"/>
          <w:sz w:val="18"/>
          <w:szCs w:val="18"/>
          <w:u w:val="single"/>
        </w:rPr>
        <w:t>) Order 201*</w:t>
      </w:r>
    </w:p>
    <w:p w:rsidR="00092559" w:rsidRDefault="00092559" w:rsidP="00092559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1017F3" w:rsidRPr="00EF399D" w:rsidRDefault="00983930" w:rsidP="001017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40</w:t>
      </w:r>
      <w:r w:rsidR="004550A0">
        <w:rPr>
          <w:rFonts w:ascii="Arial" w:hAnsi="Arial" w:cs="Arial"/>
          <w:u w:val="single"/>
        </w:rPr>
        <w:t xml:space="preserve"> MPH SPEED </w:t>
      </w:r>
      <w:proofErr w:type="gramStart"/>
      <w:r w:rsidR="004550A0">
        <w:rPr>
          <w:rFonts w:ascii="Arial" w:hAnsi="Arial" w:cs="Arial"/>
          <w:u w:val="single"/>
        </w:rPr>
        <w:t>LIMIT</w:t>
      </w:r>
      <w:proofErr w:type="gramEnd"/>
    </w:p>
    <w:p w:rsidR="001017F3" w:rsidRDefault="001017F3" w:rsidP="001017F3">
      <w:pPr>
        <w:jc w:val="center"/>
        <w:rPr>
          <w:rFonts w:ascii="Arial" w:hAnsi="Arial" w:cs="Arial"/>
          <w:u w:val="single"/>
        </w:rPr>
      </w:pPr>
    </w:p>
    <w:p w:rsidR="001017F3" w:rsidRPr="00EF399D" w:rsidRDefault="001017F3" w:rsidP="001017F3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"/>
        <w:gridCol w:w="3572"/>
        <w:gridCol w:w="3048"/>
        <w:gridCol w:w="2207"/>
      </w:tblGrid>
      <w:tr w:rsidR="004550A0" w:rsidRPr="002041AB" w:rsidTr="00014DB1">
        <w:trPr>
          <w:cantSplit/>
          <w:trHeight w:val="335"/>
          <w:tblHeader/>
        </w:trPr>
        <w:tc>
          <w:tcPr>
            <w:tcW w:w="9400" w:type="dxa"/>
            <w:gridSpan w:val="4"/>
          </w:tcPr>
          <w:p w:rsidR="004550A0" w:rsidRPr="00D643B8" w:rsidRDefault="004550A0" w:rsidP="004550A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43B8">
              <w:rPr>
                <w:rFonts w:ascii="Arial" w:hAnsi="Arial" w:cs="Arial"/>
                <w:sz w:val="22"/>
                <w:szCs w:val="22"/>
                <w:u w:val="single"/>
              </w:rPr>
              <w:t>Lengths of Road Within the District of Renfrewshire Council</w:t>
            </w:r>
          </w:p>
          <w:p w:rsidR="004550A0" w:rsidRPr="00D643B8" w:rsidRDefault="004550A0" w:rsidP="004550A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550A0" w:rsidRPr="002041AB" w:rsidTr="00014DB1">
        <w:trPr>
          <w:cantSplit/>
          <w:trHeight w:val="944"/>
        </w:trPr>
        <w:tc>
          <w:tcPr>
            <w:tcW w:w="9400" w:type="dxa"/>
            <w:gridSpan w:val="4"/>
          </w:tcPr>
          <w:p w:rsidR="004550A0" w:rsidRPr="006A1770" w:rsidRDefault="00983930" w:rsidP="00FC149D">
            <w:pPr>
              <w:pStyle w:val="Heading1"/>
              <w:jc w:val="center"/>
            </w:pPr>
            <w:r>
              <w:t xml:space="preserve">A8 – Greenock Road, </w:t>
            </w:r>
            <w:proofErr w:type="spellStart"/>
            <w:r>
              <w:t>Bishopton</w:t>
            </w:r>
            <w:proofErr w:type="spellEnd"/>
          </w:p>
          <w:p w:rsidR="004550A0" w:rsidRPr="00D643B8" w:rsidRDefault="004550A0" w:rsidP="004550A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550A0" w:rsidRPr="00D643B8" w:rsidRDefault="004550A0" w:rsidP="00BE637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5105" w:rsidRPr="00D643B8" w:rsidRDefault="00B65105" w:rsidP="00B651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49D" w:rsidRPr="002041AB" w:rsidTr="00014DB1">
        <w:trPr>
          <w:cantSplit/>
          <w:trHeight w:val="2328"/>
        </w:trPr>
        <w:tc>
          <w:tcPr>
            <w:tcW w:w="573" w:type="dxa"/>
          </w:tcPr>
          <w:p w:rsidR="001017F3" w:rsidRPr="00D643B8" w:rsidRDefault="00B65105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20" w:type="dxa"/>
            <w:gridSpan w:val="2"/>
          </w:tcPr>
          <w:p w:rsidR="00983930" w:rsidRDefault="00983930" w:rsidP="00983930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bm_121011DraftOGRNARSpeedLimitO"/>
            <w:r w:rsidRPr="009839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length of the A8 Greenock Road, </w:t>
            </w:r>
            <w:proofErr w:type="spellStart"/>
            <w:r w:rsidRPr="00983930">
              <w:rPr>
                <w:rFonts w:ascii="Arial" w:hAnsi="Arial" w:cs="Arial"/>
                <w:color w:val="000000" w:themeColor="text1"/>
                <w:sz w:val="22"/>
                <w:szCs w:val="22"/>
              </w:rPr>
              <w:t>Bishopton</w:t>
            </w:r>
            <w:proofErr w:type="spellEnd"/>
            <w:r w:rsidRPr="009839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a point 184 metres or thereby north west of </w:t>
            </w:r>
            <w:r w:rsidR="00FC62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extended line of the north </w:t>
            </w:r>
            <w:r w:rsidRPr="00983930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FC62C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9839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stern kerb of Old Greenock Road, north westwards to a point 175m metres or thereby south east of the extended line of the south </w:t>
            </w:r>
            <w:r w:rsidR="000C7422">
              <w:rPr>
                <w:rFonts w:ascii="Arial" w:hAnsi="Arial" w:cs="Arial"/>
                <w:color w:val="000000" w:themeColor="text1"/>
                <w:sz w:val="22"/>
                <w:szCs w:val="22"/>
              </w:rPr>
              <w:t>eastern kerb of Chestnut Avenue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bookmarkEnd w:id="1"/>
          <w:p w:rsidR="00B00FB8" w:rsidRPr="00D643B8" w:rsidRDefault="00B00FB8" w:rsidP="003A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Pr="006A1770" w:rsidRDefault="00014DB1" w:rsidP="00014DB1">
            <w:pPr>
              <w:pStyle w:val="Heading1"/>
              <w:ind w:left="-6"/>
              <w:jc w:val="center"/>
            </w:pPr>
            <w:r>
              <w:t xml:space="preserve">                   </w:t>
            </w:r>
            <w:proofErr w:type="spellStart"/>
            <w:r w:rsidR="00C915D8">
              <w:t>Slate</w:t>
            </w:r>
            <w:r w:rsidR="00DD4DE6">
              <w:t>ford</w:t>
            </w:r>
            <w:proofErr w:type="spellEnd"/>
            <w:r w:rsidR="00DD4DE6">
              <w:t xml:space="preserve"> Road</w:t>
            </w:r>
          </w:p>
          <w:p w:rsidR="00B00FB8" w:rsidRPr="00D643B8" w:rsidRDefault="00B00FB8" w:rsidP="00983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0FB8" w:rsidRPr="00D643B8" w:rsidRDefault="00B00FB8" w:rsidP="003A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1017F3" w:rsidRPr="00D643B8" w:rsidRDefault="001017F3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0FB8" w:rsidRPr="00D643B8" w:rsidRDefault="00B00FB8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49D" w:rsidRPr="002041AB" w:rsidTr="00014DB1">
        <w:trPr>
          <w:cantSplit/>
          <w:trHeight w:val="166"/>
        </w:trPr>
        <w:tc>
          <w:tcPr>
            <w:tcW w:w="573" w:type="dxa"/>
          </w:tcPr>
          <w:p w:rsidR="00E122BA" w:rsidRPr="00D643B8" w:rsidRDefault="00E122BA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0" w:type="dxa"/>
            <w:gridSpan w:val="2"/>
          </w:tcPr>
          <w:p w:rsidR="00E122BA" w:rsidRPr="00D643B8" w:rsidRDefault="00E122BA" w:rsidP="003A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E122BA" w:rsidRPr="00D643B8" w:rsidRDefault="00E122BA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49D" w:rsidRPr="002041AB" w:rsidTr="00014DB1">
        <w:trPr>
          <w:cantSplit/>
          <w:trHeight w:val="166"/>
        </w:trPr>
        <w:tc>
          <w:tcPr>
            <w:tcW w:w="573" w:type="dxa"/>
          </w:tcPr>
          <w:p w:rsidR="00E122BA" w:rsidRPr="00D643B8" w:rsidRDefault="00E122BA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0" w:type="dxa"/>
            <w:gridSpan w:val="2"/>
          </w:tcPr>
          <w:p w:rsidR="00E122BA" w:rsidRPr="00DD4DE6" w:rsidRDefault="00E122BA" w:rsidP="00DD4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E122BA" w:rsidRPr="00D643B8" w:rsidRDefault="00E122BA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49D" w:rsidRPr="002041AB" w:rsidTr="00014DB1">
        <w:trPr>
          <w:cantSplit/>
          <w:trHeight w:val="52"/>
        </w:trPr>
        <w:tc>
          <w:tcPr>
            <w:tcW w:w="573" w:type="dxa"/>
          </w:tcPr>
          <w:p w:rsidR="00E122BA" w:rsidRPr="00D643B8" w:rsidRDefault="00983930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20" w:type="dxa"/>
            <w:gridSpan w:val="2"/>
          </w:tcPr>
          <w:p w:rsidR="00DD4DE6" w:rsidRPr="00DD4DE6" w:rsidRDefault="00DD4DE6" w:rsidP="00DD4DE6">
            <w:pPr>
              <w:shd w:val="clear" w:color="auto" w:fill="FFFFFF"/>
              <w:spacing w:after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length of the </w:t>
            </w:r>
            <w:proofErr w:type="spellStart"/>
            <w:r w:rsidR="00C915D8">
              <w:rPr>
                <w:rFonts w:ascii="Arial" w:hAnsi="Arial" w:cs="Arial"/>
                <w:color w:val="000000" w:themeColor="text1"/>
                <w:sz w:val="22"/>
                <w:szCs w:val="22"/>
              </w:rPr>
              <w:t>Slate</w:t>
            </w:r>
            <w:r w:rsidR="0023620B">
              <w:rPr>
                <w:rFonts w:ascii="Arial" w:hAnsi="Arial" w:cs="Arial"/>
                <w:color w:val="000000" w:themeColor="text1"/>
                <w:sz w:val="22"/>
                <w:szCs w:val="22"/>
              </w:rPr>
              <w:t>ford</w:t>
            </w:r>
            <w:proofErr w:type="spellEnd"/>
            <w:r w:rsidR="002362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Road (</w:t>
            </w:r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>Northern Access Road</w:t>
            </w:r>
            <w:r w:rsidR="0023620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>Bishopton</w:t>
            </w:r>
            <w:proofErr w:type="spellEnd"/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the inscribed circle of Chestnut Roundabout generally southwards for a distance of 732</w:t>
            </w:r>
            <w:r w:rsidR="001E32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1E3234">
              <w:rPr>
                <w:rFonts w:ascii="Arial" w:hAnsi="Arial" w:cs="Arial"/>
                <w:color w:val="000000" w:themeColor="text1"/>
                <w:sz w:val="22"/>
                <w:szCs w:val="22"/>
              </w:rPr>
              <w:t>etres</w:t>
            </w:r>
            <w:r w:rsidR="00FC62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thereby</w:t>
            </w:r>
            <w:r w:rsidRPr="00DD4DE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122BA" w:rsidRPr="00DD4DE6" w:rsidRDefault="00E122BA" w:rsidP="00DD4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E122BA" w:rsidRPr="00D643B8" w:rsidRDefault="00E122BA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BA" w:rsidRPr="002041AB" w:rsidTr="0023620B">
        <w:trPr>
          <w:cantSplit/>
          <w:trHeight w:val="2720"/>
        </w:trPr>
        <w:tc>
          <w:tcPr>
            <w:tcW w:w="4145" w:type="dxa"/>
            <w:gridSpan w:val="2"/>
          </w:tcPr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DE6" w:rsidRPr="00D643B8" w:rsidRDefault="00DD4DE6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2BA" w:rsidRPr="00D643B8" w:rsidRDefault="00E122BA" w:rsidP="0020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5" w:type="dxa"/>
            <w:gridSpan w:val="2"/>
            <w:vAlign w:val="center"/>
          </w:tcPr>
          <w:p w:rsidR="00E122BA" w:rsidRPr="00D643B8" w:rsidRDefault="00E122BA" w:rsidP="0001731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B8">
              <w:rPr>
                <w:rFonts w:ascii="Arial" w:hAnsi="Arial" w:cs="Arial"/>
                <w:sz w:val="22"/>
                <w:szCs w:val="22"/>
              </w:rPr>
              <w:t>……………………………………………….Signature</w:t>
            </w:r>
          </w:p>
        </w:tc>
      </w:tr>
    </w:tbl>
    <w:p w:rsidR="00EB2D8C" w:rsidRPr="00AF2105" w:rsidRDefault="00EB2D8C" w:rsidP="00AF2105">
      <w:pPr>
        <w:jc w:val="right"/>
        <w:rPr>
          <w:rFonts w:ascii="Arial" w:hAnsi="Arial" w:cs="Arial"/>
          <w:b/>
        </w:rPr>
      </w:pPr>
    </w:p>
    <w:p w:rsidR="0023620B" w:rsidRDefault="0023620B" w:rsidP="00F04DDF">
      <w:pPr>
        <w:rPr>
          <w:rFonts w:ascii="Arial" w:hAnsi="Arial" w:cs="Arial"/>
        </w:rPr>
      </w:pPr>
    </w:p>
    <w:p w:rsidR="0023620B" w:rsidRDefault="0023620B" w:rsidP="00F04DDF">
      <w:pPr>
        <w:rPr>
          <w:rFonts w:ascii="Arial" w:hAnsi="Arial" w:cs="Arial"/>
        </w:rPr>
      </w:pPr>
    </w:p>
    <w:p w:rsidR="0023620B" w:rsidRDefault="0023620B" w:rsidP="00F04DDF">
      <w:pPr>
        <w:rPr>
          <w:rFonts w:ascii="Arial" w:hAnsi="Arial" w:cs="Arial"/>
        </w:rPr>
      </w:pPr>
    </w:p>
    <w:p w:rsidR="00EB2D8C" w:rsidRDefault="00EB2D8C" w:rsidP="00F04DDF">
      <w:pPr>
        <w:rPr>
          <w:rFonts w:ascii="Arial" w:hAnsi="Arial" w:cs="Arial"/>
        </w:rPr>
      </w:pPr>
    </w:p>
    <w:p w:rsidR="00EB2D8C" w:rsidRDefault="00EB2D8C" w:rsidP="00F04DDF">
      <w:pPr>
        <w:rPr>
          <w:rFonts w:ascii="Arial" w:hAnsi="Arial" w:cs="Arial"/>
        </w:rPr>
      </w:pPr>
    </w:p>
    <w:p w:rsidR="0023620B" w:rsidRDefault="0023620B" w:rsidP="00F04DDF">
      <w:pPr>
        <w:rPr>
          <w:rFonts w:ascii="Arial" w:hAnsi="Arial" w:cs="Arial"/>
        </w:rPr>
      </w:pPr>
    </w:p>
    <w:p w:rsidR="0023620B" w:rsidRDefault="0023620B" w:rsidP="00F04DDF">
      <w:pPr>
        <w:rPr>
          <w:rFonts w:ascii="Arial" w:hAnsi="Arial" w:cs="Arial"/>
        </w:rPr>
      </w:pPr>
    </w:p>
    <w:p w:rsidR="0023620B" w:rsidRDefault="0023620B" w:rsidP="00DD4DE6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</w:p>
    <w:p w:rsidR="000C7422" w:rsidRDefault="000C7422" w:rsidP="00DD4DE6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</w:p>
    <w:p w:rsidR="0023620B" w:rsidRDefault="0023620B" w:rsidP="00DD4DE6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</w:p>
    <w:sectPr w:rsidR="0023620B" w:rsidSect="00750C00">
      <w:headerReference w:type="even" r:id="rId15"/>
      <w:headerReference w:type="default" r:id="rId16"/>
      <w:footerReference w:type="default" r:id="rId17"/>
      <w:headerReference w:type="first" r:id="rId18"/>
      <w:pgSz w:w="11908" w:h="16838"/>
      <w:pgMar w:top="792" w:right="1224" w:bottom="1152" w:left="1080" w:header="504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F6" w:rsidRDefault="003240F6" w:rsidP="001017F3">
      <w:r>
        <w:separator/>
      </w:r>
    </w:p>
  </w:endnote>
  <w:endnote w:type="continuationSeparator" w:id="0">
    <w:p w:rsidR="003240F6" w:rsidRDefault="003240F6" w:rsidP="0010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9B6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9B6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9B67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Pr="00AC5558" w:rsidRDefault="009B6720" w:rsidP="00750C00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F6" w:rsidRDefault="003240F6" w:rsidP="001017F3">
      <w:r>
        <w:separator/>
      </w:r>
    </w:p>
  </w:footnote>
  <w:footnote w:type="continuationSeparator" w:id="0">
    <w:p w:rsidR="003240F6" w:rsidRDefault="003240F6" w:rsidP="0010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380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1826" o:spid="_x0000_s2050" type="#_x0000_t136" style="position:absolute;margin-left:0;margin-top:0;width:483.6pt;height:193.4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380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1827" o:spid="_x0000_s2051" type="#_x0000_t136" style="position:absolute;margin-left:0;margin-top:0;width:533.85pt;height:217.1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380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1825" o:spid="_x0000_s2049" type="#_x0000_t136" style="position:absolute;margin-left:0;margin-top:0;width:483.6pt;height:193.4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380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1829" o:spid="_x0000_s2053" type="#_x0000_t136" style="position:absolute;margin-left:0;margin-top:0;width:483.6pt;height:193.4pt;rotation:315;z-index:-25164800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380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1830" o:spid="_x0000_s2054" type="#_x0000_t136" style="position:absolute;margin-left:0;margin-top:0;width:483.6pt;height:193.4pt;rotation:315;z-index:-2516459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0" w:rsidRDefault="00380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1828" o:spid="_x0000_s2052" type="#_x0000_t136" style="position:absolute;margin-left:0;margin-top:0;width:483.6pt;height:193.4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7FF"/>
    <w:multiLevelType w:val="hybridMultilevel"/>
    <w:tmpl w:val="3034C77C"/>
    <w:lvl w:ilvl="0" w:tplc="02B8918C">
      <w:start w:val="2"/>
      <w:numFmt w:val="lowerRoman"/>
      <w:lvlText w:val="(%1)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4E073669"/>
    <w:multiLevelType w:val="hybridMultilevel"/>
    <w:tmpl w:val="076E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43D"/>
    <w:multiLevelType w:val="hybridMultilevel"/>
    <w:tmpl w:val="4E660846"/>
    <w:lvl w:ilvl="0" w:tplc="C87A6E50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09"/>
    <w:rsid w:val="00014DB1"/>
    <w:rsid w:val="0001731F"/>
    <w:rsid w:val="00022D87"/>
    <w:rsid w:val="00030519"/>
    <w:rsid w:val="00046484"/>
    <w:rsid w:val="00052B74"/>
    <w:rsid w:val="00060268"/>
    <w:rsid w:val="00075129"/>
    <w:rsid w:val="00092559"/>
    <w:rsid w:val="000A0DD0"/>
    <w:rsid w:val="000C7422"/>
    <w:rsid w:val="000C7F68"/>
    <w:rsid w:val="000D50CC"/>
    <w:rsid w:val="000D5EE8"/>
    <w:rsid w:val="001017F3"/>
    <w:rsid w:val="00101878"/>
    <w:rsid w:val="00124701"/>
    <w:rsid w:val="00144E59"/>
    <w:rsid w:val="00161C1F"/>
    <w:rsid w:val="001624F1"/>
    <w:rsid w:val="001842FD"/>
    <w:rsid w:val="00191675"/>
    <w:rsid w:val="001B4146"/>
    <w:rsid w:val="001B706B"/>
    <w:rsid w:val="001E3234"/>
    <w:rsid w:val="001F0848"/>
    <w:rsid w:val="002027D6"/>
    <w:rsid w:val="002041AB"/>
    <w:rsid w:val="0023620B"/>
    <w:rsid w:val="00240C20"/>
    <w:rsid w:val="00267DAD"/>
    <w:rsid w:val="002744A2"/>
    <w:rsid w:val="00285CB5"/>
    <w:rsid w:val="0029275C"/>
    <w:rsid w:val="002A011B"/>
    <w:rsid w:val="0031578D"/>
    <w:rsid w:val="003240F6"/>
    <w:rsid w:val="00340986"/>
    <w:rsid w:val="0035133A"/>
    <w:rsid w:val="00352AEF"/>
    <w:rsid w:val="00352C57"/>
    <w:rsid w:val="0036487D"/>
    <w:rsid w:val="00367975"/>
    <w:rsid w:val="00375BE7"/>
    <w:rsid w:val="00380176"/>
    <w:rsid w:val="0038776D"/>
    <w:rsid w:val="003A5B0B"/>
    <w:rsid w:val="003C4149"/>
    <w:rsid w:val="003C7352"/>
    <w:rsid w:val="003D0ACE"/>
    <w:rsid w:val="003D3563"/>
    <w:rsid w:val="003F368B"/>
    <w:rsid w:val="004005D8"/>
    <w:rsid w:val="00414599"/>
    <w:rsid w:val="00431925"/>
    <w:rsid w:val="00433E81"/>
    <w:rsid w:val="00435B04"/>
    <w:rsid w:val="00435D66"/>
    <w:rsid w:val="00443F67"/>
    <w:rsid w:val="004550A0"/>
    <w:rsid w:val="00470B90"/>
    <w:rsid w:val="004A5B7A"/>
    <w:rsid w:val="004B7E29"/>
    <w:rsid w:val="004C1F06"/>
    <w:rsid w:val="004C54C2"/>
    <w:rsid w:val="004E01B3"/>
    <w:rsid w:val="004E6691"/>
    <w:rsid w:val="004F5ABC"/>
    <w:rsid w:val="005004E9"/>
    <w:rsid w:val="00523EC4"/>
    <w:rsid w:val="00530774"/>
    <w:rsid w:val="0054792A"/>
    <w:rsid w:val="005535B5"/>
    <w:rsid w:val="00562846"/>
    <w:rsid w:val="00587CB4"/>
    <w:rsid w:val="00594B39"/>
    <w:rsid w:val="005A4554"/>
    <w:rsid w:val="005D0243"/>
    <w:rsid w:val="005D1115"/>
    <w:rsid w:val="005D456F"/>
    <w:rsid w:val="005E3A1E"/>
    <w:rsid w:val="005E5ED6"/>
    <w:rsid w:val="00617C10"/>
    <w:rsid w:val="00626194"/>
    <w:rsid w:val="0064791E"/>
    <w:rsid w:val="006618AC"/>
    <w:rsid w:val="006855D7"/>
    <w:rsid w:val="00687094"/>
    <w:rsid w:val="00697CE9"/>
    <w:rsid w:val="006A1770"/>
    <w:rsid w:val="006A372F"/>
    <w:rsid w:val="006B5964"/>
    <w:rsid w:val="006B5BCB"/>
    <w:rsid w:val="006E24A5"/>
    <w:rsid w:val="007063A6"/>
    <w:rsid w:val="007076E4"/>
    <w:rsid w:val="007158EA"/>
    <w:rsid w:val="0072336F"/>
    <w:rsid w:val="0074390B"/>
    <w:rsid w:val="00747FDE"/>
    <w:rsid w:val="00750C00"/>
    <w:rsid w:val="00765F6C"/>
    <w:rsid w:val="007720D5"/>
    <w:rsid w:val="00797048"/>
    <w:rsid w:val="007A32FD"/>
    <w:rsid w:val="00813318"/>
    <w:rsid w:val="00813956"/>
    <w:rsid w:val="00817E74"/>
    <w:rsid w:val="00830CE4"/>
    <w:rsid w:val="00850191"/>
    <w:rsid w:val="0086243A"/>
    <w:rsid w:val="008651AE"/>
    <w:rsid w:val="008A356A"/>
    <w:rsid w:val="008A3C36"/>
    <w:rsid w:val="008A60A9"/>
    <w:rsid w:val="008C2F7B"/>
    <w:rsid w:val="008D03F7"/>
    <w:rsid w:val="008E5994"/>
    <w:rsid w:val="00901EC0"/>
    <w:rsid w:val="009245CF"/>
    <w:rsid w:val="00933148"/>
    <w:rsid w:val="00943DF2"/>
    <w:rsid w:val="0095032B"/>
    <w:rsid w:val="00952F99"/>
    <w:rsid w:val="00955464"/>
    <w:rsid w:val="009669FB"/>
    <w:rsid w:val="0097316B"/>
    <w:rsid w:val="00983930"/>
    <w:rsid w:val="00993128"/>
    <w:rsid w:val="009956F5"/>
    <w:rsid w:val="00997E2A"/>
    <w:rsid w:val="009B41E9"/>
    <w:rsid w:val="009B6720"/>
    <w:rsid w:val="009D213A"/>
    <w:rsid w:val="009D21FE"/>
    <w:rsid w:val="009D3145"/>
    <w:rsid w:val="009D42E8"/>
    <w:rsid w:val="009F7468"/>
    <w:rsid w:val="00A02B0C"/>
    <w:rsid w:val="00A05399"/>
    <w:rsid w:val="00A23667"/>
    <w:rsid w:val="00A40462"/>
    <w:rsid w:val="00A428F5"/>
    <w:rsid w:val="00A454EA"/>
    <w:rsid w:val="00A5172D"/>
    <w:rsid w:val="00A654D2"/>
    <w:rsid w:val="00A74926"/>
    <w:rsid w:val="00A76866"/>
    <w:rsid w:val="00A90B5E"/>
    <w:rsid w:val="00AA1700"/>
    <w:rsid w:val="00AB6EC3"/>
    <w:rsid w:val="00AC3841"/>
    <w:rsid w:val="00AC4497"/>
    <w:rsid w:val="00AC5AAB"/>
    <w:rsid w:val="00AD5D28"/>
    <w:rsid w:val="00AD6009"/>
    <w:rsid w:val="00AE2E48"/>
    <w:rsid w:val="00AF2105"/>
    <w:rsid w:val="00B0041F"/>
    <w:rsid w:val="00B00FB8"/>
    <w:rsid w:val="00B21C1B"/>
    <w:rsid w:val="00B30200"/>
    <w:rsid w:val="00B34703"/>
    <w:rsid w:val="00B37C0D"/>
    <w:rsid w:val="00B37F25"/>
    <w:rsid w:val="00B50021"/>
    <w:rsid w:val="00B65105"/>
    <w:rsid w:val="00B96C12"/>
    <w:rsid w:val="00BB0B8F"/>
    <w:rsid w:val="00BC64F9"/>
    <w:rsid w:val="00BC71BE"/>
    <w:rsid w:val="00BE0DE7"/>
    <w:rsid w:val="00BE3303"/>
    <w:rsid w:val="00BE6378"/>
    <w:rsid w:val="00BF1FA0"/>
    <w:rsid w:val="00C073FE"/>
    <w:rsid w:val="00C126CC"/>
    <w:rsid w:val="00C2106E"/>
    <w:rsid w:val="00C278EF"/>
    <w:rsid w:val="00C329BF"/>
    <w:rsid w:val="00C35027"/>
    <w:rsid w:val="00C3684E"/>
    <w:rsid w:val="00C558F6"/>
    <w:rsid w:val="00C74FFA"/>
    <w:rsid w:val="00C845C8"/>
    <w:rsid w:val="00C915D8"/>
    <w:rsid w:val="00CA002B"/>
    <w:rsid w:val="00CB1790"/>
    <w:rsid w:val="00CC1241"/>
    <w:rsid w:val="00CC6232"/>
    <w:rsid w:val="00CD4310"/>
    <w:rsid w:val="00CD4E91"/>
    <w:rsid w:val="00D1312F"/>
    <w:rsid w:val="00D1793C"/>
    <w:rsid w:val="00D41056"/>
    <w:rsid w:val="00D55E38"/>
    <w:rsid w:val="00D643B8"/>
    <w:rsid w:val="00D806CA"/>
    <w:rsid w:val="00D97EC9"/>
    <w:rsid w:val="00DA2486"/>
    <w:rsid w:val="00DB558B"/>
    <w:rsid w:val="00DB6C0C"/>
    <w:rsid w:val="00DD4DE6"/>
    <w:rsid w:val="00DE752A"/>
    <w:rsid w:val="00DE7E1C"/>
    <w:rsid w:val="00E122BA"/>
    <w:rsid w:val="00E4423D"/>
    <w:rsid w:val="00E659A6"/>
    <w:rsid w:val="00E764FE"/>
    <w:rsid w:val="00E8565A"/>
    <w:rsid w:val="00E87B4B"/>
    <w:rsid w:val="00E943A6"/>
    <w:rsid w:val="00EA5794"/>
    <w:rsid w:val="00EB2D8C"/>
    <w:rsid w:val="00EC08C1"/>
    <w:rsid w:val="00EC4F70"/>
    <w:rsid w:val="00ED1179"/>
    <w:rsid w:val="00EE0DC8"/>
    <w:rsid w:val="00EE7446"/>
    <w:rsid w:val="00F04DDF"/>
    <w:rsid w:val="00F3116A"/>
    <w:rsid w:val="00F564D5"/>
    <w:rsid w:val="00F56652"/>
    <w:rsid w:val="00F67B07"/>
    <w:rsid w:val="00F80DF3"/>
    <w:rsid w:val="00F821FF"/>
    <w:rsid w:val="00F95D19"/>
    <w:rsid w:val="00FA3AB7"/>
    <w:rsid w:val="00FC149D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02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C4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har">
    <w:name w:val="Default Text Char"/>
    <w:basedOn w:val="DefaultParagraphFont"/>
    <w:link w:val="DefaultText"/>
    <w:rsid w:val="00AD6009"/>
    <w:rPr>
      <w:color w:val="000000"/>
      <w:sz w:val="24"/>
      <w:lang w:val="en-GB" w:eastAsia="en-GB" w:bidi="ar-SA"/>
    </w:rPr>
  </w:style>
  <w:style w:type="paragraph" w:styleId="Header">
    <w:name w:val="header"/>
    <w:basedOn w:val="Normal"/>
    <w:rsid w:val="00CA002B"/>
    <w:rPr>
      <w:color w:val="000000"/>
      <w:sz w:val="24"/>
    </w:rPr>
  </w:style>
  <w:style w:type="paragraph" w:styleId="Footer">
    <w:name w:val="footer"/>
    <w:basedOn w:val="Normal"/>
    <w:rsid w:val="00CA002B"/>
    <w:rPr>
      <w:color w:val="000000"/>
      <w:sz w:val="24"/>
    </w:rPr>
  </w:style>
  <w:style w:type="paragraph" w:styleId="Title">
    <w:name w:val="Title"/>
    <w:basedOn w:val="Normal"/>
    <w:qFormat/>
    <w:rsid w:val="00CA002B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rsid w:val="00CA002B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rsid w:val="00CA002B"/>
    <w:rPr>
      <w:color w:val="000000"/>
      <w:sz w:val="24"/>
    </w:rPr>
  </w:style>
  <w:style w:type="paragraph" w:customStyle="1" w:styleId="Bullet1">
    <w:name w:val="Bullet 1"/>
    <w:basedOn w:val="Normal"/>
    <w:rsid w:val="00CA002B"/>
    <w:rPr>
      <w:color w:val="000000"/>
      <w:sz w:val="24"/>
    </w:rPr>
  </w:style>
  <w:style w:type="paragraph" w:customStyle="1" w:styleId="Bullet">
    <w:name w:val="Bullet"/>
    <w:basedOn w:val="Normal"/>
    <w:rsid w:val="00CA002B"/>
    <w:rPr>
      <w:color w:val="000000"/>
      <w:sz w:val="24"/>
    </w:rPr>
  </w:style>
  <w:style w:type="paragraph" w:customStyle="1" w:styleId="BodySingle">
    <w:name w:val="Body Single"/>
    <w:basedOn w:val="Normal"/>
    <w:rsid w:val="00CA002B"/>
    <w:rPr>
      <w:color w:val="000000"/>
      <w:sz w:val="24"/>
    </w:rPr>
  </w:style>
  <w:style w:type="paragraph" w:customStyle="1" w:styleId="SeqLevel1">
    <w:name w:val="Seq Level 1"/>
    <w:basedOn w:val="Normal"/>
    <w:rsid w:val="00CA002B"/>
    <w:rPr>
      <w:color w:val="000000"/>
      <w:sz w:val="24"/>
    </w:rPr>
  </w:style>
  <w:style w:type="paragraph" w:customStyle="1" w:styleId="SeqLevel2">
    <w:name w:val="Seq Level 2"/>
    <w:basedOn w:val="Normal"/>
    <w:rsid w:val="00CA002B"/>
    <w:rPr>
      <w:color w:val="000000"/>
      <w:sz w:val="24"/>
    </w:rPr>
  </w:style>
  <w:style w:type="paragraph" w:customStyle="1" w:styleId="SeqLevel3">
    <w:name w:val="Seq Level 3"/>
    <w:basedOn w:val="Normal"/>
    <w:rsid w:val="00CA002B"/>
    <w:rPr>
      <w:color w:val="000000"/>
      <w:sz w:val="24"/>
    </w:rPr>
  </w:style>
  <w:style w:type="paragraph" w:customStyle="1" w:styleId="SeqLevel4">
    <w:name w:val="Seq Level 4"/>
    <w:basedOn w:val="Normal"/>
    <w:rsid w:val="00CA002B"/>
    <w:rPr>
      <w:color w:val="000000"/>
      <w:sz w:val="24"/>
    </w:rPr>
  </w:style>
  <w:style w:type="paragraph" w:customStyle="1" w:styleId="SeqLevel5">
    <w:name w:val="Seq Level 5"/>
    <w:basedOn w:val="Normal"/>
    <w:rsid w:val="00CA002B"/>
    <w:rPr>
      <w:color w:val="000000"/>
      <w:sz w:val="24"/>
    </w:rPr>
  </w:style>
  <w:style w:type="paragraph" w:customStyle="1" w:styleId="SeqLevel6">
    <w:name w:val="Seq Level 6"/>
    <w:basedOn w:val="Normal"/>
    <w:rsid w:val="00CA002B"/>
    <w:rPr>
      <w:color w:val="000000"/>
      <w:sz w:val="24"/>
    </w:rPr>
  </w:style>
  <w:style w:type="paragraph" w:customStyle="1" w:styleId="SeqLevel7">
    <w:name w:val="Seq Level 7"/>
    <w:basedOn w:val="Normal"/>
    <w:rsid w:val="00CA002B"/>
    <w:rPr>
      <w:color w:val="000000"/>
      <w:sz w:val="24"/>
    </w:rPr>
  </w:style>
  <w:style w:type="paragraph" w:customStyle="1" w:styleId="SeqLevel8">
    <w:name w:val="Seq Level 8"/>
    <w:basedOn w:val="Normal"/>
    <w:rsid w:val="00CA002B"/>
    <w:rPr>
      <w:color w:val="000000"/>
      <w:sz w:val="24"/>
    </w:rPr>
  </w:style>
  <w:style w:type="paragraph" w:customStyle="1" w:styleId="SeqLevel9">
    <w:name w:val="Seq Level 9"/>
    <w:basedOn w:val="Normal"/>
    <w:rsid w:val="00CA002B"/>
    <w:rPr>
      <w:color w:val="000000"/>
      <w:sz w:val="24"/>
    </w:rPr>
  </w:style>
  <w:style w:type="paragraph" w:customStyle="1" w:styleId="WPBullets">
    <w:name w:val="WP Bullets"/>
    <w:basedOn w:val="Normal"/>
    <w:rsid w:val="00CA002B"/>
    <w:rPr>
      <w:color w:val="000000"/>
      <w:sz w:val="24"/>
    </w:rPr>
  </w:style>
  <w:style w:type="paragraph" w:customStyle="1" w:styleId="DefaultText">
    <w:name w:val="Default Text"/>
    <w:basedOn w:val="Normal"/>
    <w:link w:val="DefaultTextChar"/>
    <w:rsid w:val="00CA002B"/>
    <w:rPr>
      <w:color w:val="000000"/>
      <w:sz w:val="24"/>
    </w:rPr>
  </w:style>
  <w:style w:type="table" w:styleId="TableGrid">
    <w:name w:val="Table Grid"/>
    <w:basedOn w:val="TableNormal"/>
    <w:rsid w:val="00AD6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faultTextArial11pt">
    <w:name w:val="Style Default Text + Arial 11 pt"/>
    <w:basedOn w:val="DefaultText"/>
    <w:link w:val="StyleDefaultTextArial11ptChar"/>
    <w:rsid w:val="005535B5"/>
    <w:pPr>
      <w:jc w:val="both"/>
    </w:pPr>
    <w:rPr>
      <w:rFonts w:ascii="Arial" w:hAnsi="Arial"/>
      <w:sz w:val="22"/>
    </w:rPr>
  </w:style>
  <w:style w:type="character" w:customStyle="1" w:styleId="StyleDefaultTextArial11ptChar">
    <w:name w:val="Style Default Text + Arial 11 pt Char"/>
    <w:basedOn w:val="DefaultTextChar"/>
    <w:link w:val="StyleDefaultTextArial11pt"/>
    <w:rsid w:val="005535B5"/>
    <w:rPr>
      <w:rFonts w:ascii="Arial" w:hAnsi="Arial"/>
      <w:color w:val="000000"/>
      <w:sz w:val="22"/>
      <w:lang w:val="en-GB" w:eastAsia="en-GB" w:bidi="ar-SA"/>
    </w:rPr>
  </w:style>
  <w:style w:type="paragraph" w:customStyle="1" w:styleId="BodyText1">
    <w:name w:val="Body Text1"/>
    <w:basedOn w:val="Normal"/>
    <w:rsid w:val="001017F3"/>
    <w:rPr>
      <w:rFonts w:ascii="Helv" w:hAnsi="Helv"/>
      <w:color w:val="000000"/>
      <w:lang w:val="en-US"/>
    </w:rPr>
  </w:style>
  <w:style w:type="character" w:styleId="PageNumber">
    <w:name w:val="page number"/>
    <w:basedOn w:val="DefaultParagraphFont"/>
    <w:rsid w:val="00022D87"/>
  </w:style>
  <w:style w:type="paragraph" w:styleId="BalloonText">
    <w:name w:val="Balloon Text"/>
    <w:basedOn w:val="Normal"/>
    <w:semiHidden/>
    <w:rsid w:val="007439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4F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02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C4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har">
    <w:name w:val="Default Text Char"/>
    <w:basedOn w:val="DefaultParagraphFont"/>
    <w:link w:val="DefaultText"/>
    <w:rsid w:val="00AD6009"/>
    <w:rPr>
      <w:color w:val="000000"/>
      <w:sz w:val="24"/>
      <w:lang w:val="en-GB" w:eastAsia="en-GB" w:bidi="ar-SA"/>
    </w:rPr>
  </w:style>
  <w:style w:type="paragraph" w:styleId="Header">
    <w:name w:val="header"/>
    <w:basedOn w:val="Normal"/>
    <w:rsid w:val="00CA002B"/>
    <w:rPr>
      <w:color w:val="000000"/>
      <w:sz w:val="24"/>
    </w:rPr>
  </w:style>
  <w:style w:type="paragraph" w:styleId="Footer">
    <w:name w:val="footer"/>
    <w:basedOn w:val="Normal"/>
    <w:rsid w:val="00CA002B"/>
    <w:rPr>
      <w:color w:val="000000"/>
      <w:sz w:val="24"/>
    </w:rPr>
  </w:style>
  <w:style w:type="paragraph" w:styleId="Title">
    <w:name w:val="Title"/>
    <w:basedOn w:val="Normal"/>
    <w:qFormat/>
    <w:rsid w:val="00CA002B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rsid w:val="00CA002B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rsid w:val="00CA002B"/>
    <w:rPr>
      <w:color w:val="000000"/>
      <w:sz w:val="24"/>
    </w:rPr>
  </w:style>
  <w:style w:type="paragraph" w:customStyle="1" w:styleId="Bullet1">
    <w:name w:val="Bullet 1"/>
    <w:basedOn w:val="Normal"/>
    <w:rsid w:val="00CA002B"/>
    <w:rPr>
      <w:color w:val="000000"/>
      <w:sz w:val="24"/>
    </w:rPr>
  </w:style>
  <w:style w:type="paragraph" w:customStyle="1" w:styleId="Bullet">
    <w:name w:val="Bullet"/>
    <w:basedOn w:val="Normal"/>
    <w:rsid w:val="00CA002B"/>
    <w:rPr>
      <w:color w:val="000000"/>
      <w:sz w:val="24"/>
    </w:rPr>
  </w:style>
  <w:style w:type="paragraph" w:customStyle="1" w:styleId="BodySingle">
    <w:name w:val="Body Single"/>
    <w:basedOn w:val="Normal"/>
    <w:rsid w:val="00CA002B"/>
    <w:rPr>
      <w:color w:val="000000"/>
      <w:sz w:val="24"/>
    </w:rPr>
  </w:style>
  <w:style w:type="paragraph" w:customStyle="1" w:styleId="SeqLevel1">
    <w:name w:val="Seq Level 1"/>
    <w:basedOn w:val="Normal"/>
    <w:rsid w:val="00CA002B"/>
    <w:rPr>
      <w:color w:val="000000"/>
      <w:sz w:val="24"/>
    </w:rPr>
  </w:style>
  <w:style w:type="paragraph" w:customStyle="1" w:styleId="SeqLevel2">
    <w:name w:val="Seq Level 2"/>
    <w:basedOn w:val="Normal"/>
    <w:rsid w:val="00CA002B"/>
    <w:rPr>
      <w:color w:val="000000"/>
      <w:sz w:val="24"/>
    </w:rPr>
  </w:style>
  <w:style w:type="paragraph" w:customStyle="1" w:styleId="SeqLevel3">
    <w:name w:val="Seq Level 3"/>
    <w:basedOn w:val="Normal"/>
    <w:rsid w:val="00CA002B"/>
    <w:rPr>
      <w:color w:val="000000"/>
      <w:sz w:val="24"/>
    </w:rPr>
  </w:style>
  <w:style w:type="paragraph" w:customStyle="1" w:styleId="SeqLevel4">
    <w:name w:val="Seq Level 4"/>
    <w:basedOn w:val="Normal"/>
    <w:rsid w:val="00CA002B"/>
    <w:rPr>
      <w:color w:val="000000"/>
      <w:sz w:val="24"/>
    </w:rPr>
  </w:style>
  <w:style w:type="paragraph" w:customStyle="1" w:styleId="SeqLevel5">
    <w:name w:val="Seq Level 5"/>
    <w:basedOn w:val="Normal"/>
    <w:rsid w:val="00CA002B"/>
    <w:rPr>
      <w:color w:val="000000"/>
      <w:sz w:val="24"/>
    </w:rPr>
  </w:style>
  <w:style w:type="paragraph" w:customStyle="1" w:styleId="SeqLevel6">
    <w:name w:val="Seq Level 6"/>
    <w:basedOn w:val="Normal"/>
    <w:rsid w:val="00CA002B"/>
    <w:rPr>
      <w:color w:val="000000"/>
      <w:sz w:val="24"/>
    </w:rPr>
  </w:style>
  <w:style w:type="paragraph" w:customStyle="1" w:styleId="SeqLevel7">
    <w:name w:val="Seq Level 7"/>
    <w:basedOn w:val="Normal"/>
    <w:rsid w:val="00CA002B"/>
    <w:rPr>
      <w:color w:val="000000"/>
      <w:sz w:val="24"/>
    </w:rPr>
  </w:style>
  <w:style w:type="paragraph" w:customStyle="1" w:styleId="SeqLevel8">
    <w:name w:val="Seq Level 8"/>
    <w:basedOn w:val="Normal"/>
    <w:rsid w:val="00CA002B"/>
    <w:rPr>
      <w:color w:val="000000"/>
      <w:sz w:val="24"/>
    </w:rPr>
  </w:style>
  <w:style w:type="paragraph" w:customStyle="1" w:styleId="SeqLevel9">
    <w:name w:val="Seq Level 9"/>
    <w:basedOn w:val="Normal"/>
    <w:rsid w:val="00CA002B"/>
    <w:rPr>
      <w:color w:val="000000"/>
      <w:sz w:val="24"/>
    </w:rPr>
  </w:style>
  <w:style w:type="paragraph" w:customStyle="1" w:styleId="WPBullets">
    <w:name w:val="WP Bullets"/>
    <w:basedOn w:val="Normal"/>
    <w:rsid w:val="00CA002B"/>
    <w:rPr>
      <w:color w:val="000000"/>
      <w:sz w:val="24"/>
    </w:rPr>
  </w:style>
  <w:style w:type="paragraph" w:customStyle="1" w:styleId="DefaultText">
    <w:name w:val="Default Text"/>
    <w:basedOn w:val="Normal"/>
    <w:link w:val="DefaultTextChar"/>
    <w:rsid w:val="00CA002B"/>
    <w:rPr>
      <w:color w:val="000000"/>
      <w:sz w:val="24"/>
    </w:rPr>
  </w:style>
  <w:style w:type="table" w:styleId="TableGrid">
    <w:name w:val="Table Grid"/>
    <w:basedOn w:val="TableNormal"/>
    <w:rsid w:val="00AD6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faultTextArial11pt">
    <w:name w:val="Style Default Text + Arial 11 pt"/>
    <w:basedOn w:val="DefaultText"/>
    <w:link w:val="StyleDefaultTextArial11ptChar"/>
    <w:rsid w:val="005535B5"/>
    <w:pPr>
      <w:jc w:val="both"/>
    </w:pPr>
    <w:rPr>
      <w:rFonts w:ascii="Arial" w:hAnsi="Arial"/>
      <w:sz w:val="22"/>
    </w:rPr>
  </w:style>
  <w:style w:type="character" w:customStyle="1" w:styleId="StyleDefaultTextArial11ptChar">
    <w:name w:val="Style Default Text + Arial 11 pt Char"/>
    <w:basedOn w:val="DefaultTextChar"/>
    <w:link w:val="StyleDefaultTextArial11pt"/>
    <w:rsid w:val="005535B5"/>
    <w:rPr>
      <w:rFonts w:ascii="Arial" w:hAnsi="Arial"/>
      <w:color w:val="000000"/>
      <w:sz w:val="22"/>
      <w:lang w:val="en-GB" w:eastAsia="en-GB" w:bidi="ar-SA"/>
    </w:rPr>
  </w:style>
  <w:style w:type="paragraph" w:customStyle="1" w:styleId="BodyText1">
    <w:name w:val="Body Text1"/>
    <w:basedOn w:val="Normal"/>
    <w:rsid w:val="001017F3"/>
    <w:rPr>
      <w:rFonts w:ascii="Helv" w:hAnsi="Helv"/>
      <w:color w:val="000000"/>
      <w:lang w:val="en-US"/>
    </w:rPr>
  </w:style>
  <w:style w:type="character" w:styleId="PageNumber">
    <w:name w:val="page number"/>
    <w:basedOn w:val="DefaultParagraphFont"/>
    <w:rsid w:val="00022D87"/>
  </w:style>
  <w:style w:type="paragraph" w:styleId="BalloonText">
    <w:name w:val="Balloon Text"/>
    <w:basedOn w:val="Normal"/>
    <w:semiHidden/>
    <w:rsid w:val="007439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4F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RENFREWSHIRE COUNCIL</vt:lpstr>
    </vt:vector>
  </TitlesOfParts>
  <Company>JMP Consultants Ltd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RENFREWSHIRE COUNCIL</dc:title>
  <dc:creator>jmellor</dc:creator>
  <cp:lastModifiedBy>steven kerrigan</cp:lastModifiedBy>
  <cp:revision>3</cp:revision>
  <cp:lastPrinted>2012-03-19T14:27:00Z</cp:lastPrinted>
  <dcterms:created xsi:type="dcterms:W3CDTF">2018-11-14T08:42:00Z</dcterms:created>
  <dcterms:modified xsi:type="dcterms:W3CDTF">2018-11-14T08:45:00Z</dcterms:modified>
</cp:coreProperties>
</file>