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6F8EC" w14:textId="77777777" w:rsidR="00C30604" w:rsidRDefault="00C30604" w:rsidP="00C30604">
      <w:pPr>
        <w:jc w:val="center"/>
        <w:rPr>
          <w:rFonts w:ascii="Arial" w:hAnsi="Arial" w:cs="Arial"/>
          <w:b/>
          <w:sz w:val="22"/>
          <w:szCs w:val="22"/>
        </w:rPr>
      </w:pPr>
      <w:r>
        <w:rPr>
          <w:rFonts w:ascii="Arial" w:hAnsi="Arial" w:cs="Arial"/>
          <w:b/>
          <w:sz w:val="22"/>
          <w:szCs w:val="22"/>
        </w:rPr>
        <w:t>PERTH AND KINROSS COUNCIL</w:t>
      </w:r>
    </w:p>
    <w:p w14:paraId="16E6F8ED" w14:textId="77777777" w:rsidR="00C30604" w:rsidRDefault="00C30604" w:rsidP="00C30604">
      <w:pPr>
        <w:jc w:val="center"/>
        <w:rPr>
          <w:rFonts w:ascii="Arial" w:hAnsi="Arial" w:cs="Arial"/>
          <w:b/>
          <w:sz w:val="22"/>
          <w:szCs w:val="22"/>
        </w:rPr>
      </w:pPr>
      <w:r>
        <w:rPr>
          <w:rFonts w:ascii="Arial" w:hAnsi="Arial" w:cs="Arial"/>
          <w:b/>
          <w:sz w:val="22"/>
          <w:szCs w:val="22"/>
        </w:rPr>
        <w:t>(DISABLED PERSONS’ PARKING PLACES) ORDER 2011</w:t>
      </w:r>
    </w:p>
    <w:p w14:paraId="16E6F8EE" w14:textId="77777777" w:rsidR="00C30604" w:rsidRPr="00C30604" w:rsidRDefault="00C30604" w:rsidP="00C30604">
      <w:pPr>
        <w:jc w:val="center"/>
        <w:rPr>
          <w:rFonts w:ascii="Arial" w:hAnsi="Arial" w:cs="Arial"/>
          <w:b/>
          <w:sz w:val="16"/>
          <w:szCs w:val="16"/>
        </w:rPr>
      </w:pPr>
    </w:p>
    <w:p w14:paraId="16E6F8EF" w14:textId="77777777" w:rsidR="00C30604" w:rsidRPr="00C30604" w:rsidRDefault="00C30604" w:rsidP="00C30604">
      <w:pPr>
        <w:jc w:val="center"/>
        <w:rPr>
          <w:rFonts w:ascii="Arial" w:hAnsi="Arial" w:cs="Arial"/>
          <w:b/>
          <w:sz w:val="22"/>
          <w:szCs w:val="22"/>
        </w:rPr>
      </w:pPr>
      <w:r w:rsidRPr="00C30604">
        <w:rPr>
          <w:rFonts w:ascii="Arial" w:hAnsi="Arial" w:cs="Arial"/>
          <w:b/>
          <w:sz w:val="22"/>
          <w:szCs w:val="22"/>
        </w:rPr>
        <w:t>(NO/15/11)</w:t>
      </w:r>
    </w:p>
    <w:p w14:paraId="16E6F8F0" w14:textId="77777777" w:rsidR="00C30604" w:rsidRPr="00C30604" w:rsidRDefault="00C30604" w:rsidP="00C30604">
      <w:pPr>
        <w:jc w:val="center"/>
        <w:rPr>
          <w:rFonts w:ascii="Arial" w:hAnsi="Arial" w:cs="Arial"/>
          <w:b/>
          <w:sz w:val="16"/>
          <w:szCs w:val="16"/>
        </w:rPr>
      </w:pPr>
    </w:p>
    <w:p w14:paraId="16E6F8F1" w14:textId="77777777" w:rsidR="00C30604" w:rsidRPr="00C30604" w:rsidRDefault="00C30604" w:rsidP="00C30604">
      <w:pPr>
        <w:jc w:val="center"/>
        <w:rPr>
          <w:rFonts w:ascii="Arial" w:hAnsi="Arial" w:cs="Arial"/>
          <w:b/>
          <w:sz w:val="22"/>
          <w:szCs w:val="22"/>
        </w:rPr>
      </w:pPr>
      <w:r w:rsidRPr="00C30604">
        <w:rPr>
          <w:rFonts w:ascii="Arial" w:hAnsi="Arial" w:cs="Arial"/>
          <w:b/>
          <w:sz w:val="22"/>
          <w:szCs w:val="22"/>
        </w:rPr>
        <w:t>AMENDMENT TO *************</w:t>
      </w:r>
    </w:p>
    <w:p w14:paraId="16E6F8F2" w14:textId="77777777" w:rsidR="00C30604" w:rsidRPr="00C30604" w:rsidRDefault="00C30604" w:rsidP="00C30604">
      <w:pPr>
        <w:jc w:val="center"/>
        <w:rPr>
          <w:rFonts w:ascii="Arial" w:hAnsi="Arial" w:cs="Arial"/>
          <w:b/>
          <w:sz w:val="16"/>
          <w:szCs w:val="16"/>
        </w:rPr>
      </w:pPr>
    </w:p>
    <w:p w14:paraId="16E6F8F3" w14:textId="77777777" w:rsidR="00C30604" w:rsidRPr="00C30604" w:rsidRDefault="00C30604" w:rsidP="00C30604">
      <w:pPr>
        <w:jc w:val="center"/>
        <w:rPr>
          <w:rFonts w:ascii="Arial" w:hAnsi="Arial" w:cs="Arial"/>
          <w:b/>
          <w:sz w:val="22"/>
          <w:szCs w:val="22"/>
        </w:rPr>
      </w:pPr>
      <w:r w:rsidRPr="00C30604">
        <w:rPr>
          <w:rFonts w:ascii="Arial" w:hAnsi="Arial" w:cs="Arial"/>
          <w:b/>
          <w:sz w:val="22"/>
          <w:szCs w:val="22"/>
        </w:rPr>
        <w:t>EXPLANATORY NOTES</w:t>
      </w:r>
    </w:p>
    <w:p w14:paraId="16E6F8F4" w14:textId="77777777" w:rsidR="00C30604" w:rsidRPr="00C30604" w:rsidRDefault="00C30604" w:rsidP="00C30604">
      <w:pPr>
        <w:ind w:left="720" w:hanging="1004"/>
        <w:jc w:val="both"/>
        <w:rPr>
          <w:rFonts w:ascii="Arial" w:hAnsi="Arial" w:cs="Arial"/>
          <w:sz w:val="22"/>
          <w:szCs w:val="22"/>
        </w:rPr>
      </w:pPr>
    </w:p>
    <w:tbl>
      <w:tblPr>
        <w:tblW w:w="10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19"/>
        <w:gridCol w:w="270"/>
        <w:gridCol w:w="3982"/>
        <w:gridCol w:w="2268"/>
      </w:tblGrid>
      <w:tr w:rsidR="00C30604" w:rsidRPr="00C30604" w14:paraId="16E6F8FA" w14:textId="77777777" w:rsidTr="004C1F84">
        <w:tc>
          <w:tcPr>
            <w:tcW w:w="567" w:type="dxa"/>
            <w:tcBorders>
              <w:top w:val="nil"/>
              <w:left w:val="nil"/>
              <w:bottom w:val="nil"/>
              <w:right w:val="nil"/>
            </w:tcBorders>
          </w:tcPr>
          <w:p w14:paraId="16E6F8F5" w14:textId="77777777" w:rsidR="00C30604" w:rsidRPr="00C30604" w:rsidRDefault="00C30604" w:rsidP="004C1F84">
            <w:pPr>
              <w:jc w:val="both"/>
              <w:rPr>
                <w:rFonts w:ascii="Arial" w:hAnsi="Arial" w:cs="Arial"/>
                <w:sz w:val="22"/>
                <w:szCs w:val="22"/>
              </w:rPr>
            </w:pPr>
          </w:p>
        </w:tc>
        <w:tc>
          <w:tcPr>
            <w:tcW w:w="3219" w:type="dxa"/>
            <w:tcBorders>
              <w:top w:val="nil"/>
              <w:left w:val="nil"/>
              <w:bottom w:val="nil"/>
              <w:right w:val="nil"/>
            </w:tcBorders>
          </w:tcPr>
          <w:p w14:paraId="16E6F8F6" w14:textId="77777777" w:rsidR="00C30604" w:rsidRPr="00C30604" w:rsidRDefault="00C30604" w:rsidP="004C1F84">
            <w:pPr>
              <w:jc w:val="both"/>
              <w:rPr>
                <w:rFonts w:ascii="Arial" w:hAnsi="Arial" w:cs="Arial"/>
                <w:b/>
                <w:sz w:val="22"/>
                <w:szCs w:val="22"/>
              </w:rPr>
            </w:pPr>
          </w:p>
        </w:tc>
        <w:tc>
          <w:tcPr>
            <w:tcW w:w="270" w:type="dxa"/>
            <w:tcBorders>
              <w:top w:val="nil"/>
              <w:left w:val="nil"/>
              <w:bottom w:val="nil"/>
              <w:right w:val="nil"/>
            </w:tcBorders>
          </w:tcPr>
          <w:p w14:paraId="16E6F8F7" w14:textId="77777777" w:rsidR="00C30604" w:rsidRPr="00C30604" w:rsidRDefault="00C30604" w:rsidP="004C1F84">
            <w:pPr>
              <w:pStyle w:val="Heading1"/>
              <w:rPr>
                <w:rFonts w:cs="Arial"/>
                <w:sz w:val="22"/>
                <w:szCs w:val="22"/>
              </w:rPr>
            </w:pPr>
          </w:p>
        </w:tc>
        <w:tc>
          <w:tcPr>
            <w:tcW w:w="3982" w:type="dxa"/>
            <w:tcBorders>
              <w:top w:val="nil"/>
              <w:left w:val="nil"/>
              <w:bottom w:val="nil"/>
              <w:right w:val="nil"/>
            </w:tcBorders>
          </w:tcPr>
          <w:p w14:paraId="16E6F8F8" w14:textId="77777777" w:rsidR="00C30604" w:rsidRPr="00C30604" w:rsidRDefault="00C30604" w:rsidP="004C1F84">
            <w:pPr>
              <w:pStyle w:val="Heading1"/>
              <w:rPr>
                <w:rFonts w:cs="Arial"/>
                <w:sz w:val="22"/>
                <w:szCs w:val="22"/>
              </w:rPr>
            </w:pPr>
            <w:r w:rsidRPr="00C30604">
              <w:rPr>
                <w:rFonts w:cs="Arial"/>
                <w:sz w:val="22"/>
                <w:szCs w:val="22"/>
              </w:rPr>
              <w:t>AMENDING ORDERS</w:t>
            </w:r>
          </w:p>
        </w:tc>
        <w:tc>
          <w:tcPr>
            <w:tcW w:w="2268" w:type="dxa"/>
            <w:tcBorders>
              <w:top w:val="nil"/>
              <w:left w:val="nil"/>
              <w:bottom w:val="nil"/>
              <w:right w:val="nil"/>
            </w:tcBorders>
          </w:tcPr>
          <w:p w14:paraId="16E6F8F9" w14:textId="77777777" w:rsidR="00C30604" w:rsidRPr="00C30604" w:rsidRDefault="00C30604" w:rsidP="004C1F84">
            <w:pPr>
              <w:pStyle w:val="Heading1"/>
              <w:rPr>
                <w:rFonts w:cs="Arial"/>
                <w:sz w:val="22"/>
                <w:szCs w:val="22"/>
              </w:rPr>
            </w:pPr>
            <w:r w:rsidRPr="00C30604">
              <w:rPr>
                <w:rFonts w:cs="Arial"/>
                <w:sz w:val="22"/>
                <w:szCs w:val="22"/>
              </w:rPr>
              <w:t>OPERATIVE FROM</w:t>
            </w:r>
          </w:p>
        </w:tc>
      </w:tr>
      <w:tr w:rsidR="00C30604" w:rsidRPr="00C30604" w14:paraId="16E6F902" w14:textId="77777777" w:rsidTr="004C1F84">
        <w:tc>
          <w:tcPr>
            <w:tcW w:w="567" w:type="dxa"/>
            <w:tcBorders>
              <w:top w:val="nil"/>
              <w:left w:val="nil"/>
              <w:bottom w:val="nil"/>
              <w:right w:val="nil"/>
            </w:tcBorders>
          </w:tcPr>
          <w:p w14:paraId="16E6F8FB" w14:textId="77777777" w:rsidR="00C30604" w:rsidRPr="00C30604" w:rsidRDefault="00C30604" w:rsidP="004C1F84">
            <w:pPr>
              <w:jc w:val="both"/>
              <w:rPr>
                <w:rFonts w:ascii="Arial" w:hAnsi="Arial" w:cs="Arial"/>
                <w:sz w:val="22"/>
                <w:szCs w:val="22"/>
              </w:rPr>
            </w:pPr>
            <w:r w:rsidRPr="00C30604">
              <w:rPr>
                <w:rFonts w:ascii="Arial" w:hAnsi="Arial" w:cs="Arial"/>
                <w:sz w:val="22"/>
                <w:szCs w:val="22"/>
              </w:rPr>
              <w:t>1</w:t>
            </w:r>
          </w:p>
        </w:tc>
        <w:tc>
          <w:tcPr>
            <w:tcW w:w="3219" w:type="dxa"/>
            <w:tcBorders>
              <w:top w:val="nil"/>
              <w:left w:val="nil"/>
              <w:bottom w:val="nil"/>
              <w:right w:val="nil"/>
            </w:tcBorders>
          </w:tcPr>
          <w:p w14:paraId="16E6F8FC" w14:textId="77777777" w:rsidR="00C30604" w:rsidRPr="00C30604" w:rsidRDefault="00C30604" w:rsidP="004C1F84">
            <w:pPr>
              <w:rPr>
                <w:rFonts w:ascii="Arial" w:hAnsi="Arial" w:cs="Arial"/>
                <w:sz w:val="22"/>
                <w:szCs w:val="22"/>
              </w:rPr>
            </w:pPr>
            <w:r w:rsidRPr="00C30604">
              <w:rPr>
                <w:rFonts w:ascii="Arial" w:hAnsi="Arial" w:cs="Arial"/>
                <w:b/>
                <w:sz w:val="22"/>
                <w:szCs w:val="22"/>
              </w:rPr>
              <w:t>[ ]</w:t>
            </w:r>
            <w:r w:rsidRPr="00C30604">
              <w:rPr>
                <w:rFonts w:ascii="Arial" w:hAnsi="Arial" w:cs="Arial"/>
                <w:b/>
                <w:sz w:val="22"/>
                <w:szCs w:val="22"/>
                <w:vertAlign w:val="superscript"/>
              </w:rPr>
              <w:t>1</w:t>
            </w:r>
            <w:r w:rsidRPr="00C30604">
              <w:rPr>
                <w:rFonts w:ascii="Arial" w:hAnsi="Arial" w:cs="Arial"/>
                <w:b/>
                <w:sz w:val="22"/>
                <w:szCs w:val="22"/>
              </w:rPr>
              <w:t xml:space="preserve"> </w:t>
            </w:r>
            <w:r w:rsidRPr="00C30604">
              <w:rPr>
                <w:rFonts w:ascii="Arial" w:hAnsi="Arial" w:cs="Arial"/>
                <w:sz w:val="22"/>
                <w:szCs w:val="22"/>
              </w:rPr>
              <w:t>words added by</w:t>
            </w:r>
          </w:p>
          <w:p w14:paraId="16E6F8FD" w14:textId="77777777" w:rsidR="00C30604" w:rsidRPr="00C30604" w:rsidRDefault="00C30604" w:rsidP="004C1F84">
            <w:pPr>
              <w:rPr>
                <w:rFonts w:ascii="Arial" w:hAnsi="Arial" w:cs="Arial"/>
                <w:sz w:val="22"/>
                <w:szCs w:val="22"/>
              </w:rPr>
            </w:pPr>
            <w:r w:rsidRPr="00C30604">
              <w:rPr>
                <w:rFonts w:ascii="Arial" w:hAnsi="Arial" w:cs="Arial"/>
                <w:b/>
                <w:sz w:val="22"/>
                <w:szCs w:val="22"/>
              </w:rPr>
              <w:t>[…]</w:t>
            </w:r>
            <w:r w:rsidRPr="00C30604">
              <w:rPr>
                <w:rFonts w:ascii="Arial" w:hAnsi="Arial" w:cs="Arial"/>
                <w:b/>
                <w:sz w:val="22"/>
                <w:szCs w:val="22"/>
                <w:vertAlign w:val="superscript"/>
              </w:rPr>
              <w:t>2</w:t>
            </w:r>
            <w:r w:rsidRPr="00C30604">
              <w:rPr>
                <w:rFonts w:ascii="Arial" w:hAnsi="Arial" w:cs="Arial"/>
                <w:sz w:val="22"/>
                <w:szCs w:val="22"/>
              </w:rPr>
              <w:t xml:space="preserve"> words deleted by</w:t>
            </w:r>
          </w:p>
        </w:tc>
        <w:tc>
          <w:tcPr>
            <w:tcW w:w="270" w:type="dxa"/>
            <w:tcBorders>
              <w:top w:val="nil"/>
              <w:left w:val="nil"/>
              <w:bottom w:val="nil"/>
              <w:right w:val="nil"/>
            </w:tcBorders>
          </w:tcPr>
          <w:p w14:paraId="16E6F8FE" w14:textId="77777777" w:rsidR="00C30604" w:rsidRPr="00C30604" w:rsidRDefault="00F26DCB" w:rsidP="004C1F84">
            <w:pPr>
              <w:jc w:val="both"/>
              <w:rPr>
                <w:rFonts w:ascii="Arial" w:hAnsi="Arial" w:cs="Arial"/>
                <w:sz w:val="22"/>
                <w:szCs w:val="22"/>
              </w:rPr>
            </w:pPr>
            <w:r>
              <w:rPr>
                <w:rFonts w:ascii="Arial" w:hAnsi="Arial" w:cs="Arial"/>
                <w:sz w:val="22"/>
                <w:szCs w:val="22"/>
              </w:rPr>
              <w:t>}}</w:t>
            </w:r>
          </w:p>
        </w:tc>
        <w:tc>
          <w:tcPr>
            <w:tcW w:w="3982" w:type="dxa"/>
            <w:tcBorders>
              <w:top w:val="nil"/>
              <w:left w:val="nil"/>
              <w:bottom w:val="nil"/>
              <w:right w:val="nil"/>
            </w:tcBorders>
          </w:tcPr>
          <w:p w14:paraId="16E6F8FF" w14:textId="77777777" w:rsidR="00C30604" w:rsidRDefault="00C30604" w:rsidP="00382DE9">
            <w:pPr>
              <w:jc w:val="both"/>
              <w:rPr>
                <w:rFonts w:ascii="Arial" w:hAnsi="Arial" w:cs="Arial"/>
                <w:sz w:val="22"/>
                <w:szCs w:val="22"/>
              </w:rPr>
            </w:pPr>
            <w:r w:rsidRPr="00C30604">
              <w:rPr>
                <w:rFonts w:ascii="Arial" w:hAnsi="Arial" w:cs="Arial"/>
                <w:sz w:val="22"/>
                <w:szCs w:val="22"/>
              </w:rPr>
              <w:t>Perth and Kinross Council (Disabled Persons’ Parking Places) (Variation) (No 1) Order 2012 (05/12)</w:t>
            </w:r>
          </w:p>
          <w:p w14:paraId="16E6F900" w14:textId="77777777" w:rsidR="00382DE9" w:rsidRPr="00C30604" w:rsidRDefault="00382DE9" w:rsidP="004C1F84">
            <w:pPr>
              <w:rPr>
                <w:rFonts w:ascii="Arial" w:hAnsi="Arial" w:cs="Arial"/>
                <w:sz w:val="22"/>
                <w:szCs w:val="22"/>
              </w:rPr>
            </w:pPr>
          </w:p>
        </w:tc>
        <w:tc>
          <w:tcPr>
            <w:tcW w:w="2268" w:type="dxa"/>
            <w:tcBorders>
              <w:top w:val="nil"/>
              <w:left w:val="nil"/>
              <w:bottom w:val="nil"/>
              <w:right w:val="nil"/>
            </w:tcBorders>
          </w:tcPr>
          <w:p w14:paraId="16E6F901" w14:textId="77777777" w:rsidR="00C30604" w:rsidRPr="00C30604" w:rsidRDefault="00C30604" w:rsidP="004C1F84">
            <w:pPr>
              <w:jc w:val="both"/>
              <w:rPr>
                <w:rFonts w:ascii="Arial" w:hAnsi="Arial" w:cs="Arial"/>
                <w:sz w:val="22"/>
                <w:szCs w:val="22"/>
              </w:rPr>
            </w:pPr>
            <w:r>
              <w:rPr>
                <w:rFonts w:ascii="Arial" w:hAnsi="Arial" w:cs="Arial"/>
                <w:sz w:val="22"/>
                <w:szCs w:val="22"/>
              </w:rPr>
              <w:t>31 March 2012</w:t>
            </w:r>
          </w:p>
        </w:tc>
      </w:tr>
      <w:tr w:rsidR="003352B2" w:rsidRPr="00C30604" w14:paraId="16E6F90A" w14:textId="77777777" w:rsidTr="004C1F84">
        <w:tc>
          <w:tcPr>
            <w:tcW w:w="567" w:type="dxa"/>
            <w:tcBorders>
              <w:top w:val="nil"/>
              <w:left w:val="nil"/>
              <w:bottom w:val="nil"/>
              <w:right w:val="nil"/>
            </w:tcBorders>
          </w:tcPr>
          <w:p w14:paraId="16E6F903" w14:textId="77777777" w:rsidR="003352B2" w:rsidRPr="00C30604" w:rsidRDefault="003352B2" w:rsidP="004C1F84">
            <w:pPr>
              <w:jc w:val="both"/>
              <w:rPr>
                <w:rFonts w:ascii="Arial" w:hAnsi="Arial" w:cs="Arial"/>
                <w:sz w:val="22"/>
                <w:szCs w:val="22"/>
              </w:rPr>
            </w:pPr>
            <w:r w:rsidRPr="00C30604">
              <w:rPr>
                <w:rFonts w:ascii="Arial" w:hAnsi="Arial" w:cs="Arial"/>
                <w:sz w:val="22"/>
                <w:szCs w:val="22"/>
              </w:rPr>
              <w:t>2</w:t>
            </w:r>
          </w:p>
        </w:tc>
        <w:tc>
          <w:tcPr>
            <w:tcW w:w="3219" w:type="dxa"/>
            <w:tcBorders>
              <w:top w:val="nil"/>
              <w:left w:val="nil"/>
              <w:bottom w:val="nil"/>
              <w:right w:val="nil"/>
            </w:tcBorders>
          </w:tcPr>
          <w:p w14:paraId="16E6F904" w14:textId="77777777" w:rsidR="003352B2" w:rsidRPr="00C30604" w:rsidRDefault="003352B2" w:rsidP="007D4543">
            <w:pPr>
              <w:rPr>
                <w:rFonts w:ascii="Arial" w:hAnsi="Arial" w:cs="Arial"/>
                <w:sz w:val="22"/>
                <w:szCs w:val="22"/>
              </w:rPr>
            </w:pPr>
            <w:r w:rsidRPr="00C30604">
              <w:rPr>
                <w:rFonts w:ascii="Arial" w:hAnsi="Arial" w:cs="Arial"/>
                <w:b/>
                <w:sz w:val="22"/>
                <w:szCs w:val="22"/>
              </w:rPr>
              <w:t>[ ]</w:t>
            </w:r>
            <w:r>
              <w:rPr>
                <w:rFonts w:ascii="Arial" w:hAnsi="Arial" w:cs="Arial"/>
                <w:b/>
                <w:sz w:val="22"/>
                <w:szCs w:val="22"/>
                <w:vertAlign w:val="superscript"/>
              </w:rPr>
              <w:t>3</w:t>
            </w:r>
            <w:r w:rsidRPr="00C30604">
              <w:rPr>
                <w:rFonts w:ascii="Arial" w:hAnsi="Arial" w:cs="Arial"/>
                <w:b/>
                <w:sz w:val="22"/>
                <w:szCs w:val="22"/>
              </w:rPr>
              <w:t xml:space="preserve"> </w:t>
            </w:r>
            <w:r w:rsidRPr="00C30604">
              <w:rPr>
                <w:rFonts w:ascii="Arial" w:hAnsi="Arial" w:cs="Arial"/>
                <w:sz w:val="22"/>
                <w:szCs w:val="22"/>
              </w:rPr>
              <w:t>words added by</w:t>
            </w:r>
          </w:p>
          <w:p w14:paraId="16E6F905" w14:textId="77777777" w:rsidR="003352B2" w:rsidRPr="00C30604" w:rsidRDefault="003352B2" w:rsidP="003352B2">
            <w:pPr>
              <w:rPr>
                <w:rFonts w:ascii="Arial" w:hAnsi="Arial" w:cs="Arial"/>
                <w:sz w:val="22"/>
                <w:szCs w:val="22"/>
              </w:rPr>
            </w:pPr>
            <w:r w:rsidRPr="00C30604">
              <w:rPr>
                <w:rFonts w:ascii="Arial" w:hAnsi="Arial" w:cs="Arial"/>
                <w:b/>
                <w:sz w:val="22"/>
                <w:szCs w:val="22"/>
              </w:rPr>
              <w:t>[…]</w:t>
            </w:r>
            <w:r>
              <w:rPr>
                <w:rFonts w:ascii="Arial" w:hAnsi="Arial" w:cs="Arial"/>
                <w:b/>
                <w:sz w:val="22"/>
                <w:szCs w:val="22"/>
                <w:vertAlign w:val="superscript"/>
              </w:rPr>
              <w:t>4</w:t>
            </w:r>
            <w:r w:rsidRPr="00C30604">
              <w:rPr>
                <w:rFonts w:ascii="Arial" w:hAnsi="Arial" w:cs="Arial"/>
                <w:sz w:val="22"/>
                <w:szCs w:val="22"/>
              </w:rPr>
              <w:t xml:space="preserve"> words deleted by</w:t>
            </w:r>
          </w:p>
        </w:tc>
        <w:tc>
          <w:tcPr>
            <w:tcW w:w="270" w:type="dxa"/>
            <w:tcBorders>
              <w:top w:val="nil"/>
              <w:left w:val="nil"/>
              <w:bottom w:val="nil"/>
              <w:right w:val="nil"/>
            </w:tcBorders>
          </w:tcPr>
          <w:p w14:paraId="16E6F906" w14:textId="77777777" w:rsidR="003352B2" w:rsidRPr="00C30604" w:rsidRDefault="003352B2" w:rsidP="007D4543">
            <w:pPr>
              <w:jc w:val="both"/>
              <w:rPr>
                <w:rFonts w:ascii="Arial" w:hAnsi="Arial" w:cs="Arial"/>
                <w:sz w:val="22"/>
                <w:szCs w:val="22"/>
              </w:rPr>
            </w:pPr>
            <w:r w:rsidRPr="00C30604">
              <w:rPr>
                <w:rFonts w:ascii="Arial" w:hAnsi="Arial" w:cs="Arial"/>
                <w:sz w:val="22"/>
                <w:szCs w:val="22"/>
              </w:rPr>
              <w:t>}}}</w:t>
            </w:r>
          </w:p>
        </w:tc>
        <w:tc>
          <w:tcPr>
            <w:tcW w:w="3982" w:type="dxa"/>
            <w:tcBorders>
              <w:top w:val="nil"/>
              <w:left w:val="nil"/>
              <w:bottom w:val="nil"/>
              <w:right w:val="nil"/>
            </w:tcBorders>
          </w:tcPr>
          <w:p w14:paraId="16E6F907" w14:textId="77777777" w:rsidR="003352B2" w:rsidRDefault="003352B2" w:rsidP="007D4543">
            <w:pPr>
              <w:jc w:val="both"/>
              <w:rPr>
                <w:rFonts w:ascii="Arial" w:hAnsi="Arial" w:cs="Arial"/>
                <w:sz w:val="22"/>
                <w:szCs w:val="22"/>
              </w:rPr>
            </w:pPr>
            <w:r w:rsidRPr="00C30604">
              <w:rPr>
                <w:rFonts w:ascii="Arial" w:hAnsi="Arial" w:cs="Arial"/>
                <w:sz w:val="22"/>
                <w:szCs w:val="22"/>
              </w:rPr>
              <w:t>Perth and Kinross Council (Disabled Persons’ P</w:t>
            </w:r>
            <w:r>
              <w:rPr>
                <w:rFonts w:ascii="Arial" w:hAnsi="Arial" w:cs="Arial"/>
                <w:sz w:val="22"/>
                <w:szCs w:val="22"/>
              </w:rPr>
              <w:t>arking Places) (Variation) (No 2</w:t>
            </w:r>
            <w:r w:rsidRPr="00C30604">
              <w:rPr>
                <w:rFonts w:ascii="Arial" w:hAnsi="Arial" w:cs="Arial"/>
                <w:sz w:val="22"/>
                <w:szCs w:val="22"/>
              </w:rPr>
              <w:t>) Order 2012 (</w:t>
            </w:r>
            <w:r>
              <w:rPr>
                <w:rFonts w:ascii="Arial" w:hAnsi="Arial" w:cs="Arial"/>
                <w:sz w:val="22"/>
                <w:szCs w:val="22"/>
              </w:rPr>
              <w:t>13</w:t>
            </w:r>
            <w:r w:rsidRPr="00C30604">
              <w:rPr>
                <w:rFonts w:ascii="Arial" w:hAnsi="Arial" w:cs="Arial"/>
                <w:sz w:val="22"/>
                <w:szCs w:val="22"/>
              </w:rPr>
              <w:t>/12)</w:t>
            </w:r>
          </w:p>
          <w:p w14:paraId="16E6F908" w14:textId="77777777" w:rsidR="003352B2" w:rsidRPr="00C30604" w:rsidRDefault="003352B2" w:rsidP="007D4543">
            <w:pPr>
              <w:rPr>
                <w:rFonts w:ascii="Arial" w:hAnsi="Arial" w:cs="Arial"/>
                <w:sz w:val="22"/>
                <w:szCs w:val="22"/>
              </w:rPr>
            </w:pPr>
          </w:p>
        </w:tc>
        <w:tc>
          <w:tcPr>
            <w:tcW w:w="2268" w:type="dxa"/>
            <w:tcBorders>
              <w:top w:val="nil"/>
              <w:left w:val="nil"/>
              <w:bottom w:val="nil"/>
              <w:right w:val="nil"/>
            </w:tcBorders>
          </w:tcPr>
          <w:p w14:paraId="16E6F909" w14:textId="77777777" w:rsidR="003352B2" w:rsidRPr="00C30604" w:rsidRDefault="003352B2" w:rsidP="007D4543">
            <w:pPr>
              <w:jc w:val="both"/>
              <w:rPr>
                <w:rFonts w:ascii="Arial" w:hAnsi="Arial" w:cs="Arial"/>
                <w:sz w:val="22"/>
                <w:szCs w:val="22"/>
              </w:rPr>
            </w:pPr>
            <w:r>
              <w:rPr>
                <w:rFonts w:ascii="Arial" w:hAnsi="Arial" w:cs="Arial"/>
                <w:sz w:val="22"/>
                <w:szCs w:val="22"/>
              </w:rPr>
              <w:t>24 November 2012</w:t>
            </w:r>
          </w:p>
        </w:tc>
      </w:tr>
      <w:tr w:rsidR="005E48D3" w:rsidRPr="00C30604" w14:paraId="16E6F913" w14:textId="77777777" w:rsidTr="004C1F84">
        <w:tc>
          <w:tcPr>
            <w:tcW w:w="567" w:type="dxa"/>
            <w:tcBorders>
              <w:top w:val="nil"/>
              <w:left w:val="nil"/>
              <w:bottom w:val="nil"/>
              <w:right w:val="nil"/>
            </w:tcBorders>
          </w:tcPr>
          <w:p w14:paraId="16E6F90B" w14:textId="77777777" w:rsidR="005E48D3" w:rsidRPr="00C30604" w:rsidRDefault="005E48D3" w:rsidP="004C1F84">
            <w:pPr>
              <w:jc w:val="both"/>
              <w:rPr>
                <w:rFonts w:ascii="Arial" w:hAnsi="Arial" w:cs="Arial"/>
                <w:sz w:val="22"/>
                <w:szCs w:val="22"/>
              </w:rPr>
            </w:pPr>
            <w:r>
              <w:rPr>
                <w:rFonts w:ascii="Arial" w:hAnsi="Arial" w:cs="Arial"/>
                <w:sz w:val="22"/>
                <w:szCs w:val="22"/>
              </w:rPr>
              <w:t>3</w:t>
            </w:r>
          </w:p>
        </w:tc>
        <w:tc>
          <w:tcPr>
            <w:tcW w:w="3219" w:type="dxa"/>
            <w:tcBorders>
              <w:top w:val="nil"/>
              <w:left w:val="nil"/>
              <w:bottom w:val="nil"/>
              <w:right w:val="nil"/>
            </w:tcBorders>
          </w:tcPr>
          <w:p w14:paraId="16E6F90C" w14:textId="77777777" w:rsidR="005E48D3" w:rsidRPr="00C30604" w:rsidRDefault="005E48D3" w:rsidP="005E48D3">
            <w:pPr>
              <w:rPr>
                <w:rFonts w:ascii="Arial" w:hAnsi="Arial" w:cs="Arial"/>
                <w:sz w:val="22"/>
                <w:szCs w:val="22"/>
              </w:rPr>
            </w:pPr>
            <w:r w:rsidRPr="00C30604">
              <w:rPr>
                <w:rFonts w:ascii="Arial" w:hAnsi="Arial" w:cs="Arial"/>
                <w:b/>
                <w:sz w:val="22"/>
                <w:szCs w:val="22"/>
              </w:rPr>
              <w:t>[ ]</w:t>
            </w:r>
            <w:r>
              <w:rPr>
                <w:rFonts w:ascii="Arial" w:hAnsi="Arial" w:cs="Arial"/>
                <w:b/>
                <w:sz w:val="22"/>
                <w:szCs w:val="22"/>
                <w:vertAlign w:val="superscript"/>
              </w:rPr>
              <w:t>5</w:t>
            </w:r>
            <w:r w:rsidRPr="00C30604">
              <w:rPr>
                <w:rFonts w:ascii="Arial" w:hAnsi="Arial" w:cs="Arial"/>
                <w:b/>
                <w:sz w:val="22"/>
                <w:szCs w:val="22"/>
              </w:rPr>
              <w:t xml:space="preserve"> </w:t>
            </w:r>
            <w:r w:rsidRPr="00C30604">
              <w:rPr>
                <w:rFonts w:ascii="Arial" w:hAnsi="Arial" w:cs="Arial"/>
                <w:sz w:val="22"/>
                <w:szCs w:val="22"/>
              </w:rPr>
              <w:t>words added by</w:t>
            </w:r>
          </w:p>
          <w:p w14:paraId="16E6F90D" w14:textId="77777777" w:rsidR="005E48D3" w:rsidRPr="00C30604" w:rsidRDefault="005E48D3" w:rsidP="005E48D3">
            <w:pPr>
              <w:rPr>
                <w:rFonts w:ascii="Arial" w:hAnsi="Arial" w:cs="Arial"/>
                <w:b/>
                <w:sz w:val="22"/>
                <w:szCs w:val="22"/>
              </w:rPr>
            </w:pPr>
            <w:r w:rsidRPr="00C30604">
              <w:rPr>
                <w:rFonts w:ascii="Arial" w:hAnsi="Arial" w:cs="Arial"/>
                <w:b/>
                <w:sz w:val="22"/>
                <w:szCs w:val="22"/>
              </w:rPr>
              <w:t>[…]</w:t>
            </w:r>
            <w:r>
              <w:rPr>
                <w:rFonts w:ascii="Arial" w:hAnsi="Arial" w:cs="Arial"/>
                <w:b/>
                <w:sz w:val="22"/>
                <w:szCs w:val="22"/>
                <w:vertAlign w:val="superscript"/>
              </w:rPr>
              <w:t>6</w:t>
            </w:r>
            <w:r w:rsidRPr="00C30604">
              <w:rPr>
                <w:rFonts w:ascii="Arial" w:hAnsi="Arial" w:cs="Arial"/>
                <w:sz w:val="22"/>
                <w:szCs w:val="22"/>
              </w:rPr>
              <w:t xml:space="preserve"> words deleted by</w:t>
            </w:r>
          </w:p>
        </w:tc>
        <w:tc>
          <w:tcPr>
            <w:tcW w:w="270" w:type="dxa"/>
            <w:tcBorders>
              <w:top w:val="nil"/>
              <w:left w:val="nil"/>
              <w:bottom w:val="nil"/>
              <w:right w:val="nil"/>
            </w:tcBorders>
          </w:tcPr>
          <w:p w14:paraId="16E6F90E" w14:textId="77777777" w:rsidR="005E48D3" w:rsidRDefault="005E48D3" w:rsidP="007D4543">
            <w:pPr>
              <w:jc w:val="both"/>
              <w:rPr>
                <w:rFonts w:ascii="Arial" w:hAnsi="Arial" w:cs="Arial"/>
                <w:sz w:val="22"/>
                <w:szCs w:val="22"/>
              </w:rPr>
            </w:pPr>
            <w:r>
              <w:rPr>
                <w:rFonts w:ascii="Arial" w:hAnsi="Arial" w:cs="Arial"/>
                <w:sz w:val="22"/>
                <w:szCs w:val="22"/>
              </w:rPr>
              <w:t>}</w:t>
            </w:r>
          </w:p>
          <w:p w14:paraId="16E6F90F" w14:textId="77777777" w:rsidR="005E48D3" w:rsidRPr="00C30604" w:rsidRDefault="005E48D3" w:rsidP="007D4543">
            <w:pPr>
              <w:jc w:val="both"/>
              <w:rPr>
                <w:rFonts w:ascii="Arial" w:hAnsi="Arial" w:cs="Arial"/>
                <w:sz w:val="22"/>
                <w:szCs w:val="22"/>
              </w:rPr>
            </w:pPr>
            <w:r>
              <w:rPr>
                <w:rFonts w:ascii="Arial" w:hAnsi="Arial" w:cs="Arial"/>
                <w:sz w:val="22"/>
                <w:szCs w:val="22"/>
              </w:rPr>
              <w:t>}</w:t>
            </w:r>
          </w:p>
        </w:tc>
        <w:tc>
          <w:tcPr>
            <w:tcW w:w="3982" w:type="dxa"/>
            <w:tcBorders>
              <w:top w:val="nil"/>
              <w:left w:val="nil"/>
              <w:bottom w:val="nil"/>
              <w:right w:val="nil"/>
            </w:tcBorders>
          </w:tcPr>
          <w:p w14:paraId="16E6F910" w14:textId="77777777" w:rsidR="005E48D3" w:rsidRDefault="005E48D3" w:rsidP="005E48D3">
            <w:pPr>
              <w:jc w:val="both"/>
              <w:rPr>
                <w:rFonts w:ascii="Arial" w:hAnsi="Arial" w:cs="Arial"/>
                <w:sz w:val="22"/>
                <w:szCs w:val="22"/>
              </w:rPr>
            </w:pPr>
            <w:r w:rsidRPr="00C30604">
              <w:rPr>
                <w:rFonts w:ascii="Arial" w:hAnsi="Arial" w:cs="Arial"/>
                <w:sz w:val="22"/>
                <w:szCs w:val="22"/>
              </w:rPr>
              <w:t>Perth and Kinross Council (Disabled Persons’ P</w:t>
            </w:r>
            <w:r>
              <w:rPr>
                <w:rFonts w:ascii="Arial" w:hAnsi="Arial" w:cs="Arial"/>
                <w:sz w:val="22"/>
                <w:szCs w:val="22"/>
              </w:rPr>
              <w:t>arking Places) (Variation) (No 3</w:t>
            </w:r>
            <w:r w:rsidRPr="00C30604">
              <w:rPr>
                <w:rFonts w:ascii="Arial" w:hAnsi="Arial" w:cs="Arial"/>
                <w:sz w:val="22"/>
                <w:szCs w:val="22"/>
              </w:rPr>
              <w:t>) Order 201</w:t>
            </w:r>
            <w:r>
              <w:rPr>
                <w:rFonts w:ascii="Arial" w:hAnsi="Arial" w:cs="Arial"/>
                <w:sz w:val="22"/>
                <w:szCs w:val="22"/>
              </w:rPr>
              <w:t>4 (06/14)</w:t>
            </w:r>
          </w:p>
          <w:p w14:paraId="16E6F911" w14:textId="77777777" w:rsidR="009334E8" w:rsidRPr="00C30604" w:rsidRDefault="009334E8" w:rsidP="005E48D3">
            <w:pPr>
              <w:jc w:val="both"/>
              <w:rPr>
                <w:rFonts w:ascii="Arial" w:hAnsi="Arial" w:cs="Arial"/>
                <w:sz w:val="22"/>
                <w:szCs w:val="22"/>
              </w:rPr>
            </w:pPr>
          </w:p>
        </w:tc>
        <w:tc>
          <w:tcPr>
            <w:tcW w:w="2268" w:type="dxa"/>
            <w:tcBorders>
              <w:top w:val="nil"/>
              <w:left w:val="nil"/>
              <w:bottom w:val="nil"/>
              <w:right w:val="nil"/>
            </w:tcBorders>
          </w:tcPr>
          <w:p w14:paraId="16E6F912" w14:textId="77777777" w:rsidR="005E48D3" w:rsidRDefault="005E48D3" w:rsidP="007D4543">
            <w:pPr>
              <w:jc w:val="both"/>
              <w:rPr>
                <w:rFonts w:ascii="Arial" w:hAnsi="Arial" w:cs="Arial"/>
                <w:sz w:val="22"/>
                <w:szCs w:val="22"/>
              </w:rPr>
            </w:pPr>
            <w:r>
              <w:rPr>
                <w:rFonts w:ascii="Arial" w:hAnsi="Arial" w:cs="Arial"/>
                <w:sz w:val="22"/>
                <w:szCs w:val="22"/>
              </w:rPr>
              <w:t>2 August 2014</w:t>
            </w:r>
          </w:p>
        </w:tc>
      </w:tr>
      <w:tr w:rsidR="009334E8" w14:paraId="16E6F92D" w14:textId="77777777" w:rsidTr="00ED5529">
        <w:tc>
          <w:tcPr>
            <w:tcW w:w="567" w:type="dxa"/>
            <w:tcBorders>
              <w:top w:val="nil"/>
              <w:left w:val="nil"/>
              <w:bottom w:val="nil"/>
              <w:right w:val="nil"/>
            </w:tcBorders>
          </w:tcPr>
          <w:p w14:paraId="16E6F914" w14:textId="77777777" w:rsidR="009334E8" w:rsidRDefault="009334E8" w:rsidP="00ED5529">
            <w:pPr>
              <w:jc w:val="both"/>
              <w:rPr>
                <w:rFonts w:ascii="Arial" w:hAnsi="Arial" w:cs="Arial"/>
                <w:sz w:val="22"/>
                <w:szCs w:val="22"/>
              </w:rPr>
            </w:pPr>
            <w:r>
              <w:rPr>
                <w:rFonts w:ascii="Arial" w:hAnsi="Arial" w:cs="Arial"/>
                <w:sz w:val="22"/>
                <w:szCs w:val="22"/>
              </w:rPr>
              <w:t>4</w:t>
            </w:r>
          </w:p>
          <w:p w14:paraId="16E6F915" w14:textId="77777777" w:rsidR="007060B2" w:rsidRDefault="007060B2" w:rsidP="00ED5529">
            <w:pPr>
              <w:jc w:val="both"/>
              <w:rPr>
                <w:rFonts w:ascii="Arial" w:hAnsi="Arial" w:cs="Arial"/>
                <w:sz w:val="22"/>
                <w:szCs w:val="22"/>
              </w:rPr>
            </w:pPr>
          </w:p>
          <w:p w14:paraId="16E6F916" w14:textId="77777777" w:rsidR="007060B2" w:rsidRDefault="007060B2" w:rsidP="00ED5529">
            <w:pPr>
              <w:jc w:val="both"/>
              <w:rPr>
                <w:rFonts w:ascii="Arial" w:hAnsi="Arial" w:cs="Arial"/>
                <w:sz w:val="22"/>
                <w:szCs w:val="22"/>
              </w:rPr>
            </w:pPr>
          </w:p>
          <w:p w14:paraId="16E6F917" w14:textId="77777777" w:rsidR="007060B2" w:rsidRDefault="007060B2" w:rsidP="00ED5529">
            <w:pPr>
              <w:jc w:val="both"/>
              <w:rPr>
                <w:rFonts w:ascii="Arial" w:hAnsi="Arial" w:cs="Arial"/>
                <w:sz w:val="22"/>
                <w:szCs w:val="22"/>
              </w:rPr>
            </w:pPr>
          </w:p>
          <w:p w14:paraId="4F2704CF" w14:textId="77777777" w:rsidR="007060B2" w:rsidRDefault="007060B2" w:rsidP="00ED5529">
            <w:pPr>
              <w:jc w:val="both"/>
              <w:rPr>
                <w:rFonts w:ascii="Arial" w:hAnsi="Arial" w:cs="Arial"/>
                <w:sz w:val="22"/>
                <w:szCs w:val="22"/>
              </w:rPr>
            </w:pPr>
            <w:r>
              <w:rPr>
                <w:rFonts w:ascii="Arial" w:hAnsi="Arial" w:cs="Arial"/>
                <w:sz w:val="22"/>
                <w:szCs w:val="22"/>
              </w:rPr>
              <w:t>5</w:t>
            </w:r>
          </w:p>
          <w:p w14:paraId="26F045DA" w14:textId="77777777" w:rsidR="00CB27B0" w:rsidRDefault="00CB27B0" w:rsidP="00ED5529">
            <w:pPr>
              <w:jc w:val="both"/>
              <w:rPr>
                <w:rFonts w:ascii="Arial" w:hAnsi="Arial" w:cs="Arial"/>
                <w:sz w:val="22"/>
                <w:szCs w:val="22"/>
              </w:rPr>
            </w:pPr>
          </w:p>
          <w:p w14:paraId="674471E9" w14:textId="77777777" w:rsidR="00CB27B0" w:rsidRDefault="00CB27B0" w:rsidP="00ED5529">
            <w:pPr>
              <w:jc w:val="both"/>
              <w:rPr>
                <w:rFonts w:ascii="Arial" w:hAnsi="Arial" w:cs="Arial"/>
                <w:sz w:val="22"/>
                <w:szCs w:val="22"/>
              </w:rPr>
            </w:pPr>
          </w:p>
          <w:p w14:paraId="7F67A072" w14:textId="77777777" w:rsidR="00CB27B0" w:rsidRDefault="00CB27B0" w:rsidP="00ED5529">
            <w:pPr>
              <w:jc w:val="both"/>
              <w:rPr>
                <w:rFonts w:ascii="Arial" w:hAnsi="Arial" w:cs="Arial"/>
                <w:sz w:val="22"/>
                <w:szCs w:val="22"/>
              </w:rPr>
            </w:pPr>
          </w:p>
          <w:p w14:paraId="1AFFF751" w14:textId="77777777" w:rsidR="00CB27B0" w:rsidRDefault="00CB27B0" w:rsidP="00ED5529">
            <w:pPr>
              <w:jc w:val="both"/>
              <w:rPr>
                <w:rFonts w:ascii="Arial" w:hAnsi="Arial" w:cs="Arial"/>
                <w:sz w:val="22"/>
                <w:szCs w:val="22"/>
              </w:rPr>
            </w:pPr>
            <w:r>
              <w:rPr>
                <w:rFonts w:ascii="Arial" w:hAnsi="Arial" w:cs="Arial"/>
                <w:sz w:val="22"/>
                <w:szCs w:val="22"/>
              </w:rPr>
              <w:t>6</w:t>
            </w:r>
          </w:p>
          <w:p w14:paraId="1AB440EB" w14:textId="77777777" w:rsidR="00CB27B0" w:rsidRDefault="00CB27B0" w:rsidP="00ED5529">
            <w:pPr>
              <w:jc w:val="both"/>
              <w:rPr>
                <w:rFonts w:ascii="Arial" w:hAnsi="Arial" w:cs="Arial"/>
                <w:sz w:val="22"/>
                <w:szCs w:val="22"/>
              </w:rPr>
            </w:pPr>
          </w:p>
          <w:p w14:paraId="102B2ADA" w14:textId="77777777" w:rsidR="00CB27B0" w:rsidRDefault="00CB27B0" w:rsidP="00ED5529">
            <w:pPr>
              <w:jc w:val="both"/>
              <w:rPr>
                <w:rFonts w:ascii="Arial" w:hAnsi="Arial" w:cs="Arial"/>
                <w:sz w:val="22"/>
                <w:szCs w:val="22"/>
              </w:rPr>
            </w:pPr>
          </w:p>
          <w:p w14:paraId="63179881" w14:textId="77777777" w:rsidR="00CB27B0" w:rsidRDefault="00CB27B0" w:rsidP="00ED5529">
            <w:pPr>
              <w:jc w:val="both"/>
              <w:rPr>
                <w:rFonts w:ascii="Arial" w:hAnsi="Arial" w:cs="Arial"/>
                <w:sz w:val="22"/>
                <w:szCs w:val="22"/>
              </w:rPr>
            </w:pPr>
          </w:p>
          <w:p w14:paraId="16E6F918" w14:textId="1B426641" w:rsidR="00CB27B0" w:rsidRPr="00C30604" w:rsidRDefault="00CB27B0" w:rsidP="00ED5529">
            <w:pPr>
              <w:jc w:val="both"/>
              <w:rPr>
                <w:rFonts w:ascii="Arial" w:hAnsi="Arial" w:cs="Arial"/>
                <w:sz w:val="22"/>
                <w:szCs w:val="22"/>
              </w:rPr>
            </w:pPr>
            <w:r>
              <w:rPr>
                <w:rFonts w:ascii="Arial" w:hAnsi="Arial" w:cs="Arial"/>
                <w:sz w:val="22"/>
                <w:szCs w:val="22"/>
              </w:rPr>
              <w:t>7</w:t>
            </w:r>
          </w:p>
        </w:tc>
        <w:tc>
          <w:tcPr>
            <w:tcW w:w="3219" w:type="dxa"/>
            <w:tcBorders>
              <w:top w:val="nil"/>
              <w:left w:val="nil"/>
              <w:bottom w:val="nil"/>
              <w:right w:val="nil"/>
            </w:tcBorders>
          </w:tcPr>
          <w:p w14:paraId="16E6F919" w14:textId="77777777" w:rsidR="009334E8" w:rsidRPr="00C30604" w:rsidRDefault="009334E8" w:rsidP="00ED5529">
            <w:pPr>
              <w:rPr>
                <w:rFonts w:ascii="Arial" w:hAnsi="Arial" w:cs="Arial"/>
                <w:sz w:val="22"/>
                <w:szCs w:val="22"/>
              </w:rPr>
            </w:pPr>
            <w:r w:rsidRPr="00C30604">
              <w:rPr>
                <w:rFonts w:ascii="Arial" w:hAnsi="Arial" w:cs="Arial"/>
                <w:b/>
                <w:sz w:val="22"/>
                <w:szCs w:val="22"/>
              </w:rPr>
              <w:t>[ ]</w:t>
            </w:r>
            <w:r>
              <w:rPr>
                <w:rFonts w:ascii="Arial" w:hAnsi="Arial" w:cs="Arial"/>
                <w:b/>
                <w:sz w:val="22"/>
                <w:szCs w:val="22"/>
                <w:vertAlign w:val="superscript"/>
              </w:rPr>
              <w:t>7</w:t>
            </w:r>
            <w:r w:rsidRPr="00C30604">
              <w:rPr>
                <w:rFonts w:ascii="Arial" w:hAnsi="Arial" w:cs="Arial"/>
                <w:b/>
                <w:sz w:val="22"/>
                <w:szCs w:val="22"/>
              </w:rPr>
              <w:t xml:space="preserve"> </w:t>
            </w:r>
            <w:r w:rsidRPr="00C30604">
              <w:rPr>
                <w:rFonts w:ascii="Arial" w:hAnsi="Arial" w:cs="Arial"/>
                <w:sz w:val="22"/>
                <w:szCs w:val="22"/>
              </w:rPr>
              <w:t>words added by</w:t>
            </w:r>
          </w:p>
          <w:p w14:paraId="16E6F91A" w14:textId="77777777" w:rsidR="009334E8" w:rsidRDefault="009334E8" w:rsidP="009334E8">
            <w:pPr>
              <w:rPr>
                <w:rFonts w:ascii="Arial" w:hAnsi="Arial" w:cs="Arial"/>
                <w:sz w:val="22"/>
                <w:szCs w:val="22"/>
              </w:rPr>
            </w:pPr>
            <w:r w:rsidRPr="00C30604">
              <w:rPr>
                <w:rFonts w:ascii="Arial" w:hAnsi="Arial" w:cs="Arial"/>
                <w:b/>
                <w:sz w:val="22"/>
                <w:szCs w:val="22"/>
              </w:rPr>
              <w:t>[…]</w:t>
            </w:r>
            <w:r w:rsidRPr="009334E8">
              <w:rPr>
                <w:rFonts w:ascii="Arial" w:hAnsi="Arial" w:cs="Arial"/>
                <w:b/>
                <w:sz w:val="22"/>
                <w:szCs w:val="22"/>
                <w:vertAlign w:val="superscript"/>
              </w:rPr>
              <w:t>8</w:t>
            </w:r>
            <w:r w:rsidRPr="00C30604">
              <w:rPr>
                <w:rFonts w:ascii="Arial" w:hAnsi="Arial" w:cs="Arial"/>
                <w:sz w:val="22"/>
                <w:szCs w:val="22"/>
              </w:rPr>
              <w:t xml:space="preserve"> words deleted by</w:t>
            </w:r>
          </w:p>
          <w:p w14:paraId="16E6F91B" w14:textId="77777777" w:rsidR="007060B2" w:rsidRDefault="007060B2" w:rsidP="009334E8">
            <w:pPr>
              <w:rPr>
                <w:rFonts w:ascii="Arial" w:hAnsi="Arial" w:cs="Arial"/>
                <w:sz w:val="22"/>
                <w:szCs w:val="22"/>
              </w:rPr>
            </w:pPr>
          </w:p>
          <w:p w14:paraId="16E6F91C" w14:textId="77777777" w:rsidR="007060B2" w:rsidRDefault="007060B2" w:rsidP="009334E8">
            <w:pPr>
              <w:rPr>
                <w:rFonts w:ascii="Arial" w:hAnsi="Arial" w:cs="Arial"/>
                <w:sz w:val="22"/>
                <w:szCs w:val="22"/>
              </w:rPr>
            </w:pPr>
          </w:p>
          <w:p w14:paraId="16E6F91D" w14:textId="77777777" w:rsidR="007060B2" w:rsidRDefault="007060B2" w:rsidP="009334E8">
            <w:pPr>
              <w:rPr>
                <w:rFonts w:ascii="Arial" w:hAnsi="Arial" w:cs="Arial"/>
                <w:sz w:val="22"/>
                <w:szCs w:val="22"/>
              </w:rPr>
            </w:pPr>
            <w:r w:rsidRPr="007060B2">
              <w:rPr>
                <w:rFonts w:ascii="Arial" w:hAnsi="Arial" w:cs="Arial"/>
                <w:b/>
                <w:sz w:val="22"/>
                <w:szCs w:val="22"/>
              </w:rPr>
              <w:t>[ ]</w:t>
            </w:r>
            <w:r w:rsidRPr="007060B2">
              <w:rPr>
                <w:rFonts w:ascii="Arial" w:hAnsi="Arial" w:cs="Arial"/>
                <w:b/>
                <w:sz w:val="22"/>
                <w:szCs w:val="22"/>
                <w:vertAlign w:val="superscript"/>
              </w:rPr>
              <w:t>9</w:t>
            </w:r>
            <w:r w:rsidRPr="007060B2">
              <w:rPr>
                <w:rFonts w:ascii="Arial" w:hAnsi="Arial" w:cs="Arial"/>
                <w:b/>
                <w:sz w:val="22"/>
                <w:szCs w:val="22"/>
              </w:rPr>
              <w:t xml:space="preserve"> </w:t>
            </w:r>
            <w:r>
              <w:rPr>
                <w:rFonts w:ascii="Arial" w:hAnsi="Arial" w:cs="Arial"/>
                <w:sz w:val="22"/>
                <w:szCs w:val="22"/>
              </w:rPr>
              <w:t>words added by</w:t>
            </w:r>
          </w:p>
          <w:p w14:paraId="5592E162" w14:textId="77777777" w:rsidR="007060B2" w:rsidRDefault="007060B2" w:rsidP="009334E8">
            <w:pPr>
              <w:rPr>
                <w:rFonts w:ascii="Arial" w:hAnsi="Arial" w:cs="Arial"/>
                <w:sz w:val="22"/>
                <w:szCs w:val="22"/>
              </w:rPr>
            </w:pPr>
            <w:r w:rsidRPr="007060B2">
              <w:rPr>
                <w:rFonts w:ascii="Arial" w:hAnsi="Arial" w:cs="Arial"/>
                <w:b/>
                <w:sz w:val="22"/>
                <w:szCs w:val="22"/>
              </w:rPr>
              <w:t>[…]</w:t>
            </w:r>
            <w:r w:rsidRPr="007060B2">
              <w:rPr>
                <w:rFonts w:ascii="Arial" w:hAnsi="Arial" w:cs="Arial"/>
                <w:b/>
                <w:sz w:val="22"/>
                <w:szCs w:val="22"/>
                <w:vertAlign w:val="superscript"/>
              </w:rPr>
              <w:t>10</w:t>
            </w:r>
            <w:r>
              <w:rPr>
                <w:rFonts w:ascii="Arial" w:hAnsi="Arial" w:cs="Arial"/>
                <w:sz w:val="22"/>
                <w:szCs w:val="22"/>
              </w:rPr>
              <w:t xml:space="preserve"> words deleted by</w:t>
            </w:r>
          </w:p>
          <w:p w14:paraId="7EDD52A6" w14:textId="77777777" w:rsidR="00CB27B0" w:rsidRDefault="00CB27B0" w:rsidP="009334E8">
            <w:pPr>
              <w:rPr>
                <w:rFonts w:ascii="Arial" w:hAnsi="Arial" w:cs="Arial"/>
                <w:sz w:val="22"/>
                <w:szCs w:val="22"/>
              </w:rPr>
            </w:pPr>
          </w:p>
          <w:p w14:paraId="7E281191" w14:textId="77777777" w:rsidR="00CB27B0" w:rsidRDefault="00CB27B0" w:rsidP="009334E8">
            <w:pPr>
              <w:rPr>
                <w:rFonts w:ascii="Arial" w:hAnsi="Arial" w:cs="Arial"/>
                <w:b/>
                <w:sz w:val="22"/>
                <w:szCs w:val="22"/>
              </w:rPr>
            </w:pPr>
          </w:p>
          <w:p w14:paraId="71B72E57" w14:textId="77777777" w:rsidR="00CB27B0" w:rsidRDefault="00CB27B0" w:rsidP="009334E8">
            <w:pPr>
              <w:rPr>
                <w:rFonts w:ascii="Arial" w:hAnsi="Arial" w:cs="Arial"/>
                <w:b/>
                <w:sz w:val="22"/>
                <w:szCs w:val="22"/>
              </w:rPr>
            </w:pPr>
            <w:r>
              <w:rPr>
                <w:rFonts w:ascii="Arial" w:hAnsi="Arial" w:cs="Arial"/>
                <w:b/>
                <w:sz w:val="22"/>
                <w:szCs w:val="22"/>
              </w:rPr>
              <w:t>[ ]</w:t>
            </w:r>
            <w:r w:rsidRPr="00CB27B0">
              <w:rPr>
                <w:rFonts w:ascii="Arial" w:hAnsi="Arial" w:cs="Arial"/>
                <w:b/>
                <w:sz w:val="22"/>
                <w:szCs w:val="22"/>
                <w:vertAlign w:val="superscript"/>
              </w:rPr>
              <w:t>11</w:t>
            </w:r>
            <w:r>
              <w:rPr>
                <w:rFonts w:ascii="Arial" w:hAnsi="Arial" w:cs="Arial"/>
                <w:b/>
                <w:sz w:val="22"/>
                <w:szCs w:val="22"/>
              </w:rPr>
              <w:t xml:space="preserve"> </w:t>
            </w:r>
            <w:r w:rsidRPr="00CB27B0">
              <w:rPr>
                <w:rFonts w:ascii="Arial" w:hAnsi="Arial" w:cs="Arial"/>
                <w:sz w:val="22"/>
                <w:szCs w:val="22"/>
              </w:rPr>
              <w:t>words added by</w:t>
            </w:r>
          </w:p>
          <w:p w14:paraId="14D94ACF" w14:textId="77777777" w:rsidR="00CB27B0" w:rsidRDefault="00CB27B0" w:rsidP="009334E8">
            <w:pPr>
              <w:rPr>
                <w:rFonts w:ascii="Arial" w:hAnsi="Arial" w:cs="Arial"/>
                <w:b/>
                <w:sz w:val="22"/>
                <w:szCs w:val="22"/>
              </w:rPr>
            </w:pPr>
            <w:r>
              <w:rPr>
                <w:rFonts w:ascii="Arial" w:hAnsi="Arial" w:cs="Arial"/>
                <w:b/>
                <w:sz w:val="22"/>
                <w:szCs w:val="22"/>
              </w:rPr>
              <w:t>[…]</w:t>
            </w:r>
            <w:r w:rsidRPr="00CB27B0">
              <w:rPr>
                <w:rFonts w:ascii="Arial" w:hAnsi="Arial" w:cs="Arial"/>
                <w:b/>
                <w:sz w:val="22"/>
                <w:szCs w:val="22"/>
                <w:vertAlign w:val="superscript"/>
              </w:rPr>
              <w:t>12</w:t>
            </w:r>
            <w:r>
              <w:rPr>
                <w:rFonts w:ascii="Arial" w:hAnsi="Arial" w:cs="Arial"/>
                <w:b/>
                <w:sz w:val="22"/>
                <w:szCs w:val="22"/>
              </w:rPr>
              <w:t xml:space="preserve"> </w:t>
            </w:r>
            <w:r w:rsidRPr="00CB27B0">
              <w:rPr>
                <w:rFonts w:ascii="Arial" w:hAnsi="Arial" w:cs="Arial"/>
                <w:sz w:val="22"/>
                <w:szCs w:val="22"/>
              </w:rPr>
              <w:t>words deleted by</w:t>
            </w:r>
          </w:p>
          <w:p w14:paraId="3E83765D" w14:textId="77777777" w:rsidR="00CB27B0" w:rsidRDefault="00CB27B0" w:rsidP="009334E8">
            <w:pPr>
              <w:rPr>
                <w:rFonts w:ascii="Arial" w:hAnsi="Arial" w:cs="Arial"/>
                <w:b/>
                <w:sz w:val="22"/>
                <w:szCs w:val="22"/>
              </w:rPr>
            </w:pPr>
          </w:p>
          <w:p w14:paraId="5460A753" w14:textId="77777777" w:rsidR="00CB27B0" w:rsidRDefault="00CB27B0" w:rsidP="009334E8">
            <w:pPr>
              <w:rPr>
                <w:rFonts w:ascii="Arial" w:hAnsi="Arial" w:cs="Arial"/>
                <w:b/>
                <w:sz w:val="22"/>
                <w:szCs w:val="22"/>
              </w:rPr>
            </w:pPr>
          </w:p>
          <w:p w14:paraId="16E6F91E" w14:textId="5705CEBF" w:rsidR="00CB27B0" w:rsidRPr="00C30604" w:rsidRDefault="00CB27B0" w:rsidP="009334E8">
            <w:pPr>
              <w:rPr>
                <w:rFonts w:ascii="Arial" w:hAnsi="Arial" w:cs="Arial"/>
                <w:b/>
                <w:sz w:val="22"/>
                <w:szCs w:val="22"/>
              </w:rPr>
            </w:pPr>
          </w:p>
        </w:tc>
        <w:tc>
          <w:tcPr>
            <w:tcW w:w="270" w:type="dxa"/>
            <w:tcBorders>
              <w:top w:val="nil"/>
              <w:left w:val="nil"/>
              <w:bottom w:val="nil"/>
              <w:right w:val="nil"/>
            </w:tcBorders>
          </w:tcPr>
          <w:p w14:paraId="16E6F91F" w14:textId="77777777" w:rsidR="009334E8" w:rsidRPr="007060B2" w:rsidRDefault="009334E8" w:rsidP="00ED5529">
            <w:pPr>
              <w:jc w:val="both"/>
              <w:rPr>
                <w:rFonts w:ascii="Arial" w:hAnsi="Arial" w:cs="Arial"/>
                <w:b/>
                <w:sz w:val="22"/>
                <w:szCs w:val="22"/>
              </w:rPr>
            </w:pPr>
            <w:r w:rsidRPr="007060B2">
              <w:rPr>
                <w:rFonts w:ascii="Arial" w:hAnsi="Arial" w:cs="Arial"/>
                <w:b/>
                <w:sz w:val="22"/>
                <w:szCs w:val="22"/>
              </w:rPr>
              <w:t>}</w:t>
            </w:r>
          </w:p>
          <w:p w14:paraId="16E6F920" w14:textId="77777777" w:rsidR="009334E8" w:rsidRDefault="009334E8" w:rsidP="00ED5529">
            <w:pPr>
              <w:jc w:val="both"/>
              <w:rPr>
                <w:rFonts w:ascii="Arial" w:hAnsi="Arial" w:cs="Arial"/>
                <w:b/>
                <w:sz w:val="22"/>
                <w:szCs w:val="22"/>
              </w:rPr>
            </w:pPr>
            <w:r w:rsidRPr="007060B2">
              <w:rPr>
                <w:rFonts w:ascii="Arial" w:hAnsi="Arial" w:cs="Arial"/>
                <w:b/>
                <w:sz w:val="22"/>
                <w:szCs w:val="22"/>
              </w:rPr>
              <w:t>}</w:t>
            </w:r>
          </w:p>
          <w:p w14:paraId="16E6F921" w14:textId="77777777" w:rsidR="007060B2" w:rsidRDefault="007060B2" w:rsidP="00ED5529">
            <w:pPr>
              <w:jc w:val="both"/>
              <w:rPr>
                <w:rFonts w:ascii="Arial" w:hAnsi="Arial" w:cs="Arial"/>
                <w:b/>
                <w:sz w:val="22"/>
                <w:szCs w:val="22"/>
              </w:rPr>
            </w:pPr>
          </w:p>
          <w:p w14:paraId="16E6F922" w14:textId="77777777" w:rsidR="007060B2" w:rsidRDefault="007060B2" w:rsidP="00ED5529">
            <w:pPr>
              <w:jc w:val="both"/>
              <w:rPr>
                <w:rFonts w:ascii="Arial" w:hAnsi="Arial" w:cs="Arial"/>
                <w:b/>
                <w:sz w:val="22"/>
                <w:szCs w:val="22"/>
              </w:rPr>
            </w:pPr>
          </w:p>
          <w:p w14:paraId="16E6F923" w14:textId="77777777" w:rsidR="007060B2" w:rsidRDefault="007060B2" w:rsidP="00ED5529">
            <w:pPr>
              <w:jc w:val="both"/>
              <w:rPr>
                <w:rFonts w:ascii="Arial" w:hAnsi="Arial" w:cs="Arial"/>
                <w:b/>
                <w:sz w:val="22"/>
                <w:szCs w:val="22"/>
              </w:rPr>
            </w:pPr>
            <w:r>
              <w:rPr>
                <w:rFonts w:ascii="Arial" w:hAnsi="Arial" w:cs="Arial"/>
                <w:b/>
                <w:sz w:val="22"/>
                <w:szCs w:val="22"/>
              </w:rPr>
              <w:t>}</w:t>
            </w:r>
          </w:p>
          <w:p w14:paraId="77FD2BDC" w14:textId="77777777" w:rsidR="007060B2" w:rsidRDefault="007060B2" w:rsidP="00ED5529">
            <w:pPr>
              <w:jc w:val="both"/>
              <w:rPr>
                <w:rFonts w:ascii="Arial" w:hAnsi="Arial" w:cs="Arial"/>
                <w:b/>
                <w:sz w:val="22"/>
                <w:szCs w:val="22"/>
              </w:rPr>
            </w:pPr>
            <w:r>
              <w:rPr>
                <w:rFonts w:ascii="Arial" w:hAnsi="Arial" w:cs="Arial"/>
                <w:b/>
                <w:sz w:val="22"/>
                <w:szCs w:val="22"/>
              </w:rPr>
              <w:t>}</w:t>
            </w:r>
          </w:p>
          <w:p w14:paraId="46889BEB" w14:textId="77777777" w:rsidR="00CB27B0" w:rsidRDefault="00CB27B0" w:rsidP="00ED5529">
            <w:pPr>
              <w:jc w:val="both"/>
              <w:rPr>
                <w:rFonts w:ascii="Arial" w:hAnsi="Arial" w:cs="Arial"/>
                <w:b/>
                <w:sz w:val="22"/>
                <w:szCs w:val="22"/>
              </w:rPr>
            </w:pPr>
          </w:p>
          <w:p w14:paraId="742F2DD6" w14:textId="77777777" w:rsidR="00CB27B0" w:rsidRDefault="00CB27B0" w:rsidP="00ED5529">
            <w:pPr>
              <w:jc w:val="both"/>
              <w:rPr>
                <w:rFonts w:ascii="Arial" w:hAnsi="Arial" w:cs="Arial"/>
                <w:b/>
                <w:sz w:val="22"/>
                <w:szCs w:val="22"/>
              </w:rPr>
            </w:pPr>
          </w:p>
          <w:p w14:paraId="48545A86" w14:textId="77777777" w:rsidR="00CB27B0" w:rsidRDefault="00CB27B0" w:rsidP="00ED5529">
            <w:pPr>
              <w:jc w:val="both"/>
              <w:rPr>
                <w:rFonts w:ascii="Arial" w:hAnsi="Arial" w:cs="Arial"/>
                <w:b/>
                <w:sz w:val="22"/>
                <w:szCs w:val="22"/>
              </w:rPr>
            </w:pPr>
            <w:r>
              <w:rPr>
                <w:rFonts w:ascii="Arial" w:hAnsi="Arial" w:cs="Arial"/>
                <w:b/>
                <w:sz w:val="22"/>
                <w:szCs w:val="22"/>
              </w:rPr>
              <w:t>}</w:t>
            </w:r>
          </w:p>
          <w:p w14:paraId="5D5999D6" w14:textId="77777777" w:rsidR="00CB27B0" w:rsidRDefault="00CB27B0" w:rsidP="00ED5529">
            <w:pPr>
              <w:jc w:val="both"/>
              <w:rPr>
                <w:rFonts w:ascii="Arial" w:hAnsi="Arial" w:cs="Arial"/>
                <w:b/>
                <w:sz w:val="22"/>
                <w:szCs w:val="22"/>
              </w:rPr>
            </w:pPr>
            <w:r>
              <w:rPr>
                <w:rFonts w:ascii="Arial" w:hAnsi="Arial" w:cs="Arial"/>
                <w:b/>
                <w:sz w:val="22"/>
                <w:szCs w:val="22"/>
              </w:rPr>
              <w:t>}</w:t>
            </w:r>
          </w:p>
          <w:p w14:paraId="4147FBE6" w14:textId="77777777" w:rsidR="00CB27B0" w:rsidRDefault="00CB27B0" w:rsidP="00ED5529">
            <w:pPr>
              <w:jc w:val="both"/>
              <w:rPr>
                <w:rFonts w:ascii="Arial" w:hAnsi="Arial" w:cs="Arial"/>
                <w:b/>
                <w:sz w:val="22"/>
                <w:szCs w:val="22"/>
              </w:rPr>
            </w:pPr>
          </w:p>
          <w:p w14:paraId="01978771" w14:textId="77777777" w:rsidR="00CB27B0" w:rsidRDefault="00CB27B0" w:rsidP="00ED5529">
            <w:pPr>
              <w:jc w:val="both"/>
              <w:rPr>
                <w:rFonts w:ascii="Arial" w:hAnsi="Arial" w:cs="Arial"/>
                <w:b/>
                <w:sz w:val="22"/>
                <w:szCs w:val="22"/>
              </w:rPr>
            </w:pPr>
          </w:p>
          <w:p w14:paraId="16E6F924" w14:textId="516F98DB" w:rsidR="00CB27B0" w:rsidRPr="007060B2" w:rsidRDefault="00CB27B0" w:rsidP="00ED5529">
            <w:pPr>
              <w:jc w:val="both"/>
              <w:rPr>
                <w:rFonts w:ascii="Arial" w:hAnsi="Arial" w:cs="Arial"/>
                <w:b/>
                <w:sz w:val="22"/>
                <w:szCs w:val="22"/>
              </w:rPr>
            </w:pPr>
          </w:p>
        </w:tc>
        <w:tc>
          <w:tcPr>
            <w:tcW w:w="3982" w:type="dxa"/>
            <w:tcBorders>
              <w:top w:val="nil"/>
              <w:left w:val="nil"/>
              <w:bottom w:val="nil"/>
              <w:right w:val="nil"/>
            </w:tcBorders>
          </w:tcPr>
          <w:p w14:paraId="16E6F925" w14:textId="77777777" w:rsidR="009334E8" w:rsidRDefault="009334E8" w:rsidP="009334E8">
            <w:pPr>
              <w:jc w:val="both"/>
              <w:rPr>
                <w:rFonts w:ascii="Arial" w:hAnsi="Arial" w:cs="Arial"/>
                <w:sz w:val="22"/>
                <w:szCs w:val="22"/>
              </w:rPr>
            </w:pPr>
            <w:r w:rsidRPr="00C30604">
              <w:rPr>
                <w:rFonts w:ascii="Arial" w:hAnsi="Arial" w:cs="Arial"/>
                <w:sz w:val="22"/>
                <w:szCs w:val="22"/>
              </w:rPr>
              <w:t>Perth and Kinross Council (Disabled Persons’ P</w:t>
            </w:r>
            <w:r>
              <w:rPr>
                <w:rFonts w:ascii="Arial" w:hAnsi="Arial" w:cs="Arial"/>
                <w:sz w:val="22"/>
                <w:szCs w:val="22"/>
              </w:rPr>
              <w:t>arking Places) (Variation) (No 4</w:t>
            </w:r>
            <w:r w:rsidRPr="00C30604">
              <w:rPr>
                <w:rFonts w:ascii="Arial" w:hAnsi="Arial" w:cs="Arial"/>
                <w:sz w:val="22"/>
                <w:szCs w:val="22"/>
              </w:rPr>
              <w:t>) Order 201</w:t>
            </w:r>
            <w:r>
              <w:rPr>
                <w:rFonts w:ascii="Arial" w:hAnsi="Arial" w:cs="Arial"/>
                <w:sz w:val="22"/>
                <w:szCs w:val="22"/>
              </w:rPr>
              <w:t>5 (30/15)</w:t>
            </w:r>
          </w:p>
          <w:p w14:paraId="16E6F926" w14:textId="77777777" w:rsidR="007060B2" w:rsidRDefault="007060B2" w:rsidP="009334E8">
            <w:pPr>
              <w:jc w:val="both"/>
              <w:rPr>
                <w:rFonts w:ascii="Arial" w:hAnsi="Arial" w:cs="Arial"/>
                <w:sz w:val="22"/>
                <w:szCs w:val="22"/>
              </w:rPr>
            </w:pPr>
          </w:p>
          <w:p w14:paraId="33E74E6A" w14:textId="77777777" w:rsidR="007060B2" w:rsidRDefault="007060B2" w:rsidP="009334E8">
            <w:pPr>
              <w:jc w:val="both"/>
              <w:rPr>
                <w:rFonts w:ascii="Arial" w:hAnsi="Arial" w:cs="Arial"/>
                <w:sz w:val="22"/>
                <w:szCs w:val="22"/>
              </w:rPr>
            </w:pPr>
            <w:r>
              <w:rPr>
                <w:rFonts w:ascii="Arial" w:hAnsi="Arial" w:cs="Arial"/>
                <w:sz w:val="22"/>
                <w:szCs w:val="22"/>
              </w:rPr>
              <w:t>Perth and Kinross Council (Disabled Persons’ Parking Places) (Variation) (No 5) Order 2016 (17/16)</w:t>
            </w:r>
          </w:p>
          <w:p w14:paraId="4BB80FF3" w14:textId="77777777" w:rsidR="00CB27B0" w:rsidRDefault="00CB27B0" w:rsidP="009334E8">
            <w:pPr>
              <w:jc w:val="both"/>
              <w:rPr>
                <w:rFonts w:ascii="Arial" w:hAnsi="Arial" w:cs="Arial"/>
                <w:sz w:val="22"/>
                <w:szCs w:val="22"/>
              </w:rPr>
            </w:pPr>
          </w:p>
          <w:p w14:paraId="19087CF7" w14:textId="0B30D85C" w:rsidR="00CB27B0" w:rsidRDefault="00CB27B0" w:rsidP="009334E8">
            <w:pPr>
              <w:jc w:val="both"/>
              <w:rPr>
                <w:rFonts w:ascii="Arial" w:hAnsi="Arial" w:cs="Arial"/>
                <w:sz w:val="22"/>
                <w:szCs w:val="22"/>
              </w:rPr>
            </w:pPr>
            <w:r>
              <w:rPr>
                <w:rFonts w:ascii="Arial" w:hAnsi="Arial" w:cs="Arial"/>
                <w:sz w:val="22"/>
                <w:szCs w:val="22"/>
              </w:rPr>
              <w:t>Perth and Kinross Council (Disabled Persons’ Parking Places) (Variation) (No 6) Order 2018</w:t>
            </w:r>
            <w:r w:rsidR="00676250">
              <w:rPr>
                <w:rFonts w:ascii="Arial" w:hAnsi="Arial" w:cs="Arial"/>
                <w:sz w:val="22"/>
                <w:szCs w:val="22"/>
              </w:rPr>
              <w:t xml:space="preserve"> (07/18)</w:t>
            </w:r>
          </w:p>
          <w:p w14:paraId="4D8EEDE6" w14:textId="77777777" w:rsidR="00CB27B0" w:rsidRDefault="00CB27B0" w:rsidP="009334E8">
            <w:pPr>
              <w:jc w:val="both"/>
              <w:rPr>
                <w:rFonts w:ascii="Arial" w:hAnsi="Arial" w:cs="Arial"/>
                <w:sz w:val="22"/>
                <w:szCs w:val="22"/>
              </w:rPr>
            </w:pPr>
          </w:p>
          <w:p w14:paraId="16E6F927" w14:textId="75AECA2C" w:rsidR="00CB27B0" w:rsidRPr="00C30604" w:rsidRDefault="00CB27B0" w:rsidP="009334E8">
            <w:pPr>
              <w:jc w:val="both"/>
              <w:rPr>
                <w:rFonts w:ascii="Arial" w:hAnsi="Arial" w:cs="Arial"/>
                <w:sz w:val="22"/>
                <w:szCs w:val="22"/>
              </w:rPr>
            </w:pPr>
          </w:p>
        </w:tc>
        <w:tc>
          <w:tcPr>
            <w:tcW w:w="2268" w:type="dxa"/>
            <w:tcBorders>
              <w:top w:val="nil"/>
              <w:left w:val="nil"/>
              <w:bottom w:val="nil"/>
              <w:right w:val="nil"/>
            </w:tcBorders>
          </w:tcPr>
          <w:p w14:paraId="16E6F928" w14:textId="77777777" w:rsidR="009334E8" w:rsidRDefault="009334E8" w:rsidP="00ED5529">
            <w:pPr>
              <w:jc w:val="both"/>
              <w:rPr>
                <w:rFonts w:ascii="Arial" w:hAnsi="Arial" w:cs="Arial"/>
                <w:sz w:val="22"/>
                <w:szCs w:val="22"/>
              </w:rPr>
            </w:pPr>
            <w:r>
              <w:rPr>
                <w:rFonts w:ascii="Arial" w:hAnsi="Arial" w:cs="Arial"/>
                <w:sz w:val="22"/>
                <w:szCs w:val="22"/>
              </w:rPr>
              <w:t>15 October 2015</w:t>
            </w:r>
          </w:p>
          <w:p w14:paraId="16E6F929" w14:textId="77777777" w:rsidR="007060B2" w:rsidRDefault="007060B2" w:rsidP="00ED5529">
            <w:pPr>
              <w:jc w:val="both"/>
              <w:rPr>
                <w:rFonts w:ascii="Arial" w:hAnsi="Arial" w:cs="Arial"/>
                <w:sz w:val="22"/>
                <w:szCs w:val="22"/>
              </w:rPr>
            </w:pPr>
          </w:p>
          <w:p w14:paraId="16E6F92A" w14:textId="77777777" w:rsidR="007060B2" w:rsidRDefault="007060B2" w:rsidP="00ED5529">
            <w:pPr>
              <w:jc w:val="both"/>
              <w:rPr>
                <w:rFonts w:ascii="Arial" w:hAnsi="Arial" w:cs="Arial"/>
                <w:sz w:val="22"/>
                <w:szCs w:val="22"/>
              </w:rPr>
            </w:pPr>
          </w:p>
          <w:p w14:paraId="16E6F92B" w14:textId="77777777" w:rsidR="007060B2" w:rsidRDefault="007060B2" w:rsidP="00ED5529">
            <w:pPr>
              <w:jc w:val="both"/>
              <w:rPr>
                <w:rFonts w:ascii="Arial" w:hAnsi="Arial" w:cs="Arial"/>
                <w:sz w:val="22"/>
                <w:szCs w:val="22"/>
              </w:rPr>
            </w:pPr>
          </w:p>
          <w:p w14:paraId="7B6EB55C" w14:textId="77777777" w:rsidR="007060B2" w:rsidRDefault="007060B2" w:rsidP="00ED5529">
            <w:pPr>
              <w:jc w:val="both"/>
              <w:rPr>
                <w:rFonts w:ascii="Arial" w:hAnsi="Arial" w:cs="Arial"/>
                <w:sz w:val="22"/>
                <w:szCs w:val="22"/>
              </w:rPr>
            </w:pPr>
            <w:r>
              <w:rPr>
                <w:rFonts w:ascii="Arial" w:hAnsi="Arial" w:cs="Arial"/>
                <w:sz w:val="22"/>
                <w:szCs w:val="22"/>
              </w:rPr>
              <w:t>3 September 2016</w:t>
            </w:r>
          </w:p>
          <w:p w14:paraId="613094FF" w14:textId="77777777" w:rsidR="00CB27B0" w:rsidRDefault="00CB27B0" w:rsidP="00ED5529">
            <w:pPr>
              <w:jc w:val="both"/>
              <w:rPr>
                <w:rFonts w:ascii="Arial" w:hAnsi="Arial" w:cs="Arial"/>
                <w:sz w:val="22"/>
                <w:szCs w:val="22"/>
              </w:rPr>
            </w:pPr>
          </w:p>
          <w:p w14:paraId="1EB8DCCC" w14:textId="77777777" w:rsidR="00CB27B0" w:rsidRDefault="00CB27B0" w:rsidP="00ED5529">
            <w:pPr>
              <w:jc w:val="both"/>
              <w:rPr>
                <w:rFonts w:ascii="Arial" w:hAnsi="Arial" w:cs="Arial"/>
                <w:sz w:val="22"/>
                <w:szCs w:val="22"/>
              </w:rPr>
            </w:pPr>
          </w:p>
          <w:p w14:paraId="23737BA0" w14:textId="77777777" w:rsidR="00CB27B0" w:rsidRDefault="00CB27B0" w:rsidP="00ED5529">
            <w:pPr>
              <w:jc w:val="both"/>
              <w:rPr>
                <w:rFonts w:ascii="Arial" w:hAnsi="Arial" w:cs="Arial"/>
                <w:sz w:val="22"/>
                <w:szCs w:val="22"/>
              </w:rPr>
            </w:pPr>
          </w:p>
          <w:p w14:paraId="205A5DBA" w14:textId="77777777" w:rsidR="00CB27B0" w:rsidRDefault="00CB27B0" w:rsidP="00ED5529">
            <w:pPr>
              <w:jc w:val="both"/>
              <w:rPr>
                <w:rFonts w:ascii="Arial" w:hAnsi="Arial" w:cs="Arial"/>
                <w:sz w:val="22"/>
                <w:szCs w:val="22"/>
              </w:rPr>
            </w:pPr>
            <w:r>
              <w:rPr>
                <w:rFonts w:ascii="Arial" w:hAnsi="Arial" w:cs="Arial"/>
                <w:sz w:val="22"/>
                <w:szCs w:val="22"/>
              </w:rPr>
              <w:t>4 May 2018</w:t>
            </w:r>
          </w:p>
          <w:p w14:paraId="022B2827" w14:textId="77777777" w:rsidR="00CB27B0" w:rsidRDefault="00CB27B0" w:rsidP="00ED5529">
            <w:pPr>
              <w:jc w:val="both"/>
              <w:rPr>
                <w:rFonts w:ascii="Arial" w:hAnsi="Arial" w:cs="Arial"/>
                <w:sz w:val="22"/>
                <w:szCs w:val="22"/>
              </w:rPr>
            </w:pPr>
          </w:p>
          <w:p w14:paraId="4CB00DA6" w14:textId="77777777" w:rsidR="00CB27B0" w:rsidRDefault="00CB27B0" w:rsidP="00ED5529">
            <w:pPr>
              <w:jc w:val="both"/>
              <w:rPr>
                <w:rFonts w:ascii="Arial" w:hAnsi="Arial" w:cs="Arial"/>
                <w:sz w:val="22"/>
                <w:szCs w:val="22"/>
              </w:rPr>
            </w:pPr>
          </w:p>
          <w:p w14:paraId="7F496A64" w14:textId="77777777" w:rsidR="00CB27B0" w:rsidRDefault="00CB27B0" w:rsidP="00ED5529">
            <w:pPr>
              <w:jc w:val="both"/>
              <w:rPr>
                <w:rFonts w:ascii="Arial" w:hAnsi="Arial" w:cs="Arial"/>
                <w:sz w:val="22"/>
                <w:szCs w:val="22"/>
              </w:rPr>
            </w:pPr>
          </w:p>
          <w:p w14:paraId="16E6F92C" w14:textId="34FB302A" w:rsidR="00CB27B0" w:rsidRDefault="00CB27B0" w:rsidP="00ED5529">
            <w:pPr>
              <w:jc w:val="both"/>
              <w:rPr>
                <w:rFonts w:ascii="Arial" w:hAnsi="Arial" w:cs="Arial"/>
                <w:sz w:val="22"/>
                <w:szCs w:val="22"/>
              </w:rPr>
            </w:pPr>
          </w:p>
        </w:tc>
      </w:tr>
    </w:tbl>
    <w:p w14:paraId="16E6F92E" w14:textId="45CA6FAD" w:rsidR="00C30604" w:rsidRPr="00382DE9" w:rsidRDefault="00C30604" w:rsidP="009713D7">
      <w:pPr>
        <w:widowControl w:val="0"/>
        <w:tabs>
          <w:tab w:val="left" w:pos="576"/>
          <w:tab w:val="left" w:pos="1296"/>
          <w:tab w:val="left" w:pos="2016"/>
          <w:tab w:val="left" w:pos="2736"/>
          <w:tab w:val="left" w:pos="4176"/>
          <w:tab w:val="left" w:pos="5616"/>
          <w:tab w:val="left" w:pos="6336"/>
          <w:tab w:val="left" w:pos="8496"/>
          <w:tab w:val="left" w:pos="9936"/>
        </w:tabs>
        <w:jc w:val="center"/>
        <w:rPr>
          <w:rFonts w:ascii="Arial" w:hAnsi="Arial" w:cs="Arial"/>
          <w:snapToGrid w:val="0"/>
          <w:color w:val="000000"/>
          <w:sz w:val="16"/>
          <w:szCs w:val="16"/>
        </w:rPr>
      </w:pPr>
    </w:p>
    <w:p w14:paraId="16E6F92F" w14:textId="77777777" w:rsidR="00C30604" w:rsidRPr="00382DE9" w:rsidRDefault="00C30604" w:rsidP="009713D7">
      <w:pPr>
        <w:widowControl w:val="0"/>
        <w:tabs>
          <w:tab w:val="left" w:pos="576"/>
          <w:tab w:val="left" w:pos="1296"/>
          <w:tab w:val="left" w:pos="2016"/>
          <w:tab w:val="left" w:pos="2736"/>
          <w:tab w:val="left" w:pos="4176"/>
          <w:tab w:val="left" w:pos="5616"/>
          <w:tab w:val="left" w:pos="6336"/>
          <w:tab w:val="left" w:pos="8496"/>
          <w:tab w:val="left" w:pos="9936"/>
        </w:tabs>
        <w:jc w:val="center"/>
        <w:rPr>
          <w:rFonts w:ascii="Arial" w:hAnsi="Arial" w:cs="Arial"/>
          <w:snapToGrid w:val="0"/>
          <w:color w:val="000000"/>
          <w:sz w:val="16"/>
          <w:szCs w:val="16"/>
        </w:rPr>
      </w:pPr>
    </w:p>
    <w:p w14:paraId="16E6F930" w14:textId="77777777" w:rsidR="00C30604" w:rsidRPr="00382DE9" w:rsidRDefault="00C30604" w:rsidP="009713D7">
      <w:pPr>
        <w:widowControl w:val="0"/>
        <w:tabs>
          <w:tab w:val="left" w:pos="576"/>
          <w:tab w:val="left" w:pos="1296"/>
          <w:tab w:val="left" w:pos="2016"/>
          <w:tab w:val="left" w:pos="2736"/>
          <w:tab w:val="left" w:pos="4176"/>
          <w:tab w:val="left" w:pos="5616"/>
          <w:tab w:val="left" w:pos="6336"/>
          <w:tab w:val="left" w:pos="8496"/>
          <w:tab w:val="left" w:pos="9936"/>
        </w:tabs>
        <w:jc w:val="center"/>
        <w:rPr>
          <w:rFonts w:ascii="Arial" w:hAnsi="Arial" w:cs="Arial"/>
          <w:snapToGrid w:val="0"/>
          <w:color w:val="000000"/>
          <w:sz w:val="16"/>
          <w:szCs w:val="16"/>
        </w:rPr>
      </w:pPr>
    </w:p>
    <w:p w14:paraId="16E6F931" w14:textId="77777777" w:rsidR="00C30604" w:rsidRPr="00382DE9" w:rsidRDefault="00C30604" w:rsidP="009713D7">
      <w:pPr>
        <w:widowControl w:val="0"/>
        <w:tabs>
          <w:tab w:val="left" w:pos="576"/>
          <w:tab w:val="left" w:pos="1296"/>
          <w:tab w:val="left" w:pos="2016"/>
          <w:tab w:val="left" w:pos="2736"/>
          <w:tab w:val="left" w:pos="4176"/>
          <w:tab w:val="left" w:pos="5616"/>
          <w:tab w:val="left" w:pos="6336"/>
          <w:tab w:val="left" w:pos="8496"/>
          <w:tab w:val="left" w:pos="9936"/>
        </w:tabs>
        <w:jc w:val="center"/>
        <w:rPr>
          <w:rFonts w:ascii="Arial" w:hAnsi="Arial" w:cs="Arial"/>
          <w:snapToGrid w:val="0"/>
          <w:color w:val="000000"/>
          <w:sz w:val="16"/>
          <w:szCs w:val="16"/>
        </w:rPr>
      </w:pPr>
    </w:p>
    <w:p w14:paraId="16E6F955" w14:textId="6484B08A" w:rsidR="00CB27B0" w:rsidRDefault="00CB27B0">
      <w:pPr>
        <w:rPr>
          <w:rFonts w:ascii="Arial" w:hAnsi="Arial" w:cs="Arial"/>
          <w:snapToGrid w:val="0"/>
          <w:color w:val="000000"/>
          <w:sz w:val="16"/>
          <w:szCs w:val="16"/>
        </w:rPr>
      </w:pPr>
      <w:r>
        <w:rPr>
          <w:rFonts w:ascii="Arial" w:hAnsi="Arial" w:cs="Arial"/>
          <w:snapToGrid w:val="0"/>
          <w:color w:val="000000"/>
          <w:sz w:val="16"/>
          <w:szCs w:val="16"/>
        </w:rPr>
        <w:br w:type="page"/>
      </w:r>
    </w:p>
    <w:p w14:paraId="16E6F957" w14:textId="77777777" w:rsidR="009713D7" w:rsidRPr="00C30604" w:rsidRDefault="00C30604" w:rsidP="009713D7">
      <w:pPr>
        <w:widowControl w:val="0"/>
        <w:tabs>
          <w:tab w:val="left" w:pos="576"/>
          <w:tab w:val="left" w:pos="1296"/>
          <w:tab w:val="left" w:pos="2016"/>
          <w:tab w:val="left" w:pos="2736"/>
          <w:tab w:val="left" w:pos="4176"/>
          <w:tab w:val="left" w:pos="5616"/>
          <w:tab w:val="left" w:pos="6336"/>
          <w:tab w:val="left" w:pos="8496"/>
          <w:tab w:val="left" w:pos="9936"/>
        </w:tabs>
        <w:jc w:val="center"/>
        <w:rPr>
          <w:rFonts w:ascii="Arial" w:hAnsi="Arial" w:cs="Arial"/>
          <w:snapToGrid w:val="0"/>
          <w:color w:val="000000"/>
          <w:sz w:val="22"/>
          <w:szCs w:val="22"/>
        </w:rPr>
      </w:pPr>
      <w:r>
        <w:rPr>
          <w:rFonts w:ascii="Arial" w:hAnsi="Arial" w:cs="Arial"/>
          <w:b/>
          <w:snapToGrid w:val="0"/>
          <w:color w:val="000000"/>
          <w:sz w:val="22"/>
          <w:szCs w:val="22"/>
        </w:rPr>
        <w:lastRenderedPageBreak/>
        <w:t>PERTH AND</w:t>
      </w:r>
      <w:r w:rsidR="00973DBA" w:rsidRPr="00C30604">
        <w:rPr>
          <w:rFonts w:ascii="Arial" w:hAnsi="Arial" w:cs="Arial"/>
          <w:b/>
          <w:snapToGrid w:val="0"/>
          <w:color w:val="000000"/>
          <w:sz w:val="22"/>
          <w:szCs w:val="22"/>
        </w:rPr>
        <w:t xml:space="preserve"> KINROSS COUNCIL</w:t>
      </w:r>
    </w:p>
    <w:p w14:paraId="16E6F958" w14:textId="77777777" w:rsidR="009713D7" w:rsidRPr="00C30604" w:rsidRDefault="009713D7" w:rsidP="009713D7">
      <w:pPr>
        <w:widowControl w:val="0"/>
        <w:tabs>
          <w:tab w:val="left" w:pos="576"/>
          <w:tab w:val="left" w:pos="1296"/>
          <w:tab w:val="left" w:pos="2016"/>
          <w:tab w:val="left" w:pos="2736"/>
          <w:tab w:val="left" w:pos="4176"/>
          <w:tab w:val="left" w:pos="5616"/>
          <w:tab w:val="left" w:pos="6336"/>
          <w:tab w:val="left" w:pos="8496"/>
          <w:tab w:val="left" w:pos="9936"/>
        </w:tabs>
        <w:jc w:val="center"/>
        <w:rPr>
          <w:rFonts w:ascii="Arial" w:hAnsi="Arial" w:cs="Arial"/>
          <w:b/>
          <w:caps/>
          <w:snapToGrid w:val="0"/>
          <w:sz w:val="22"/>
          <w:szCs w:val="22"/>
        </w:rPr>
      </w:pPr>
      <w:r w:rsidRPr="00C30604">
        <w:rPr>
          <w:rFonts w:ascii="Arial" w:hAnsi="Arial" w:cs="Arial"/>
          <w:b/>
          <w:caps/>
          <w:snapToGrid w:val="0"/>
          <w:color w:val="000000"/>
          <w:sz w:val="22"/>
          <w:szCs w:val="22"/>
        </w:rPr>
        <w:t>(</w:t>
      </w:r>
      <w:r w:rsidR="00287933" w:rsidRPr="00C30604">
        <w:rPr>
          <w:rFonts w:ascii="Arial" w:hAnsi="Arial" w:cs="Arial"/>
          <w:b/>
          <w:caps/>
          <w:snapToGrid w:val="0"/>
          <w:color w:val="000000"/>
          <w:sz w:val="22"/>
          <w:szCs w:val="22"/>
        </w:rPr>
        <w:t>Disabled persons’ parking places</w:t>
      </w:r>
      <w:r w:rsidRPr="00C30604">
        <w:rPr>
          <w:rFonts w:ascii="Arial" w:hAnsi="Arial" w:cs="Arial"/>
          <w:b/>
          <w:caps/>
          <w:snapToGrid w:val="0"/>
          <w:color w:val="000000"/>
          <w:sz w:val="22"/>
          <w:szCs w:val="22"/>
        </w:rPr>
        <w:t>)</w:t>
      </w:r>
      <w:r w:rsidR="00F531EE" w:rsidRPr="00C30604">
        <w:rPr>
          <w:rFonts w:ascii="Arial" w:hAnsi="Arial" w:cs="Arial"/>
          <w:b/>
          <w:caps/>
          <w:snapToGrid w:val="0"/>
          <w:color w:val="000000"/>
          <w:sz w:val="22"/>
          <w:szCs w:val="22"/>
        </w:rPr>
        <w:t xml:space="preserve"> </w:t>
      </w:r>
      <w:r w:rsidR="00860C24" w:rsidRPr="00C30604">
        <w:rPr>
          <w:rFonts w:ascii="Arial" w:hAnsi="Arial" w:cs="Arial"/>
          <w:b/>
          <w:caps/>
          <w:snapToGrid w:val="0"/>
          <w:sz w:val="22"/>
          <w:szCs w:val="22"/>
        </w:rPr>
        <w:t>ORDER 20</w:t>
      </w:r>
      <w:r w:rsidR="00973DBA" w:rsidRPr="00C30604">
        <w:rPr>
          <w:rFonts w:ascii="Arial" w:hAnsi="Arial" w:cs="Arial"/>
          <w:b/>
          <w:caps/>
          <w:snapToGrid w:val="0"/>
          <w:sz w:val="22"/>
          <w:szCs w:val="22"/>
        </w:rPr>
        <w:t>11</w:t>
      </w:r>
    </w:p>
    <w:p w14:paraId="16E6F959" w14:textId="77777777" w:rsidR="00F531EE" w:rsidRPr="00C30604" w:rsidRDefault="00F531EE" w:rsidP="009713D7">
      <w:pPr>
        <w:widowControl w:val="0"/>
        <w:tabs>
          <w:tab w:val="left" w:pos="576"/>
          <w:tab w:val="left" w:pos="1296"/>
          <w:tab w:val="left" w:pos="2016"/>
          <w:tab w:val="left" w:pos="2736"/>
          <w:tab w:val="left" w:pos="4176"/>
          <w:tab w:val="left" w:pos="5616"/>
          <w:tab w:val="left" w:pos="6336"/>
          <w:tab w:val="left" w:pos="8496"/>
          <w:tab w:val="left" w:pos="9936"/>
        </w:tabs>
        <w:jc w:val="center"/>
        <w:rPr>
          <w:rFonts w:ascii="Arial" w:hAnsi="Arial" w:cs="Arial"/>
          <w:caps/>
          <w:snapToGrid w:val="0"/>
          <w:sz w:val="22"/>
          <w:szCs w:val="22"/>
        </w:rPr>
      </w:pPr>
      <w:r w:rsidRPr="00C30604">
        <w:rPr>
          <w:rFonts w:ascii="Arial" w:hAnsi="Arial" w:cs="Arial"/>
          <w:b/>
          <w:caps/>
          <w:snapToGrid w:val="0"/>
          <w:sz w:val="22"/>
          <w:szCs w:val="22"/>
        </w:rPr>
        <w:t>(15/11)</w:t>
      </w:r>
    </w:p>
    <w:p w14:paraId="16E6F95A" w14:textId="77777777" w:rsidR="00F531EE" w:rsidRPr="00C30604" w:rsidRDefault="00F531EE" w:rsidP="00A44D24">
      <w:pPr>
        <w:widowControl w:val="0"/>
        <w:tabs>
          <w:tab w:val="left" w:pos="576"/>
          <w:tab w:val="left" w:pos="1296"/>
          <w:tab w:val="left" w:pos="2016"/>
          <w:tab w:val="left" w:pos="2736"/>
          <w:tab w:val="left" w:pos="4176"/>
          <w:tab w:val="left" w:pos="5616"/>
          <w:tab w:val="left" w:pos="6336"/>
          <w:tab w:val="left" w:pos="8496"/>
          <w:tab w:val="left" w:pos="9936"/>
        </w:tabs>
        <w:jc w:val="both"/>
        <w:rPr>
          <w:rFonts w:ascii="Arial" w:hAnsi="Arial" w:cs="Arial"/>
          <w:snapToGrid w:val="0"/>
          <w:color w:val="000000"/>
          <w:sz w:val="16"/>
          <w:szCs w:val="16"/>
        </w:rPr>
      </w:pPr>
    </w:p>
    <w:p w14:paraId="16E6F95B" w14:textId="77777777" w:rsidR="003B692F" w:rsidRPr="00C30604" w:rsidRDefault="003B692F" w:rsidP="00C30604">
      <w:pPr>
        <w:pStyle w:val="BodyText"/>
        <w:ind w:right="-5"/>
        <w:jc w:val="both"/>
        <w:rPr>
          <w:rFonts w:ascii="Arial" w:hAnsi="Arial" w:cs="Arial"/>
          <w:sz w:val="22"/>
          <w:szCs w:val="22"/>
        </w:rPr>
      </w:pPr>
      <w:r w:rsidRPr="00C30604">
        <w:rPr>
          <w:rFonts w:ascii="Arial" w:hAnsi="Arial" w:cs="Arial"/>
          <w:sz w:val="22"/>
          <w:szCs w:val="22"/>
        </w:rPr>
        <w:t>Perth and Kinross Council in exercise of the powers conferred on them by Sections 1, 2, 3, 4, 32, 35, 44, 45, 46, 49, and 53, and Part IV of Schedule 9 and Schedule 10 to the Road Traffic Regulation Act 1984 (which Act of 1984 is hereinafter referred to as “the Act”) and of all other powers enabling them in that behalf and after consultation with the Chief Constable in accordance with Part III of Schedule 9 to the Act hereby make the following Order:-</w:t>
      </w:r>
    </w:p>
    <w:p w14:paraId="16E6F95C" w14:textId="77777777" w:rsidR="00B35D64" w:rsidRPr="00C30604" w:rsidRDefault="00B35D64" w:rsidP="006B4C11">
      <w:pPr>
        <w:widowControl w:val="0"/>
        <w:tabs>
          <w:tab w:val="left" w:pos="576"/>
          <w:tab w:val="left" w:pos="1296"/>
          <w:tab w:val="left" w:pos="2016"/>
          <w:tab w:val="left" w:pos="2736"/>
          <w:tab w:val="left" w:pos="4176"/>
          <w:tab w:val="left" w:pos="5616"/>
          <w:tab w:val="left" w:pos="6336"/>
          <w:tab w:val="left" w:pos="8496"/>
          <w:tab w:val="left" w:pos="9936"/>
        </w:tabs>
        <w:ind w:left="570" w:hanging="570"/>
        <w:jc w:val="both"/>
        <w:rPr>
          <w:rFonts w:ascii="Arial" w:hAnsi="Arial" w:cs="Arial"/>
          <w:snapToGrid w:val="0"/>
          <w:color w:val="000000"/>
          <w:sz w:val="16"/>
          <w:szCs w:val="16"/>
        </w:rPr>
      </w:pPr>
    </w:p>
    <w:p w14:paraId="16E6F95D" w14:textId="77777777" w:rsidR="009713D7" w:rsidRPr="00C30604" w:rsidRDefault="006B4C11" w:rsidP="006B4C11">
      <w:pPr>
        <w:widowControl w:val="0"/>
        <w:tabs>
          <w:tab w:val="left" w:pos="576"/>
          <w:tab w:val="left" w:pos="1296"/>
          <w:tab w:val="left" w:pos="2016"/>
          <w:tab w:val="left" w:pos="2736"/>
          <w:tab w:val="left" w:pos="4176"/>
          <w:tab w:val="left" w:pos="5616"/>
          <w:tab w:val="left" w:pos="6336"/>
          <w:tab w:val="left" w:pos="8496"/>
          <w:tab w:val="left" w:pos="9936"/>
        </w:tabs>
        <w:ind w:left="570" w:hanging="570"/>
        <w:jc w:val="both"/>
        <w:rPr>
          <w:rFonts w:ascii="Arial" w:hAnsi="Arial" w:cs="Arial"/>
          <w:snapToGrid w:val="0"/>
          <w:color w:val="000000"/>
          <w:sz w:val="22"/>
          <w:szCs w:val="22"/>
        </w:rPr>
      </w:pPr>
      <w:r w:rsidRPr="00C30604">
        <w:rPr>
          <w:rFonts w:ascii="Arial" w:hAnsi="Arial" w:cs="Arial"/>
          <w:snapToGrid w:val="0"/>
          <w:color w:val="000000"/>
          <w:sz w:val="22"/>
          <w:szCs w:val="22"/>
        </w:rPr>
        <w:t>1.</w:t>
      </w:r>
      <w:r w:rsidRPr="00C30604">
        <w:rPr>
          <w:rFonts w:ascii="Arial" w:hAnsi="Arial" w:cs="Arial"/>
          <w:snapToGrid w:val="0"/>
          <w:color w:val="000000"/>
          <w:sz w:val="22"/>
          <w:szCs w:val="22"/>
        </w:rPr>
        <w:tab/>
      </w:r>
      <w:r w:rsidR="009713D7" w:rsidRPr="00C30604">
        <w:rPr>
          <w:rFonts w:ascii="Arial" w:hAnsi="Arial" w:cs="Arial"/>
          <w:snapToGrid w:val="0"/>
          <w:color w:val="000000"/>
          <w:sz w:val="22"/>
          <w:szCs w:val="22"/>
        </w:rPr>
        <w:t xml:space="preserve">This Order may be cited as </w:t>
      </w:r>
      <w:r w:rsidR="00C30604">
        <w:rPr>
          <w:rFonts w:ascii="Arial" w:hAnsi="Arial" w:cs="Arial"/>
          <w:snapToGrid w:val="0"/>
          <w:color w:val="000000"/>
          <w:sz w:val="22"/>
          <w:szCs w:val="22"/>
        </w:rPr>
        <w:t xml:space="preserve">the </w:t>
      </w:r>
      <w:r w:rsidR="009713D7" w:rsidRPr="00C30604">
        <w:rPr>
          <w:rFonts w:ascii="Arial" w:hAnsi="Arial" w:cs="Arial"/>
          <w:snapToGrid w:val="0"/>
          <w:color w:val="000000"/>
          <w:sz w:val="22"/>
          <w:szCs w:val="22"/>
        </w:rPr>
        <w:t>"</w:t>
      </w:r>
      <w:r w:rsidR="00382DE9">
        <w:rPr>
          <w:rFonts w:ascii="Arial" w:hAnsi="Arial" w:cs="Arial"/>
          <w:snapToGrid w:val="0"/>
          <w:color w:val="000000"/>
          <w:sz w:val="22"/>
          <w:szCs w:val="22"/>
        </w:rPr>
        <w:t>Perth and</w:t>
      </w:r>
      <w:r w:rsidR="00973DBA" w:rsidRPr="00C30604">
        <w:rPr>
          <w:rFonts w:ascii="Arial" w:hAnsi="Arial" w:cs="Arial"/>
          <w:snapToGrid w:val="0"/>
          <w:color w:val="000000"/>
          <w:sz w:val="22"/>
          <w:szCs w:val="22"/>
        </w:rPr>
        <w:t xml:space="preserve"> Kinross Council </w:t>
      </w:r>
      <w:r w:rsidR="009713D7" w:rsidRPr="00C30604">
        <w:rPr>
          <w:rFonts w:ascii="Arial" w:hAnsi="Arial" w:cs="Arial"/>
          <w:snapToGrid w:val="0"/>
          <w:color w:val="000000"/>
          <w:sz w:val="22"/>
          <w:szCs w:val="22"/>
        </w:rPr>
        <w:t>(</w:t>
      </w:r>
      <w:r w:rsidR="004E3C61" w:rsidRPr="00C30604">
        <w:rPr>
          <w:rFonts w:ascii="Arial" w:hAnsi="Arial" w:cs="Arial"/>
          <w:snapToGrid w:val="0"/>
          <w:color w:val="000000"/>
          <w:sz w:val="22"/>
          <w:szCs w:val="22"/>
        </w:rPr>
        <w:t>Disabled Persons’ Parking Places) Order</w:t>
      </w:r>
      <w:r w:rsidR="00171566" w:rsidRPr="00C30604">
        <w:rPr>
          <w:rFonts w:ascii="Arial" w:hAnsi="Arial" w:cs="Arial"/>
          <w:snapToGrid w:val="0"/>
          <w:color w:val="000000"/>
          <w:sz w:val="22"/>
          <w:szCs w:val="22"/>
        </w:rPr>
        <w:t xml:space="preserve"> 20</w:t>
      </w:r>
      <w:r w:rsidR="00973DBA" w:rsidRPr="00C30604">
        <w:rPr>
          <w:rFonts w:ascii="Arial" w:hAnsi="Arial" w:cs="Arial"/>
          <w:snapToGrid w:val="0"/>
          <w:color w:val="000000"/>
          <w:sz w:val="22"/>
          <w:szCs w:val="22"/>
        </w:rPr>
        <w:t>11</w:t>
      </w:r>
      <w:r w:rsidR="009713D7" w:rsidRPr="00C30604">
        <w:rPr>
          <w:rFonts w:ascii="Arial" w:hAnsi="Arial" w:cs="Arial"/>
          <w:snapToGrid w:val="0"/>
          <w:color w:val="000000"/>
          <w:sz w:val="22"/>
          <w:szCs w:val="22"/>
        </w:rPr>
        <w:t>" and shall come into operation on</w:t>
      </w:r>
      <w:r w:rsidR="00973DBA" w:rsidRPr="00C30604">
        <w:rPr>
          <w:rFonts w:ascii="Arial" w:hAnsi="Arial" w:cs="Arial"/>
          <w:snapToGrid w:val="0"/>
          <w:color w:val="000000"/>
          <w:sz w:val="22"/>
          <w:szCs w:val="22"/>
        </w:rPr>
        <w:t xml:space="preserve"> the </w:t>
      </w:r>
      <w:r w:rsidR="00154170" w:rsidRPr="00C30604">
        <w:rPr>
          <w:rFonts w:ascii="Arial" w:hAnsi="Arial" w:cs="Arial"/>
          <w:snapToGrid w:val="0"/>
          <w:color w:val="000000"/>
          <w:sz w:val="22"/>
          <w:szCs w:val="22"/>
        </w:rPr>
        <w:t xml:space="preserve">Eighteenth </w:t>
      </w:r>
      <w:r w:rsidR="00353653" w:rsidRPr="00C30604">
        <w:rPr>
          <w:rFonts w:ascii="Arial" w:hAnsi="Arial" w:cs="Arial"/>
          <w:snapToGrid w:val="0"/>
          <w:color w:val="000000"/>
          <w:sz w:val="22"/>
          <w:szCs w:val="22"/>
        </w:rPr>
        <w:t xml:space="preserve">day of </w:t>
      </w:r>
      <w:r w:rsidR="00154170" w:rsidRPr="00C30604">
        <w:rPr>
          <w:rFonts w:ascii="Arial" w:hAnsi="Arial" w:cs="Arial"/>
          <w:snapToGrid w:val="0"/>
          <w:color w:val="000000"/>
          <w:sz w:val="22"/>
          <w:szCs w:val="22"/>
        </w:rPr>
        <w:t xml:space="preserve">October </w:t>
      </w:r>
      <w:r w:rsidR="00382DE9">
        <w:rPr>
          <w:rFonts w:ascii="Arial" w:hAnsi="Arial" w:cs="Arial"/>
          <w:snapToGrid w:val="0"/>
          <w:color w:val="000000"/>
          <w:sz w:val="22"/>
          <w:szCs w:val="22"/>
        </w:rPr>
        <w:t>Two thousand and eleven.</w:t>
      </w:r>
    </w:p>
    <w:p w14:paraId="16E6F95E" w14:textId="77777777" w:rsidR="00B35D64" w:rsidRPr="00C30604" w:rsidRDefault="00B35D64" w:rsidP="00A44D24">
      <w:pPr>
        <w:widowControl w:val="0"/>
        <w:tabs>
          <w:tab w:val="left" w:pos="576"/>
          <w:tab w:val="left" w:pos="1296"/>
          <w:tab w:val="left" w:pos="2016"/>
          <w:tab w:val="left" w:pos="2736"/>
          <w:tab w:val="left" w:pos="4176"/>
          <w:tab w:val="left" w:pos="5616"/>
          <w:tab w:val="left" w:pos="6336"/>
          <w:tab w:val="left" w:pos="8496"/>
          <w:tab w:val="left" w:pos="9936"/>
        </w:tabs>
        <w:ind w:left="570" w:hanging="570"/>
        <w:jc w:val="both"/>
        <w:rPr>
          <w:rFonts w:ascii="Arial" w:hAnsi="Arial" w:cs="Arial"/>
          <w:snapToGrid w:val="0"/>
          <w:color w:val="000000"/>
          <w:sz w:val="16"/>
          <w:szCs w:val="16"/>
        </w:rPr>
      </w:pPr>
    </w:p>
    <w:p w14:paraId="16E6F95F" w14:textId="77777777" w:rsidR="000A1C1F" w:rsidRPr="00C30604" w:rsidRDefault="000A1C1F" w:rsidP="00A44D24">
      <w:pPr>
        <w:widowControl w:val="0"/>
        <w:tabs>
          <w:tab w:val="left" w:pos="576"/>
          <w:tab w:val="left" w:pos="1296"/>
          <w:tab w:val="left" w:pos="2016"/>
          <w:tab w:val="left" w:pos="2736"/>
          <w:tab w:val="left" w:pos="4176"/>
          <w:tab w:val="left" w:pos="5616"/>
          <w:tab w:val="left" w:pos="6336"/>
          <w:tab w:val="left" w:pos="8496"/>
          <w:tab w:val="left" w:pos="9936"/>
        </w:tabs>
        <w:ind w:left="570" w:hanging="570"/>
        <w:jc w:val="both"/>
        <w:rPr>
          <w:rFonts w:ascii="Arial" w:hAnsi="Arial" w:cs="Arial"/>
          <w:snapToGrid w:val="0"/>
          <w:color w:val="000000"/>
          <w:sz w:val="22"/>
          <w:szCs w:val="22"/>
        </w:rPr>
      </w:pPr>
      <w:r w:rsidRPr="00C30604">
        <w:rPr>
          <w:rFonts w:ascii="Arial" w:hAnsi="Arial" w:cs="Arial"/>
          <w:snapToGrid w:val="0"/>
          <w:color w:val="000000"/>
          <w:sz w:val="22"/>
          <w:szCs w:val="22"/>
        </w:rPr>
        <w:t>2.</w:t>
      </w:r>
      <w:r w:rsidRPr="00C30604">
        <w:rPr>
          <w:rFonts w:ascii="Arial" w:hAnsi="Arial" w:cs="Arial"/>
          <w:snapToGrid w:val="0"/>
          <w:color w:val="000000"/>
          <w:sz w:val="22"/>
          <w:szCs w:val="22"/>
        </w:rPr>
        <w:tab/>
        <w:t>In this Order the following expressions have the meanings hereby assigned to them:-</w:t>
      </w:r>
    </w:p>
    <w:p w14:paraId="16E6F960" w14:textId="77777777" w:rsidR="000A1C1F" w:rsidRPr="00C30604" w:rsidRDefault="000A1C1F" w:rsidP="00A44D24">
      <w:pPr>
        <w:widowControl w:val="0"/>
        <w:tabs>
          <w:tab w:val="left" w:pos="576"/>
          <w:tab w:val="left" w:pos="1296"/>
          <w:tab w:val="left" w:pos="2016"/>
          <w:tab w:val="left" w:pos="2736"/>
          <w:tab w:val="left" w:pos="4176"/>
          <w:tab w:val="left" w:pos="5616"/>
          <w:tab w:val="left" w:pos="6336"/>
          <w:tab w:val="left" w:pos="8496"/>
          <w:tab w:val="left" w:pos="9936"/>
        </w:tabs>
        <w:jc w:val="both"/>
        <w:rPr>
          <w:rFonts w:ascii="Arial" w:hAnsi="Arial" w:cs="Arial"/>
          <w:snapToGrid w:val="0"/>
          <w:color w:val="000000"/>
          <w:sz w:val="16"/>
          <w:szCs w:val="16"/>
        </w:rPr>
      </w:pPr>
    </w:p>
    <w:p w14:paraId="16E6F961" w14:textId="77777777" w:rsidR="00594916" w:rsidRPr="00C30604" w:rsidRDefault="00594916" w:rsidP="00A44D24">
      <w:pPr>
        <w:widowControl w:val="0"/>
        <w:tabs>
          <w:tab w:val="left" w:pos="576"/>
          <w:tab w:val="left" w:pos="1296"/>
          <w:tab w:val="left" w:pos="2016"/>
          <w:tab w:val="left" w:pos="2736"/>
          <w:tab w:val="left" w:pos="4176"/>
          <w:tab w:val="left" w:pos="5616"/>
          <w:tab w:val="left" w:pos="6336"/>
          <w:tab w:val="left" w:pos="8496"/>
          <w:tab w:val="left" w:pos="9936"/>
        </w:tabs>
        <w:ind w:left="570"/>
        <w:jc w:val="both"/>
        <w:rPr>
          <w:rFonts w:ascii="Arial" w:hAnsi="Arial" w:cs="Arial"/>
          <w:snapToGrid w:val="0"/>
          <w:color w:val="000000"/>
          <w:sz w:val="22"/>
          <w:szCs w:val="22"/>
        </w:rPr>
      </w:pPr>
      <w:r w:rsidRPr="00C30604">
        <w:rPr>
          <w:rFonts w:ascii="Arial" w:hAnsi="Arial" w:cs="Arial"/>
          <w:snapToGrid w:val="0"/>
          <w:color w:val="000000"/>
          <w:sz w:val="22"/>
          <w:szCs w:val="22"/>
        </w:rPr>
        <w:t>"</w:t>
      </w:r>
      <w:r w:rsidRPr="00C30604">
        <w:rPr>
          <w:rFonts w:ascii="Arial" w:hAnsi="Arial" w:cs="Arial"/>
          <w:b/>
          <w:snapToGrid w:val="0"/>
          <w:color w:val="000000"/>
          <w:sz w:val="22"/>
          <w:szCs w:val="22"/>
        </w:rPr>
        <w:t>vehicle</w:t>
      </w:r>
      <w:r w:rsidRPr="00C30604">
        <w:rPr>
          <w:rFonts w:ascii="Arial" w:hAnsi="Arial" w:cs="Arial"/>
          <w:snapToGrid w:val="0"/>
          <w:color w:val="000000"/>
          <w:sz w:val="22"/>
          <w:szCs w:val="22"/>
        </w:rPr>
        <w:t>" unless the context otherwise requires, means a vehicle of any description and includes a machine or implement of any kind drawn or propelled along roads whether or not by mechanical power;</w:t>
      </w:r>
    </w:p>
    <w:p w14:paraId="16E6F962" w14:textId="77777777" w:rsidR="00594916" w:rsidRPr="00C30604" w:rsidRDefault="00594916" w:rsidP="00434C31">
      <w:pPr>
        <w:shd w:val="clear" w:color="auto" w:fill="FFFFFF"/>
        <w:spacing w:after="120"/>
        <w:jc w:val="both"/>
        <w:rPr>
          <w:rFonts w:ascii="Arial" w:hAnsi="Arial" w:cs="Arial"/>
          <w:color w:val="000000"/>
          <w:sz w:val="16"/>
          <w:szCs w:val="16"/>
          <w:lang w:val="en"/>
        </w:rPr>
      </w:pPr>
    </w:p>
    <w:p w14:paraId="16E6F963" w14:textId="77777777" w:rsidR="00434C31" w:rsidRPr="00C30604" w:rsidRDefault="00434C31" w:rsidP="00B35D64">
      <w:pPr>
        <w:pStyle w:val="BodyTextIndent"/>
        <w:ind w:left="567"/>
        <w:jc w:val="both"/>
        <w:rPr>
          <w:rFonts w:cs="Arial"/>
          <w:sz w:val="22"/>
          <w:szCs w:val="22"/>
        </w:rPr>
      </w:pPr>
      <w:r w:rsidRPr="00382DE9">
        <w:rPr>
          <w:rFonts w:cs="Arial"/>
          <w:sz w:val="22"/>
          <w:szCs w:val="22"/>
        </w:rPr>
        <w:t>“</w:t>
      </w:r>
      <w:r w:rsidRPr="00C30604">
        <w:rPr>
          <w:rFonts w:cs="Arial"/>
          <w:b/>
          <w:sz w:val="22"/>
          <w:szCs w:val="22"/>
        </w:rPr>
        <w:t>disabled persons badge</w:t>
      </w:r>
      <w:r w:rsidRPr="00382DE9">
        <w:rPr>
          <w:rFonts w:cs="Arial"/>
          <w:sz w:val="22"/>
          <w:szCs w:val="22"/>
        </w:rPr>
        <w:t>”</w:t>
      </w:r>
      <w:r w:rsidRPr="00C30604">
        <w:rPr>
          <w:rFonts w:cs="Arial"/>
          <w:sz w:val="22"/>
          <w:szCs w:val="22"/>
        </w:rPr>
        <w:t xml:space="preserve"> has the meaning assigned to it by Regulation 11 of the Disabled Persons (Badges for Motor Vehicles) (Scotland) Regulations 2000;</w:t>
      </w:r>
    </w:p>
    <w:p w14:paraId="16E6F964" w14:textId="77777777" w:rsidR="00594916" w:rsidRPr="00C30604" w:rsidRDefault="00594916" w:rsidP="00A44D24">
      <w:pPr>
        <w:shd w:val="clear" w:color="auto" w:fill="FFFFFF"/>
        <w:ind w:left="900" w:hanging="360"/>
        <w:jc w:val="both"/>
        <w:rPr>
          <w:rFonts w:ascii="Arial" w:hAnsi="Arial" w:cs="Arial"/>
          <w:color w:val="000000"/>
          <w:sz w:val="16"/>
          <w:szCs w:val="16"/>
          <w:lang w:val="en"/>
        </w:rPr>
      </w:pPr>
    </w:p>
    <w:p w14:paraId="16E6F965" w14:textId="77777777" w:rsidR="003B692F" w:rsidRPr="00C30604" w:rsidRDefault="003B692F" w:rsidP="00B35D64">
      <w:pPr>
        <w:pStyle w:val="BodyTextIndent"/>
        <w:ind w:left="540"/>
        <w:jc w:val="both"/>
        <w:rPr>
          <w:rFonts w:cs="Arial"/>
          <w:sz w:val="22"/>
          <w:szCs w:val="22"/>
        </w:rPr>
      </w:pPr>
      <w:r w:rsidRPr="00382DE9">
        <w:rPr>
          <w:rFonts w:cs="Arial"/>
          <w:sz w:val="22"/>
          <w:szCs w:val="22"/>
        </w:rPr>
        <w:t>“</w:t>
      </w:r>
      <w:r w:rsidRPr="00C30604">
        <w:rPr>
          <w:rFonts w:cs="Arial"/>
          <w:b/>
          <w:sz w:val="22"/>
          <w:szCs w:val="22"/>
        </w:rPr>
        <w:t>disabled persons’ vehicle</w:t>
      </w:r>
      <w:r w:rsidRPr="00382DE9">
        <w:rPr>
          <w:rFonts w:cs="Arial"/>
          <w:sz w:val="22"/>
          <w:szCs w:val="22"/>
        </w:rPr>
        <w:t>”</w:t>
      </w:r>
      <w:r w:rsidRPr="00C30604">
        <w:rPr>
          <w:rFonts w:cs="Arial"/>
          <w:sz w:val="22"/>
          <w:szCs w:val="22"/>
        </w:rPr>
        <w:t xml:space="preserve"> means a motor </w:t>
      </w:r>
      <w:r w:rsidR="00382DE9">
        <w:rPr>
          <w:rFonts w:cs="Arial"/>
          <w:sz w:val="22"/>
          <w:szCs w:val="22"/>
        </w:rPr>
        <w:t xml:space="preserve">vehicle which is displaying a </w:t>
      </w:r>
      <w:r w:rsidRPr="00C30604">
        <w:rPr>
          <w:rFonts w:cs="Arial"/>
          <w:sz w:val="22"/>
          <w:szCs w:val="22"/>
        </w:rPr>
        <w:t>disabled persons badge being used in accordance with the Disabled Persons (Badges for Motor Vehicles) (Scotland) Regulations 2000.</w:t>
      </w:r>
    </w:p>
    <w:p w14:paraId="16E6F966" w14:textId="77777777" w:rsidR="003B692F" w:rsidRPr="00C30604" w:rsidRDefault="003B692F" w:rsidP="003B692F">
      <w:pPr>
        <w:pStyle w:val="BodyTextIndent"/>
        <w:ind w:left="0"/>
        <w:rPr>
          <w:rFonts w:cs="Arial"/>
          <w:sz w:val="16"/>
          <w:szCs w:val="16"/>
        </w:rPr>
      </w:pPr>
    </w:p>
    <w:p w14:paraId="16E6F967" w14:textId="77777777" w:rsidR="00594916" w:rsidRPr="00C30604" w:rsidRDefault="00594916" w:rsidP="003B692F">
      <w:pPr>
        <w:shd w:val="clear" w:color="auto" w:fill="FFFFFF"/>
        <w:spacing w:after="120"/>
        <w:ind w:left="540"/>
        <w:jc w:val="both"/>
        <w:rPr>
          <w:rFonts w:ascii="Arial" w:hAnsi="Arial" w:cs="Arial"/>
          <w:sz w:val="22"/>
          <w:szCs w:val="22"/>
          <w:lang w:val="en"/>
        </w:rPr>
      </w:pPr>
      <w:r w:rsidRPr="00C30604">
        <w:rPr>
          <w:rFonts w:ascii="Arial" w:hAnsi="Arial" w:cs="Arial"/>
          <w:sz w:val="22"/>
          <w:szCs w:val="22"/>
          <w:lang w:val="en"/>
        </w:rPr>
        <w:t>“</w:t>
      </w:r>
      <w:r w:rsidRPr="00C30604">
        <w:rPr>
          <w:rFonts w:ascii="Arial" w:hAnsi="Arial" w:cs="Arial"/>
          <w:b/>
          <w:sz w:val="22"/>
          <w:szCs w:val="22"/>
          <w:lang w:val="en"/>
        </w:rPr>
        <w:t>local authority</w:t>
      </w:r>
      <w:r w:rsidRPr="00C30604">
        <w:rPr>
          <w:rFonts w:ascii="Arial" w:hAnsi="Arial" w:cs="Arial"/>
          <w:sz w:val="22"/>
          <w:szCs w:val="22"/>
          <w:lang w:val="en"/>
        </w:rPr>
        <w:t xml:space="preserve">” means a council constituted under section 2 of the Local Government etc. (Scotland) Act </w:t>
      </w:r>
      <w:hyperlink r:id="rId11" w:history="1">
        <w:r w:rsidRPr="00C30604">
          <w:rPr>
            <w:rFonts w:ascii="Arial" w:hAnsi="Arial" w:cs="Arial"/>
            <w:sz w:val="22"/>
            <w:szCs w:val="22"/>
            <w:lang w:val="en"/>
          </w:rPr>
          <w:t xml:space="preserve">1994 </w:t>
        </w:r>
      </w:hyperlink>
    </w:p>
    <w:p w14:paraId="16E6F968" w14:textId="77777777" w:rsidR="00464723" w:rsidRPr="00C30604" w:rsidRDefault="00464723" w:rsidP="00A44D24">
      <w:pPr>
        <w:widowControl w:val="0"/>
        <w:tabs>
          <w:tab w:val="left" w:pos="576"/>
          <w:tab w:val="left" w:pos="1296"/>
          <w:tab w:val="left" w:pos="2016"/>
          <w:tab w:val="left" w:pos="2736"/>
          <w:tab w:val="left" w:pos="4176"/>
          <w:tab w:val="left" w:pos="5616"/>
          <w:tab w:val="left" w:pos="6336"/>
          <w:tab w:val="left" w:pos="8496"/>
          <w:tab w:val="left" w:pos="9936"/>
        </w:tabs>
        <w:jc w:val="both"/>
        <w:rPr>
          <w:rFonts w:ascii="Arial" w:hAnsi="Arial" w:cs="Arial"/>
          <w:snapToGrid w:val="0"/>
          <w:color w:val="000000"/>
          <w:sz w:val="16"/>
          <w:szCs w:val="16"/>
        </w:rPr>
      </w:pPr>
    </w:p>
    <w:p w14:paraId="16E6F969" w14:textId="77777777" w:rsidR="0059102E" w:rsidRPr="00C30604" w:rsidRDefault="00E14898" w:rsidP="00A44D24">
      <w:pPr>
        <w:widowControl w:val="0"/>
        <w:tabs>
          <w:tab w:val="left" w:pos="576"/>
          <w:tab w:val="left" w:pos="1296"/>
          <w:tab w:val="left" w:pos="2016"/>
          <w:tab w:val="left" w:pos="2736"/>
          <w:tab w:val="left" w:pos="4176"/>
          <w:tab w:val="left" w:pos="5616"/>
          <w:tab w:val="left" w:pos="7056"/>
          <w:tab w:val="left" w:pos="8496"/>
          <w:tab w:val="left" w:pos="9936"/>
        </w:tabs>
        <w:jc w:val="both"/>
        <w:rPr>
          <w:rFonts w:ascii="Arial" w:hAnsi="Arial" w:cs="Arial"/>
          <w:snapToGrid w:val="0"/>
          <w:color w:val="000000"/>
          <w:sz w:val="22"/>
          <w:szCs w:val="22"/>
        </w:rPr>
      </w:pPr>
      <w:r>
        <w:rPr>
          <w:rFonts w:ascii="Arial" w:hAnsi="Arial" w:cs="Arial"/>
          <w:snapToGrid w:val="0"/>
          <w:color w:val="000000"/>
          <w:sz w:val="22"/>
          <w:szCs w:val="22"/>
        </w:rPr>
        <w:t>3.</w:t>
      </w:r>
      <w:r w:rsidR="00C40EC8" w:rsidRPr="00C30604">
        <w:rPr>
          <w:rFonts w:ascii="Arial" w:hAnsi="Arial" w:cs="Arial"/>
          <w:snapToGrid w:val="0"/>
          <w:color w:val="000000"/>
          <w:sz w:val="22"/>
          <w:szCs w:val="22"/>
        </w:rPr>
        <w:tab/>
      </w:r>
      <w:r w:rsidR="0059102E" w:rsidRPr="00C30604">
        <w:rPr>
          <w:rFonts w:ascii="Arial" w:hAnsi="Arial" w:cs="Arial"/>
          <w:snapToGrid w:val="0"/>
          <w:color w:val="000000"/>
          <w:sz w:val="22"/>
          <w:szCs w:val="22"/>
        </w:rPr>
        <w:t>Par</w:t>
      </w:r>
      <w:r w:rsidR="00263176" w:rsidRPr="00C30604">
        <w:rPr>
          <w:rFonts w:ascii="Arial" w:hAnsi="Arial" w:cs="Arial"/>
          <w:snapToGrid w:val="0"/>
          <w:color w:val="000000"/>
          <w:sz w:val="22"/>
          <w:szCs w:val="22"/>
        </w:rPr>
        <w:t>king Places for Disabled Person</w:t>
      </w:r>
      <w:r w:rsidR="0059102E" w:rsidRPr="00C30604">
        <w:rPr>
          <w:rFonts w:ascii="Arial" w:hAnsi="Arial" w:cs="Arial"/>
          <w:snapToGrid w:val="0"/>
          <w:color w:val="000000"/>
          <w:sz w:val="22"/>
          <w:szCs w:val="22"/>
        </w:rPr>
        <w:t>s</w:t>
      </w:r>
      <w:r w:rsidR="00263176" w:rsidRPr="00C30604">
        <w:rPr>
          <w:rFonts w:ascii="Arial" w:hAnsi="Arial" w:cs="Arial"/>
          <w:snapToGrid w:val="0"/>
          <w:color w:val="000000"/>
          <w:sz w:val="22"/>
          <w:szCs w:val="22"/>
        </w:rPr>
        <w:t>’</w:t>
      </w:r>
      <w:r w:rsidR="0059102E" w:rsidRPr="00C30604">
        <w:rPr>
          <w:rFonts w:ascii="Arial" w:hAnsi="Arial" w:cs="Arial"/>
          <w:snapToGrid w:val="0"/>
          <w:color w:val="000000"/>
          <w:sz w:val="22"/>
          <w:szCs w:val="22"/>
        </w:rPr>
        <w:t xml:space="preserve"> Vehicles</w:t>
      </w:r>
    </w:p>
    <w:p w14:paraId="16E6F96A" w14:textId="77777777" w:rsidR="0059102E" w:rsidRPr="00C30604" w:rsidRDefault="000026BA" w:rsidP="00A44D24">
      <w:pPr>
        <w:widowControl w:val="0"/>
        <w:tabs>
          <w:tab w:val="left" w:pos="576"/>
          <w:tab w:val="left" w:pos="1296"/>
          <w:tab w:val="left" w:pos="2016"/>
          <w:tab w:val="left" w:pos="2736"/>
          <w:tab w:val="left" w:pos="4176"/>
          <w:tab w:val="left" w:pos="5616"/>
          <w:tab w:val="left" w:pos="7056"/>
          <w:tab w:val="left" w:pos="8496"/>
          <w:tab w:val="left" w:pos="9936"/>
        </w:tabs>
        <w:ind w:left="1290" w:hanging="1290"/>
        <w:jc w:val="both"/>
        <w:rPr>
          <w:rFonts w:ascii="Arial" w:hAnsi="Arial" w:cs="Arial"/>
          <w:snapToGrid w:val="0"/>
          <w:color w:val="000000"/>
          <w:sz w:val="22"/>
          <w:szCs w:val="22"/>
        </w:rPr>
      </w:pPr>
      <w:r w:rsidRPr="00C30604">
        <w:rPr>
          <w:rFonts w:ascii="Arial" w:hAnsi="Arial" w:cs="Arial"/>
          <w:snapToGrid w:val="0"/>
          <w:color w:val="000000"/>
          <w:sz w:val="22"/>
          <w:szCs w:val="22"/>
        </w:rPr>
        <w:tab/>
        <w:t>(a)</w:t>
      </w:r>
      <w:r w:rsidRPr="00C30604">
        <w:rPr>
          <w:rFonts w:ascii="Arial" w:hAnsi="Arial" w:cs="Arial"/>
          <w:snapToGrid w:val="0"/>
          <w:color w:val="000000"/>
          <w:sz w:val="22"/>
          <w:szCs w:val="22"/>
        </w:rPr>
        <w:tab/>
        <w:t>Each area of</w:t>
      </w:r>
      <w:r w:rsidR="0059102E" w:rsidRPr="00C30604">
        <w:rPr>
          <w:rFonts w:ascii="Arial" w:hAnsi="Arial" w:cs="Arial"/>
          <w:snapToGrid w:val="0"/>
          <w:color w:val="000000"/>
          <w:sz w:val="22"/>
          <w:szCs w:val="22"/>
        </w:rPr>
        <w:t xml:space="preserve"> road which is described </w:t>
      </w:r>
      <w:r w:rsidR="00512FB1" w:rsidRPr="00C30604">
        <w:rPr>
          <w:rFonts w:ascii="Arial" w:hAnsi="Arial" w:cs="Arial"/>
          <w:snapToGrid w:val="0"/>
          <w:color w:val="000000"/>
          <w:sz w:val="22"/>
          <w:szCs w:val="22"/>
        </w:rPr>
        <w:t xml:space="preserve">in the </w:t>
      </w:r>
      <w:r w:rsidR="0059102E" w:rsidRPr="00C30604">
        <w:rPr>
          <w:rFonts w:ascii="Arial" w:hAnsi="Arial" w:cs="Arial"/>
          <w:snapToGrid w:val="0"/>
          <w:color w:val="000000"/>
          <w:sz w:val="22"/>
          <w:szCs w:val="22"/>
        </w:rPr>
        <w:t>Schedule</w:t>
      </w:r>
      <w:r w:rsidR="00512FB1" w:rsidRPr="00C30604">
        <w:rPr>
          <w:rFonts w:ascii="Arial" w:hAnsi="Arial" w:cs="Arial"/>
          <w:snapToGrid w:val="0"/>
          <w:color w:val="000000"/>
          <w:sz w:val="22"/>
          <w:szCs w:val="22"/>
        </w:rPr>
        <w:t xml:space="preserve"> </w:t>
      </w:r>
      <w:r w:rsidR="0059102E" w:rsidRPr="00C30604">
        <w:rPr>
          <w:rFonts w:ascii="Arial" w:hAnsi="Arial" w:cs="Arial"/>
          <w:snapToGrid w:val="0"/>
          <w:color w:val="000000"/>
          <w:sz w:val="22"/>
          <w:szCs w:val="22"/>
        </w:rPr>
        <w:t>to this Order</w:t>
      </w:r>
      <w:r w:rsidR="00C40EC8" w:rsidRPr="00C30604">
        <w:rPr>
          <w:rFonts w:ascii="Arial" w:hAnsi="Arial" w:cs="Arial"/>
          <w:snapToGrid w:val="0"/>
          <w:color w:val="000000"/>
          <w:sz w:val="22"/>
          <w:szCs w:val="22"/>
        </w:rPr>
        <w:t xml:space="preserve"> </w:t>
      </w:r>
      <w:r w:rsidR="0059102E" w:rsidRPr="00C30604">
        <w:rPr>
          <w:rFonts w:ascii="Arial" w:hAnsi="Arial" w:cs="Arial"/>
          <w:snapToGrid w:val="0"/>
          <w:color w:val="000000"/>
          <w:sz w:val="22"/>
          <w:szCs w:val="22"/>
        </w:rPr>
        <w:t>is hereby designated as a parking place.</w:t>
      </w:r>
    </w:p>
    <w:p w14:paraId="16E6F96B" w14:textId="77777777" w:rsidR="0059102E" w:rsidRPr="00C30604" w:rsidRDefault="0059102E" w:rsidP="00A44D24">
      <w:pPr>
        <w:widowControl w:val="0"/>
        <w:tabs>
          <w:tab w:val="left" w:pos="576"/>
          <w:tab w:val="left" w:pos="1296"/>
          <w:tab w:val="left" w:pos="2016"/>
          <w:tab w:val="left" w:pos="2736"/>
          <w:tab w:val="left" w:pos="4176"/>
          <w:tab w:val="left" w:pos="5616"/>
          <w:tab w:val="left" w:pos="7056"/>
          <w:tab w:val="left" w:pos="8496"/>
          <w:tab w:val="left" w:pos="9936"/>
        </w:tabs>
        <w:jc w:val="both"/>
        <w:rPr>
          <w:rFonts w:ascii="Arial" w:hAnsi="Arial" w:cs="Arial"/>
          <w:snapToGrid w:val="0"/>
          <w:color w:val="000000"/>
          <w:sz w:val="16"/>
          <w:szCs w:val="16"/>
        </w:rPr>
      </w:pPr>
    </w:p>
    <w:p w14:paraId="16E6F96C" w14:textId="77777777" w:rsidR="0059102E" w:rsidRPr="00C30604" w:rsidRDefault="0039163D" w:rsidP="00285471">
      <w:pPr>
        <w:widowControl w:val="0"/>
        <w:tabs>
          <w:tab w:val="left" w:pos="576"/>
          <w:tab w:val="left" w:pos="1296"/>
          <w:tab w:val="left" w:pos="2016"/>
          <w:tab w:val="left" w:pos="2736"/>
          <w:tab w:val="left" w:pos="4176"/>
          <w:tab w:val="left" w:pos="5616"/>
          <w:tab w:val="left" w:pos="7056"/>
          <w:tab w:val="left" w:pos="8496"/>
          <w:tab w:val="left" w:pos="9936"/>
        </w:tabs>
        <w:ind w:left="1290" w:hanging="1290"/>
        <w:jc w:val="both"/>
        <w:rPr>
          <w:rFonts w:ascii="Arial" w:hAnsi="Arial" w:cs="Arial"/>
          <w:snapToGrid w:val="0"/>
          <w:color w:val="000000"/>
          <w:sz w:val="22"/>
          <w:szCs w:val="22"/>
        </w:rPr>
      </w:pPr>
      <w:r w:rsidRPr="00C30604">
        <w:rPr>
          <w:rFonts w:ascii="Arial" w:hAnsi="Arial" w:cs="Arial"/>
          <w:snapToGrid w:val="0"/>
          <w:color w:val="000000"/>
          <w:sz w:val="22"/>
          <w:szCs w:val="22"/>
        </w:rPr>
        <w:tab/>
        <w:t>(b)</w:t>
      </w:r>
      <w:r w:rsidRPr="00C30604">
        <w:rPr>
          <w:rFonts w:ascii="Arial" w:hAnsi="Arial" w:cs="Arial"/>
          <w:snapToGrid w:val="0"/>
          <w:color w:val="000000"/>
          <w:sz w:val="22"/>
          <w:szCs w:val="22"/>
        </w:rPr>
        <w:tab/>
        <w:t>The parking places</w:t>
      </w:r>
      <w:r w:rsidR="0059102E" w:rsidRPr="00C30604">
        <w:rPr>
          <w:rFonts w:ascii="Arial" w:hAnsi="Arial" w:cs="Arial"/>
          <w:snapToGrid w:val="0"/>
          <w:color w:val="000000"/>
          <w:sz w:val="22"/>
          <w:szCs w:val="22"/>
        </w:rPr>
        <w:t xml:space="preserve"> designated in this Order shall only be used for</w:t>
      </w:r>
      <w:r w:rsidR="00C40EC8" w:rsidRPr="00C30604">
        <w:rPr>
          <w:rFonts w:ascii="Arial" w:hAnsi="Arial" w:cs="Arial"/>
          <w:snapToGrid w:val="0"/>
          <w:color w:val="000000"/>
          <w:sz w:val="22"/>
          <w:szCs w:val="22"/>
        </w:rPr>
        <w:t xml:space="preserve"> </w:t>
      </w:r>
      <w:r w:rsidR="003B692F" w:rsidRPr="00C30604">
        <w:rPr>
          <w:rFonts w:ascii="Arial" w:hAnsi="Arial" w:cs="Arial"/>
          <w:snapToGrid w:val="0"/>
          <w:color w:val="000000"/>
          <w:sz w:val="22"/>
          <w:szCs w:val="22"/>
        </w:rPr>
        <w:t>the leaving of disabled person</w:t>
      </w:r>
      <w:r w:rsidR="0059102E" w:rsidRPr="00C30604">
        <w:rPr>
          <w:rFonts w:ascii="Arial" w:hAnsi="Arial" w:cs="Arial"/>
          <w:snapToGrid w:val="0"/>
          <w:color w:val="000000"/>
          <w:sz w:val="22"/>
          <w:szCs w:val="22"/>
        </w:rPr>
        <w:t>s</w:t>
      </w:r>
      <w:r w:rsidR="003B692F" w:rsidRPr="00C30604">
        <w:rPr>
          <w:rFonts w:ascii="Arial" w:hAnsi="Arial" w:cs="Arial"/>
          <w:snapToGrid w:val="0"/>
          <w:color w:val="000000"/>
          <w:sz w:val="22"/>
          <w:szCs w:val="22"/>
        </w:rPr>
        <w:t>’</w:t>
      </w:r>
      <w:r w:rsidR="0059102E" w:rsidRPr="00C30604">
        <w:rPr>
          <w:rFonts w:ascii="Arial" w:hAnsi="Arial" w:cs="Arial"/>
          <w:snapToGrid w:val="0"/>
          <w:color w:val="000000"/>
          <w:sz w:val="22"/>
          <w:szCs w:val="22"/>
        </w:rPr>
        <w:t xml:space="preserve"> vehicles displaying a </w:t>
      </w:r>
      <w:r w:rsidR="00512FB1" w:rsidRPr="00C30604">
        <w:rPr>
          <w:rFonts w:ascii="Arial" w:hAnsi="Arial" w:cs="Arial"/>
          <w:snapToGrid w:val="0"/>
          <w:color w:val="000000"/>
          <w:sz w:val="22"/>
          <w:szCs w:val="22"/>
        </w:rPr>
        <w:t xml:space="preserve">valid </w:t>
      </w:r>
      <w:r w:rsidR="003B692F" w:rsidRPr="00C30604">
        <w:rPr>
          <w:rFonts w:ascii="Arial" w:hAnsi="Arial" w:cs="Arial"/>
          <w:snapToGrid w:val="0"/>
          <w:color w:val="000000"/>
          <w:sz w:val="22"/>
          <w:szCs w:val="22"/>
        </w:rPr>
        <w:t>disabled person</w:t>
      </w:r>
      <w:r w:rsidR="0059102E" w:rsidRPr="00C30604">
        <w:rPr>
          <w:rFonts w:ascii="Arial" w:hAnsi="Arial" w:cs="Arial"/>
          <w:snapToGrid w:val="0"/>
          <w:color w:val="000000"/>
          <w:sz w:val="22"/>
          <w:szCs w:val="22"/>
        </w:rPr>
        <w:t>s</w:t>
      </w:r>
      <w:r w:rsidR="003B692F" w:rsidRPr="00C30604">
        <w:rPr>
          <w:rFonts w:ascii="Arial" w:hAnsi="Arial" w:cs="Arial"/>
          <w:snapToGrid w:val="0"/>
          <w:color w:val="000000"/>
          <w:sz w:val="22"/>
          <w:szCs w:val="22"/>
        </w:rPr>
        <w:t>’</w:t>
      </w:r>
      <w:r w:rsidR="0059102E" w:rsidRPr="00C30604">
        <w:rPr>
          <w:rFonts w:ascii="Arial" w:hAnsi="Arial" w:cs="Arial"/>
          <w:snapToGrid w:val="0"/>
          <w:color w:val="000000"/>
          <w:sz w:val="22"/>
          <w:szCs w:val="22"/>
        </w:rPr>
        <w:t xml:space="preserve"> badge</w:t>
      </w:r>
      <w:r w:rsidR="00512FB1" w:rsidRPr="00C30604">
        <w:rPr>
          <w:rFonts w:ascii="Arial" w:hAnsi="Arial" w:cs="Arial"/>
          <w:snapToGrid w:val="0"/>
          <w:color w:val="000000"/>
          <w:sz w:val="22"/>
          <w:szCs w:val="22"/>
        </w:rPr>
        <w:t>.</w:t>
      </w:r>
    </w:p>
    <w:p w14:paraId="16E6F96D" w14:textId="77777777" w:rsidR="0059102E" w:rsidRPr="00C30604" w:rsidRDefault="0059102E" w:rsidP="0059102E">
      <w:pPr>
        <w:widowControl w:val="0"/>
        <w:tabs>
          <w:tab w:val="left" w:pos="576"/>
          <w:tab w:val="left" w:pos="1296"/>
          <w:tab w:val="left" w:pos="2016"/>
          <w:tab w:val="left" w:pos="2736"/>
          <w:tab w:val="left" w:pos="4176"/>
          <w:tab w:val="left" w:pos="5616"/>
          <w:tab w:val="left" w:pos="7056"/>
          <w:tab w:val="left" w:pos="8496"/>
          <w:tab w:val="left" w:pos="9936"/>
        </w:tabs>
        <w:rPr>
          <w:rFonts w:ascii="Arial" w:hAnsi="Arial" w:cs="Arial"/>
          <w:snapToGrid w:val="0"/>
          <w:color w:val="000000"/>
          <w:sz w:val="16"/>
          <w:szCs w:val="16"/>
        </w:rPr>
      </w:pPr>
    </w:p>
    <w:p w14:paraId="16E6F96E" w14:textId="77777777" w:rsidR="0059102E" w:rsidRPr="00C30604" w:rsidRDefault="00285471" w:rsidP="00C40EC8">
      <w:pPr>
        <w:widowControl w:val="0"/>
        <w:tabs>
          <w:tab w:val="left" w:pos="576"/>
          <w:tab w:val="left" w:pos="1296"/>
          <w:tab w:val="left" w:pos="2016"/>
          <w:tab w:val="left" w:pos="2736"/>
          <w:tab w:val="left" w:pos="4176"/>
          <w:tab w:val="left" w:pos="5616"/>
          <w:tab w:val="left" w:pos="7056"/>
          <w:tab w:val="left" w:pos="8496"/>
          <w:tab w:val="left" w:pos="9936"/>
        </w:tabs>
        <w:ind w:left="1290" w:hanging="1290"/>
        <w:jc w:val="both"/>
        <w:rPr>
          <w:rFonts w:ascii="Arial" w:hAnsi="Arial" w:cs="Arial"/>
          <w:snapToGrid w:val="0"/>
          <w:color w:val="000000"/>
          <w:sz w:val="22"/>
          <w:szCs w:val="22"/>
        </w:rPr>
      </w:pPr>
      <w:r w:rsidRPr="00C30604">
        <w:rPr>
          <w:rFonts w:ascii="Arial" w:hAnsi="Arial" w:cs="Arial"/>
          <w:snapToGrid w:val="0"/>
          <w:color w:val="000000"/>
          <w:sz w:val="22"/>
          <w:szCs w:val="22"/>
        </w:rPr>
        <w:tab/>
        <w:t>(c</w:t>
      </w:r>
      <w:r w:rsidR="0059102E" w:rsidRPr="00C30604">
        <w:rPr>
          <w:rFonts w:ascii="Arial" w:hAnsi="Arial" w:cs="Arial"/>
          <w:snapToGrid w:val="0"/>
          <w:color w:val="000000"/>
          <w:sz w:val="22"/>
          <w:szCs w:val="22"/>
        </w:rPr>
        <w:t>)</w:t>
      </w:r>
      <w:r w:rsidR="0059102E" w:rsidRPr="00C30604">
        <w:rPr>
          <w:rFonts w:ascii="Arial" w:hAnsi="Arial" w:cs="Arial"/>
          <w:snapToGrid w:val="0"/>
          <w:color w:val="000000"/>
          <w:sz w:val="22"/>
          <w:szCs w:val="22"/>
        </w:rPr>
        <w:tab/>
        <w:t>The limits of the parking place designated in this Order and the</w:t>
      </w:r>
      <w:r w:rsidR="00C40EC8" w:rsidRPr="00C30604">
        <w:rPr>
          <w:rFonts w:ascii="Arial" w:hAnsi="Arial" w:cs="Arial"/>
          <w:snapToGrid w:val="0"/>
          <w:color w:val="000000"/>
          <w:sz w:val="22"/>
          <w:szCs w:val="22"/>
        </w:rPr>
        <w:t xml:space="preserve"> </w:t>
      </w:r>
      <w:r w:rsidR="0059102E" w:rsidRPr="00C30604">
        <w:rPr>
          <w:rFonts w:ascii="Arial" w:hAnsi="Arial" w:cs="Arial"/>
          <w:snapToGrid w:val="0"/>
          <w:color w:val="000000"/>
          <w:sz w:val="22"/>
          <w:szCs w:val="22"/>
        </w:rPr>
        <w:t xml:space="preserve">limits of each parking bay in a parking place shall be indicated on the carriageway in such a manner as the </w:t>
      </w:r>
      <w:r w:rsidR="000026BA" w:rsidRPr="00C30604">
        <w:rPr>
          <w:rFonts w:ascii="Arial" w:hAnsi="Arial" w:cs="Arial"/>
          <w:sz w:val="22"/>
          <w:szCs w:val="22"/>
          <w:lang w:val="en"/>
        </w:rPr>
        <w:t xml:space="preserve">local authority </w:t>
      </w:r>
      <w:r w:rsidR="0059102E" w:rsidRPr="00C30604">
        <w:rPr>
          <w:rFonts w:ascii="Arial" w:hAnsi="Arial" w:cs="Arial"/>
          <w:snapToGrid w:val="0"/>
          <w:color w:val="000000"/>
          <w:sz w:val="22"/>
          <w:szCs w:val="22"/>
        </w:rPr>
        <w:t>may determine by signs, carriageway markings, lines or other indications.</w:t>
      </w:r>
    </w:p>
    <w:p w14:paraId="16E6F96F" w14:textId="77777777" w:rsidR="0059102E" w:rsidRPr="00C30604" w:rsidRDefault="0059102E" w:rsidP="0059102E">
      <w:pPr>
        <w:widowControl w:val="0"/>
        <w:tabs>
          <w:tab w:val="left" w:pos="576"/>
          <w:tab w:val="left" w:pos="1296"/>
          <w:tab w:val="left" w:pos="2016"/>
          <w:tab w:val="left" w:pos="2736"/>
          <w:tab w:val="left" w:pos="4176"/>
          <w:tab w:val="left" w:pos="5616"/>
          <w:tab w:val="left" w:pos="7056"/>
          <w:tab w:val="left" w:pos="8496"/>
          <w:tab w:val="left" w:pos="9936"/>
        </w:tabs>
        <w:rPr>
          <w:rFonts w:ascii="Arial" w:hAnsi="Arial" w:cs="Arial"/>
          <w:snapToGrid w:val="0"/>
          <w:color w:val="000000"/>
          <w:sz w:val="16"/>
          <w:szCs w:val="16"/>
        </w:rPr>
      </w:pPr>
    </w:p>
    <w:p w14:paraId="16E6F970" w14:textId="77777777" w:rsidR="0059102E" w:rsidRPr="00C30604" w:rsidRDefault="0059102E" w:rsidP="00A44D24">
      <w:pPr>
        <w:widowControl w:val="0"/>
        <w:tabs>
          <w:tab w:val="left" w:pos="576"/>
          <w:tab w:val="left" w:pos="1296"/>
          <w:tab w:val="left" w:pos="2016"/>
          <w:tab w:val="left" w:pos="2736"/>
          <w:tab w:val="left" w:pos="4176"/>
          <w:tab w:val="left" w:pos="5616"/>
          <w:tab w:val="left" w:pos="7056"/>
          <w:tab w:val="left" w:pos="8496"/>
          <w:tab w:val="left" w:pos="9936"/>
        </w:tabs>
        <w:ind w:left="1290" w:hanging="1290"/>
        <w:jc w:val="both"/>
        <w:rPr>
          <w:rFonts w:ascii="Arial" w:hAnsi="Arial" w:cs="Arial"/>
          <w:snapToGrid w:val="0"/>
          <w:color w:val="000000"/>
          <w:sz w:val="22"/>
          <w:szCs w:val="22"/>
        </w:rPr>
      </w:pPr>
      <w:r w:rsidRPr="00C30604">
        <w:rPr>
          <w:rFonts w:ascii="Arial" w:hAnsi="Arial" w:cs="Arial"/>
          <w:snapToGrid w:val="0"/>
          <w:color w:val="000000"/>
          <w:sz w:val="22"/>
          <w:szCs w:val="22"/>
        </w:rPr>
        <w:tab/>
        <w:t>(</w:t>
      </w:r>
      <w:r w:rsidR="00285471" w:rsidRPr="00C30604">
        <w:rPr>
          <w:rFonts w:ascii="Arial" w:hAnsi="Arial" w:cs="Arial"/>
          <w:snapToGrid w:val="0"/>
          <w:color w:val="000000"/>
          <w:sz w:val="22"/>
          <w:szCs w:val="22"/>
        </w:rPr>
        <w:t>d</w:t>
      </w:r>
      <w:r w:rsidRPr="00C30604">
        <w:rPr>
          <w:rFonts w:ascii="Arial" w:hAnsi="Arial" w:cs="Arial"/>
          <w:snapToGrid w:val="0"/>
          <w:color w:val="000000"/>
          <w:sz w:val="22"/>
          <w:szCs w:val="22"/>
        </w:rPr>
        <w:t>)</w:t>
      </w:r>
      <w:r w:rsidRPr="00C30604">
        <w:rPr>
          <w:rFonts w:ascii="Arial" w:hAnsi="Arial" w:cs="Arial"/>
          <w:snapToGrid w:val="0"/>
          <w:color w:val="000000"/>
          <w:sz w:val="22"/>
          <w:szCs w:val="22"/>
        </w:rPr>
        <w:tab/>
        <w:t>Every vehicle left in a parking place designated in this Order shall</w:t>
      </w:r>
      <w:r w:rsidR="00C40EC8" w:rsidRPr="00C30604">
        <w:rPr>
          <w:rFonts w:ascii="Arial" w:hAnsi="Arial" w:cs="Arial"/>
          <w:snapToGrid w:val="0"/>
          <w:color w:val="000000"/>
          <w:sz w:val="22"/>
          <w:szCs w:val="22"/>
        </w:rPr>
        <w:t xml:space="preserve"> </w:t>
      </w:r>
      <w:r w:rsidRPr="00C30604">
        <w:rPr>
          <w:rFonts w:ascii="Arial" w:hAnsi="Arial" w:cs="Arial"/>
          <w:snapToGrid w:val="0"/>
          <w:color w:val="000000"/>
          <w:sz w:val="22"/>
          <w:szCs w:val="22"/>
        </w:rPr>
        <w:t>so stand such that no bay is occupied by more than one vehicle and that every part of the vehicle is within the limits of a parking bay provided that, where the length of a vehicle precludes compliance with this paragraph, such vehicle shall be deemed to be within the limits of a parking bay if:-</w:t>
      </w:r>
    </w:p>
    <w:p w14:paraId="16E6F971" w14:textId="77777777" w:rsidR="0059102E" w:rsidRPr="00C30604" w:rsidRDefault="0059102E" w:rsidP="00A44D24">
      <w:pPr>
        <w:widowControl w:val="0"/>
        <w:numPr>
          <w:ilvl w:val="0"/>
          <w:numId w:val="5"/>
        </w:numPr>
        <w:tabs>
          <w:tab w:val="left" w:pos="576"/>
          <w:tab w:val="left" w:pos="1296"/>
          <w:tab w:val="left" w:pos="2736"/>
          <w:tab w:val="left" w:pos="4176"/>
          <w:tab w:val="left" w:pos="5616"/>
          <w:tab w:val="left" w:pos="7056"/>
          <w:tab w:val="left" w:pos="8496"/>
          <w:tab w:val="left" w:pos="9936"/>
        </w:tabs>
        <w:jc w:val="both"/>
        <w:rPr>
          <w:rFonts w:ascii="Arial" w:hAnsi="Arial" w:cs="Arial"/>
          <w:snapToGrid w:val="0"/>
          <w:color w:val="000000"/>
          <w:sz w:val="22"/>
          <w:szCs w:val="22"/>
        </w:rPr>
      </w:pPr>
      <w:r w:rsidRPr="00C30604">
        <w:rPr>
          <w:rFonts w:ascii="Arial" w:hAnsi="Arial" w:cs="Arial"/>
          <w:snapToGrid w:val="0"/>
          <w:color w:val="000000"/>
          <w:sz w:val="22"/>
          <w:szCs w:val="22"/>
        </w:rPr>
        <w:t>the extreme front portion or, as the case may be, the extreme rear portion</w:t>
      </w:r>
      <w:r w:rsidR="00C40EC8" w:rsidRPr="00C30604">
        <w:rPr>
          <w:rFonts w:ascii="Arial" w:hAnsi="Arial" w:cs="Arial"/>
          <w:snapToGrid w:val="0"/>
          <w:color w:val="000000"/>
          <w:sz w:val="22"/>
          <w:szCs w:val="22"/>
        </w:rPr>
        <w:t xml:space="preserve"> </w:t>
      </w:r>
      <w:r w:rsidRPr="00C30604">
        <w:rPr>
          <w:rFonts w:ascii="Arial" w:hAnsi="Arial" w:cs="Arial"/>
          <w:snapToGrid w:val="0"/>
          <w:color w:val="000000"/>
          <w:sz w:val="22"/>
          <w:szCs w:val="22"/>
        </w:rPr>
        <w:t>of the vehicle is within 300 mm of an indication on the carriageway</w:t>
      </w:r>
      <w:r w:rsidR="00C40EC8" w:rsidRPr="00C30604">
        <w:rPr>
          <w:rFonts w:ascii="Arial" w:hAnsi="Arial" w:cs="Arial"/>
          <w:snapToGrid w:val="0"/>
          <w:color w:val="000000"/>
          <w:sz w:val="22"/>
          <w:szCs w:val="22"/>
        </w:rPr>
        <w:t xml:space="preserve"> </w:t>
      </w:r>
      <w:r w:rsidRPr="00C30604">
        <w:rPr>
          <w:rFonts w:ascii="Arial" w:hAnsi="Arial" w:cs="Arial"/>
          <w:snapToGrid w:val="0"/>
          <w:color w:val="000000"/>
          <w:sz w:val="22"/>
          <w:szCs w:val="22"/>
        </w:rPr>
        <w:t>provided under this Order in relation to the parking bay; and</w:t>
      </w:r>
    </w:p>
    <w:p w14:paraId="16E6F972" w14:textId="77777777" w:rsidR="0059102E" w:rsidRPr="00C30604" w:rsidRDefault="0059102E" w:rsidP="00A44D24">
      <w:pPr>
        <w:widowControl w:val="0"/>
        <w:tabs>
          <w:tab w:val="left" w:pos="576"/>
          <w:tab w:val="left" w:pos="1296"/>
          <w:tab w:val="left" w:pos="2016"/>
          <w:tab w:val="left" w:pos="2736"/>
          <w:tab w:val="left" w:pos="4176"/>
          <w:tab w:val="left" w:pos="5616"/>
          <w:tab w:val="left" w:pos="7056"/>
          <w:tab w:val="left" w:pos="8496"/>
          <w:tab w:val="left" w:pos="9936"/>
        </w:tabs>
        <w:jc w:val="both"/>
        <w:rPr>
          <w:rFonts w:ascii="Arial" w:hAnsi="Arial" w:cs="Arial"/>
          <w:snapToGrid w:val="0"/>
          <w:color w:val="000000"/>
          <w:sz w:val="16"/>
          <w:szCs w:val="16"/>
        </w:rPr>
      </w:pPr>
    </w:p>
    <w:p w14:paraId="16E6F973" w14:textId="77777777" w:rsidR="0059102E" w:rsidRPr="00C30604" w:rsidRDefault="0059102E" w:rsidP="00A44D24">
      <w:pPr>
        <w:widowControl w:val="0"/>
        <w:numPr>
          <w:ilvl w:val="0"/>
          <w:numId w:val="5"/>
        </w:numPr>
        <w:tabs>
          <w:tab w:val="left" w:pos="576"/>
          <w:tab w:val="left" w:pos="1296"/>
          <w:tab w:val="left" w:pos="2736"/>
          <w:tab w:val="left" w:pos="4176"/>
          <w:tab w:val="left" w:pos="5616"/>
          <w:tab w:val="left" w:pos="7056"/>
          <w:tab w:val="left" w:pos="8496"/>
          <w:tab w:val="left" w:pos="9936"/>
        </w:tabs>
        <w:jc w:val="both"/>
        <w:rPr>
          <w:rFonts w:ascii="Arial" w:hAnsi="Arial" w:cs="Arial"/>
          <w:snapToGrid w:val="0"/>
          <w:color w:val="000000"/>
          <w:sz w:val="22"/>
          <w:szCs w:val="22"/>
        </w:rPr>
      </w:pPr>
      <w:r w:rsidRPr="00C30604">
        <w:rPr>
          <w:rFonts w:ascii="Arial" w:hAnsi="Arial" w:cs="Arial"/>
          <w:snapToGrid w:val="0"/>
          <w:color w:val="000000"/>
          <w:sz w:val="22"/>
          <w:szCs w:val="22"/>
        </w:rPr>
        <w:t>the vehicle, or any part thereof, is not within the limits of any adjoining parking bay.</w:t>
      </w:r>
    </w:p>
    <w:p w14:paraId="16E6F974" w14:textId="77777777" w:rsidR="0059102E" w:rsidRPr="00C30604" w:rsidRDefault="0059102E" w:rsidP="00A44D24">
      <w:pPr>
        <w:widowControl w:val="0"/>
        <w:tabs>
          <w:tab w:val="left" w:pos="576"/>
          <w:tab w:val="left" w:pos="1296"/>
          <w:tab w:val="left" w:pos="2016"/>
          <w:tab w:val="left" w:pos="2736"/>
          <w:tab w:val="left" w:pos="4176"/>
          <w:tab w:val="left" w:pos="5616"/>
          <w:tab w:val="left" w:pos="7056"/>
          <w:tab w:val="left" w:pos="8496"/>
          <w:tab w:val="left" w:pos="9936"/>
        </w:tabs>
        <w:jc w:val="both"/>
        <w:rPr>
          <w:rFonts w:ascii="Arial" w:hAnsi="Arial" w:cs="Arial"/>
          <w:snapToGrid w:val="0"/>
          <w:color w:val="000000"/>
          <w:sz w:val="16"/>
          <w:szCs w:val="16"/>
        </w:rPr>
      </w:pPr>
    </w:p>
    <w:p w14:paraId="16E6F975" w14:textId="77777777" w:rsidR="0059102E" w:rsidRPr="00C30604" w:rsidRDefault="0059102E" w:rsidP="00A44D24">
      <w:pPr>
        <w:widowControl w:val="0"/>
        <w:numPr>
          <w:ilvl w:val="0"/>
          <w:numId w:val="4"/>
        </w:numPr>
        <w:tabs>
          <w:tab w:val="left" w:pos="576"/>
          <w:tab w:val="left" w:pos="2016"/>
          <w:tab w:val="left" w:pos="2736"/>
          <w:tab w:val="left" w:pos="4176"/>
          <w:tab w:val="left" w:pos="5616"/>
          <w:tab w:val="left" w:pos="7056"/>
          <w:tab w:val="left" w:pos="8496"/>
          <w:tab w:val="left" w:pos="9936"/>
        </w:tabs>
        <w:jc w:val="both"/>
        <w:rPr>
          <w:rFonts w:ascii="Arial" w:hAnsi="Arial" w:cs="Arial"/>
          <w:snapToGrid w:val="0"/>
          <w:color w:val="000000"/>
          <w:sz w:val="22"/>
          <w:szCs w:val="22"/>
        </w:rPr>
      </w:pPr>
      <w:r w:rsidRPr="00C30604">
        <w:rPr>
          <w:rFonts w:ascii="Arial" w:hAnsi="Arial" w:cs="Arial"/>
          <w:snapToGrid w:val="0"/>
          <w:color w:val="000000"/>
          <w:sz w:val="22"/>
          <w:szCs w:val="22"/>
        </w:rPr>
        <w:t>Any person duly authoris</w:t>
      </w:r>
      <w:r w:rsidR="00A44D24" w:rsidRPr="00C30604">
        <w:rPr>
          <w:rFonts w:ascii="Arial" w:hAnsi="Arial" w:cs="Arial"/>
          <w:snapToGrid w:val="0"/>
          <w:color w:val="000000"/>
          <w:sz w:val="22"/>
          <w:szCs w:val="22"/>
        </w:rPr>
        <w:t xml:space="preserve">ed by the </w:t>
      </w:r>
      <w:r w:rsidR="000026BA" w:rsidRPr="00C30604">
        <w:rPr>
          <w:rFonts w:ascii="Arial" w:hAnsi="Arial" w:cs="Arial"/>
          <w:sz w:val="22"/>
          <w:szCs w:val="22"/>
          <w:lang w:val="en"/>
        </w:rPr>
        <w:t xml:space="preserve">local authority </w:t>
      </w:r>
      <w:r w:rsidR="00A44D24" w:rsidRPr="00C30604">
        <w:rPr>
          <w:rFonts w:ascii="Arial" w:hAnsi="Arial" w:cs="Arial"/>
          <w:snapToGrid w:val="0"/>
          <w:color w:val="000000"/>
          <w:sz w:val="22"/>
          <w:szCs w:val="22"/>
        </w:rPr>
        <w:t>or a p</w:t>
      </w:r>
      <w:r w:rsidRPr="00C30604">
        <w:rPr>
          <w:rFonts w:ascii="Arial" w:hAnsi="Arial" w:cs="Arial"/>
          <w:snapToGrid w:val="0"/>
          <w:color w:val="000000"/>
          <w:sz w:val="22"/>
          <w:szCs w:val="22"/>
        </w:rPr>
        <w:t xml:space="preserve">olice </w:t>
      </w:r>
      <w:r w:rsidR="00A44D24" w:rsidRPr="00C30604">
        <w:rPr>
          <w:rFonts w:ascii="Arial" w:hAnsi="Arial" w:cs="Arial"/>
          <w:snapToGrid w:val="0"/>
          <w:color w:val="000000"/>
          <w:sz w:val="22"/>
          <w:szCs w:val="22"/>
        </w:rPr>
        <w:t>o</w:t>
      </w:r>
      <w:r w:rsidR="00512FB1" w:rsidRPr="00C30604">
        <w:rPr>
          <w:rFonts w:ascii="Arial" w:hAnsi="Arial" w:cs="Arial"/>
          <w:snapToGrid w:val="0"/>
          <w:color w:val="000000"/>
          <w:sz w:val="22"/>
          <w:szCs w:val="22"/>
        </w:rPr>
        <w:t>fficer</w:t>
      </w:r>
      <w:r w:rsidRPr="00C30604">
        <w:rPr>
          <w:rFonts w:ascii="Arial" w:hAnsi="Arial" w:cs="Arial"/>
          <w:snapToGrid w:val="0"/>
          <w:color w:val="000000"/>
          <w:sz w:val="22"/>
          <w:szCs w:val="22"/>
        </w:rPr>
        <w:t xml:space="preserve"> in</w:t>
      </w:r>
      <w:r w:rsidR="00C40EC8" w:rsidRPr="00C30604">
        <w:rPr>
          <w:rFonts w:ascii="Arial" w:hAnsi="Arial" w:cs="Arial"/>
          <w:snapToGrid w:val="0"/>
          <w:color w:val="000000"/>
          <w:sz w:val="22"/>
          <w:szCs w:val="22"/>
        </w:rPr>
        <w:t xml:space="preserve"> </w:t>
      </w:r>
      <w:r w:rsidRPr="00C30604">
        <w:rPr>
          <w:rFonts w:ascii="Arial" w:hAnsi="Arial" w:cs="Arial"/>
          <w:snapToGrid w:val="0"/>
          <w:color w:val="000000"/>
          <w:sz w:val="22"/>
          <w:szCs w:val="22"/>
        </w:rPr>
        <w:t>uniform or parking attendant may move or cause to be moved in case of an emergency, to any place they think fit, vehicles left in a parking place.</w:t>
      </w:r>
    </w:p>
    <w:p w14:paraId="16E6F976" w14:textId="77777777" w:rsidR="0059102E" w:rsidRPr="00C30604" w:rsidRDefault="0059102E" w:rsidP="00A44D24">
      <w:pPr>
        <w:widowControl w:val="0"/>
        <w:tabs>
          <w:tab w:val="left" w:pos="576"/>
          <w:tab w:val="left" w:pos="1296"/>
          <w:tab w:val="left" w:pos="2016"/>
          <w:tab w:val="left" w:pos="2736"/>
          <w:tab w:val="left" w:pos="4176"/>
          <w:tab w:val="left" w:pos="5616"/>
          <w:tab w:val="left" w:pos="7056"/>
          <w:tab w:val="left" w:pos="8496"/>
          <w:tab w:val="left" w:pos="9936"/>
        </w:tabs>
        <w:jc w:val="both"/>
        <w:rPr>
          <w:rFonts w:ascii="Arial" w:hAnsi="Arial" w:cs="Arial"/>
          <w:snapToGrid w:val="0"/>
          <w:color w:val="000000"/>
          <w:sz w:val="16"/>
          <w:szCs w:val="16"/>
        </w:rPr>
      </w:pPr>
    </w:p>
    <w:p w14:paraId="16E6F977" w14:textId="77777777" w:rsidR="0059102E" w:rsidRPr="00C30604" w:rsidRDefault="0059102E" w:rsidP="00A44D24">
      <w:pPr>
        <w:widowControl w:val="0"/>
        <w:numPr>
          <w:ilvl w:val="0"/>
          <w:numId w:val="4"/>
        </w:numPr>
        <w:tabs>
          <w:tab w:val="left" w:pos="576"/>
          <w:tab w:val="left" w:pos="2016"/>
          <w:tab w:val="left" w:pos="2736"/>
          <w:tab w:val="left" w:pos="4176"/>
          <w:tab w:val="left" w:pos="5616"/>
          <w:tab w:val="left" w:pos="7056"/>
          <w:tab w:val="left" w:pos="8496"/>
          <w:tab w:val="left" w:pos="9936"/>
        </w:tabs>
        <w:jc w:val="both"/>
        <w:rPr>
          <w:rFonts w:ascii="Arial" w:hAnsi="Arial" w:cs="Arial"/>
          <w:snapToGrid w:val="0"/>
          <w:color w:val="000000"/>
          <w:sz w:val="22"/>
          <w:szCs w:val="22"/>
        </w:rPr>
      </w:pPr>
      <w:r w:rsidRPr="00C30604">
        <w:rPr>
          <w:rFonts w:ascii="Arial" w:hAnsi="Arial" w:cs="Arial"/>
          <w:snapToGrid w:val="0"/>
          <w:color w:val="000000"/>
          <w:sz w:val="22"/>
          <w:szCs w:val="22"/>
        </w:rPr>
        <w:t xml:space="preserve">Any person duly authorised by the </w:t>
      </w:r>
      <w:r w:rsidR="000026BA" w:rsidRPr="00C30604">
        <w:rPr>
          <w:rFonts w:ascii="Arial" w:hAnsi="Arial" w:cs="Arial"/>
          <w:sz w:val="22"/>
          <w:szCs w:val="22"/>
          <w:lang w:val="en"/>
        </w:rPr>
        <w:t xml:space="preserve">local authority </w:t>
      </w:r>
      <w:r w:rsidRPr="00C30604">
        <w:rPr>
          <w:rFonts w:ascii="Arial" w:hAnsi="Arial" w:cs="Arial"/>
          <w:snapToGrid w:val="0"/>
          <w:color w:val="000000"/>
          <w:sz w:val="22"/>
          <w:szCs w:val="22"/>
        </w:rPr>
        <w:t>may suspend the use</w:t>
      </w:r>
      <w:r w:rsidR="00C40EC8" w:rsidRPr="00C30604">
        <w:rPr>
          <w:rFonts w:ascii="Arial" w:hAnsi="Arial" w:cs="Arial"/>
          <w:snapToGrid w:val="0"/>
          <w:color w:val="000000"/>
          <w:sz w:val="22"/>
          <w:szCs w:val="22"/>
        </w:rPr>
        <w:t xml:space="preserve"> </w:t>
      </w:r>
      <w:r w:rsidRPr="00C30604">
        <w:rPr>
          <w:rFonts w:ascii="Arial" w:hAnsi="Arial" w:cs="Arial"/>
          <w:snapToGrid w:val="0"/>
          <w:color w:val="000000"/>
          <w:sz w:val="22"/>
          <w:szCs w:val="22"/>
        </w:rPr>
        <w:t>of a parking place or any part thereof whenever such suspension is considered</w:t>
      </w:r>
      <w:r w:rsidR="00C40EC8" w:rsidRPr="00C30604">
        <w:rPr>
          <w:rFonts w:ascii="Arial" w:hAnsi="Arial" w:cs="Arial"/>
          <w:snapToGrid w:val="0"/>
          <w:color w:val="000000"/>
          <w:sz w:val="22"/>
          <w:szCs w:val="22"/>
        </w:rPr>
        <w:t xml:space="preserve"> </w:t>
      </w:r>
      <w:r w:rsidRPr="00C30604">
        <w:rPr>
          <w:rFonts w:ascii="Arial" w:hAnsi="Arial" w:cs="Arial"/>
          <w:snapToGrid w:val="0"/>
          <w:color w:val="000000"/>
          <w:sz w:val="22"/>
          <w:szCs w:val="22"/>
        </w:rPr>
        <w:t>reasonably necessary:-</w:t>
      </w:r>
    </w:p>
    <w:p w14:paraId="16E6F978" w14:textId="77777777" w:rsidR="0059102E" w:rsidRPr="00C30604" w:rsidRDefault="0059102E" w:rsidP="00A44D24">
      <w:pPr>
        <w:widowControl w:val="0"/>
        <w:numPr>
          <w:ilvl w:val="0"/>
          <w:numId w:val="6"/>
        </w:numPr>
        <w:tabs>
          <w:tab w:val="left" w:pos="576"/>
          <w:tab w:val="left" w:pos="1296"/>
          <w:tab w:val="left" w:pos="1980"/>
          <w:tab w:val="left" w:pos="2736"/>
          <w:tab w:val="left" w:pos="4176"/>
          <w:tab w:val="left" w:pos="5616"/>
          <w:tab w:val="left" w:pos="7056"/>
          <w:tab w:val="left" w:pos="8496"/>
          <w:tab w:val="left" w:pos="9936"/>
        </w:tabs>
        <w:jc w:val="both"/>
        <w:rPr>
          <w:rFonts w:ascii="Arial" w:hAnsi="Arial" w:cs="Arial"/>
          <w:snapToGrid w:val="0"/>
          <w:color w:val="000000"/>
          <w:sz w:val="22"/>
          <w:szCs w:val="22"/>
        </w:rPr>
      </w:pPr>
      <w:r w:rsidRPr="00C30604">
        <w:rPr>
          <w:rFonts w:ascii="Arial" w:hAnsi="Arial" w:cs="Arial"/>
          <w:snapToGrid w:val="0"/>
          <w:color w:val="000000"/>
          <w:sz w:val="22"/>
          <w:szCs w:val="22"/>
        </w:rPr>
        <w:t>for the purpose of facilitating the movement of traffic or</w:t>
      </w:r>
      <w:r w:rsidR="00C40EC8" w:rsidRPr="00C30604">
        <w:rPr>
          <w:rFonts w:ascii="Arial" w:hAnsi="Arial" w:cs="Arial"/>
          <w:snapToGrid w:val="0"/>
          <w:color w:val="000000"/>
          <w:sz w:val="22"/>
          <w:szCs w:val="22"/>
        </w:rPr>
        <w:t xml:space="preserve"> promoting </w:t>
      </w:r>
      <w:r w:rsidRPr="00C30604">
        <w:rPr>
          <w:rFonts w:ascii="Arial" w:hAnsi="Arial" w:cs="Arial"/>
          <w:snapToGrid w:val="0"/>
          <w:color w:val="000000"/>
          <w:sz w:val="22"/>
          <w:szCs w:val="22"/>
        </w:rPr>
        <w:t>its safety;</w:t>
      </w:r>
    </w:p>
    <w:p w14:paraId="16E6F979" w14:textId="77777777" w:rsidR="00C40EC8" w:rsidRPr="00C30604" w:rsidRDefault="00C40EC8" w:rsidP="00A44D24">
      <w:pPr>
        <w:widowControl w:val="0"/>
        <w:tabs>
          <w:tab w:val="left" w:pos="576"/>
          <w:tab w:val="left" w:pos="1296"/>
          <w:tab w:val="left" w:pos="1980"/>
          <w:tab w:val="left" w:pos="2016"/>
          <w:tab w:val="left" w:pos="2736"/>
          <w:tab w:val="left" w:pos="4176"/>
          <w:tab w:val="left" w:pos="5616"/>
          <w:tab w:val="left" w:pos="7056"/>
          <w:tab w:val="left" w:pos="8496"/>
          <w:tab w:val="left" w:pos="9936"/>
        </w:tabs>
        <w:ind w:left="1290"/>
        <w:jc w:val="both"/>
        <w:rPr>
          <w:rFonts w:ascii="Arial" w:hAnsi="Arial" w:cs="Arial"/>
          <w:snapToGrid w:val="0"/>
          <w:color w:val="000000"/>
          <w:sz w:val="16"/>
          <w:szCs w:val="16"/>
        </w:rPr>
      </w:pPr>
    </w:p>
    <w:p w14:paraId="16E6F97A" w14:textId="77777777" w:rsidR="0059102E" w:rsidRPr="00C30604" w:rsidRDefault="0059102E" w:rsidP="00A44D24">
      <w:pPr>
        <w:widowControl w:val="0"/>
        <w:tabs>
          <w:tab w:val="left" w:pos="576"/>
          <w:tab w:val="left" w:pos="1980"/>
          <w:tab w:val="left" w:pos="2736"/>
          <w:tab w:val="left" w:pos="4176"/>
          <w:tab w:val="left" w:pos="5616"/>
          <w:tab w:val="left" w:pos="7056"/>
          <w:tab w:val="left" w:pos="8496"/>
          <w:tab w:val="left" w:pos="9936"/>
        </w:tabs>
        <w:ind w:left="2010" w:hanging="720"/>
        <w:jc w:val="both"/>
        <w:rPr>
          <w:rFonts w:ascii="Arial" w:hAnsi="Arial" w:cs="Arial"/>
          <w:snapToGrid w:val="0"/>
          <w:color w:val="000000"/>
          <w:sz w:val="22"/>
          <w:szCs w:val="22"/>
        </w:rPr>
      </w:pPr>
      <w:r w:rsidRPr="00C30604">
        <w:rPr>
          <w:rFonts w:ascii="Arial" w:hAnsi="Arial" w:cs="Arial"/>
          <w:snapToGrid w:val="0"/>
          <w:color w:val="000000"/>
          <w:sz w:val="22"/>
          <w:szCs w:val="22"/>
        </w:rPr>
        <w:t>(ii)</w:t>
      </w:r>
      <w:r w:rsidRPr="00C30604">
        <w:rPr>
          <w:rFonts w:ascii="Arial" w:hAnsi="Arial" w:cs="Arial"/>
          <w:snapToGrid w:val="0"/>
          <w:color w:val="000000"/>
          <w:sz w:val="22"/>
          <w:szCs w:val="22"/>
        </w:rPr>
        <w:tab/>
        <w:t xml:space="preserve">for the purpose of any building operation, demolition, or excavation in or adjacent to the parking place or the maintenance, improvement or reconstruction of the parking place </w:t>
      </w:r>
      <w:r w:rsidRPr="00C30604">
        <w:rPr>
          <w:rFonts w:ascii="Arial" w:hAnsi="Arial" w:cs="Arial"/>
          <w:snapToGrid w:val="0"/>
          <w:color w:val="000000"/>
          <w:sz w:val="22"/>
          <w:szCs w:val="22"/>
        </w:rPr>
        <w:lastRenderedPageBreak/>
        <w:t>or the laying, erection, alteration, removal or repair in or adjacent to the parking place of any sewer or of any main, pipe, apparatus for the supply of gas, water or electricity or of any telecommunications apparatus, traffic sign or parking meter;</w:t>
      </w:r>
    </w:p>
    <w:p w14:paraId="16E6F97B" w14:textId="77777777" w:rsidR="0059102E" w:rsidRPr="00C30604" w:rsidRDefault="0059102E" w:rsidP="00A44D24">
      <w:pPr>
        <w:widowControl w:val="0"/>
        <w:tabs>
          <w:tab w:val="left" w:pos="576"/>
          <w:tab w:val="left" w:pos="1980"/>
          <w:tab w:val="left" w:pos="2736"/>
          <w:tab w:val="left" w:pos="4176"/>
          <w:tab w:val="left" w:pos="5616"/>
          <w:tab w:val="left" w:pos="7056"/>
          <w:tab w:val="left" w:pos="8496"/>
          <w:tab w:val="left" w:pos="9936"/>
        </w:tabs>
        <w:ind w:hanging="720"/>
        <w:jc w:val="both"/>
        <w:rPr>
          <w:rFonts w:ascii="Arial" w:hAnsi="Arial" w:cs="Arial"/>
          <w:snapToGrid w:val="0"/>
          <w:color w:val="000000"/>
          <w:sz w:val="16"/>
          <w:szCs w:val="16"/>
        </w:rPr>
      </w:pPr>
    </w:p>
    <w:p w14:paraId="16E6F97C" w14:textId="77777777" w:rsidR="0059102E" w:rsidRPr="00C30604" w:rsidRDefault="0059102E" w:rsidP="00A44D24">
      <w:pPr>
        <w:widowControl w:val="0"/>
        <w:tabs>
          <w:tab w:val="left" w:pos="576"/>
          <w:tab w:val="left" w:pos="1980"/>
          <w:tab w:val="left" w:pos="4176"/>
          <w:tab w:val="left" w:pos="5616"/>
          <w:tab w:val="left" w:pos="7056"/>
          <w:tab w:val="left" w:pos="8496"/>
          <w:tab w:val="left" w:pos="9936"/>
        </w:tabs>
        <w:ind w:left="1980" w:hanging="720"/>
        <w:jc w:val="both"/>
        <w:rPr>
          <w:rFonts w:ascii="Arial" w:hAnsi="Arial" w:cs="Arial"/>
          <w:snapToGrid w:val="0"/>
          <w:color w:val="000000"/>
          <w:sz w:val="22"/>
          <w:szCs w:val="22"/>
        </w:rPr>
      </w:pPr>
      <w:r w:rsidRPr="00C30604">
        <w:rPr>
          <w:rFonts w:ascii="Arial" w:hAnsi="Arial" w:cs="Arial"/>
          <w:snapToGrid w:val="0"/>
          <w:color w:val="000000"/>
          <w:sz w:val="22"/>
          <w:szCs w:val="22"/>
        </w:rPr>
        <w:t>(iii)</w:t>
      </w:r>
      <w:r w:rsidRPr="00C30604">
        <w:rPr>
          <w:rFonts w:ascii="Arial" w:hAnsi="Arial" w:cs="Arial"/>
          <w:snapToGrid w:val="0"/>
          <w:color w:val="000000"/>
          <w:sz w:val="22"/>
          <w:szCs w:val="22"/>
        </w:rPr>
        <w:tab/>
        <w:t xml:space="preserve">for the convenience of occupiers of premises adjacent to the parking place on any occasion of the removal of furniture from one office or dwelling house to another or the removal of furniture from such premises to a depository or to such premises from a depository; </w:t>
      </w:r>
    </w:p>
    <w:p w14:paraId="16E6F97D" w14:textId="77777777" w:rsidR="00C40EC8" w:rsidRPr="00C30604" w:rsidRDefault="00C40EC8" w:rsidP="00A44D24">
      <w:pPr>
        <w:widowControl w:val="0"/>
        <w:tabs>
          <w:tab w:val="left" w:pos="576"/>
          <w:tab w:val="left" w:pos="1980"/>
          <w:tab w:val="left" w:pos="4176"/>
          <w:tab w:val="left" w:pos="5616"/>
          <w:tab w:val="left" w:pos="7056"/>
          <w:tab w:val="left" w:pos="8496"/>
          <w:tab w:val="left" w:pos="9936"/>
        </w:tabs>
        <w:ind w:left="1980" w:hanging="720"/>
        <w:jc w:val="both"/>
        <w:rPr>
          <w:rFonts w:ascii="Arial" w:hAnsi="Arial" w:cs="Arial"/>
          <w:snapToGrid w:val="0"/>
          <w:color w:val="000000"/>
          <w:sz w:val="16"/>
          <w:szCs w:val="16"/>
        </w:rPr>
      </w:pPr>
    </w:p>
    <w:p w14:paraId="16E6F97E" w14:textId="77777777" w:rsidR="0059102E" w:rsidRPr="00C30604" w:rsidRDefault="0059102E" w:rsidP="00CE0C62">
      <w:pPr>
        <w:widowControl w:val="0"/>
        <w:numPr>
          <w:ilvl w:val="0"/>
          <w:numId w:val="8"/>
        </w:numPr>
        <w:tabs>
          <w:tab w:val="left" w:pos="576"/>
          <w:tab w:val="left" w:pos="1980"/>
          <w:tab w:val="left" w:pos="4176"/>
          <w:tab w:val="left" w:pos="5616"/>
          <w:tab w:val="left" w:pos="7056"/>
          <w:tab w:val="left" w:pos="8496"/>
          <w:tab w:val="left" w:pos="9936"/>
        </w:tabs>
        <w:jc w:val="both"/>
        <w:rPr>
          <w:rFonts w:ascii="Arial" w:hAnsi="Arial" w:cs="Arial"/>
          <w:snapToGrid w:val="0"/>
          <w:color w:val="000000"/>
          <w:sz w:val="22"/>
          <w:szCs w:val="22"/>
        </w:rPr>
      </w:pPr>
      <w:r w:rsidRPr="00C30604">
        <w:rPr>
          <w:rFonts w:ascii="Arial" w:hAnsi="Arial" w:cs="Arial"/>
          <w:snapToGrid w:val="0"/>
          <w:color w:val="000000"/>
          <w:sz w:val="22"/>
          <w:szCs w:val="22"/>
        </w:rPr>
        <w:t>on any occasion on which it is likely by reason of some</w:t>
      </w:r>
      <w:r w:rsidR="00C40EC8" w:rsidRPr="00C30604">
        <w:rPr>
          <w:rFonts w:ascii="Arial" w:hAnsi="Arial" w:cs="Arial"/>
          <w:snapToGrid w:val="0"/>
          <w:color w:val="000000"/>
          <w:sz w:val="22"/>
          <w:szCs w:val="22"/>
        </w:rPr>
        <w:t xml:space="preserve"> </w:t>
      </w:r>
      <w:r w:rsidRPr="00C30604">
        <w:rPr>
          <w:rFonts w:ascii="Arial" w:hAnsi="Arial" w:cs="Arial"/>
          <w:snapToGrid w:val="0"/>
          <w:color w:val="000000"/>
          <w:sz w:val="22"/>
          <w:szCs w:val="22"/>
        </w:rPr>
        <w:t>special attraction that any street will be thronged or obstructed; or</w:t>
      </w:r>
    </w:p>
    <w:p w14:paraId="16E6F97F" w14:textId="77777777" w:rsidR="00C40EC8" w:rsidRPr="00C30604" w:rsidRDefault="00C40EC8" w:rsidP="00A44D24">
      <w:pPr>
        <w:widowControl w:val="0"/>
        <w:tabs>
          <w:tab w:val="left" w:pos="576"/>
          <w:tab w:val="left" w:pos="1980"/>
          <w:tab w:val="left" w:pos="4176"/>
          <w:tab w:val="left" w:pos="5616"/>
          <w:tab w:val="left" w:pos="7056"/>
          <w:tab w:val="left" w:pos="8496"/>
          <w:tab w:val="left" w:pos="9936"/>
        </w:tabs>
        <w:jc w:val="both"/>
        <w:rPr>
          <w:rFonts w:ascii="Arial" w:hAnsi="Arial" w:cs="Arial"/>
          <w:snapToGrid w:val="0"/>
          <w:color w:val="000000"/>
          <w:sz w:val="16"/>
          <w:szCs w:val="16"/>
        </w:rPr>
      </w:pPr>
    </w:p>
    <w:p w14:paraId="16E6F980" w14:textId="77777777" w:rsidR="0059102E" w:rsidRDefault="0059102E" w:rsidP="00A44D24">
      <w:pPr>
        <w:widowControl w:val="0"/>
        <w:tabs>
          <w:tab w:val="left" w:pos="576"/>
          <w:tab w:val="left" w:pos="1296"/>
          <w:tab w:val="left" w:pos="1980"/>
          <w:tab w:val="left" w:pos="2736"/>
          <w:tab w:val="left" w:pos="4176"/>
          <w:tab w:val="left" w:pos="5616"/>
          <w:tab w:val="left" w:pos="7056"/>
          <w:tab w:val="left" w:pos="8496"/>
          <w:tab w:val="left" w:pos="9936"/>
        </w:tabs>
        <w:ind w:left="1980" w:hanging="1410"/>
        <w:jc w:val="both"/>
        <w:rPr>
          <w:rFonts w:ascii="Arial" w:hAnsi="Arial" w:cs="Arial"/>
          <w:snapToGrid w:val="0"/>
          <w:color w:val="000000"/>
          <w:sz w:val="22"/>
          <w:szCs w:val="22"/>
        </w:rPr>
      </w:pPr>
      <w:r w:rsidRPr="00C30604">
        <w:rPr>
          <w:rFonts w:ascii="Arial" w:hAnsi="Arial" w:cs="Arial"/>
          <w:snapToGrid w:val="0"/>
          <w:color w:val="000000"/>
          <w:sz w:val="22"/>
          <w:szCs w:val="22"/>
        </w:rPr>
        <w:tab/>
      </w:r>
      <w:r w:rsidRPr="00C30604">
        <w:rPr>
          <w:rFonts w:ascii="Arial" w:hAnsi="Arial" w:cs="Arial"/>
          <w:snapToGrid w:val="0"/>
          <w:color w:val="000000"/>
          <w:sz w:val="22"/>
          <w:szCs w:val="22"/>
        </w:rPr>
        <w:tab/>
        <w:t>(v)</w:t>
      </w:r>
      <w:r w:rsidRPr="00C30604">
        <w:rPr>
          <w:rFonts w:ascii="Arial" w:hAnsi="Arial" w:cs="Arial"/>
          <w:snapToGrid w:val="0"/>
          <w:color w:val="000000"/>
          <w:sz w:val="22"/>
          <w:szCs w:val="22"/>
        </w:rPr>
        <w:tab/>
        <w:t>for the convenience of occupiers of premises adjacent to the</w:t>
      </w:r>
      <w:r w:rsidR="00C40EC8" w:rsidRPr="00C30604">
        <w:rPr>
          <w:rFonts w:ascii="Arial" w:hAnsi="Arial" w:cs="Arial"/>
          <w:snapToGrid w:val="0"/>
          <w:color w:val="000000"/>
          <w:sz w:val="22"/>
          <w:szCs w:val="22"/>
        </w:rPr>
        <w:t xml:space="preserve"> p</w:t>
      </w:r>
      <w:r w:rsidRPr="00C30604">
        <w:rPr>
          <w:rFonts w:ascii="Arial" w:hAnsi="Arial" w:cs="Arial"/>
          <w:snapToGrid w:val="0"/>
          <w:color w:val="000000"/>
          <w:sz w:val="22"/>
          <w:szCs w:val="22"/>
        </w:rPr>
        <w:t xml:space="preserve">arking place at times of weddings </w:t>
      </w:r>
      <w:r w:rsidR="00C40EC8" w:rsidRPr="00C30604">
        <w:rPr>
          <w:rFonts w:ascii="Arial" w:hAnsi="Arial" w:cs="Arial"/>
          <w:snapToGrid w:val="0"/>
          <w:color w:val="000000"/>
          <w:sz w:val="22"/>
          <w:szCs w:val="22"/>
        </w:rPr>
        <w:t xml:space="preserve">or funerals or on other special </w:t>
      </w:r>
      <w:r w:rsidRPr="00C30604">
        <w:rPr>
          <w:rFonts w:ascii="Arial" w:hAnsi="Arial" w:cs="Arial"/>
          <w:snapToGrid w:val="0"/>
          <w:color w:val="000000"/>
          <w:sz w:val="22"/>
          <w:szCs w:val="22"/>
        </w:rPr>
        <w:t>occasions.</w:t>
      </w:r>
    </w:p>
    <w:p w14:paraId="16E6F981" w14:textId="77777777" w:rsidR="00C30604" w:rsidRPr="00C30604" w:rsidRDefault="00C30604" w:rsidP="00A44D24">
      <w:pPr>
        <w:widowControl w:val="0"/>
        <w:tabs>
          <w:tab w:val="left" w:pos="576"/>
          <w:tab w:val="left" w:pos="1296"/>
          <w:tab w:val="left" w:pos="1980"/>
          <w:tab w:val="left" w:pos="2736"/>
          <w:tab w:val="left" w:pos="4176"/>
          <w:tab w:val="left" w:pos="5616"/>
          <w:tab w:val="left" w:pos="7056"/>
          <w:tab w:val="left" w:pos="8496"/>
          <w:tab w:val="left" w:pos="9936"/>
        </w:tabs>
        <w:ind w:left="1980" w:hanging="1410"/>
        <w:jc w:val="both"/>
        <w:rPr>
          <w:rFonts w:ascii="Arial" w:hAnsi="Arial" w:cs="Arial"/>
          <w:snapToGrid w:val="0"/>
          <w:color w:val="000000"/>
          <w:sz w:val="16"/>
          <w:szCs w:val="16"/>
        </w:rPr>
      </w:pPr>
    </w:p>
    <w:p w14:paraId="16E6F982" w14:textId="77777777" w:rsidR="0059102E" w:rsidRPr="00C30604" w:rsidRDefault="0059102E" w:rsidP="00A44D24">
      <w:pPr>
        <w:widowControl w:val="0"/>
        <w:tabs>
          <w:tab w:val="left" w:pos="576"/>
          <w:tab w:val="left" w:pos="1296"/>
          <w:tab w:val="left" w:pos="2016"/>
          <w:tab w:val="left" w:pos="2736"/>
          <w:tab w:val="left" w:pos="4176"/>
          <w:tab w:val="left" w:pos="5616"/>
          <w:tab w:val="left" w:pos="7056"/>
          <w:tab w:val="left" w:pos="8496"/>
          <w:tab w:val="left" w:pos="9936"/>
        </w:tabs>
        <w:ind w:left="1290" w:hanging="1290"/>
        <w:jc w:val="both"/>
        <w:rPr>
          <w:rFonts w:ascii="Arial" w:hAnsi="Arial" w:cs="Arial"/>
          <w:snapToGrid w:val="0"/>
          <w:color w:val="000000"/>
          <w:sz w:val="22"/>
          <w:szCs w:val="22"/>
        </w:rPr>
      </w:pPr>
      <w:r w:rsidRPr="00C30604">
        <w:rPr>
          <w:rFonts w:ascii="Arial" w:hAnsi="Arial" w:cs="Arial"/>
          <w:snapToGrid w:val="0"/>
          <w:color w:val="000000"/>
          <w:sz w:val="22"/>
          <w:szCs w:val="22"/>
        </w:rPr>
        <w:tab/>
        <w:t>(</w:t>
      </w:r>
      <w:r w:rsidR="005E61B7" w:rsidRPr="00C30604">
        <w:rPr>
          <w:rFonts w:ascii="Arial" w:hAnsi="Arial" w:cs="Arial"/>
          <w:snapToGrid w:val="0"/>
          <w:color w:val="000000"/>
          <w:sz w:val="22"/>
          <w:szCs w:val="22"/>
        </w:rPr>
        <w:t>g</w:t>
      </w:r>
      <w:r w:rsidRPr="00C30604">
        <w:rPr>
          <w:rFonts w:ascii="Arial" w:hAnsi="Arial" w:cs="Arial"/>
          <w:snapToGrid w:val="0"/>
          <w:color w:val="000000"/>
          <w:sz w:val="22"/>
          <w:szCs w:val="22"/>
        </w:rPr>
        <w:t>)</w:t>
      </w:r>
      <w:r w:rsidRPr="00C30604">
        <w:rPr>
          <w:rFonts w:ascii="Arial" w:hAnsi="Arial" w:cs="Arial"/>
          <w:snapToGrid w:val="0"/>
          <w:color w:val="000000"/>
          <w:sz w:val="22"/>
          <w:szCs w:val="22"/>
        </w:rPr>
        <w:tab/>
        <w:t xml:space="preserve">A police </w:t>
      </w:r>
      <w:r w:rsidR="00A44D24" w:rsidRPr="00C30604">
        <w:rPr>
          <w:rFonts w:ascii="Arial" w:hAnsi="Arial" w:cs="Arial"/>
          <w:snapToGrid w:val="0"/>
          <w:color w:val="000000"/>
          <w:sz w:val="22"/>
          <w:szCs w:val="22"/>
        </w:rPr>
        <w:t>officer</w:t>
      </w:r>
      <w:r w:rsidRPr="00C30604">
        <w:rPr>
          <w:rFonts w:ascii="Arial" w:hAnsi="Arial" w:cs="Arial"/>
          <w:snapToGrid w:val="0"/>
          <w:color w:val="000000"/>
          <w:sz w:val="22"/>
          <w:szCs w:val="22"/>
        </w:rPr>
        <w:t xml:space="preserve"> in uniform may suspend for not longer than twenty-four</w:t>
      </w:r>
      <w:r w:rsidR="00C40EC8" w:rsidRPr="00C30604">
        <w:rPr>
          <w:rFonts w:ascii="Arial" w:hAnsi="Arial" w:cs="Arial"/>
          <w:snapToGrid w:val="0"/>
          <w:color w:val="000000"/>
          <w:sz w:val="22"/>
          <w:szCs w:val="22"/>
        </w:rPr>
        <w:t xml:space="preserve"> </w:t>
      </w:r>
      <w:r w:rsidRPr="00C30604">
        <w:rPr>
          <w:rFonts w:ascii="Arial" w:hAnsi="Arial" w:cs="Arial"/>
          <w:snapToGrid w:val="0"/>
          <w:color w:val="000000"/>
          <w:sz w:val="22"/>
          <w:szCs w:val="22"/>
        </w:rPr>
        <w:t>hours the use of a parking place or part thereof whenever such suspension is</w:t>
      </w:r>
      <w:r w:rsidR="00A44D24" w:rsidRPr="00C30604">
        <w:rPr>
          <w:rFonts w:ascii="Arial" w:hAnsi="Arial" w:cs="Arial"/>
          <w:snapToGrid w:val="0"/>
          <w:color w:val="000000"/>
          <w:sz w:val="22"/>
          <w:szCs w:val="22"/>
        </w:rPr>
        <w:t xml:space="preserve"> </w:t>
      </w:r>
      <w:r w:rsidRPr="00C30604">
        <w:rPr>
          <w:rFonts w:ascii="Arial" w:hAnsi="Arial" w:cs="Arial"/>
          <w:snapToGrid w:val="0"/>
          <w:color w:val="000000"/>
          <w:sz w:val="22"/>
          <w:szCs w:val="22"/>
        </w:rPr>
        <w:t>considered reasonably necessary for the purpose of facilitating the movement of</w:t>
      </w:r>
      <w:r w:rsidR="00C40EC8" w:rsidRPr="00C30604">
        <w:rPr>
          <w:rFonts w:ascii="Arial" w:hAnsi="Arial" w:cs="Arial"/>
          <w:snapToGrid w:val="0"/>
          <w:color w:val="000000"/>
          <w:sz w:val="22"/>
          <w:szCs w:val="22"/>
        </w:rPr>
        <w:t xml:space="preserve"> </w:t>
      </w:r>
      <w:r w:rsidRPr="00C30604">
        <w:rPr>
          <w:rFonts w:ascii="Arial" w:hAnsi="Arial" w:cs="Arial"/>
          <w:snapToGrid w:val="0"/>
          <w:color w:val="000000"/>
          <w:sz w:val="22"/>
          <w:szCs w:val="22"/>
        </w:rPr>
        <w:t>traffic or promoting its safety.</w:t>
      </w:r>
    </w:p>
    <w:p w14:paraId="16E6F983" w14:textId="77777777" w:rsidR="00F21699" w:rsidRPr="00C30604" w:rsidRDefault="00F21699" w:rsidP="005E61B7">
      <w:pPr>
        <w:widowControl w:val="0"/>
        <w:tabs>
          <w:tab w:val="left" w:pos="0"/>
          <w:tab w:val="left" w:pos="540"/>
          <w:tab w:val="left" w:pos="1296"/>
          <w:tab w:val="left" w:pos="2016"/>
          <w:tab w:val="left" w:pos="2736"/>
          <w:tab w:val="left" w:pos="4176"/>
          <w:tab w:val="left" w:pos="5616"/>
          <w:tab w:val="left" w:pos="6336"/>
          <w:tab w:val="left" w:pos="8496"/>
          <w:tab w:val="left" w:pos="9936"/>
        </w:tabs>
        <w:ind w:left="540" w:hanging="540"/>
        <w:jc w:val="both"/>
        <w:rPr>
          <w:rFonts w:ascii="Arial" w:hAnsi="Arial" w:cs="Arial"/>
          <w:snapToGrid w:val="0"/>
          <w:color w:val="000000"/>
          <w:sz w:val="16"/>
          <w:szCs w:val="16"/>
        </w:rPr>
      </w:pPr>
    </w:p>
    <w:p w14:paraId="16E6F984" w14:textId="77777777" w:rsidR="00F21699" w:rsidRPr="00C30604" w:rsidRDefault="00F21699" w:rsidP="00C30604">
      <w:pPr>
        <w:ind w:right="-5"/>
        <w:jc w:val="both"/>
        <w:rPr>
          <w:rFonts w:ascii="Arial" w:hAnsi="Arial" w:cs="Arial"/>
          <w:sz w:val="22"/>
          <w:szCs w:val="22"/>
        </w:rPr>
      </w:pPr>
      <w:r w:rsidRPr="00C30604">
        <w:rPr>
          <w:rFonts w:ascii="Arial" w:hAnsi="Arial" w:cs="Arial"/>
          <w:sz w:val="22"/>
          <w:szCs w:val="22"/>
        </w:rPr>
        <w:t>SIGNED and the COMMON SEAL of the COUNCIL hereto AFFIXED at PERTH on the</w:t>
      </w:r>
      <w:r w:rsidR="00154170" w:rsidRPr="00C30604">
        <w:rPr>
          <w:rFonts w:ascii="Arial" w:hAnsi="Arial" w:cs="Arial"/>
          <w:sz w:val="22"/>
          <w:szCs w:val="22"/>
        </w:rPr>
        <w:t xml:space="preserve"> TWELFTH </w:t>
      </w:r>
      <w:r w:rsidRPr="00C30604">
        <w:rPr>
          <w:rFonts w:ascii="Arial" w:hAnsi="Arial" w:cs="Arial"/>
          <w:sz w:val="22"/>
          <w:szCs w:val="22"/>
        </w:rPr>
        <w:t xml:space="preserve">day of </w:t>
      </w:r>
      <w:r w:rsidR="00154170" w:rsidRPr="00C30604">
        <w:rPr>
          <w:rFonts w:ascii="Arial" w:hAnsi="Arial" w:cs="Arial"/>
          <w:sz w:val="22"/>
          <w:szCs w:val="22"/>
        </w:rPr>
        <w:t xml:space="preserve">OCTOBER </w:t>
      </w:r>
      <w:r w:rsidRPr="00C30604">
        <w:rPr>
          <w:rFonts w:ascii="Arial" w:hAnsi="Arial" w:cs="Arial"/>
          <w:sz w:val="22"/>
          <w:szCs w:val="22"/>
        </w:rPr>
        <w:t>TWO THOUSAND AND ELEVEN.</w:t>
      </w:r>
    </w:p>
    <w:p w14:paraId="16E6F985" w14:textId="77777777" w:rsidR="00F21699" w:rsidRPr="00C30604" w:rsidRDefault="00F21699" w:rsidP="00F21699">
      <w:pPr>
        <w:ind w:right="-513"/>
        <w:jc w:val="both"/>
        <w:rPr>
          <w:rFonts w:ascii="Arial" w:hAnsi="Arial" w:cs="Arial"/>
          <w:sz w:val="16"/>
          <w:szCs w:val="16"/>
        </w:rPr>
      </w:pPr>
    </w:p>
    <w:p w14:paraId="16E6F986" w14:textId="77777777" w:rsidR="00F21699" w:rsidRDefault="00F21699" w:rsidP="00F21699">
      <w:pPr>
        <w:jc w:val="both"/>
        <w:rPr>
          <w:rFonts w:ascii="Arial" w:hAnsi="Arial" w:cs="Arial"/>
          <w:sz w:val="16"/>
          <w:szCs w:val="16"/>
        </w:rPr>
      </w:pPr>
    </w:p>
    <w:p w14:paraId="16E6F987" w14:textId="77777777" w:rsidR="00C30604" w:rsidRPr="00C30604" w:rsidRDefault="00C30604" w:rsidP="00F21699">
      <w:pPr>
        <w:jc w:val="both"/>
        <w:rPr>
          <w:rFonts w:ascii="Arial" w:hAnsi="Arial" w:cs="Arial"/>
          <w:sz w:val="16"/>
          <w:szCs w:val="16"/>
        </w:rPr>
      </w:pPr>
    </w:p>
    <w:p w14:paraId="16E6F988" w14:textId="77777777" w:rsidR="00F21699" w:rsidRPr="00C30604" w:rsidRDefault="00C30604" w:rsidP="00F21699">
      <w:pPr>
        <w:jc w:val="right"/>
        <w:rPr>
          <w:rFonts w:ascii="Arial" w:hAnsi="Arial" w:cs="Arial"/>
          <w:sz w:val="22"/>
          <w:szCs w:val="22"/>
        </w:rPr>
      </w:pPr>
      <w:r>
        <w:rPr>
          <w:rFonts w:ascii="Arial" w:hAnsi="Arial" w:cs="Arial"/>
          <w:sz w:val="22"/>
          <w:szCs w:val="22"/>
        </w:rPr>
        <w:t>Signed “I T Innes”</w:t>
      </w:r>
    </w:p>
    <w:p w14:paraId="16E6F989" w14:textId="77777777" w:rsidR="00F21699" w:rsidRPr="00C30604" w:rsidRDefault="00F21699" w:rsidP="00F21699">
      <w:pPr>
        <w:jc w:val="right"/>
        <w:rPr>
          <w:rFonts w:ascii="Arial" w:hAnsi="Arial" w:cs="Arial"/>
          <w:sz w:val="22"/>
          <w:szCs w:val="22"/>
        </w:rPr>
      </w:pPr>
      <w:r w:rsidRPr="00C30604">
        <w:rPr>
          <w:rFonts w:ascii="Arial" w:hAnsi="Arial" w:cs="Arial"/>
          <w:sz w:val="22"/>
          <w:szCs w:val="22"/>
        </w:rPr>
        <w:t>Head of Legal Services</w:t>
      </w:r>
    </w:p>
    <w:p w14:paraId="16E6F98A" w14:textId="77777777" w:rsidR="002C35D5" w:rsidRPr="00C30604" w:rsidRDefault="00F21699" w:rsidP="00F21699">
      <w:pPr>
        <w:widowControl w:val="0"/>
        <w:tabs>
          <w:tab w:val="left" w:pos="0"/>
          <w:tab w:val="left" w:pos="540"/>
          <w:tab w:val="left" w:pos="1296"/>
          <w:tab w:val="left" w:pos="2016"/>
          <w:tab w:val="left" w:pos="2736"/>
          <w:tab w:val="left" w:pos="4176"/>
          <w:tab w:val="left" w:pos="5616"/>
          <w:tab w:val="left" w:pos="6336"/>
          <w:tab w:val="left" w:pos="8496"/>
          <w:tab w:val="left" w:pos="9936"/>
        </w:tabs>
        <w:ind w:left="540" w:hanging="540"/>
        <w:jc w:val="center"/>
        <w:rPr>
          <w:rFonts w:ascii="Arial" w:hAnsi="Arial" w:cs="Arial"/>
          <w:b/>
          <w:sz w:val="22"/>
          <w:szCs w:val="22"/>
        </w:rPr>
      </w:pPr>
      <w:r w:rsidRPr="00C30604">
        <w:rPr>
          <w:rFonts w:ascii="Arial" w:hAnsi="Arial" w:cs="Arial"/>
          <w:snapToGrid w:val="0"/>
          <w:color w:val="000000"/>
          <w:sz w:val="22"/>
          <w:szCs w:val="22"/>
        </w:rPr>
        <w:br w:type="page"/>
      </w:r>
      <w:r w:rsidR="002C35D5" w:rsidRPr="00C30604">
        <w:rPr>
          <w:rFonts w:ascii="Arial" w:hAnsi="Arial" w:cs="Arial"/>
          <w:b/>
          <w:sz w:val="22"/>
          <w:szCs w:val="22"/>
        </w:rPr>
        <w:lastRenderedPageBreak/>
        <w:t>S C H E D U L E</w:t>
      </w:r>
    </w:p>
    <w:p w14:paraId="16E6F98B" w14:textId="77777777" w:rsidR="00263176" w:rsidRPr="00C30604" w:rsidRDefault="00263176" w:rsidP="00263176">
      <w:pPr>
        <w:jc w:val="center"/>
        <w:rPr>
          <w:rFonts w:ascii="Arial" w:hAnsi="Arial" w:cs="Arial"/>
          <w:sz w:val="16"/>
          <w:szCs w:val="16"/>
        </w:rPr>
      </w:pPr>
    </w:p>
    <w:p w14:paraId="16E6F98C" w14:textId="77777777" w:rsidR="00263176" w:rsidRPr="00C30604" w:rsidRDefault="00263176" w:rsidP="00263176">
      <w:pPr>
        <w:jc w:val="center"/>
        <w:rPr>
          <w:rFonts w:ascii="Arial" w:hAnsi="Arial" w:cs="Arial"/>
          <w:b/>
          <w:snapToGrid w:val="0"/>
          <w:color w:val="000000"/>
          <w:sz w:val="22"/>
          <w:szCs w:val="22"/>
        </w:rPr>
      </w:pPr>
      <w:r w:rsidRPr="00C30604">
        <w:rPr>
          <w:rFonts w:ascii="Arial" w:hAnsi="Arial" w:cs="Arial"/>
          <w:b/>
          <w:snapToGrid w:val="0"/>
          <w:color w:val="000000"/>
          <w:sz w:val="22"/>
          <w:szCs w:val="22"/>
        </w:rPr>
        <w:t>Parking Places for Disabled Persons’ Vehicles</w:t>
      </w:r>
    </w:p>
    <w:p w14:paraId="16E6F98D" w14:textId="77777777" w:rsidR="00263176" w:rsidRPr="00C30604" w:rsidRDefault="00263176" w:rsidP="00263176">
      <w:pPr>
        <w:jc w:val="cente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126"/>
        <w:gridCol w:w="6237"/>
      </w:tblGrid>
      <w:tr w:rsidR="00C70B4D" w:rsidRPr="007D4543" w14:paraId="16E6F991" w14:textId="77777777" w:rsidTr="00C01604">
        <w:tc>
          <w:tcPr>
            <w:tcW w:w="2093" w:type="dxa"/>
            <w:tcBorders>
              <w:bottom w:val="single" w:sz="4" w:space="0" w:color="auto"/>
            </w:tcBorders>
            <w:shd w:val="clear" w:color="auto" w:fill="auto"/>
          </w:tcPr>
          <w:p w14:paraId="16E6F98E" w14:textId="77777777" w:rsidR="00C70B4D" w:rsidRPr="007D4543" w:rsidRDefault="00C70B4D" w:rsidP="005B5426">
            <w:pPr>
              <w:rPr>
                <w:rFonts w:ascii="Arial" w:hAnsi="Arial" w:cs="Arial"/>
                <w:sz w:val="22"/>
                <w:szCs w:val="22"/>
                <w:u w:val="single"/>
              </w:rPr>
            </w:pPr>
            <w:r w:rsidRPr="007D4543">
              <w:rPr>
                <w:rFonts w:ascii="Arial" w:hAnsi="Arial" w:cs="Arial"/>
                <w:sz w:val="22"/>
                <w:szCs w:val="22"/>
                <w:u w:val="single"/>
              </w:rPr>
              <w:t>Street</w:t>
            </w:r>
          </w:p>
        </w:tc>
        <w:tc>
          <w:tcPr>
            <w:tcW w:w="2126" w:type="dxa"/>
            <w:tcBorders>
              <w:bottom w:val="single" w:sz="4" w:space="0" w:color="auto"/>
            </w:tcBorders>
            <w:shd w:val="clear" w:color="auto" w:fill="auto"/>
          </w:tcPr>
          <w:p w14:paraId="16E6F98F" w14:textId="77777777" w:rsidR="00C70B4D" w:rsidRPr="007D4543" w:rsidRDefault="00C70B4D" w:rsidP="005B5426">
            <w:pPr>
              <w:rPr>
                <w:rFonts w:ascii="Arial" w:hAnsi="Arial" w:cs="Arial"/>
                <w:sz w:val="22"/>
                <w:szCs w:val="22"/>
                <w:u w:val="single"/>
              </w:rPr>
            </w:pPr>
            <w:r w:rsidRPr="007D4543">
              <w:rPr>
                <w:rFonts w:ascii="Arial" w:hAnsi="Arial" w:cs="Arial"/>
                <w:sz w:val="22"/>
                <w:szCs w:val="22"/>
                <w:u w:val="single"/>
              </w:rPr>
              <w:t>Town</w:t>
            </w:r>
          </w:p>
        </w:tc>
        <w:tc>
          <w:tcPr>
            <w:tcW w:w="6237" w:type="dxa"/>
            <w:tcBorders>
              <w:bottom w:val="single" w:sz="4" w:space="0" w:color="auto"/>
            </w:tcBorders>
            <w:shd w:val="clear" w:color="auto" w:fill="auto"/>
          </w:tcPr>
          <w:p w14:paraId="16E6F990" w14:textId="77777777" w:rsidR="00C70B4D" w:rsidRPr="007D4543" w:rsidRDefault="00C70B4D" w:rsidP="00C01604">
            <w:pPr>
              <w:jc w:val="both"/>
              <w:rPr>
                <w:rFonts w:ascii="Arial" w:hAnsi="Arial" w:cs="Arial"/>
                <w:sz w:val="22"/>
                <w:szCs w:val="22"/>
                <w:u w:val="single"/>
              </w:rPr>
            </w:pPr>
            <w:r w:rsidRPr="007D4543">
              <w:rPr>
                <w:rFonts w:ascii="Arial" w:hAnsi="Arial" w:cs="Arial"/>
                <w:sz w:val="22"/>
                <w:szCs w:val="22"/>
                <w:u w:val="single"/>
              </w:rPr>
              <w:t xml:space="preserve">Area of road designated as a parking place in </w:t>
            </w:r>
            <w:r w:rsidR="002F6F66" w:rsidRPr="007D4543">
              <w:rPr>
                <w:rFonts w:ascii="Arial" w:hAnsi="Arial" w:cs="Arial"/>
                <w:sz w:val="22"/>
                <w:szCs w:val="22"/>
                <w:u w:val="single"/>
              </w:rPr>
              <w:t>Perth and</w:t>
            </w:r>
            <w:r w:rsidR="001A0D4A" w:rsidRPr="007D4543">
              <w:rPr>
                <w:rFonts w:ascii="Arial" w:hAnsi="Arial" w:cs="Arial"/>
                <w:sz w:val="22"/>
                <w:szCs w:val="22"/>
                <w:u w:val="single"/>
              </w:rPr>
              <w:t xml:space="preserve"> Kinross </w:t>
            </w:r>
          </w:p>
        </w:tc>
      </w:tr>
      <w:tr w:rsidR="003352B2" w:rsidRPr="007D4543" w14:paraId="16E6F995" w14:textId="77777777" w:rsidTr="00C01604">
        <w:tc>
          <w:tcPr>
            <w:tcW w:w="2093" w:type="dxa"/>
            <w:tcBorders>
              <w:bottom w:val="single" w:sz="4" w:space="0" w:color="auto"/>
            </w:tcBorders>
            <w:shd w:val="clear" w:color="auto" w:fill="auto"/>
          </w:tcPr>
          <w:p w14:paraId="16E6F992" w14:textId="77777777" w:rsidR="003352B2" w:rsidRPr="007D4543" w:rsidRDefault="003352B2" w:rsidP="005B5426">
            <w:pPr>
              <w:rPr>
                <w:rFonts w:ascii="Arial" w:hAnsi="Arial" w:cs="Arial"/>
                <w:sz w:val="22"/>
                <w:szCs w:val="22"/>
                <w:u w:val="single"/>
              </w:rPr>
            </w:pPr>
            <w:r w:rsidRPr="007D4543">
              <w:rPr>
                <w:rFonts w:ascii="Arial" w:hAnsi="Arial" w:cs="Arial"/>
                <w:b/>
                <w:sz w:val="22"/>
                <w:szCs w:val="22"/>
              </w:rPr>
              <w:t>[</w:t>
            </w:r>
            <w:r w:rsidRPr="007D4543">
              <w:rPr>
                <w:rFonts w:ascii="Arial" w:hAnsi="Arial" w:cs="Arial"/>
                <w:sz w:val="22"/>
                <w:szCs w:val="22"/>
              </w:rPr>
              <w:t>Abbot Crescent</w:t>
            </w:r>
          </w:p>
        </w:tc>
        <w:tc>
          <w:tcPr>
            <w:tcW w:w="2126" w:type="dxa"/>
            <w:tcBorders>
              <w:bottom w:val="single" w:sz="4" w:space="0" w:color="auto"/>
            </w:tcBorders>
            <w:shd w:val="clear" w:color="auto" w:fill="auto"/>
          </w:tcPr>
          <w:p w14:paraId="16E6F993" w14:textId="77777777" w:rsidR="003352B2" w:rsidRPr="007D4543" w:rsidRDefault="003352B2" w:rsidP="005B5426">
            <w:pPr>
              <w:rPr>
                <w:rFonts w:ascii="Arial" w:hAnsi="Arial" w:cs="Arial"/>
                <w:sz w:val="22"/>
                <w:szCs w:val="22"/>
                <w:u w:val="single"/>
              </w:rPr>
            </w:pPr>
            <w:r w:rsidRPr="007D4543">
              <w:rPr>
                <w:rFonts w:ascii="Arial" w:hAnsi="Arial" w:cs="Arial"/>
              </w:rPr>
              <w:t>Perth</w:t>
            </w:r>
          </w:p>
        </w:tc>
        <w:tc>
          <w:tcPr>
            <w:tcW w:w="6237" w:type="dxa"/>
            <w:tcBorders>
              <w:bottom w:val="single" w:sz="4" w:space="0" w:color="auto"/>
            </w:tcBorders>
            <w:shd w:val="clear" w:color="auto" w:fill="auto"/>
          </w:tcPr>
          <w:p w14:paraId="16E6F994" w14:textId="77777777" w:rsidR="003352B2" w:rsidRPr="007D4543" w:rsidRDefault="003352B2" w:rsidP="007D4543">
            <w:pPr>
              <w:jc w:val="both"/>
              <w:rPr>
                <w:rFonts w:ascii="Arial" w:hAnsi="Arial" w:cs="Arial"/>
                <w:sz w:val="22"/>
                <w:szCs w:val="22"/>
                <w:u w:val="single"/>
              </w:rPr>
            </w:pPr>
            <w:r w:rsidRPr="007D4543">
              <w:rPr>
                <w:rFonts w:ascii="Arial" w:hAnsi="Arial" w:cs="Arial"/>
                <w:sz w:val="22"/>
                <w:szCs w:val="22"/>
              </w:rPr>
              <w:t>That part of the south side of Abbot Crescent, which is bounded on the south side by the edge of carriageway, which has a width throughout of 1.8 metres, and which extends from the extended west gable of 8 Abbot Crescent, Perth eastwards for a distance of 7 metres or thereby.</w:t>
            </w:r>
          </w:p>
        </w:tc>
      </w:tr>
      <w:tr w:rsidR="003352B2" w:rsidRPr="007D4543" w14:paraId="16E6F99A" w14:textId="77777777" w:rsidTr="00C01604">
        <w:tc>
          <w:tcPr>
            <w:tcW w:w="2093" w:type="dxa"/>
            <w:tcBorders>
              <w:bottom w:val="single" w:sz="4" w:space="0" w:color="auto"/>
            </w:tcBorders>
            <w:shd w:val="clear" w:color="auto" w:fill="auto"/>
          </w:tcPr>
          <w:p w14:paraId="16E6F996" w14:textId="77777777" w:rsidR="003352B2" w:rsidRPr="007D4543" w:rsidRDefault="003352B2" w:rsidP="003352B2">
            <w:pPr>
              <w:rPr>
                <w:rFonts w:ascii="Arial" w:hAnsi="Arial" w:cs="Arial"/>
                <w:sz w:val="22"/>
                <w:szCs w:val="22"/>
              </w:rPr>
            </w:pPr>
            <w:r w:rsidRPr="007D4543">
              <w:rPr>
                <w:rFonts w:ascii="Arial" w:hAnsi="Arial" w:cs="Arial"/>
                <w:sz w:val="22"/>
                <w:szCs w:val="22"/>
              </w:rPr>
              <w:t>Abbot Crescent</w:t>
            </w:r>
          </w:p>
          <w:p w14:paraId="16E6F997" w14:textId="77777777" w:rsidR="003352B2" w:rsidRPr="007D4543" w:rsidRDefault="003352B2" w:rsidP="005B5426">
            <w:pPr>
              <w:rPr>
                <w:rFonts w:ascii="Arial" w:hAnsi="Arial" w:cs="Arial"/>
                <w:sz w:val="22"/>
                <w:szCs w:val="22"/>
                <w:u w:val="single"/>
              </w:rPr>
            </w:pPr>
          </w:p>
        </w:tc>
        <w:tc>
          <w:tcPr>
            <w:tcW w:w="2126" w:type="dxa"/>
            <w:tcBorders>
              <w:bottom w:val="single" w:sz="4" w:space="0" w:color="auto"/>
            </w:tcBorders>
            <w:shd w:val="clear" w:color="auto" w:fill="auto"/>
          </w:tcPr>
          <w:p w14:paraId="16E6F998" w14:textId="77777777" w:rsidR="003352B2" w:rsidRPr="007D4543" w:rsidRDefault="003352B2" w:rsidP="005B5426">
            <w:pPr>
              <w:rPr>
                <w:rFonts w:ascii="Arial" w:hAnsi="Arial" w:cs="Arial"/>
                <w:sz w:val="22"/>
                <w:szCs w:val="22"/>
              </w:rPr>
            </w:pPr>
            <w:r w:rsidRPr="007D4543">
              <w:rPr>
                <w:rFonts w:ascii="Arial" w:hAnsi="Arial" w:cs="Arial"/>
                <w:sz w:val="22"/>
                <w:szCs w:val="22"/>
              </w:rPr>
              <w:t>Perth</w:t>
            </w:r>
          </w:p>
        </w:tc>
        <w:tc>
          <w:tcPr>
            <w:tcW w:w="6237" w:type="dxa"/>
            <w:tcBorders>
              <w:bottom w:val="single" w:sz="4" w:space="0" w:color="auto"/>
            </w:tcBorders>
            <w:shd w:val="clear" w:color="auto" w:fill="auto"/>
          </w:tcPr>
          <w:p w14:paraId="16E6F999" w14:textId="77777777" w:rsidR="003352B2" w:rsidRPr="007D4543" w:rsidRDefault="003352B2" w:rsidP="007D4543">
            <w:pPr>
              <w:jc w:val="both"/>
              <w:rPr>
                <w:rFonts w:ascii="Arial" w:hAnsi="Arial" w:cs="Arial"/>
                <w:b/>
                <w:sz w:val="20"/>
                <w:szCs w:val="22"/>
                <w:u w:val="single"/>
              </w:rPr>
            </w:pPr>
            <w:r w:rsidRPr="007D4543">
              <w:rPr>
                <w:rFonts w:ascii="Arial" w:hAnsi="Arial" w:cs="Arial"/>
                <w:sz w:val="22"/>
                <w:szCs w:val="22"/>
              </w:rPr>
              <w:t>That part of the south side of Abbot Crescent, which is bounded on the south side by the edge of carriageway, which has a width throughout of 1.8 metres, and which extends from the extended west gable of 14 Abbot Crescent, Perth eastwards for a distance of 7 metres or thereby.</w:t>
            </w:r>
            <w:r w:rsidRPr="007D4543">
              <w:rPr>
                <w:rFonts w:ascii="Arial" w:hAnsi="Arial" w:cs="Arial"/>
                <w:b/>
                <w:sz w:val="22"/>
                <w:szCs w:val="22"/>
              </w:rPr>
              <w:t>]</w:t>
            </w:r>
            <w:r w:rsidRPr="007D4543">
              <w:rPr>
                <w:rFonts w:ascii="Arial" w:hAnsi="Arial" w:cs="Arial"/>
                <w:b/>
                <w:sz w:val="22"/>
                <w:szCs w:val="22"/>
                <w:vertAlign w:val="superscript"/>
              </w:rPr>
              <w:t>3</w:t>
            </w:r>
          </w:p>
        </w:tc>
      </w:tr>
      <w:tr w:rsidR="00B03BBD" w:rsidRPr="007D4543" w14:paraId="16E6F99E" w14:textId="77777777" w:rsidTr="00C01604">
        <w:tc>
          <w:tcPr>
            <w:tcW w:w="2093" w:type="dxa"/>
            <w:tcBorders>
              <w:top w:val="single" w:sz="4" w:space="0" w:color="auto"/>
              <w:left w:val="single" w:sz="4" w:space="0" w:color="auto"/>
              <w:bottom w:val="single" w:sz="4" w:space="0" w:color="auto"/>
              <w:right w:val="single" w:sz="4" w:space="0" w:color="auto"/>
            </w:tcBorders>
            <w:shd w:val="clear" w:color="auto" w:fill="auto"/>
          </w:tcPr>
          <w:p w14:paraId="16E6F99B" w14:textId="77777777" w:rsidR="00B03BBD" w:rsidRPr="007D4543" w:rsidRDefault="00F0581E">
            <w:pPr>
              <w:rPr>
                <w:rFonts w:ascii="Arial" w:hAnsi="Arial" w:cs="Arial"/>
                <w:sz w:val="22"/>
                <w:szCs w:val="22"/>
              </w:rPr>
            </w:pPr>
            <w:r w:rsidRPr="007D4543">
              <w:rPr>
                <w:rFonts w:ascii="Arial" w:hAnsi="Arial" w:cs="Arial"/>
                <w:sz w:val="22"/>
                <w:szCs w:val="22"/>
              </w:rPr>
              <w:t>Abbot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E6F99C" w14:textId="77777777" w:rsidR="00B03BBD" w:rsidRPr="007D4543" w:rsidRDefault="00973DBA">
            <w:pPr>
              <w:rPr>
                <w:rFonts w:ascii="Arial" w:hAnsi="Arial" w:cs="Arial"/>
                <w:sz w:val="22"/>
                <w:szCs w:val="22"/>
              </w:rPr>
            </w:pPr>
            <w:r w:rsidRPr="007D4543">
              <w:rPr>
                <w:rFonts w:ascii="Arial" w:hAnsi="Arial" w:cs="Arial"/>
                <w:sz w:val="22"/>
                <w:szCs w:val="22"/>
              </w:rPr>
              <w:t>Perth</w:t>
            </w:r>
            <w:r w:rsidR="00B03BBD" w:rsidRPr="007D4543">
              <w:rPr>
                <w:rFonts w:ascii="Arial" w:hAnsi="Arial" w:cs="Arial"/>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6E6F99D" w14:textId="77777777" w:rsidR="00B03BBD" w:rsidRPr="007D4543" w:rsidRDefault="009F4FFF" w:rsidP="007D4543">
            <w:pPr>
              <w:jc w:val="both"/>
              <w:rPr>
                <w:rFonts w:ascii="Arial" w:hAnsi="Arial" w:cs="Arial"/>
                <w:sz w:val="22"/>
                <w:szCs w:val="22"/>
              </w:rPr>
            </w:pPr>
            <w:r w:rsidRPr="007D4543">
              <w:rPr>
                <w:rFonts w:ascii="Arial" w:hAnsi="Arial" w:cs="Arial"/>
                <w:sz w:val="22"/>
                <w:szCs w:val="22"/>
              </w:rPr>
              <w:t>That part of the south</w:t>
            </w:r>
            <w:r w:rsidR="00B03BBD" w:rsidRPr="007D4543">
              <w:rPr>
                <w:rFonts w:ascii="Arial" w:hAnsi="Arial" w:cs="Arial"/>
                <w:sz w:val="22"/>
                <w:szCs w:val="22"/>
              </w:rPr>
              <w:t xml:space="preserve"> side of </w:t>
            </w:r>
            <w:r w:rsidR="001A0D4A" w:rsidRPr="007D4543">
              <w:rPr>
                <w:rFonts w:ascii="Arial" w:hAnsi="Arial" w:cs="Arial"/>
                <w:sz w:val="22"/>
                <w:szCs w:val="22"/>
              </w:rPr>
              <w:t>Abbot Street</w:t>
            </w:r>
            <w:r w:rsidR="00B03BBD" w:rsidRPr="007D4543">
              <w:rPr>
                <w:rFonts w:ascii="Arial" w:hAnsi="Arial" w:cs="Arial"/>
                <w:sz w:val="22"/>
                <w:szCs w:val="22"/>
              </w:rPr>
              <w:t>, whi</w:t>
            </w:r>
            <w:r w:rsidRPr="007D4543">
              <w:rPr>
                <w:rFonts w:ascii="Arial" w:hAnsi="Arial" w:cs="Arial"/>
                <w:sz w:val="22"/>
                <w:szCs w:val="22"/>
              </w:rPr>
              <w:t xml:space="preserve">ch is bounded on the south </w:t>
            </w:r>
            <w:r w:rsidR="00B03BBD" w:rsidRPr="007D4543">
              <w:rPr>
                <w:rFonts w:ascii="Arial" w:hAnsi="Arial" w:cs="Arial"/>
                <w:sz w:val="22"/>
                <w:szCs w:val="22"/>
              </w:rPr>
              <w:t xml:space="preserve">side by the edge of carriageway, which has a width throughout of </w:t>
            </w:r>
            <w:r w:rsidR="007C1FC5" w:rsidRPr="007D4543">
              <w:rPr>
                <w:rFonts w:ascii="Arial" w:hAnsi="Arial" w:cs="Arial"/>
                <w:sz w:val="22"/>
                <w:szCs w:val="22"/>
              </w:rPr>
              <w:t>1.8</w:t>
            </w:r>
            <w:r w:rsidR="00B03BBD" w:rsidRPr="007D4543">
              <w:rPr>
                <w:rFonts w:ascii="Arial" w:hAnsi="Arial" w:cs="Arial"/>
                <w:sz w:val="22"/>
                <w:szCs w:val="22"/>
              </w:rPr>
              <w:t xml:space="preserve"> metres, and which extends from the extended </w:t>
            </w:r>
            <w:r w:rsidR="00D035E8" w:rsidRPr="007D4543">
              <w:rPr>
                <w:rFonts w:ascii="Arial" w:hAnsi="Arial" w:cs="Arial"/>
                <w:sz w:val="22"/>
                <w:szCs w:val="22"/>
              </w:rPr>
              <w:t>west</w:t>
            </w:r>
            <w:r w:rsidR="00B03BBD" w:rsidRPr="007D4543">
              <w:rPr>
                <w:rFonts w:ascii="Arial" w:hAnsi="Arial" w:cs="Arial"/>
                <w:sz w:val="22"/>
                <w:szCs w:val="22"/>
              </w:rPr>
              <w:t xml:space="preserve"> gable of </w:t>
            </w:r>
            <w:r w:rsidR="00D86B06" w:rsidRPr="007D4543">
              <w:rPr>
                <w:rFonts w:ascii="Arial" w:hAnsi="Arial" w:cs="Arial"/>
                <w:sz w:val="22"/>
                <w:szCs w:val="22"/>
              </w:rPr>
              <w:t>N</w:t>
            </w:r>
            <w:r w:rsidR="00B03BBD" w:rsidRPr="007D4543">
              <w:rPr>
                <w:rFonts w:ascii="Arial" w:hAnsi="Arial" w:cs="Arial"/>
                <w:sz w:val="22"/>
                <w:szCs w:val="22"/>
              </w:rPr>
              <w:t xml:space="preserve">umber </w:t>
            </w:r>
            <w:r w:rsidR="005E2A79" w:rsidRPr="007D4543">
              <w:rPr>
                <w:rFonts w:ascii="Arial" w:hAnsi="Arial" w:cs="Arial"/>
                <w:sz w:val="22"/>
                <w:szCs w:val="22"/>
              </w:rPr>
              <w:t>42</w:t>
            </w:r>
            <w:r w:rsidR="00B03BBD" w:rsidRPr="007D4543">
              <w:rPr>
                <w:rFonts w:ascii="Arial" w:hAnsi="Arial" w:cs="Arial"/>
                <w:sz w:val="22"/>
                <w:szCs w:val="22"/>
              </w:rPr>
              <w:t xml:space="preserve"> </w:t>
            </w:r>
            <w:r w:rsidR="001A0D4A" w:rsidRPr="007D4543">
              <w:rPr>
                <w:rFonts w:ascii="Arial" w:hAnsi="Arial" w:cs="Arial"/>
                <w:sz w:val="22"/>
                <w:szCs w:val="22"/>
              </w:rPr>
              <w:t>Abbot Street</w:t>
            </w:r>
            <w:r w:rsidR="00B03BBD" w:rsidRPr="007D4543">
              <w:rPr>
                <w:rFonts w:ascii="Arial" w:hAnsi="Arial" w:cs="Arial"/>
                <w:sz w:val="22"/>
                <w:szCs w:val="22"/>
              </w:rPr>
              <w:t xml:space="preserve">, </w:t>
            </w:r>
            <w:r w:rsidR="001A0D4A" w:rsidRPr="007D4543">
              <w:rPr>
                <w:rFonts w:ascii="Arial" w:hAnsi="Arial" w:cs="Arial"/>
                <w:sz w:val="22"/>
                <w:szCs w:val="22"/>
              </w:rPr>
              <w:t>Perth</w:t>
            </w:r>
            <w:r w:rsidR="00B03BBD" w:rsidRPr="007D4543">
              <w:rPr>
                <w:rFonts w:ascii="Arial" w:hAnsi="Arial" w:cs="Arial"/>
                <w:sz w:val="22"/>
                <w:szCs w:val="22"/>
              </w:rPr>
              <w:t xml:space="preserve"> </w:t>
            </w:r>
            <w:r w:rsidR="005E2A79" w:rsidRPr="007D4543">
              <w:rPr>
                <w:rFonts w:ascii="Arial" w:hAnsi="Arial" w:cs="Arial"/>
                <w:sz w:val="22"/>
                <w:szCs w:val="22"/>
              </w:rPr>
              <w:t>east</w:t>
            </w:r>
            <w:r w:rsidR="00B03BBD" w:rsidRPr="007D4543">
              <w:rPr>
                <w:rFonts w:ascii="Arial" w:hAnsi="Arial" w:cs="Arial"/>
                <w:sz w:val="22"/>
                <w:szCs w:val="22"/>
              </w:rPr>
              <w:t>wards for a distance of 7 metres or thereby.</w:t>
            </w:r>
          </w:p>
        </w:tc>
      </w:tr>
      <w:tr w:rsidR="00973DBA" w:rsidRPr="007D4543" w14:paraId="16E6F9A2" w14:textId="77777777" w:rsidTr="00C01604">
        <w:tc>
          <w:tcPr>
            <w:tcW w:w="2093" w:type="dxa"/>
            <w:tcBorders>
              <w:top w:val="single" w:sz="4" w:space="0" w:color="auto"/>
            </w:tcBorders>
            <w:shd w:val="clear" w:color="auto" w:fill="auto"/>
          </w:tcPr>
          <w:p w14:paraId="16E6F99F" w14:textId="77777777" w:rsidR="00973DBA" w:rsidRPr="007D4543" w:rsidRDefault="00F0581E">
            <w:pPr>
              <w:rPr>
                <w:rFonts w:ascii="Arial" w:hAnsi="Arial" w:cs="Arial"/>
                <w:sz w:val="22"/>
                <w:szCs w:val="22"/>
              </w:rPr>
            </w:pPr>
            <w:r w:rsidRPr="007D4543">
              <w:rPr>
                <w:rFonts w:ascii="Arial" w:hAnsi="Arial" w:cs="Arial"/>
                <w:sz w:val="22"/>
                <w:szCs w:val="22"/>
              </w:rPr>
              <w:t>Appin Terrace</w:t>
            </w:r>
          </w:p>
        </w:tc>
        <w:tc>
          <w:tcPr>
            <w:tcW w:w="2126" w:type="dxa"/>
            <w:tcBorders>
              <w:top w:val="single" w:sz="4" w:space="0" w:color="auto"/>
            </w:tcBorders>
            <w:shd w:val="clear" w:color="auto" w:fill="auto"/>
          </w:tcPr>
          <w:p w14:paraId="16E6F9A0" w14:textId="77777777" w:rsidR="00973DBA" w:rsidRPr="007D4543" w:rsidRDefault="00973DBA">
            <w:pPr>
              <w:rPr>
                <w:rFonts w:ascii="Arial" w:hAnsi="Arial" w:cs="Arial"/>
                <w:sz w:val="22"/>
                <w:szCs w:val="22"/>
              </w:rPr>
            </w:pPr>
            <w:r w:rsidRPr="007D4543">
              <w:rPr>
                <w:rFonts w:ascii="Arial" w:hAnsi="Arial" w:cs="Arial"/>
                <w:sz w:val="22"/>
                <w:szCs w:val="22"/>
              </w:rPr>
              <w:t xml:space="preserve">Perth </w:t>
            </w:r>
          </w:p>
        </w:tc>
        <w:tc>
          <w:tcPr>
            <w:tcW w:w="6237" w:type="dxa"/>
            <w:tcBorders>
              <w:top w:val="single" w:sz="4" w:space="0" w:color="auto"/>
            </w:tcBorders>
            <w:shd w:val="clear" w:color="auto" w:fill="auto"/>
          </w:tcPr>
          <w:p w14:paraId="16E6F9A1" w14:textId="77777777" w:rsidR="00973DBA" w:rsidRPr="007D4543" w:rsidRDefault="00E93733" w:rsidP="007D4543">
            <w:pPr>
              <w:jc w:val="both"/>
              <w:rPr>
                <w:rFonts w:ascii="Arial" w:hAnsi="Arial" w:cs="Arial"/>
                <w:sz w:val="22"/>
                <w:szCs w:val="22"/>
              </w:rPr>
            </w:pPr>
            <w:r w:rsidRPr="007D4543">
              <w:rPr>
                <w:rFonts w:ascii="Arial" w:hAnsi="Arial" w:cs="Arial"/>
                <w:sz w:val="22"/>
                <w:szCs w:val="22"/>
              </w:rPr>
              <w:t>That part of the south</w:t>
            </w:r>
            <w:r w:rsidR="00973DBA" w:rsidRPr="007D4543">
              <w:rPr>
                <w:rFonts w:ascii="Arial" w:hAnsi="Arial" w:cs="Arial"/>
                <w:sz w:val="22"/>
                <w:szCs w:val="22"/>
              </w:rPr>
              <w:t xml:space="preserve"> side of </w:t>
            </w:r>
            <w:r w:rsidR="001A0D4A" w:rsidRPr="007D4543">
              <w:rPr>
                <w:rFonts w:ascii="Arial" w:hAnsi="Arial" w:cs="Arial"/>
                <w:sz w:val="22"/>
                <w:szCs w:val="22"/>
              </w:rPr>
              <w:t>Appin Terrace</w:t>
            </w:r>
            <w:r w:rsidR="00973DBA" w:rsidRPr="007D4543">
              <w:rPr>
                <w:rFonts w:ascii="Arial" w:hAnsi="Arial" w:cs="Arial"/>
                <w:sz w:val="22"/>
                <w:szCs w:val="22"/>
              </w:rPr>
              <w:t xml:space="preserve">, which is bounded on the south side by the edge of carriageway, which has a width throughout of </w:t>
            </w:r>
            <w:r w:rsidR="007C1FC5" w:rsidRPr="007D4543">
              <w:rPr>
                <w:rFonts w:ascii="Arial" w:hAnsi="Arial" w:cs="Arial"/>
                <w:sz w:val="22"/>
                <w:szCs w:val="22"/>
              </w:rPr>
              <w:t>1.8</w:t>
            </w:r>
            <w:r w:rsidR="00973DBA" w:rsidRPr="007D4543">
              <w:rPr>
                <w:rFonts w:ascii="Arial" w:hAnsi="Arial" w:cs="Arial"/>
                <w:sz w:val="22"/>
                <w:szCs w:val="22"/>
              </w:rPr>
              <w:t xml:space="preserve"> metres, and which extends from the extended west gable of </w:t>
            </w:r>
            <w:r w:rsidR="00D86B06" w:rsidRPr="007D4543">
              <w:rPr>
                <w:rFonts w:ascii="Arial" w:hAnsi="Arial" w:cs="Arial"/>
                <w:sz w:val="22"/>
                <w:szCs w:val="22"/>
              </w:rPr>
              <w:t>N</w:t>
            </w:r>
            <w:r w:rsidR="00973DBA" w:rsidRPr="007D4543">
              <w:rPr>
                <w:rFonts w:ascii="Arial" w:hAnsi="Arial" w:cs="Arial"/>
                <w:sz w:val="22"/>
                <w:szCs w:val="22"/>
              </w:rPr>
              <w:t xml:space="preserve">umber </w:t>
            </w:r>
            <w:r w:rsidR="00F31C88" w:rsidRPr="007D4543">
              <w:rPr>
                <w:rFonts w:ascii="Arial" w:hAnsi="Arial" w:cs="Arial"/>
                <w:sz w:val="22"/>
                <w:szCs w:val="22"/>
              </w:rPr>
              <w:t>1</w:t>
            </w:r>
            <w:r w:rsidR="00973DBA" w:rsidRPr="007D4543">
              <w:rPr>
                <w:rFonts w:ascii="Arial" w:hAnsi="Arial" w:cs="Arial"/>
                <w:sz w:val="22"/>
                <w:szCs w:val="22"/>
              </w:rPr>
              <w:t xml:space="preserve">2 </w:t>
            </w:r>
            <w:r w:rsidR="001A0D4A" w:rsidRPr="007D4543">
              <w:rPr>
                <w:rFonts w:ascii="Arial" w:hAnsi="Arial" w:cs="Arial"/>
                <w:sz w:val="22"/>
                <w:szCs w:val="22"/>
              </w:rPr>
              <w:t>Appin Terrace</w:t>
            </w:r>
            <w:r w:rsidR="00973DBA" w:rsidRPr="007D4543">
              <w:rPr>
                <w:rFonts w:ascii="Arial" w:hAnsi="Arial" w:cs="Arial"/>
                <w:sz w:val="22"/>
                <w:szCs w:val="22"/>
              </w:rPr>
              <w:t xml:space="preserve">, </w:t>
            </w:r>
            <w:r w:rsidR="001A0D4A" w:rsidRPr="007D4543">
              <w:rPr>
                <w:rFonts w:ascii="Arial" w:hAnsi="Arial" w:cs="Arial"/>
                <w:sz w:val="22"/>
                <w:szCs w:val="22"/>
              </w:rPr>
              <w:t>Perth</w:t>
            </w:r>
            <w:r w:rsidR="00973DBA" w:rsidRPr="007D4543">
              <w:rPr>
                <w:rFonts w:ascii="Arial" w:hAnsi="Arial" w:cs="Arial"/>
                <w:sz w:val="22"/>
                <w:szCs w:val="22"/>
              </w:rPr>
              <w:t xml:space="preserve"> eastwards for a distance of 7 metres or thereby.</w:t>
            </w:r>
          </w:p>
        </w:tc>
      </w:tr>
      <w:tr w:rsidR="00973DBA" w:rsidRPr="007D4543" w14:paraId="16E6F9A7" w14:textId="77777777" w:rsidTr="00C01604">
        <w:tc>
          <w:tcPr>
            <w:tcW w:w="2093" w:type="dxa"/>
            <w:shd w:val="clear" w:color="auto" w:fill="auto"/>
          </w:tcPr>
          <w:p w14:paraId="16E6F9A3" w14:textId="77777777" w:rsidR="00973DBA" w:rsidRPr="007D4543" w:rsidRDefault="00F0581E">
            <w:pPr>
              <w:rPr>
                <w:rFonts w:ascii="Arial" w:hAnsi="Arial" w:cs="Arial"/>
                <w:sz w:val="22"/>
                <w:szCs w:val="22"/>
              </w:rPr>
            </w:pPr>
            <w:r w:rsidRPr="007D4543">
              <w:rPr>
                <w:rFonts w:ascii="Arial" w:hAnsi="Arial" w:cs="Arial"/>
                <w:sz w:val="22"/>
                <w:szCs w:val="22"/>
              </w:rPr>
              <w:t>Argyll Road</w:t>
            </w:r>
          </w:p>
        </w:tc>
        <w:tc>
          <w:tcPr>
            <w:tcW w:w="2126" w:type="dxa"/>
            <w:shd w:val="clear" w:color="auto" w:fill="auto"/>
          </w:tcPr>
          <w:p w14:paraId="16E6F9A4" w14:textId="77777777" w:rsidR="003A0CC6" w:rsidRPr="007D4543" w:rsidRDefault="003A0CC6" w:rsidP="003A0CC6">
            <w:pPr>
              <w:rPr>
                <w:rFonts w:ascii="Arial" w:hAnsi="Arial" w:cs="Arial"/>
                <w:sz w:val="22"/>
                <w:szCs w:val="22"/>
              </w:rPr>
            </w:pPr>
            <w:r w:rsidRPr="007D4543">
              <w:rPr>
                <w:rFonts w:ascii="Arial" w:hAnsi="Arial" w:cs="Arial"/>
                <w:sz w:val="22"/>
                <w:szCs w:val="22"/>
              </w:rPr>
              <w:t xml:space="preserve">Perth </w:t>
            </w:r>
          </w:p>
          <w:p w14:paraId="16E6F9A5" w14:textId="77777777" w:rsidR="00973DBA" w:rsidRPr="007D4543" w:rsidRDefault="003A0CC6" w:rsidP="003A0CC6">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9A6" w14:textId="77777777" w:rsidR="00973DBA" w:rsidRPr="007D4543" w:rsidRDefault="003A0CC6" w:rsidP="007D4543">
            <w:pPr>
              <w:jc w:val="both"/>
              <w:rPr>
                <w:rFonts w:ascii="Arial" w:hAnsi="Arial" w:cs="Arial"/>
                <w:sz w:val="22"/>
                <w:szCs w:val="22"/>
              </w:rPr>
            </w:pPr>
            <w:r w:rsidRPr="007D4543">
              <w:rPr>
                <w:rFonts w:ascii="Arial" w:hAnsi="Arial" w:cs="Arial"/>
                <w:sz w:val="22"/>
                <w:szCs w:val="22"/>
              </w:rPr>
              <w:t xml:space="preserve">That part of the </w:t>
            </w:r>
            <w:r w:rsidR="00973DBA" w:rsidRPr="007D4543">
              <w:rPr>
                <w:rFonts w:ascii="Arial" w:hAnsi="Arial" w:cs="Arial"/>
                <w:sz w:val="22"/>
                <w:szCs w:val="22"/>
              </w:rPr>
              <w:t>e</w:t>
            </w:r>
            <w:r w:rsidRPr="007D4543">
              <w:rPr>
                <w:rFonts w:ascii="Arial" w:hAnsi="Arial" w:cs="Arial"/>
                <w:sz w:val="22"/>
                <w:szCs w:val="22"/>
              </w:rPr>
              <w:t>a</w:t>
            </w:r>
            <w:r w:rsidR="00973DBA" w:rsidRPr="007D4543">
              <w:rPr>
                <w:rFonts w:ascii="Arial" w:hAnsi="Arial" w:cs="Arial"/>
                <w:sz w:val="22"/>
                <w:szCs w:val="22"/>
              </w:rPr>
              <w:t xml:space="preserve">st side of </w:t>
            </w:r>
            <w:r w:rsidR="001A0D4A" w:rsidRPr="007D4543">
              <w:rPr>
                <w:rFonts w:ascii="Arial" w:hAnsi="Arial" w:cs="Arial"/>
                <w:sz w:val="22"/>
                <w:szCs w:val="22"/>
              </w:rPr>
              <w:t>Argyll Road</w:t>
            </w:r>
            <w:r w:rsidR="00A10818" w:rsidRPr="007D4543">
              <w:rPr>
                <w:rFonts w:ascii="Arial" w:hAnsi="Arial" w:cs="Arial"/>
                <w:sz w:val="22"/>
                <w:szCs w:val="22"/>
              </w:rPr>
              <w:t xml:space="preserve"> which is bounded</w:t>
            </w:r>
            <w:r w:rsidR="002F6F66" w:rsidRPr="007D4543">
              <w:rPr>
                <w:rFonts w:ascii="Arial" w:hAnsi="Arial" w:cs="Arial"/>
                <w:sz w:val="22"/>
                <w:szCs w:val="22"/>
              </w:rPr>
              <w:t xml:space="preserve"> </w:t>
            </w:r>
            <w:r w:rsidR="00973DBA" w:rsidRPr="007D4543">
              <w:rPr>
                <w:rFonts w:ascii="Arial" w:hAnsi="Arial" w:cs="Arial"/>
                <w:sz w:val="22"/>
                <w:szCs w:val="22"/>
              </w:rPr>
              <w:t>on the e</w:t>
            </w:r>
            <w:r w:rsidRPr="007D4543">
              <w:rPr>
                <w:rFonts w:ascii="Arial" w:hAnsi="Arial" w:cs="Arial"/>
                <w:sz w:val="22"/>
                <w:szCs w:val="22"/>
              </w:rPr>
              <w:t>a</w:t>
            </w:r>
            <w:r w:rsidR="00973DBA" w:rsidRPr="007D4543">
              <w:rPr>
                <w:rFonts w:ascii="Arial" w:hAnsi="Arial" w:cs="Arial"/>
                <w:sz w:val="22"/>
                <w:szCs w:val="22"/>
              </w:rPr>
              <w:t xml:space="preserve">st side by the edge of carriageway, which has a width throughout of </w:t>
            </w:r>
            <w:r w:rsidRPr="007D4543">
              <w:rPr>
                <w:rFonts w:ascii="Arial" w:hAnsi="Arial" w:cs="Arial"/>
                <w:sz w:val="22"/>
                <w:szCs w:val="22"/>
              </w:rPr>
              <w:t>4</w:t>
            </w:r>
            <w:r w:rsidR="007C1FC5" w:rsidRPr="007D4543">
              <w:rPr>
                <w:rFonts w:ascii="Arial" w:hAnsi="Arial" w:cs="Arial"/>
                <w:sz w:val="22"/>
                <w:szCs w:val="22"/>
              </w:rPr>
              <w:t>.8</w:t>
            </w:r>
            <w:r w:rsidR="00973DBA" w:rsidRPr="007D4543">
              <w:rPr>
                <w:rFonts w:ascii="Arial" w:hAnsi="Arial" w:cs="Arial"/>
                <w:sz w:val="22"/>
                <w:szCs w:val="22"/>
              </w:rPr>
              <w:t xml:space="preserve"> metres and which extends </w:t>
            </w:r>
            <w:r w:rsidRPr="007D4543">
              <w:rPr>
                <w:rFonts w:ascii="Arial" w:hAnsi="Arial" w:cs="Arial"/>
                <w:sz w:val="22"/>
                <w:szCs w:val="22"/>
              </w:rPr>
              <w:t xml:space="preserve">3 metres </w:t>
            </w:r>
            <w:r w:rsidR="00973DBA" w:rsidRPr="007D4543">
              <w:rPr>
                <w:rFonts w:ascii="Arial" w:hAnsi="Arial" w:cs="Arial"/>
                <w:sz w:val="22"/>
                <w:szCs w:val="22"/>
              </w:rPr>
              <w:t xml:space="preserve">from the extended </w:t>
            </w:r>
            <w:r w:rsidR="007B1A8A" w:rsidRPr="007D4543">
              <w:rPr>
                <w:rFonts w:ascii="Arial" w:hAnsi="Arial" w:cs="Arial"/>
                <w:sz w:val="22"/>
                <w:szCs w:val="22"/>
              </w:rPr>
              <w:t xml:space="preserve">east </w:t>
            </w:r>
            <w:r w:rsidRPr="007D4543">
              <w:rPr>
                <w:rFonts w:ascii="Arial" w:hAnsi="Arial" w:cs="Arial"/>
                <w:sz w:val="22"/>
                <w:szCs w:val="22"/>
              </w:rPr>
              <w:t xml:space="preserve">kerbline of </w:t>
            </w:r>
            <w:r w:rsidR="001A0D4A" w:rsidRPr="007D4543">
              <w:rPr>
                <w:rFonts w:ascii="Arial" w:hAnsi="Arial" w:cs="Arial"/>
                <w:sz w:val="22"/>
                <w:szCs w:val="22"/>
              </w:rPr>
              <w:t>Argyll Road</w:t>
            </w:r>
            <w:r w:rsidR="00973DBA" w:rsidRPr="007D4543">
              <w:rPr>
                <w:rFonts w:ascii="Arial" w:hAnsi="Arial" w:cs="Arial"/>
                <w:sz w:val="22"/>
                <w:szCs w:val="22"/>
              </w:rPr>
              <w:t xml:space="preserve">, </w:t>
            </w:r>
            <w:r w:rsidR="001A0D4A" w:rsidRPr="007D4543">
              <w:rPr>
                <w:rFonts w:ascii="Arial" w:hAnsi="Arial" w:cs="Arial"/>
                <w:sz w:val="22"/>
                <w:szCs w:val="22"/>
              </w:rPr>
              <w:t>Perth</w:t>
            </w:r>
            <w:r w:rsidR="00973DBA" w:rsidRPr="007D4543">
              <w:rPr>
                <w:rFonts w:ascii="Arial" w:hAnsi="Arial" w:cs="Arial"/>
                <w:sz w:val="22"/>
                <w:szCs w:val="22"/>
              </w:rPr>
              <w:t xml:space="preserve"> </w:t>
            </w:r>
            <w:r w:rsidRPr="007D4543">
              <w:rPr>
                <w:rFonts w:ascii="Arial" w:hAnsi="Arial" w:cs="Arial"/>
                <w:sz w:val="22"/>
                <w:szCs w:val="22"/>
              </w:rPr>
              <w:t>being 5</w:t>
            </w:r>
            <w:r w:rsidR="00973DBA" w:rsidRPr="007D4543">
              <w:rPr>
                <w:rFonts w:ascii="Arial" w:hAnsi="Arial" w:cs="Arial"/>
                <w:sz w:val="22"/>
                <w:szCs w:val="22"/>
              </w:rPr>
              <w:t xml:space="preserve"> metres </w:t>
            </w:r>
            <w:r w:rsidR="0034170D" w:rsidRPr="007D4543">
              <w:rPr>
                <w:rFonts w:ascii="Arial" w:hAnsi="Arial" w:cs="Arial"/>
                <w:sz w:val="22"/>
                <w:szCs w:val="22"/>
              </w:rPr>
              <w:t xml:space="preserve">or thereby </w:t>
            </w:r>
            <w:r w:rsidRPr="007D4543">
              <w:rPr>
                <w:rFonts w:ascii="Arial" w:hAnsi="Arial" w:cs="Arial"/>
                <w:sz w:val="22"/>
                <w:szCs w:val="22"/>
              </w:rPr>
              <w:t>in length</w:t>
            </w:r>
            <w:r w:rsidR="00973DBA" w:rsidRPr="007D4543">
              <w:rPr>
                <w:rFonts w:ascii="Arial" w:hAnsi="Arial" w:cs="Arial"/>
                <w:sz w:val="22"/>
                <w:szCs w:val="22"/>
              </w:rPr>
              <w:t>.</w:t>
            </w:r>
          </w:p>
        </w:tc>
      </w:tr>
      <w:tr w:rsidR="00382DE9" w:rsidRPr="007D4543" w14:paraId="16E6F9AB" w14:textId="77777777" w:rsidTr="00C01604">
        <w:tc>
          <w:tcPr>
            <w:tcW w:w="2093" w:type="dxa"/>
            <w:shd w:val="clear" w:color="auto" w:fill="auto"/>
          </w:tcPr>
          <w:p w14:paraId="16E6F9A8" w14:textId="77777777" w:rsidR="00382DE9" w:rsidRPr="007D4543" w:rsidRDefault="0090526A" w:rsidP="00187C21">
            <w:pPr>
              <w:rPr>
                <w:rFonts w:ascii="Arial" w:hAnsi="Arial" w:cs="Arial"/>
                <w:sz w:val="22"/>
                <w:szCs w:val="22"/>
              </w:rPr>
            </w:pPr>
            <w:r w:rsidRPr="007D4543">
              <w:rPr>
                <w:rFonts w:ascii="Arial" w:hAnsi="Arial" w:cs="Arial"/>
                <w:b/>
                <w:sz w:val="22"/>
                <w:szCs w:val="22"/>
              </w:rPr>
              <w:t>[</w:t>
            </w:r>
            <w:r w:rsidR="00187C21">
              <w:rPr>
                <w:rFonts w:ascii="Arial" w:hAnsi="Arial" w:cs="Arial"/>
                <w:b/>
                <w:sz w:val="22"/>
                <w:szCs w:val="22"/>
              </w:rPr>
              <w:t>…</w:t>
            </w:r>
            <w:r w:rsidR="00187C21" w:rsidRPr="007D4543">
              <w:rPr>
                <w:rFonts w:ascii="Arial" w:hAnsi="Arial" w:cs="Arial"/>
                <w:b/>
                <w:sz w:val="22"/>
                <w:szCs w:val="22"/>
              </w:rPr>
              <w:t>]</w:t>
            </w:r>
            <w:r w:rsidR="00187C21" w:rsidRPr="00187C21">
              <w:rPr>
                <w:rFonts w:ascii="Arial" w:hAnsi="Arial" w:cs="Arial"/>
                <w:b/>
                <w:sz w:val="22"/>
                <w:szCs w:val="22"/>
                <w:vertAlign w:val="superscript"/>
              </w:rPr>
              <w:t>4</w:t>
            </w:r>
          </w:p>
        </w:tc>
        <w:tc>
          <w:tcPr>
            <w:tcW w:w="2126" w:type="dxa"/>
            <w:shd w:val="clear" w:color="auto" w:fill="auto"/>
          </w:tcPr>
          <w:p w14:paraId="16E6F9A9" w14:textId="77777777" w:rsidR="00382DE9" w:rsidRPr="007D4543" w:rsidRDefault="00382DE9" w:rsidP="003A0CC6">
            <w:pPr>
              <w:rPr>
                <w:rFonts w:ascii="Arial" w:hAnsi="Arial" w:cs="Arial"/>
                <w:sz w:val="22"/>
                <w:szCs w:val="22"/>
              </w:rPr>
            </w:pPr>
          </w:p>
        </w:tc>
        <w:tc>
          <w:tcPr>
            <w:tcW w:w="6237" w:type="dxa"/>
            <w:shd w:val="clear" w:color="auto" w:fill="auto"/>
          </w:tcPr>
          <w:p w14:paraId="16E6F9AA" w14:textId="77777777" w:rsidR="00382DE9" w:rsidRPr="007D4543" w:rsidRDefault="00382DE9" w:rsidP="00187C21">
            <w:pPr>
              <w:jc w:val="both"/>
              <w:rPr>
                <w:rFonts w:ascii="Arial" w:hAnsi="Arial" w:cs="Arial"/>
                <w:b/>
                <w:sz w:val="22"/>
                <w:szCs w:val="22"/>
              </w:rPr>
            </w:pPr>
          </w:p>
        </w:tc>
      </w:tr>
      <w:tr w:rsidR="00B8104D" w:rsidRPr="007D4543" w14:paraId="5C539B99" w14:textId="77777777" w:rsidTr="00C01604">
        <w:tc>
          <w:tcPr>
            <w:tcW w:w="2093" w:type="dxa"/>
            <w:shd w:val="clear" w:color="auto" w:fill="auto"/>
          </w:tcPr>
          <w:p w14:paraId="71D2A86F" w14:textId="24CEBDF5" w:rsidR="00B8104D" w:rsidRPr="00B8104D" w:rsidRDefault="00B8104D" w:rsidP="00187C21">
            <w:pPr>
              <w:rPr>
                <w:rFonts w:ascii="Arial" w:hAnsi="Arial" w:cs="Arial"/>
                <w:sz w:val="22"/>
                <w:szCs w:val="22"/>
              </w:rPr>
            </w:pPr>
            <w:r>
              <w:rPr>
                <w:rFonts w:ascii="Arial" w:hAnsi="Arial" w:cs="Arial"/>
                <w:b/>
                <w:sz w:val="22"/>
                <w:szCs w:val="22"/>
              </w:rPr>
              <w:t>[</w:t>
            </w:r>
            <w:r>
              <w:rPr>
                <w:rFonts w:ascii="Arial" w:hAnsi="Arial" w:cs="Arial"/>
                <w:sz w:val="22"/>
                <w:szCs w:val="22"/>
              </w:rPr>
              <w:t>Ballantine Place</w:t>
            </w:r>
          </w:p>
        </w:tc>
        <w:tc>
          <w:tcPr>
            <w:tcW w:w="2126" w:type="dxa"/>
            <w:shd w:val="clear" w:color="auto" w:fill="auto"/>
          </w:tcPr>
          <w:p w14:paraId="3994AEA6" w14:textId="2A5A2C22" w:rsidR="00B8104D" w:rsidRPr="007D4543" w:rsidRDefault="00B8104D" w:rsidP="003A0CC6">
            <w:pPr>
              <w:rPr>
                <w:rFonts w:ascii="Arial" w:hAnsi="Arial" w:cs="Arial"/>
                <w:sz w:val="22"/>
                <w:szCs w:val="22"/>
              </w:rPr>
            </w:pPr>
            <w:r>
              <w:rPr>
                <w:rFonts w:ascii="Arial" w:hAnsi="Arial" w:cs="Arial"/>
                <w:sz w:val="22"/>
                <w:szCs w:val="22"/>
              </w:rPr>
              <w:t>Perth</w:t>
            </w:r>
          </w:p>
        </w:tc>
        <w:tc>
          <w:tcPr>
            <w:tcW w:w="6237" w:type="dxa"/>
            <w:shd w:val="clear" w:color="auto" w:fill="auto"/>
          </w:tcPr>
          <w:p w14:paraId="17FCE7C1" w14:textId="5B0EEFE2" w:rsidR="00B8104D" w:rsidRPr="007D4543" w:rsidRDefault="00B8104D" w:rsidP="00187C21">
            <w:pPr>
              <w:jc w:val="both"/>
              <w:rPr>
                <w:rFonts w:ascii="Arial" w:hAnsi="Arial" w:cs="Arial"/>
                <w:b/>
                <w:sz w:val="22"/>
                <w:szCs w:val="22"/>
              </w:rPr>
            </w:pPr>
            <w:r w:rsidRPr="00E56FA9">
              <w:rPr>
                <w:rFonts w:ascii="Arial" w:hAnsi="Arial" w:cs="Arial"/>
                <w:sz w:val="22"/>
                <w:szCs w:val="22"/>
              </w:rPr>
              <w:t>That part of the north side of B</w:t>
            </w:r>
            <w:r>
              <w:rPr>
                <w:rFonts w:ascii="Arial" w:hAnsi="Arial" w:cs="Arial"/>
                <w:sz w:val="22"/>
                <w:szCs w:val="22"/>
              </w:rPr>
              <w:t>allanti</w:t>
            </w:r>
            <w:r w:rsidRPr="00E56FA9">
              <w:rPr>
                <w:rFonts w:ascii="Arial" w:hAnsi="Arial" w:cs="Arial"/>
                <w:sz w:val="22"/>
                <w:szCs w:val="22"/>
              </w:rPr>
              <w:t>ne Place, which is bounded on the north side by the edge of carriageway, which has a width throughout of 1.8 metres, and which extends from the extended west gable of 16 Ballant</w:t>
            </w:r>
            <w:r>
              <w:rPr>
                <w:rFonts w:ascii="Arial" w:hAnsi="Arial" w:cs="Arial"/>
                <w:sz w:val="22"/>
                <w:szCs w:val="22"/>
              </w:rPr>
              <w:t>i</w:t>
            </w:r>
            <w:r w:rsidRPr="00E56FA9">
              <w:rPr>
                <w:rFonts w:ascii="Arial" w:hAnsi="Arial" w:cs="Arial"/>
                <w:sz w:val="22"/>
                <w:szCs w:val="22"/>
              </w:rPr>
              <w:t>ne Place, Perth northwestwards for a distance of 7 metres or thereby.</w:t>
            </w:r>
            <w:r>
              <w:rPr>
                <w:rFonts w:ascii="Arial" w:hAnsi="Arial" w:cs="Arial"/>
                <w:b/>
                <w:sz w:val="22"/>
                <w:szCs w:val="22"/>
              </w:rPr>
              <w:t>]</w:t>
            </w:r>
            <w:r>
              <w:rPr>
                <w:rFonts w:ascii="Arial" w:hAnsi="Arial" w:cs="Arial"/>
                <w:b/>
                <w:sz w:val="22"/>
                <w:szCs w:val="22"/>
                <w:vertAlign w:val="superscript"/>
              </w:rPr>
              <w:t>11</w:t>
            </w:r>
          </w:p>
        </w:tc>
      </w:tr>
      <w:tr w:rsidR="00973DBA" w:rsidRPr="007D4543" w14:paraId="16E6F9AF" w14:textId="77777777" w:rsidTr="00C01604">
        <w:tc>
          <w:tcPr>
            <w:tcW w:w="2093" w:type="dxa"/>
            <w:shd w:val="clear" w:color="auto" w:fill="auto"/>
          </w:tcPr>
          <w:p w14:paraId="16E6F9AC" w14:textId="77777777" w:rsidR="00973DBA" w:rsidRPr="007D4543" w:rsidRDefault="00F0581E">
            <w:pPr>
              <w:rPr>
                <w:rFonts w:ascii="Arial" w:hAnsi="Arial" w:cs="Arial"/>
                <w:sz w:val="22"/>
                <w:szCs w:val="22"/>
              </w:rPr>
            </w:pPr>
            <w:r w:rsidRPr="007D4543">
              <w:rPr>
                <w:rFonts w:ascii="Arial" w:hAnsi="Arial" w:cs="Arial"/>
                <w:sz w:val="22"/>
                <w:szCs w:val="22"/>
              </w:rPr>
              <w:t>Ballantine Place</w:t>
            </w:r>
          </w:p>
        </w:tc>
        <w:tc>
          <w:tcPr>
            <w:tcW w:w="2126" w:type="dxa"/>
            <w:shd w:val="clear" w:color="auto" w:fill="auto"/>
          </w:tcPr>
          <w:p w14:paraId="16E6F9AD" w14:textId="77777777" w:rsidR="00973DBA" w:rsidRPr="007D4543" w:rsidRDefault="00973DBA">
            <w:pPr>
              <w:rPr>
                <w:rFonts w:ascii="Arial" w:hAnsi="Arial" w:cs="Arial"/>
                <w:sz w:val="22"/>
                <w:szCs w:val="22"/>
              </w:rPr>
            </w:pPr>
            <w:r w:rsidRPr="007D4543">
              <w:rPr>
                <w:rFonts w:ascii="Arial" w:hAnsi="Arial" w:cs="Arial"/>
                <w:sz w:val="22"/>
                <w:szCs w:val="22"/>
              </w:rPr>
              <w:t xml:space="preserve">Perth </w:t>
            </w:r>
          </w:p>
        </w:tc>
        <w:tc>
          <w:tcPr>
            <w:tcW w:w="6237" w:type="dxa"/>
            <w:shd w:val="clear" w:color="auto" w:fill="auto"/>
          </w:tcPr>
          <w:p w14:paraId="16E6F9AE" w14:textId="77777777" w:rsidR="00973DBA" w:rsidRPr="007D4543" w:rsidRDefault="00973DBA" w:rsidP="007D4543">
            <w:pPr>
              <w:jc w:val="both"/>
              <w:rPr>
                <w:rFonts w:ascii="Arial" w:hAnsi="Arial" w:cs="Arial"/>
                <w:sz w:val="22"/>
                <w:szCs w:val="22"/>
              </w:rPr>
            </w:pPr>
            <w:r w:rsidRPr="007D4543">
              <w:rPr>
                <w:rFonts w:ascii="Arial" w:hAnsi="Arial" w:cs="Arial"/>
                <w:sz w:val="22"/>
                <w:szCs w:val="22"/>
              </w:rPr>
              <w:t xml:space="preserve">That part of the south side of </w:t>
            </w:r>
            <w:r w:rsidR="001A0D4A" w:rsidRPr="007D4543">
              <w:rPr>
                <w:rFonts w:ascii="Arial" w:hAnsi="Arial" w:cs="Arial"/>
                <w:sz w:val="22"/>
                <w:szCs w:val="22"/>
              </w:rPr>
              <w:t>Ballantine Place</w:t>
            </w:r>
            <w:r w:rsidR="00130417" w:rsidRPr="007D4543">
              <w:rPr>
                <w:rFonts w:ascii="Arial" w:hAnsi="Arial" w:cs="Arial"/>
                <w:sz w:val="22"/>
                <w:szCs w:val="22"/>
              </w:rPr>
              <w:t xml:space="preserve"> which is </w:t>
            </w:r>
            <w:r w:rsidRPr="007D4543">
              <w:rPr>
                <w:rFonts w:ascii="Arial" w:hAnsi="Arial" w:cs="Arial"/>
                <w:sz w:val="22"/>
                <w:szCs w:val="22"/>
              </w:rPr>
              <w:t xml:space="preserve">bounded on the south side by the edge of carriageway, which has a width throughout of </w:t>
            </w:r>
            <w:r w:rsidR="007C1FC5" w:rsidRPr="007D4543">
              <w:rPr>
                <w:rFonts w:ascii="Arial" w:hAnsi="Arial" w:cs="Arial"/>
                <w:sz w:val="22"/>
                <w:szCs w:val="22"/>
              </w:rPr>
              <w:t>1.8</w:t>
            </w:r>
            <w:r w:rsidRPr="007D4543">
              <w:rPr>
                <w:rFonts w:ascii="Arial" w:hAnsi="Arial" w:cs="Arial"/>
                <w:sz w:val="22"/>
                <w:szCs w:val="22"/>
              </w:rPr>
              <w:t xml:space="preserve"> metres and which extends from the extended </w:t>
            </w:r>
            <w:r w:rsidR="00574170" w:rsidRPr="007D4543">
              <w:rPr>
                <w:rFonts w:ascii="Arial" w:hAnsi="Arial" w:cs="Arial"/>
                <w:sz w:val="22"/>
                <w:szCs w:val="22"/>
              </w:rPr>
              <w:t>we</w:t>
            </w:r>
            <w:r w:rsidRPr="007D4543">
              <w:rPr>
                <w:rFonts w:ascii="Arial" w:hAnsi="Arial" w:cs="Arial"/>
                <w:sz w:val="22"/>
                <w:szCs w:val="22"/>
              </w:rPr>
              <w:t xml:space="preserve">st gable of </w:t>
            </w:r>
            <w:r w:rsidR="00574170" w:rsidRPr="007D4543">
              <w:rPr>
                <w:rFonts w:ascii="Arial" w:hAnsi="Arial" w:cs="Arial"/>
                <w:sz w:val="22"/>
                <w:szCs w:val="22"/>
              </w:rPr>
              <w:t>5</w:t>
            </w:r>
            <w:r w:rsidRPr="007D4543">
              <w:rPr>
                <w:rFonts w:ascii="Arial" w:hAnsi="Arial" w:cs="Arial"/>
                <w:sz w:val="22"/>
                <w:szCs w:val="22"/>
              </w:rPr>
              <w:t xml:space="preserve"> </w:t>
            </w:r>
            <w:r w:rsidR="001A0D4A" w:rsidRPr="007D4543">
              <w:rPr>
                <w:rFonts w:ascii="Arial" w:hAnsi="Arial" w:cs="Arial"/>
                <w:sz w:val="22"/>
                <w:szCs w:val="22"/>
              </w:rPr>
              <w:t>Ballantine Place</w:t>
            </w:r>
            <w:r w:rsidRPr="007D4543">
              <w:rPr>
                <w:rFonts w:ascii="Arial" w:hAnsi="Arial" w:cs="Arial"/>
                <w:sz w:val="22"/>
                <w:szCs w:val="22"/>
              </w:rPr>
              <w:t xml:space="preserve">, </w:t>
            </w:r>
            <w:r w:rsidR="001A0D4A" w:rsidRPr="007D4543">
              <w:rPr>
                <w:rFonts w:ascii="Arial" w:hAnsi="Arial" w:cs="Arial"/>
                <w:sz w:val="22"/>
                <w:szCs w:val="22"/>
              </w:rPr>
              <w:t>Perth</w:t>
            </w:r>
            <w:r w:rsidRPr="007D4543">
              <w:rPr>
                <w:rFonts w:ascii="Arial" w:hAnsi="Arial" w:cs="Arial"/>
                <w:sz w:val="22"/>
                <w:szCs w:val="22"/>
              </w:rPr>
              <w:t xml:space="preserve"> </w:t>
            </w:r>
            <w:r w:rsidR="00574170" w:rsidRPr="007D4543">
              <w:rPr>
                <w:rFonts w:ascii="Arial" w:hAnsi="Arial" w:cs="Arial"/>
                <w:sz w:val="22"/>
                <w:szCs w:val="22"/>
              </w:rPr>
              <w:t>ea</w:t>
            </w:r>
            <w:r w:rsidRPr="007D4543">
              <w:rPr>
                <w:rFonts w:ascii="Arial" w:hAnsi="Arial" w:cs="Arial"/>
                <w:sz w:val="22"/>
                <w:szCs w:val="22"/>
              </w:rPr>
              <w:t>stwards for a distance of 7 metres or thereby.</w:t>
            </w:r>
          </w:p>
        </w:tc>
      </w:tr>
      <w:tr w:rsidR="00382DE9" w:rsidRPr="007D4543" w14:paraId="16E6F9B3" w14:textId="77777777" w:rsidTr="00C01604">
        <w:tc>
          <w:tcPr>
            <w:tcW w:w="2093" w:type="dxa"/>
            <w:shd w:val="clear" w:color="auto" w:fill="auto"/>
          </w:tcPr>
          <w:p w14:paraId="16E6F9B0" w14:textId="77777777" w:rsidR="00382DE9" w:rsidRPr="007E5134" w:rsidRDefault="0090526A" w:rsidP="007E5134">
            <w:pPr>
              <w:rPr>
                <w:rFonts w:ascii="Arial" w:hAnsi="Arial" w:cs="Arial"/>
                <w:b/>
                <w:sz w:val="22"/>
                <w:szCs w:val="22"/>
                <w:vertAlign w:val="superscript"/>
              </w:rPr>
            </w:pPr>
            <w:r w:rsidRPr="007D4543">
              <w:rPr>
                <w:rFonts w:ascii="Arial" w:hAnsi="Arial" w:cs="Arial"/>
                <w:b/>
                <w:sz w:val="22"/>
                <w:szCs w:val="22"/>
              </w:rPr>
              <w:t>[</w:t>
            </w:r>
            <w:r w:rsidR="007E5134">
              <w:rPr>
                <w:rFonts w:ascii="Arial" w:hAnsi="Arial" w:cs="Arial"/>
                <w:sz w:val="22"/>
                <w:szCs w:val="22"/>
              </w:rPr>
              <w:t>…</w:t>
            </w:r>
            <w:r w:rsidR="007E5134">
              <w:rPr>
                <w:rFonts w:ascii="Arial" w:hAnsi="Arial" w:cs="Arial"/>
                <w:b/>
                <w:sz w:val="22"/>
                <w:szCs w:val="22"/>
              </w:rPr>
              <w:t>]</w:t>
            </w:r>
            <w:r w:rsidR="007E5134">
              <w:rPr>
                <w:rFonts w:ascii="Arial" w:hAnsi="Arial" w:cs="Arial"/>
                <w:b/>
                <w:sz w:val="22"/>
                <w:szCs w:val="22"/>
                <w:vertAlign w:val="superscript"/>
              </w:rPr>
              <w:t>6</w:t>
            </w:r>
          </w:p>
        </w:tc>
        <w:tc>
          <w:tcPr>
            <w:tcW w:w="2126" w:type="dxa"/>
            <w:shd w:val="clear" w:color="auto" w:fill="auto"/>
          </w:tcPr>
          <w:p w14:paraId="16E6F9B1" w14:textId="77777777" w:rsidR="00382DE9" w:rsidRPr="007D4543" w:rsidRDefault="00382DE9">
            <w:pPr>
              <w:rPr>
                <w:rFonts w:ascii="Arial" w:hAnsi="Arial" w:cs="Arial"/>
                <w:sz w:val="22"/>
                <w:szCs w:val="22"/>
              </w:rPr>
            </w:pPr>
          </w:p>
        </w:tc>
        <w:tc>
          <w:tcPr>
            <w:tcW w:w="6237" w:type="dxa"/>
            <w:shd w:val="clear" w:color="auto" w:fill="auto"/>
          </w:tcPr>
          <w:p w14:paraId="16E6F9B2" w14:textId="77777777" w:rsidR="00382DE9" w:rsidRPr="007D4543" w:rsidRDefault="00382DE9" w:rsidP="007D4543">
            <w:pPr>
              <w:jc w:val="both"/>
              <w:rPr>
                <w:rFonts w:ascii="Arial" w:hAnsi="Arial" w:cs="Arial"/>
                <w:b/>
                <w:sz w:val="22"/>
                <w:szCs w:val="22"/>
              </w:rPr>
            </w:pPr>
          </w:p>
        </w:tc>
      </w:tr>
      <w:tr w:rsidR="00973DBA" w:rsidRPr="007D4543" w14:paraId="16E6F9B7" w14:textId="77777777" w:rsidTr="00C01604">
        <w:tc>
          <w:tcPr>
            <w:tcW w:w="2093" w:type="dxa"/>
            <w:shd w:val="clear" w:color="auto" w:fill="auto"/>
          </w:tcPr>
          <w:p w14:paraId="16E6F9B4" w14:textId="77777777" w:rsidR="00973DBA" w:rsidRPr="007D4543" w:rsidRDefault="00F0581E">
            <w:pPr>
              <w:rPr>
                <w:rFonts w:ascii="Arial" w:hAnsi="Arial" w:cs="Arial"/>
                <w:sz w:val="22"/>
                <w:szCs w:val="22"/>
              </w:rPr>
            </w:pPr>
            <w:r w:rsidRPr="007D4543">
              <w:rPr>
                <w:rFonts w:ascii="Arial" w:hAnsi="Arial" w:cs="Arial"/>
                <w:sz w:val="22"/>
                <w:szCs w:val="22"/>
              </w:rPr>
              <w:t>Brahan Terrace</w:t>
            </w:r>
          </w:p>
        </w:tc>
        <w:tc>
          <w:tcPr>
            <w:tcW w:w="2126" w:type="dxa"/>
            <w:shd w:val="clear" w:color="auto" w:fill="auto"/>
          </w:tcPr>
          <w:p w14:paraId="16E6F9B5" w14:textId="77777777" w:rsidR="00973DBA" w:rsidRPr="007D4543" w:rsidRDefault="00973DBA">
            <w:pPr>
              <w:rPr>
                <w:rFonts w:ascii="Arial" w:hAnsi="Arial" w:cs="Arial"/>
                <w:sz w:val="22"/>
                <w:szCs w:val="22"/>
              </w:rPr>
            </w:pPr>
            <w:r w:rsidRPr="007D4543">
              <w:rPr>
                <w:rFonts w:ascii="Arial" w:hAnsi="Arial" w:cs="Arial"/>
                <w:sz w:val="22"/>
                <w:szCs w:val="22"/>
              </w:rPr>
              <w:t xml:space="preserve">Perth </w:t>
            </w:r>
          </w:p>
        </w:tc>
        <w:tc>
          <w:tcPr>
            <w:tcW w:w="6237" w:type="dxa"/>
            <w:shd w:val="clear" w:color="auto" w:fill="auto"/>
          </w:tcPr>
          <w:p w14:paraId="16E6F9B6" w14:textId="77777777" w:rsidR="00973DBA" w:rsidRPr="007D4543" w:rsidRDefault="00973DBA" w:rsidP="007D4543">
            <w:pPr>
              <w:jc w:val="both"/>
              <w:rPr>
                <w:rFonts w:ascii="Arial" w:hAnsi="Arial" w:cs="Arial"/>
                <w:sz w:val="22"/>
                <w:szCs w:val="22"/>
              </w:rPr>
            </w:pPr>
            <w:r w:rsidRPr="007D4543">
              <w:rPr>
                <w:rFonts w:ascii="Arial" w:hAnsi="Arial" w:cs="Arial"/>
                <w:sz w:val="22"/>
                <w:szCs w:val="22"/>
              </w:rPr>
              <w:t xml:space="preserve">That part of the </w:t>
            </w:r>
            <w:r w:rsidR="00E93733" w:rsidRPr="007D4543">
              <w:rPr>
                <w:rFonts w:ascii="Arial" w:hAnsi="Arial" w:cs="Arial"/>
                <w:sz w:val="22"/>
                <w:szCs w:val="22"/>
              </w:rPr>
              <w:t>south</w:t>
            </w:r>
            <w:r w:rsidRPr="007D4543">
              <w:rPr>
                <w:rFonts w:ascii="Arial" w:hAnsi="Arial" w:cs="Arial"/>
                <w:sz w:val="22"/>
                <w:szCs w:val="22"/>
              </w:rPr>
              <w:t xml:space="preserve"> side of </w:t>
            </w:r>
            <w:r w:rsidR="001A0D4A" w:rsidRPr="007D4543">
              <w:rPr>
                <w:rFonts w:ascii="Arial" w:hAnsi="Arial" w:cs="Arial"/>
                <w:sz w:val="22"/>
                <w:szCs w:val="22"/>
              </w:rPr>
              <w:t>Brahan Terrace</w:t>
            </w:r>
            <w:r w:rsidRPr="007D4543">
              <w:rPr>
                <w:rFonts w:ascii="Arial" w:hAnsi="Arial" w:cs="Arial"/>
                <w:sz w:val="22"/>
                <w:szCs w:val="22"/>
              </w:rPr>
              <w:t xml:space="preserve">, which is bounded on the </w:t>
            </w:r>
            <w:r w:rsidR="00E93733" w:rsidRPr="007D4543">
              <w:rPr>
                <w:rFonts w:ascii="Arial" w:hAnsi="Arial" w:cs="Arial"/>
                <w:sz w:val="22"/>
                <w:szCs w:val="22"/>
              </w:rPr>
              <w:t>south</w:t>
            </w:r>
            <w:r w:rsidRPr="007D4543">
              <w:rPr>
                <w:rFonts w:ascii="Arial" w:hAnsi="Arial" w:cs="Arial"/>
                <w:sz w:val="22"/>
                <w:szCs w:val="22"/>
              </w:rPr>
              <w:t xml:space="preserve"> side by the edge of carriageway, which has a width throughout of </w:t>
            </w:r>
            <w:r w:rsidR="007C1FC5" w:rsidRPr="007D4543">
              <w:rPr>
                <w:rFonts w:ascii="Arial" w:hAnsi="Arial" w:cs="Arial"/>
                <w:sz w:val="22"/>
                <w:szCs w:val="22"/>
              </w:rPr>
              <w:t>1.8</w:t>
            </w:r>
            <w:r w:rsidRPr="007D4543">
              <w:rPr>
                <w:rFonts w:ascii="Arial" w:hAnsi="Arial" w:cs="Arial"/>
                <w:sz w:val="22"/>
                <w:szCs w:val="22"/>
              </w:rPr>
              <w:t xml:space="preserve"> metres and which extends from </w:t>
            </w:r>
            <w:r w:rsidR="006E60B6" w:rsidRPr="007D4543">
              <w:rPr>
                <w:rFonts w:ascii="Arial" w:hAnsi="Arial" w:cs="Arial"/>
                <w:sz w:val="22"/>
                <w:szCs w:val="22"/>
              </w:rPr>
              <w:t>the extended we</w:t>
            </w:r>
            <w:r w:rsidRPr="007D4543">
              <w:rPr>
                <w:rFonts w:ascii="Arial" w:hAnsi="Arial" w:cs="Arial"/>
                <w:sz w:val="22"/>
                <w:szCs w:val="22"/>
              </w:rPr>
              <w:t xml:space="preserve">st gable of </w:t>
            </w:r>
            <w:r w:rsidR="00E93733" w:rsidRPr="007D4543">
              <w:rPr>
                <w:rFonts w:ascii="Arial" w:hAnsi="Arial" w:cs="Arial"/>
                <w:sz w:val="22"/>
                <w:szCs w:val="22"/>
              </w:rPr>
              <w:t>96</w:t>
            </w:r>
            <w:r w:rsidRPr="007D4543">
              <w:rPr>
                <w:rFonts w:ascii="Arial" w:hAnsi="Arial" w:cs="Arial"/>
                <w:sz w:val="22"/>
                <w:szCs w:val="22"/>
              </w:rPr>
              <w:t xml:space="preserve"> </w:t>
            </w:r>
            <w:r w:rsidR="001A0D4A" w:rsidRPr="007D4543">
              <w:rPr>
                <w:rFonts w:ascii="Arial" w:hAnsi="Arial" w:cs="Arial"/>
                <w:sz w:val="22"/>
                <w:szCs w:val="22"/>
              </w:rPr>
              <w:t>Brahan Terrace</w:t>
            </w:r>
            <w:r w:rsidRPr="007D4543">
              <w:rPr>
                <w:rFonts w:ascii="Arial" w:hAnsi="Arial" w:cs="Arial"/>
                <w:sz w:val="22"/>
                <w:szCs w:val="22"/>
              </w:rPr>
              <w:t xml:space="preserve">, </w:t>
            </w:r>
            <w:r w:rsidR="001A0D4A" w:rsidRPr="007D4543">
              <w:rPr>
                <w:rFonts w:ascii="Arial" w:hAnsi="Arial" w:cs="Arial"/>
                <w:sz w:val="22"/>
                <w:szCs w:val="22"/>
              </w:rPr>
              <w:t xml:space="preserve">Perth </w:t>
            </w:r>
            <w:r w:rsidRPr="007D4543">
              <w:rPr>
                <w:rFonts w:ascii="Arial" w:hAnsi="Arial" w:cs="Arial"/>
                <w:sz w:val="22"/>
                <w:szCs w:val="22"/>
              </w:rPr>
              <w:t>westwards for a distance of 7 metres or thereby.</w:t>
            </w:r>
          </w:p>
        </w:tc>
      </w:tr>
      <w:tr w:rsidR="006C6318" w:rsidRPr="007D4543" w14:paraId="16E6F9BB" w14:textId="77777777" w:rsidTr="00C01604">
        <w:tc>
          <w:tcPr>
            <w:tcW w:w="2093" w:type="dxa"/>
            <w:shd w:val="clear" w:color="auto" w:fill="auto"/>
          </w:tcPr>
          <w:p w14:paraId="16E6F9B8" w14:textId="058F6641" w:rsidR="006C6318" w:rsidRPr="00B13D8C" w:rsidRDefault="00B13D8C" w:rsidP="00B13D8C">
            <w:pPr>
              <w:rPr>
                <w:rFonts w:ascii="Arial" w:hAnsi="Arial" w:cs="Arial"/>
                <w:b/>
                <w:sz w:val="22"/>
                <w:szCs w:val="22"/>
              </w:rPr>
            </w:pPr>
            <w:r w:rsidRPr="00B13D8C">
              <w:rPr>
                <w:rFonts w:ascii="Arial" w:hAnsi="Arial" w:cs="Arial"/>
                <w:b/>
                <w:sz w:val="22"/>
                <w:szCs w:val="22"/>
              </w:rPr>
              <w:t>[…]</w:t>
            </w:r>
            <w:r w:rsidRPr="00B13D8C">
              <w:rPr>
                <w:rFonts w:ascii="Arial" w:hAnsi="Arial" w:cs="Arial"/>
                <w:b/>
                <w:sz w:val="22"/>
                <w:szCs w:val="22"/>
                <w:vertAlign w:val="superscript"/>
              </w:rPr>
              <w:t>12</w:t>
            </w:r>
          </w:p>
        </w:tc>
        <w:tc>
          <w:tcPr>
            <w:tcW w:w="2126" w:type="dxa"/>
            <w:shd w:val="clear" w:color="auto" w:fill="auto"/>
          </w:tcPr>
          <w:p w14:paraId="16E6F9B9" w14:textId="2FCE6995" w:rsidR="006C6318" w:rsidRPr="007D4543" w:rsidRDefault="006C6318">
            <w:pPr>
              <w:rPr>
                <w:rFonts w:ascii="Arial" w:hAnsi="Arial" w:cs="Arial"/>
                <w:sz w:val="22"/>
                <w:szCs w:val="22"/>
              </w:rPr>
            </w:pPr>
          </w:p>
        </w:tc>
        <w:tc>
          <w:tcPr>
            <w:tcW w:w="6237" w:type="dxa"/>
            <w:shd w:val="clear" w:color="auto" w:fill="auto"/>
          </w:tcPr>
          <w:p w14:paraId="16E6F9BA" w14:textId="3B1DE7ED" w:rsidR="006C6318" w:rsidRPr="007D4543" w:rsidRDefault="006C6318" w:rsidP="007D4543">
            <w:pPr>
              <w:jc w:val="both"/>
              <w:rPr>
                <w:rFonts w:ascii="Arial" w:hAnsi="Arial" w:cs="Arial"/>
                <w:sz w:val="22"/>
                <w:szCs w:val="22"/>
              </w:rPr>
            </w:pPr>
          </w:p>
        </w:tc>
      </w:tr>
      <w:tr w:rsidR="00382DE9" w:rsidRPr="007D4543" w14:paraId="16E6F9BF" w14:textId="77777777" w:rsidTr="00C01604">
        <w:tc>
          <w:tcPr>
            <w:tcW w:w="2093" w:type="dxa"/>
            <w:shd w:val="clear" w:color="auto" w:fill="auto"/>
          </w:tcPr>
          <w:p w14:paraId="16E6F9BC" w14:textId="77777777" w:rsidR="00382DE9" w:rsidRPr="007E5134" w:rsidRDefault="00BE6197" w:rsidP="007E5134">
            <w:pPr>
              <w:rPr>
                <w:rFonts w:ascii="Arial" w:hAnsi="Arial" w:cs="Arial"/>
                <w:sz w:val="22"/>
                <w:szCs w:val="22"/>
                <w:vertAlign w:val="superscript"/>
              </w:rPr>
            </w:pPr>
            <w:r w:rsidRPr="007D4543">
              <w:rPr>
                <w:rFonts w:ascii="Arial" w:hAnsi="Arial" w:cs="Arial"/>
                <w:b/>
                <w:sz w:val="22"/>
                <w:szCs w:val="22"/>
              </w:rPr>
              <w:t>[</w:t>
            </w:r>
            <w:r w:rsidR="007E5134">
              <w:rPr>
                <w:rFonts w:ascii="Arial" w:hAnsi="Arial" w:cs="Arial"/>
                <w:sz w:val="22"/>
                <w:szCs w:val="22"/>
              </w:rPr>
              <w:t>…</w:t>
            </w:r>
            <w:r w:rsidR="007E5134" w:rsidRPr="007E5134">
              <w:rPr>
                <w:rFonts w:ascii="Arial" w:hAnsi="Arial" w:cs="Arial"/>
                <w:b/>
                <w:sz w:val="22"/>
                <w:szCs w:val="22"/>
              </w:rPr>
              <w:t>]</w:t>
            </w:r>
            <w:r w:rsidR="007E5134" w:rsidRPr="007E5134">
              <w:rPr>
                <w:rFonts w:ascii="Arial" w:hAnsi="Arial" w:cs="Arial"/>
                <w:b/>
                <w:sz w:val="22"/>
                <w:szCs w:val="22"/>
                <w:vertAlign w:val="superscript"/>
              </w:rPr>
              <w:t>6</w:t>
            </w:r>
          </w:p>
        </w:tc>
        <w:tc>
          <w:tcPr>
            <w:tcW w:w="2126" w:type="dxa"/>
            <w:shd w:val="clear" w:color="auto" w:fill="auto"/>
          </w:tcPr>
          <w:p w14:paraId="16E6F9BD" w14:textId="77777777" w:rsidR="00382DE9" w:rsidRPr="007D4543" w:rsidRDefault="00382DE9" w:rsidP="0090526A">
            <w:pPr>
              <w:rPr>
                <w:rFonts w:ascii="Arial" w:hAnsi="Arial" w:cs="Arial"/>
                <w:sz w:val="22"/>
                <w:szCs w:val="22"/>
              </w:rPr>
            </w:pPr>
          </w:p>
        </w:tc>
        <w:tc>
          <w:tcPr>
            <w:tcW w:w="6237" w:type="dxa"/>
            <w:shd w:val="clear" w:color="auto" w:fill="auto"/>
          </w:tcPr>
          <w:p w14:paraId="16E6F9BE" w14:textId="77777777" w:rsidR="00382DE9" w:rsidRPr="007D4543" w:rsidRDefault="00382DE9" w:rsidP="007D4543">
            <w:pPr>
              <w:jc w:val="both"/>
              <w:rPr>
                <w:rFonts w:ascii="Arial" w:hAnsi="Arial" w:cs="Arial"/>
                <w:b/>
                <w:sz w:val="22"/>
                <w:szCs w:val="22"/>
              </w:rPr>
            </w:pPr>
          </w:p>
        </w:tc>
      </w:tr>
      <w:tr w:rsidR="00973DBA" w:rsidRPr="007D4543" w14:paraId="16E6F9C3" w14:textId="77777777" w:rsidTr="00C01604">
        <w:tc>
          <w:tcPr>
            <w:tcW w:w="2093" w:type="dxa"/>
            <w:shd w:val="clear" w:color="auto" w:fill="auto"/>
          </w:tcPr>
          <w:p w14:paraId="16E6F9C0" w14:textId="77777777" w:rsidR="00973DBA" w:rsidRPr="007D4543" w:rsidRDefault="007E5134">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9C1" w14:textId="77777777" w:rsidR="00973DBA" w:rsidRPr="007D4543" w:rsidRDefault="00973DBA">
            <w:pPr>
              <w:rPr>
                <w:rFonts w:ascii="Arial" w:hAnsi="Arial" w:cs="Arial"/>
                <w:sz w:val="22"/>
                <w:szCs w:val="22"/>
              </w:rPr>
            </w:pPr>
          </w:p>
        </w:tc>
        <w:tc>
          <w:tcPr>
            <w:tcW w:w="6237" w:type="dxa"/>
            <w:shd w:val="clear" w:color="auto" w:fill="auto"/>
          </w:tcPr>
          <w:p w14:paraId="16E6F9C2" w14:textId="77777777" w:rsidR="00973DBA" w:rsidRPr="007D4543" w:rsidRDefault="00973DBA" w:rsidP="007D4543">
            <w:pPr>
              <w:jc w:val="both"/>
              <w:rPr>
                <w:rFonts w:ascii="Arial" w:hAnsi="Arial" w:cs="Arial"/>
                <w:sz w:val="22"/>
                <w:szCs w:val="22"/>
              </w:rPr>
            </w:pPr>
          </w:p>
        </w:tc>
      </w:tr>
      <w:tr w:rsidR="00B8104D" w:rsidRPr="007D4543" w14:paraId="1731E0D3" w14:textId="77777777" w:rsidTr="00C01604">
        <w:tc>
          <w:tcPr>
            <w:tcW w:w="2093" w:type="dxa"/>
            <w:shd w:val="clear" w:color="auto" w:fill="auto"/>
          </w:tcPr>
          <w:p w14:paraId="6D7F38B8" w14:textId="1DF63441" w:rsidR="00B8104D" w:rsidRPr="00B8104D" w:rsidRDefault="00B8104D">
            <w:pPr>
              <w:rPr>
                <w:rFonts w:ascii="Arial" w:hAnsi="Arial" w:cs="Arial"/>
                <w:sz w:val="22"/>
                <w:szCs w:val="22"/>
              </w:rPr>
            </w:pPr>
            <w:r>
              <w:rPr>
                <w:rFonts w:ascii="Arial" w:hAnsi="Arial" w:cs="Arial"/>
                <w:b/>
                <w:sz w:val="22"/>
                <w:szCs w:val="22"/>
              </w:rPr>
              <w:t>[</w:t>
            </w:r>
            <w:r>
              <w:rPr>
                <w:rFonts w:ascii="Arial" w:hAnsi="Arial" w:cs="Arial"/>
                <w:sz w:val="22"/>
                <w:szCs w:val="22"/>
              </w:rPr>
              <w:t>Bute Drive</w:t>
            </w:r>
          </w:p>
        </w:tc>
        <w:tc>
          <w:tcPr>
            <w:tcW w:w="2126" w:type="dxa"/>
            <w:shd w:val="clear" w:color="auto" w:fill="auto"/>
          </w:tcPr>
          <w:p w14:paraId="44AFE5CD" w14:textId="093F74B6" w:rsidR="00B8104D" w:rsidRPr="007D4543" w:rsidRDefault="00B8104D">
            <w:pPr>
              <w:rPr>
                <w:rFonts w:ascii="Arial" w:hAnsi="Arial" w:cs="Arial"/>
                <w:sz w:val="22"/>
                <w:szCs w:val="22"/>
              </w:rPr>
            </w:pPr>
            <w:r>
              <w:rPr>
                <w:rFonts w:ascii="Arial" w:hAnsi="Arial" w:cs="Arial"/>
                <w:sz w:val="22"/>
                <w:szCs w:val="22"/>
              </w:rPr>
              <w:t>Perth</w:t>
            </w:r>
          </w:p>
        </w:tc>
        <w:tc>
          <w:tcPr>
            <w:tcW w:w="6237" w:type="dxa"/>
            <w:shd w:val="clear" w:color="auto" w:fill="auto"/>
          </w:tcPr>
          <w:p w14:paraId="2B0FC629" w14:textId="3E20DAAD" w:rsidR="00B8104D" w:rsidRPr="007D4543" w:rsidRDefault="00B8104D" w:rsidP="007D4543">
            <w:pPr>
              <w:jc w:val="both"/>
              <w:rPr>
                <w:rFonts w:ascii="Arial" w:hAnsi="Arial" w:cs="Arial"/>
                <w:sz w:val="22"/>
                <w:szCs w:val="22"/>
              </w:rPr>
            </w:pPr>
            <w:r w:rsidRPr="00B8104D">
              <w:rPr>
                <w:rFonts w:ascii="Arial" w:hAnsi="Arial" w:cs="Arial"/>
                <w:sz w:val="22"/>
                <w:szCs w:val="22"/>
              </w:rPr>
              <w:t>That part of the east side of Bute Drive, which is bounded on the east by the edge of carriageway, which has a width throughout of 2.2 metres, and which extends from a point 9 metres from the extended north gable of 31 Bute Drive, Perth being 5 metres in length.</w:t>
            </w:r>
            <w:r>
              <w:rPr>
                <w:rFonts w:ascii="Arial" w:hAnsi="Arial" w:cs="Arial"/>
                <w:b/>
                <w:sz w:val="22"/>
                <w:szCs w:val="22"/>
              </w:rPr>
              <w:t>]</w:t>
            </w:r>
            <w:r>
              <w:rPr>
                <w:rFonts w:ascii="Arial" w:hAnsi="Arial" w:cs="Arial"/>
                <w:b/>
                <w:sz w:val="22"/>
                <w:szCs w:val="22"/>
                <w:vertAlign w:val="superscript"/>
              </w:rPr>
              <w:t>11</w:t>
            </w:r>
          </w:p>
        </w:tc>
      </w:tr>
      <w:tr w:rsidR="003352B2" w:rsidRPr="007D4543" w14:paraId="16E6F9C7" w14:textId="77777777" w:rsidTr="00C01604">
        <w:tc>
          <w:tcPr>
            <w:tcW w:w="2093" w:type="dxa"/>
            <w:shd w:val="clear" w:color="auto" w:fill="auto"/>
          </w:tcPr>
          <w:p w14:paraId="16E6F9C4" w14:textId="77777777" w:rsidR="003352B2" w:rsidRPr="007D4543" w:rsidRDefault="003352B2">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Bute Drive</w:t>
            </w:r>
          </w:p>
        </w:tc>
        <w:tc>
          <w:tcPr>
            <w:tcW w:w="2126" w:type="dxa"/>
            <w:shd w:val="clear" w:color="auto" w:fill="auto"/>
          </w:tcPr>
          <w:p w14:paraId="16E6F9C5" w14:textId="77777777" w:rsidR="003352B2" w:rsidRPr="007D4543" w:rsidRDefault="003352B2">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9C6" w14:textId="77777777" w:rsidR="003352B2" w:rsidRPr="007D4543" w:rsidRDefault="003352B2" w:rsidP="007D4543">
            <w:pPr>
              <w:jc w:val="both"/>
              <w:rPr>
                <w:rFonts w:ascii="Arial" w:hAnsi="Arial" w:cs="Arial"/>
                <w:sz w:val="22"/>
                <w:szCs w:val="22"/>
              </w:rPr>
            </w:pPr>
            <w:r w:rsidRPr="007D4543">
              <w:rPr>
                <w:rFonts w:ascii="Arial" w:hAnsi="Arial" w:cs="Arial"/>
                <w:sz w:val="22"/>
                <w:szCs w:val="22"/>
              </w:rPr>
              <w:t xml:space="preserve">That part of the south east side of Bute Drive, which is bounded on the south east side by the edge of carriageway, </w:t>
            </w:r>
            <w:r w:rsidRPr="007D4543">
              <w:rPr>
                <w:rFonts w:ascii="Arial" w:hAnsi="Arial" w:cs="Arial"/>
                <w:sz w:val="22"/>
                <w:szCs w:val="22"/>
              </w:rPr>
              <w:lastRenderedPageBreak/>
              <w:t>which has a width throughout of 1.8 metres, and which extends from a point 2 metres east of the extended west gable of 94 Bute Drive, Perth eastwards for a distance of 11 metres or thereby.</w:t>
            </w:r>
            <w:r w:rsidRPr="007D4543">
              <w:rPr>
                <w:rFonts w:ascii="Arial" w:hAnsi="Arial" w:cs="Arial"/>
                <w:b/>
                <w:sz w:val="22"/>
                <w:szCs w:val="22"/>
              </w:rPr>
              <w:t>]</w:t>
            </w:r>
            <w:r w:rsidRPr="007D4543">
              <w:rPr>
                <w:rFonts w:ascii="Arial" w:hAnsi="Arial" w:cs="Arial"/>
                <w:b/>
                <w:sz w:val="22"/>
                <w:szCs w:val="22"/>
                <w:vertAlign w:val="superscript"/>
              </w:rPr>
              <w:t>3</w:t>
            </w:r>
          </w:p>
        </w:tc>
      </w:tr>
      <w:tr w:rsidR="00973DBA" w:rsidRPr="007D4543" w14:paraId="16E6F9CB" w14:textId="77777777" w:rsidTr="00C01604">
        <w:tc>
          <w:tcPr>
            <w:tcW w:w="2093" w:type="dxa"/>
            <w:shd w:val="clear" w:color="auto" w:fill="auto"/>
          </w:tcPr>
          <w:p w14:paraId="16E6F9C8" w14:textId="77777777" w:rsidR="00973DBA" w:rsidRPr="007D4543" w:rsidRDefault="007E5134" w:rsidP="007E5134">
            <w:pPr>
              <w:rPr>
                <w:rFonts w:ascii="Arial" w:hAnsi="Arial" w:cs="Arial"/>
                <w:sz w:val="22"/>
                <w:szCs w:val="22"/>
              </w:rPr>
            </w:pPr>
            <w:r w:rsidRPr="007D4543">
              <w:rPr>
                <w:rFonts w:ascii="Arial" w:hAnsi="Arial" w:cs="Arial"/>
                <w:b/>
                <w:sz w:val="22"/>
                <w:szCs w:val="22"/>
              </w:rPr>
              <w:lastRenderedPageBreak/>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9C9" w14:textId="77777777" w:rsidR="00973DBA" w:rsidRPr="007D4543" w:rsidRDefault="00973DBA">
            <w:pPr>
              <w:rPr>
                <w:rFonts w:ascii="Arial" w:hAnsi="Arial" w:cs="Arial"/>
                <w:sz w:val="22"/>
                <w:szCs w:val="22"/>
              </w:rPr>
            </w:pPr>
          </w:p>
        </w:tc>
        <w:tc>
          <w:tcPr>
            <w:tcW w:w="6237" w:type="dxa"/>
            <w:shd w:val="clear" w:color="auto" w:fill="auto"/>
          </w:tcPr>
          <w:p w14:paraId="16E6F9CA" w14:textId="77777777" w:rsidR="00973DBA" w:rsidRPr="007D4543" w:rsidRDefault="00973DBA" w:rsidP="007D4543">
            <w:pPr>
              <w:jc w:val="both"/>
              <w:rPr>
                <w:rFonts w:ascii="Arial" w:hAnsi="Arial" w:cs="Arial"/>
                <w:sz w:val="22"/>
                <w:szCs w:val="22"/>
              </w:rPr>
            </w:pPr>
          </w:p>
        </w:tc>
      </w:tr>
      <w:tr w:rsidR="00973DBA" w:rsidRPr="007D4543" w14:paraId="16E6F9CF" w14:textId="77777777" w:rsidTr="00C01604">
        <w:tc>
          <w:tcPr>
            <w:tcW w:w="2093" w:type="dxa"/>
            <w:shd w:val="clear" w:color="auto" w:fill="auto"/>
          </w:tcPr>
          <w:p w14:paraId="16E6F9CC" w14:textId="77777777" w:rsidR="00973DBA" w:rsidRPr="007D4543" w:rsidRDefault="001E0A63" w:rsidP="001E0A63">
            <w:pPr>
              <w:rPr>
                <w:rFonts w:ascii="Arial" w:hAnsi="Arial" w:cs="Arial"/>
                <w:sz w:val="22"/>
                <w:szCs w:val="22"/>
              </w:rPr>
            </w:pPr>
            <w:r w:rsidRPr="001E0A63">
              <w:rPr>
                <w:rFonts w:ascii="Arial" w:hAnsi="Arial" w:cs="Arial"/>
                <w:b/>
                <w:sz w:val="22"/>
                <w:szCs w:val="22"/>
              </w:rPr>
              <w:t>[</w:t>
            </w:r>
            <w:r>
              <w:rPr>
                <w:rFonts w:ascii="Arial" w:hAnsi="Arial" w:cs="Arial"/>
                <w:sz w:val="22"/>
                <w:szCs w:val="22"/>
              </w:rPr>
              <w:t>…</w:t>
            </w:r>
            <w:r w:rsidRPr="001E0A63">
              <w:rPr>
                <w:rFonts w:ascii="Arial" w:hAnsi="Arial" w:cs="Arial"/>
                <w:b/>
                <w:sz w:val="22"/>
                <w:szCs w:val="22"/>
              </w:rPr>
              <w:t>]</w:t>
            </w:r>
            <w:r w:rsidRPr="001E0A63">
              <w:rPr>
                <w:rFonts w:ascii="Arial" w:hAnsi="Arial" w:cs="Arial"/>
                <w:b/>
                <w:sz w:val="22"/>
                <w:szCs w:val="22"/>
                <w:vertAlign w:val="superscript"/>
              </w:rPr>
              <w:t>8</w:t>
            </w:r>
          </w:p>
        </w:tc>
        <w:tc>
          <w:tcPr>
            <w:tcW w:w="2126" w:type="dxa"/>
            <w:shd w:val="clear" w:color="auto" w:fill="auto"/>
          </w:tcPr>
          <w:p w14:paraId="16E6F9CD" w14:textId="77777777" w:rsidR="00973DBA" w:rsidRPr="007D4543" w:rsidRDefault="00973DBA">
            <w:pPr>
              <w:rPr>
                <w:rFonts w:ascii="Arial" w:hAnsi="Arial" w:cs="Arial"/>
                <w:sz w:val="22"/>
                <w:szCs w:val="22"/>
              </w:rPr>
            </w:pPr>
          </w:p>
        </w:tc>
        <w:tc>
          <w:tcPr>
            <w:tcW w:w="6237" w:type="dxa"/>
            <w:shd w:val="clear" w:color="auto" w:fill="auto"/>
          </w:tcPr>
          <w:p w14:paraId="16E6F9CE" w14:textId="77777777" w:rsidR="00973DBA" w:rsidRPr="007D4543" w:rsidRDefault="00973DBA" w:rsidP="007D4543">
            <w:pPr>
              <w:jc w:val="both"/>
              <w:rPr>
                <w:rFonts w:ascii="Arial" w:hAnsi="Arial" w:cs="Arial"/>
                <w:sz w:val="22"/>
                <w:szCs w:val="22"/>
              </w:rPr>
            </w:pPr>
          </w:p>
        </w:tc>
      </w:tr>
      <w:tr w:rsidR="00973DBA" w:rsidRPr="007D4543" w14:paraId="16E6F9D3" w14:textId="77777777" w:rsidTr="00C01604">
        <w:tc>
          <w:tcPr>
            <w:tcW w:w="2093" w:type="dxa"/>
            <w:shd w:val="clear" w:color="auto" w:fill="auto"/>
          </w:tcPr>
          <w:p w14:paraId="16E6F9D0" w14:textId="77777777" w:rsidR="00973DBA" w:rsidRPr="007D4543" w:rsidRDefault="00F0581E">
            <w:pPr>
              <w:rPr>
                <w:rFonts w:ascii="Arial" w:hAnsi="Arial" w:cs="Arial"/>
                <w:sz w:val="22"/>
                <w:szCs w:val="22"/>
              </w:rPr>
            </w:pPr>
            <w:r w:rsidRPr="007D4543">
              <w:rPr>
                <w:rFonts w:ascii="Arial" w:hAnsi="Arial" w:cs="Arial"/>
                <w:sz w:val="22"/>
                <w:szCs w:val="22"/>
              </w:rPr>
              <w:t>Cairns Crescent</w:t>
            </w:r>
          </w:p>
        </w:tc>
        <w:tc>
          <w:tcPr>
            <w:tcW w:w="2126" w:type="dxa"/>
            <w:shd w:val="clear" w:color="auto" w:fill="auto"/>
          </w:tcPr>
          <w:p w14:paraId="16E6F9D1" w14:textId="77777777" w:rsidR="00973DBA" w:rsidRPr="007D4543" w:rsidRDefault="00973DBA">
            <w:pPr>
              <w:rPr>
                <w:rFonts w:ascii="Arial" w:hAnsi="Arial" w:cs="Arial"/>
                <w:sz w:val="22"/>
                <w:szCs w:val="22"/>
              </w:rPr>
            </w:pPr>
            <w:r w:rsidRPr="007D4543">
              <w:rPr>
                <w:rFonts w:ascii="Arial" w:hAnsi="Arial" w:cs="Arial"/>
                <w:sz w:val="22"/>
                <w:szCs w:val="22"/>
              </w:rPr>
              <w:t xml:space="preserve">Perth </w:t>
            </w:r>
          </w:p>
        </w:tc>
        <w:tc>
          <w:tcPr>
            <w:tcW w:w="6237" w:type="dxa"/>
            <w:shd w:val="clear" w:color="auto" w:fill="auto"/>
          </w:tcPr>
          <w:p w14:paraId="16E6F9D2" w14:textId="77777777" w:rsidR="00973DBA" w:rsidRPr="007D4543" w:rsidRDefault="00973DBA" w:rsidP="007D4543">
            <w:pPr>
              <w:jc w:val="both"/>
              <w:rPr>
                <w:rFonts w:ascii="Arial" w:hAnsi="Arial" w:cs="Arial"/>
                <w:sz w:val="22"/>
                <w:szCs w:val="22"/>
              </w:rPr>
            </w:pPr>
            <w:r w:rsidRPr="007D4543">
              <w:rPr>
                <w:rFonts w:ascii="Arial" w:hAnsi="Arial" w:cs="Arial"/>
                <w:sz w:val="22"/>
                <w:szCs w:val="22"/>
              </w:rPr>
              <w:t xml:space="preserve">That part of the </w:t>
            </w:r>
            <w:r w:rsidR="00320D61" w:rsidRPr="007D4543">
              <w:rPr>
                <w:rFonts w:ascii="Arial" w:hAnsi="Arial" w:cs="Arial"/>
                <w:sz w:val="22"/>
                <w:szCs w:val="22"/>
              </w:rPr>
              <w:t>east</w:t>
            </w:r>
            <w:r w:rsidRPr="007D4543">
              <w:rPr>
                <w:rFonts w:ascii="Arial" w:hAnsi="Arial" w:cs="Arial"/>
                <w:sz w:val="22"/>
                <w:szCs w:val="22"/>
              </w:rPr>
              <w:t xml:space="preserve"> side of </w:t>
            </w:r>
            <w:r w:rsidR="001A0D4A" w:rsidRPr="007D4543">
              <w:rPr>
                <w:rFonts w:ascii="Arial" w:hAnsi="Arial" w:cs="Arial"/>
                <w:sz w:val="22"/>
                <w:szCs w:val="22"/>
              </w:rPr>
              <w:t>Cairns Crescent</w:t>
            </w:r>
            <w:r w:rsidRPr="007D4543">
              <w:rPr>
                <w:rFonts w:ascii="Arial" w:hAnsi="Arial" w:cs="Arial"/>
                <w:sz w:val="22"/>
                <w:szCs w:val="22"/>
              </w:rPr>
              <w:t xml:space="preserve">, which is bounded on the </w:t>
            </w:r>
            <w:r w:rsidR="00320D61" w:rsidRPr="007D4543">
              <w:rPr>
                <w:rFonts w:ascii="Arial" w:hAnsi="Arial" w:cs="Arial"/>
                <w:sz w:val="22"/>
                <w:szCs w:val="22"/>
              </w:rPr>
              <w:t>east</w:t>
            </w:r>
            <w:r w:rsidRPr="007D4543">
              <w:rPr>
                <w:rFonts w:ascii="Arial" w:hAnsi="Arial" w:cs="Arial"/>
                <w:sz w:val="22"/>
                <w:szCs w:val="22"/>
              </w:rPr>
              <w:t xml:space="preserve"> side by the edge of carriageway, which has a width throughout of </w:t>
            </w:r>
            <w:r w:rsidR="00320D61" w:rsidRPr="007D4543">
              <w:rPr>
                <w:rFonts w:ascii="Arial" w:hAnsi="Arial" w:cs="Arial"/>
                <w:sz w:val="22"/>
                <w:szCs w:val="22"/>
              </w:rPr>
              <w:t>1.8</w:t>
            </w:r>
            <w:r w:rsidRPr="007D4543">
              <w:rPr>
                <w:rFonts w:ascii="Arial" w:hAnsi="Arial" w:cs="Arial"/>
                <w:sz w:val="22"/>
                <w:szCs w:val="22"/>
              </w:rPr>
              <w:t xml:space="preserve"> metres, and which extends from a point </w:t>
            </w:r>
            <w:r w:rsidR="00320D61" w:rsidRPr="007D4543">
              <w:rPr>
                <w:rFonts w:ascii="Arial" w:hAnsi="Arial" w:cs="Arial"/>
                <w:sz w:val="22"/>
                <w:szCs w:val="22"/>
              </w:rPr>
              <w:t>6</w:t>
            </w:r>
            <w:r w:rsidRPr="007D4543">
              <w:rPr>
                <w:rFonts w:ascii="Arial" w:hAnsi="Arial" w:cs="Arial"/>
                <w:sz w:val="22"/>
                <w:szCs w:val="22"/>
              </w:rPr>
              <w:t xml:space="preserve"> metres north of the extended </w:t>
            </w:r>
            <w:r w:rsidR="00320D61" w:rsidRPr="007D4543">
              <w:rPr>
                <w:rFonts w:ascii="Arial" w:hAnsi="Arial" w:cs="Arial"/>
                <w:sz w:val="22"/>
                <w:szCs w:val="22"/>
              </w:rPr>
              <w:t>south</w:t>
            </w:r>
            <w:r w:rsidRPr="007D4543">
              <w:rPr>
                <w:rFonts w:ascii="Arial" w:hAnsi="Arial" w:cs="Arial"/>
                <w:sz w:val="22"/>
                <w:szCs w:val="22"/>
              </w:rPr>
              <w:t xml:space="preserve"> gable of </w:t>
            </w:r>
            <w:r w:rsidR="00320D61" w:rsidRPr="007D4543">
              <w:rPr>
                <w:rFonts w:ascii="Arial" w:hAnsi="Arial" w:cs="Arial"/>
                <w:sz w:val="22"/>
                <w:szCs w:val="22"/>
              </w:rPr>
              <w:t>51</w:t>
            </w:r>
            <w:r w:rsidRPr="007D4543">
              <w:rPr>
                <w:rFonts w:ascii="Arial" w:hAnsi="Arial" w:cs="Arial"/>
                <w:sz w:val="22"/>
                <w:szCs w:val="22"/>
              </w:rPr>
              <w:t xml:space="preserve"> </w:t>
            </w:r>
            <w:r w:rsidR="001A0D4A" w:rsidRPr="007D4543">
              <w:rPr>
                <w:rFonts w:ascii="Arial" w:hAnsi="Arial" w:cs="Arial"/>
                <w:sz w:val="22"/>
                <w:szCs w:val="22"/>
              </w:rPr>
              <w:t>Cairns Crescent</w:t>
            </w:r>
            <w:r w:rsidRPr="007D4543">
              <w:rPr>
                <w:rFonts w:ascii="Arial" w:hAnsi="Arial" w:cs="Arial"/>
                <w:sz w:val="22"/>
                <w:szCs w:val="22"/>
              </w:rPr>
              <w:t xml:space="preserve">, </w:t>
            </w:r>
            <w:r w:rsidR="001A0D4A" w:rsidRPr="007D4543">
              <w:rPr>
                <w:rFonts w:ascii="Arial" w:hAnsi="Arial" w:cs="Arial"/>
                <w:sz w:val="22"/>
                <w:szCs w:val="22"/>
              </w:rPr>
              <w:t>Perth</w:t>
            </w:r>
            <w:r w:rsidRPr="007D4543">
              <w:rPr>
                <w:rFonts w:ascii="Arial" w:hAnsi="Arial" w:cs="Arial"/>
                <w:sz w:val="22"/>
                <w:szCs w:val="22"/>
              </w:rPr>
              <w:t xml:space="preserve"> northwards for a distance of 7 metres or thereby.</w:t>
            </w:r>
          </w:p>
        </w:tc>
      </w:tr>
      <w:tr w:rsidR="00973DBA" w:rsidRPr="007D4543" w14:paraId="16E6F9D7" w14:textId="77777777" w:rsidTr="00C01604">
        <w:tc>
          <w:tcPr>
            <w:tcW w:w="2093" w:type="dxa"/>
            <w:shd w:val="clear" w:color="auto" w:fill="auto"/>
          </w:tcPr>
          <w:p w14:paraId="16E6F9D4" w14:textId="77777777" w:rsidR="00973DBA" w:rsidRPr="007D4543" w:rsidRDefault="00F0581E">
            <w:pPr>
              <w:rPr>
                <w:rFonts w:ascii="Arial" w:hAnsi="Arial" w:cs="Arial"/>
                <w:sz w:val="22"/>
                <w:szCs w:val="22"/>
              </w:rPr>
            </w:pPr>
            <w:r w:rsidRPr="007D4543">
              <w:rPr>
                <w:rFonts w:ascii="Arial" w:hAnsi="Arial" w:cs="Arial"/>
                <w:sz w:val="22"/>
                <w:szCs w:val="22"/>
              </w:rPr>
              <w:t>Cairns Crescent</w:t>
            </w:r>
          </w:p>
        </w:tc>
        <w:tc>
          <w:tcPr>
            <w:tcW w:w="2126" w:type="dxa"/>
            <w:shd w:val="clear" w:color="auto" w:fill="auto"/>
          </w:tcPr>
          <w:p w14:paraId="16E6F9D5" w14:textId="77777777" w:rsidR="00973DBA" w:rsidRPr="007D4543" w:rsidRDefault="00973DBA">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9D6" w14:textId="77777777" w:rsidR="00973DBA" w:rsidRPr="007D4543" w:rsidRDefault="00973DBA" w:rsidP="007D4543">
            <w:pPr>
              <w:jc w:val="both"/>
              <w:rPr>
                <w:rFonts w:ascii="Arial" w:hAnsi="Arial" w:cs="Arial"/>
                <w:sz w:val="22"/>
                <w:szCs w:val="22"/>
              </w:rPr>
            </w:pPr>
            <w:r w:rsidRPr="007D4543">
              <w:rPr>
                <w:rFonts w:ascii="Arial" w:hAnsi="Arial" w:cs="Arial"/>
                <w:sz w:val="22"/>
                <w:szCs w:val="22"/>
              </w:rPr>
              <w:t xml:space="preserve">That part of the </w:t>
            </w:r>
            <w:r w:rsidR="00320D61" w:rsidRPr="007D4543">
              <w:rPr>
                <w:rFonts w:ascii="Arial" w:hAnsi="Arial" w:cs="Arial"/>
                <w:sz w:val="22"/>
                <w:szCs w:val="22"/>
              </w:rPr>
              <w:t>south</w:t>
            </w:r>
            <w:r w:rsidRPr="007D4543">
              <w:rPr>
                <w:rFonts w:ascii="Arial" w:hAnsi="Arial" w:cs="Arial"/>
                <w:sz w:val="22"/>
                <w:szCs w:val="22"/>
              </w:rPr>
              <w:t xml:space="preserve"> side of </w:t>
            </w:r>
            <w:r w:rsidR="001A0D4A" w:rsidRPr="007D4543">
              <w:rPr>
                <w:rFonts w:ascii="Arial" w:hAnsi="Arial" w:cs="Arial"/>
                <w:sz w:val="22"/>
                <w:szCs w:val="22"/>
              </w:rPr>
              <w:t xml:space="preserve">Cairns Crescent, </w:t>
            </w:r>
            <w:r w:rsidRPr="007D4543">
              <w:rPr>
                <w:rFonts w:ascii="Arial" w:hAnsi="Arial" w:cs="Arial"/>
                <w:sz w:val="22"/>
                <w:szCs w:val="22"/>
              </w:rPr>
              <w:t xml:space="preserve">which is bounded on the </w:t>
            </w:r>
            <w:r w:rsidR="00320D61" w:rsidRPr="007D4543">
              <w:rPr>
                <w:rFonts w:ascii="Arial" w:hAnsi="Arial" w:cs="Arial"/>
                <w:sz w:val="22"/>
                <w:szCs w:val="22"/>
              </w:rPr>
              <w:t>south</w:t>
            </w:r>
            <w:r w:rsidRPr="007D4543">
              <w:rPr>
                <w:rFonts w:ascii="Arial" w:hAnsi="Arial" w:cs="Arial"/>
                <w:sz w:val="22"/>
                <w:szCs w:val="22"/>
              </w:rPr>
              <w:t xml:space="preserve"> side by the edge of carriageway, which has a width throughout of </w:t>
            </w:r>
            <w:r w:rsidR="00320D61" w:rsidRPr="007D4543">
              <w:rPr>
                <w:rFonts w:ascii="Arial" w:hAnsi="Arial" w:cs="Arial"/>
                <w:sz w:val="22"/>
                <w:szCs w:val="22"/>
              </w:rPr>
              <w:t>1.8</w:t>
            </w:r>
            <w:r w:rsidRPr="007D4543">
              <w:rPr>
                <w:rFonts w:ascii="Arial" w:hAnsi="Arial" w:cs="Arial"/>
                <w:sz w:val="22"/>
                <w:szCs w:val="22"/>
              </w:rPr>
              <w:t xml:space="preserve"> metres and which extends from </w:t>
            </w:r>
            <w:r w:rsidR="00320D61" w:rsidRPr="007D4543">
              <w:rPr>
                <w:rFonts w:ascii="Arial" w:hAnsi="Arial" w:cs="Arial"/>
                <w:sz w:val="22"/>
                <w:szCs w:val="22"/>
              </w:rPr>
              <w:t xml:space="preserve">a point 1 metre west of </w:t>
            </w:r>
            <w:r w:rsidRPr="007D4543">
              <w:rPr>
                <w:rFonts w:ascii="Arial" w:hAnsi="Arial" w:cs="Arial"/>
                <w:sz w:val="22"/>
                <w:szCs w:val="22"/>
              </w:rPr>
              <w:t xml:space="preserve">the extended west gable of </w:t>
            </w:r>
            <w:r w:rsidR="00320D61" w:rsidRPr="007D4543">
              <w:rPr>
                <w:rFonts w:ascii="Arial" w:hAnsi="Arial" w:cs="Arial"/>
                <w:sz w:val="22"/>
                <w:szCs w:val="22"/>
              </w:rPr>
              <w:t>63</w:t>
            </w:r>
            <w:r w:rsidRPr="007D4543">
              <w:rPr>
                <w:rFonts w:ascii="Arial" w:hAnsi="Arial" w:cs="Arial"/>
                <w:sz w:val="22"/>
                <w:szCs w:val="22"/>
              </w:rPr>
              <w:t xml:space="preserve"> </w:t>
            </w:r>
            <w:r w:rsidR="001A0D4A" w:rsidRPr="007D4543">
              <w:rPr>
                <w:rFonts w:ascii="Arial" w:hAnsi="Arial" w:cs="Arial"/>
                <w:sz w:val="22"/>
                <w:szCs w:val="22"/>
              </w:rPr>
              <w:t>Cairns Crescent</w:t>
            </w:r>
            <w:r w:rsidRPr="007D4543">
              <w:rPr>
                <w:rFonts w:ascii="Arial" w:hAnsi="Arial" w:cs="Arial"/>
                <w:sz w:val="22"/>
                <w:szCs w:val="22"/>
              </w:rPr>
              <w:t xml:space="preserve">, </w:t>
            </w:r>
            <w:r w:rsidR="001A0D4A" w:rsidRPr="007D4543">
              <w:rPr>
                <w:rFonts w:ascii="Arial" w:hAnsi="Arial" w:cs="Arial"/>
                <w:sz w:val="22"/>
                <w:szCs w:val="22"/>
              </w:rPr>
              <w:t>Perth</w:t>
            </w:r>
            <w:r w:rsidRPr="007D4543">
              <w:rPr>
                <w:rFonts w:ascii="Arial" w:hAnsi="Arial" w:cs="Arial"/>
                <w:sz w:val="22"/>
                <w:szCs w:val="22"/>
              </w:rPr>
              <w:t xml:space="preserve"> eastwards for a distance of 7 metres or thereby.</w:t>
            </w:r>
          </w:p>
        </w:tc>
      </w:tr>
      <w:tr w:rsidR="00973DBA" w:rsidRPr="007D4543" w14:paraId="16E6F9DB" w14:textId="77777777" w:rsidTr="00C01604">
        <w:tc>
          <w:tcPr>
            <w:tcW w:w="2093" w:type="dxa"/>
            <w:shd w:val="clear" w:color="auto" w:fill="auto"/>
          </w:tcPr>
          <w:p w14:paraId="16E6F9D8" w14:textId="77777777" w:rsidR="00973DBA" w:rsidRPr="007D4543" w:rsidRDefault="00187C21" w:rsidP="00187C21">
            <w:pPr>
              <w:rPr>
                <w:rFonts w:ascii="Arial" w:hAnsi="Arial" w:cs="Arial"/>
                <w:sz w:val="22"/>
                <w:szCs w:val="22"/>
              </w:rPr>
            </w:pPr>
            <w:r w:rsidRPr="007D4543">
              <w:rPr>
                <w:rFonts w:ascii="Arial" w:hAnsi="Arial" w:cs="Arial"/>
                <w:b/>
                <w:sz w:val="22"/>
                <w:szCs w:val="22"/>
              </w:rPr>
              <w:t>[</w:t>
            </w:r>
            <w:r>
              <w:rPr>
                <w:rFonts w:ascii="Arial" w:hAnsi="Arial" w:cs="Arial"/>
                <w:b/>
                <w:sz w:val="22"/>
                <w:szCs w:val="22"/>
              </w:rPr>
              <w:t>…</w:t>
            </w:r>
            <w:r w:rsidRPr="007D4543">
              <w:rPr>
                <w:rFonts w:ascii="Arial" w:hAnsi="Arial" w:cs="Arial"/>
                <w:b/>
                <w:sz w:val="22"/>
                <w:szCs w:val="22"/>
              </w:rPr>
              <w:t>]</w:t>
            </w:r>
            <w:r w:rsidRPr="00187C21">
              <w:rPr>
                <w:rFonts w:ascii="Arial" w:hAnsi="Arial" w:cs="Arial"/>
                <w:b/>
                <w:sz w:val="22"/>
                <w:szCs w:val="22"/>
                <w:vertAlign w:val="superscript"/>
              </w:rPr>
              <w:t>4</w:t>
            </w:r>
          </w:p>
        </w:tc>
        <w:tc>
          <w:tcPr>
            <w:tcW w:w="2126" w:type="dxa"/>
            <w:shd w:val="clear" w:color="auto" w:fill="auto"/>
          </w:tcPr>
          <w:p w14:paraId="16E6F9D9" w14:textId="77777777" w:rsidR="00973DBA" w:rsidRPr="007D4543" w:rsidRDefault="00973DBA">
            <w:pPr>
              <w:rPr>
                <w:rFonts w:ascii="Arial" w:hAnsi="Arial" w:cs="Arial"/>
                <w:sz w:val="22"/>
                <w:szCs w:val="22"/>
              </w:rPr>
            </w:pPr>
          </w:p>
        </w:tc>
        <w:tc>
          <w:tcPr>
            <w:tcW w:w="6237" w:type="dxa"/>
            <w:shd w:val="clear" w:color="auto" w:fill="auto"/>
          </w:tcPr>
          <w:p w14:paraId="16E6F9DA" w14:textId="77777777" w:rsidR="00973DBA" w:rsidRPr="007D4543" w:rsidRDefault="00973DBA" w:rsidP="007D4543">
            <w:pPr>
              <w:jc w:val="both"/>
              <w:rPr>
                <w:rFonts w:ascii="Arial" w:hAnsi="Arial" w:cs="Arial"/>
                <w:sz w:val="22"/>
                <w:szCs w:val="22"/>
              </w:rPr>
            </w:pPr>
          </w:p>
        </w:tc>
      </w:tr>
      <w:tr w:rsidR="00973DBA" w:rsidRPr="007D4543" w14:paraId="16E6F9DF" w14:textId="77777777" w:rsidTr="00C01604">
        <w:tc>
          <w:tcPr>
            <w:tcW w:w="2093" w:type="dxa"/>
            <w:shd w:val="clear" w:color="auto" w:fill="auto"/>
          </w:tcPr>
          <w:p w14:paraId="16E6F9DC" w14:textId="77777777" w:rsidR="00973DBA" w:rsidRPr="007D4543" w:rsidRDefault="00F0581E">
            <w:pPr>
              <w:rPr>
                <w:rFonts w:ascii="Arial" w:hAnsi="Arial" w:cs="Arial"/>
                <w:sz w:val="22"/>
                <w:szCs w:val="22"/>
              </w:rPr>
            </w:pPr>
            <w:r w:rsidRPr="007D4543">
              <w:rPr>
                <w:rFonts w:ascii="Arial" w:hAnsi="Arial" w:cs="Arial"/>
                <w:sz w:val="22"/>
                <w:szCs w:val="22"/>
              </w:rPr>
              <w:t>Campsie Road</w:t>
            </w:r>
          </w:p>
        </w:tc>
        <w:tc>
          <w:tcPr>
            <w:tcW w:w="2126" w:type="dxa"/>
            <w:shd w:val="clear" w:color="auto" w:fill="auto"/>
          </w:tcPr>
          <w:p w14:paraId="16E6F9DD" w14:textId="77777777" w:rsidR="00973DBA" w:rsidRPr="007D4543" w:rsidRDefault="00973DBA">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9DE" w14:textId="77777777" w:rsidR="00973DBA" w:rsidRPr="007D4543" w:rsidRDefault="00973DBA" w:rsidP="007D4543">
            <w:pPr>
              <w:jc w:val="both"/>
              <w:rPr>
                <w:rFonts w:ascii="Arial" w:hAnsi="Arial" w:cs="Arial"/>
                <w:sz w:val="22"/>
                <w:szCs w:val="22"/>
              </w:rPr>
            </w:pPr>
            <w:r w:rsidRPr="007D4543">
              <w:rPr>
                <w:rFonts w:ascii="Arial" w:hAnsi="Arial" w:cs="Arial"/>
                <w:sz w:val="22"/>
                <w:szCs w:val="22"/>
              </w:rPr>
              <w:t xml:space="preserve">That part of the </w:t>
            </w:r>
            <w:r w:rsidR="00E93733" w:rsidRPr="007D4543">
              <w:rPr>
                <w:rFonts w:ascii="Arial" w:hAnsi="Arial" w:cs="Arial"/>
                <w:sz w:val="22"/>
                <w:szCs w:val="22"/>
              </w:rPr>
              <w:t>west</w:t>
            </w:r>
            <w:r w:rsidRPr="007D4543">
              <w:rPr>
                <w:rFonts w:ascii="Arial" w:hAnsi="Arial" w:cs="Arial"/>
                <w:sz w:val="22"/>
                <w:szCs w:val="22"/>
              </w:rPr>
              <w:t xml:space="preserve"> side of </w:t>
            </w:r>
            <w:r w:rsidR="001A0D4A" w:rsidRPr="007D4543">
              <w:rPr>
                <w:rFonts w:ascii="Arial" w:hAnsi="Arial" w:cs="Arial"/>
                <w:sz w:val="22"/>
                <w:szCs w:val="22"/>
              </w:rPr>
              <w:t>Campsie Road</w:t>
            </w:r>
            <w:r w:rsidRPr="007D4543">
              <w:rPr>
                <w:rFonts w:ascii="Arial" w:hAnsi="Arial" w:cs="Arial"/>
                <w:sz w:val="22"/>
                <w:szCs w:val="22"/>
              </w:rPr>
              <w:t xml:space="preserve">, which is bounded on the </w:t>
            </w:r>
            <w:r w:rsidR="00E93733" w:rsidRPr="007D4543">
              <w:rPr>
                <w:rFonts w:ascii="Arial" w:hAnsi="Arial" w:cs="Arial"/>
                <w:sz w:val="22"/>
                <w:szCs w:val="22"/>
              </w:rPr>
              <w:t>west</w:t>
            </w:r>
            <w:r w:rsidRPr="007D4543">
              <w:rPr>
                <w:rFonts w:ascii="Arial" w:hAnsi="Arial" w:cs="Arial"/>
                <w:sz w:val="22"/>
                <w:szCs w:val="22"/>
              </w:rPr>
              <w:t xml:space="preserve"> side by the edge of carriageway, which has a width throughout of </w:t>
            </w:r>
            <w:r w:rsidR="00F31C88" w:rsidRPr="007D4543">
              <w:rPr>
                <w:rFonts w:ascii="Arial" w:hAnsi="Arial" w:cs="Arial"/>
                <w:sz w:val="22"/>
                <w:szCs w:val="22"/>
              </w:rPr>
              <w:t>1.8</w:t>
            </w:r>
            <w:r w:rsidRPr="007D4543">
              <w:rPr>
                <w:rFonts w:ascii="Arial" w:hAnsi="Arial" w:cs="Arial"/>
                <w:sz w:val="22"/>
                <w:szCs w:val="22"/>
              </w:rPr>
              <w:t xml:space="preserve"> metres and which extends from a point </w:t>
            </w:r>
            <w:r w:rsidR="00E93733" w:rsidRPr="007D4543">
              <w:rPr>
                <w:rFonts w:ascii="Arial" w:hAnsi="Arial" w:cs="Arial"/>
                <w:sz w:val="22"/>
                <w:szCs w:val="22"/>
              </w:rPr>
              <w:t>1</w:t>
            </w:r>
            <w:r w:rsidR="00EF1C94" w:rsidRPr="007D4543">
              <w:rPr>
                <w:rFonts w:ascii="Arial" w:hAnsi="Arial" w:cs="Arial"/>
                <w:sz w:val="22"/>
                <w:szCs w:val="22"/>
              </w:rPr>
              <w:t xml:space="preserve"> metre</w:t>
            </w:r>
            <w:r w:rsidRPr="007D4543">
              <w:rPr>
                <w:rFonts w:ascii="Arial" w:hAnsi="Arial" w:cs="Arial"/>
                <w:sz w:val="22"/>
                <w:szCs w:val="22"/>
              </w:rPr>
              <w:t xml:space="preserve"> </w:t>
            </w:r>
            <w:r w:rsidR="00E93733" w:rsidRPr="007D4543">
              <w:rPr>
                <w:rFonts w:ascii="Arial" w:hAnsi="Arial" w:cs="Arial"/>
                <w:sz w:val="22"/>
                <w:szCs w:val="22"/>
              </w:rPr>
              <w:t>south</w:t>
            </w:r>
            <w:r w:rsidRPr="007D4543">
              <w:rPr>
                <w:rFonts w:ascii="Arial" w:hAnsi="Arial" w:cs="Arial"/>
                <w:sz w:val="22"/>
                <w:szCs w:val="22"/>
              </w:rPr>
              <w:t xml:space="preserve"> of the extended </w:t>
            </w:r>
            <w:r w:rsidR="00E93733" w:rsidRPr="007D4543">
              <w:rPr>
                <w:rFonts w:ascii="Arial" w:hAnsi="Arial" w:cs="Arial"/>
                <w:sz w:val="22"/>
                <w:szCs w:val="22"/>
              </w:rPr>
              <w:t xml:space="preserve">south </w:t>
            </w:r>
            <w:r w:rsidRPr="007D4543">
              <w:rPr>
                <w:rFonts w:ascii="Arial" w:hAnsi="Arial" w:cs="Arial"/>
                <w:sz w:val="22"/>
                <w:szCs w:val="22"/>
              </w:rPr>
              <w:t xml:space="preserve">gable of </w:t>
            </w:r>
            <w:r w:rsidR="00E93733" w:rsidRPr="007D4543">
              <w:rPr>
                <w:rFonts w:ascii="Arial" w:hAnsi="Arial" w:cs="Arial"/>
                <w:sz w:val="22"/>
                <w:szCs w:val="22"/>
              </w:rPr>
              <w:t>17</w:t>
            </w:r>
            <w:r w:rsidRPr="007D4543">
              <w:rPr>
                <w:rFonts w:ascii="Arial" w:hAnsi="Arial" w:cs="Arial"/>
                <w:sz w:val="22"/>
                <w:szCs w:val="22"/>
              </w:rPr>
              <w:t xml:space="preserve"> </w:t>
            </w:r>
            <w:r w:rsidR="001A0D4A" w:rsidRPr="007D4543">
              <w:rPr>
                <w:rFonts w:ascii="Arial" w:hAnsi="Arial" w:cs="Arial"/>
                <w:sz w:val="22"/>
                <w:szCs w:val="22"/>
              </w:rPr>
              <w:t>Campsie Road</w:t>
            </w:r>
            <w:r w:rsidRPr="007D4543">
              <w:rPr>
                <w:rFonts w:ascii="Arial" w:hAnsi="Arial" w:cs="Arial"/>
                <w:sz w:val="22"/>
                <w:szCs w:val="22"/>
              </w:rPr>
              <w:t xml:space="preserve">, </w:t>
            </w:r>
            <w:r w:rsidR="001A0D4A" w:rsidRPr="007D4543">
              <w:rPr>
                <w:rFonts w:ascii="Arial" w:hAnsi="Arial" w:cs="Arial"/>
                <w:sz w:val="22"/>
                <w:szCs w:val="22"/>
              </w:rPr>
              <w:t>Perth</w:t>
            </w:r>
            <w:r w:rsidRPr="007D4543">
              <w:rPr>
                <w:rFonts w:ascii="Arial" w:hAnsi="Arial" w:cs="Arial"/>
                <w:sz w:val="22"/>
                <w:szCs w:val="22"/>
              </w:rPr>
              <w:t xml:space="preserve"> </w:t>
            </w:r>
            <w:r w:rsidR="00E93733" w:rsidRPr="007D4543">
              <w:rPr>
                <w:rFonts w:ascii="Arial" w:hAnsi="Arial" w:cs="Arial"/>
                <w:sz w:val="22"/>
                <w:szCs w:val="22"/>
              </w:rPr>
              <w:t>north</w:t>
            </w:r>
            <w:r w:rsidRPr="007D4543">
              <w:rPr>
                <w:rFonts w:ascii="Arial" w:hAnsi="Arial" w:cs="Arial"/>
                <w:sz w:val="22"/>
                <w:szCs w:val="22"/>
              </w:rPr>
              <w:t>wards for a distance of 7 metres or thereby.</w:t>
            </w:r>
          </w:p>
        </w:tc>
      </w:tr>
      <w:tr w:rsidR="00973DBA" w:rsidRPr="007D4543" w14:paraId="16E6F9E4" w14:textId="77777777" w:rsidTr="00C01604">
        <w:tc>
          <w:tcPr>
            <w:tcW w:w="2093" w:type="dxa"/>
            <w:shd w:val="clear" w:color="auto" w:fill="auto"/>
          </w:tcPr>
          <w:p w14:paraId="16E6F9E0" w14:textId="77777777" w:rsidR="00973DBA" w:rsidRPr="007D4543" w:rsidRDefault="003F4694" w:rsidP="007D4543">
            <w:pPr>
              <w:jc w:val="both"/>
              <w:rPr>
                <w:rFonts w:ascii="Arial" w:hAnsi="Arial" w:cs="Arial"/>
                <w:sz w:val="22"/>
                <w:szCs w:val="22"/>
              </w:rPr>
            </w:pPr>
            <w:r w:rsidRPr="007D4543">
              <w:rPr>
                <w:rFonts w:ascii="Arial" w:hAnsi="Arial" w:cs="Arial"/>
                <w:sz w:val="22"/>
                <w:szCs w:val="22"/>
              </w:rPr>
              <w:t>Cara Place</w:t>
            </w:r>
          </w:p>
        </w:tc>
        <w:tc>
          <w:tcPr>
            <w:tcW w:w="2126" w:type="dxa"/>
            <w:shd w:val="clear" w:color="auto" w:fill="auto"/>
          </w:tcPr>
          <w:p w14:paraId="16E6F9E1" w14:textId="77777777" w:rsidR="007B1A8A" w:rsidRPr="007D4543" w:rsidRDefault="00973DBA">
            <w:pPr>
              <w:rPr>
                <w:rFonts w:ascii="Arial" w:hAnsi="Arial" w:cs="Arial"/>
                <w:sz w:val="22"/>
                <w:szCs w:val="22"/>
              </w:rPr>
            </w:pPr>
            <w:r w:rsidRPr="007D4543">
              <w:rPr>
                <w:rFonts w:ascii="Arial" w:hAnsi="Arial" w:cs="Arial"/>
                <w:sz w:val="22"/>
                <w:szCs w:val="22"/>
              </w:rPr>
              <w:t>Perth</w:t>
            </w:r>
          </w:p>
          <w:p w14:paraId="16E6F9E2" w14:textId="77777777" w:rsidR="00973DBA" w:rsidRPr="007D4543" w:rsidRDefault="007B1A8A">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9E3" w14:textId="77777777" w:rsidR="00973DBA" w:rsidRPr="007D4543" w:rsidRDefault="00973DBA" w:rsidP="007D4543">
            <w:pPr>
              <w:jc w:val="both"/>
              <w:rPr>
                <w:rFonts w:ascii="Arial" w:hAnsi="Arial" w:cs="Arial"/>
                <w:sz w:val="22"/>
                <w:szCs w:val="22"/>
              </w:rPr>
            </w:pPr>
            <w:r w:rsidRPr="007D4543">
              <w:rPr>
                <w:rFonts w:ascii="Arial" w:hAnsi="Arial" w:cs="Arial"/>
                <w:sz w:val="22"/>
                <w:szCs w:val="22"/>
              </w:rPr>
              <w:t xml:space="preserve">That part of the </w:t>
            </w:r>
            <w:r w:rsidR="007B1A8A" w:rsidRPr="007D4543">
              <w:rPr>
                <w:rFonts w:ascii="Arial" w:hAnsi="Arial" w:cs="Arial"/>
                <w:sz w:val="22"/>
                <w:szCs w:val="22"/>
              </w:rPr>
              <w:t>west</w:t>
            </w:r>
            <w:r w:rsidRPr="007D4543">
              <w:rPr>
                <w:rFonts w:ascii="Arial" w:hAnsi="Arial" w:cs="Arial"/>
                <w:sz w:val="22"/>
                <w:szCs w:val="22"/>
              </w:rPr>
              <w:t xml:space="preserve"> side of </w:t>
            </w:r>
            <w:r w:rsidR="001A0D4A" w:rsidRPr="007D4543">
              <w:rPr>
                <w:rFonts w:ascii="Arial" w:hAnsi="Arial" w:cs="Arial"/>
                <w:sz w:val="22"/>
                <w:szCs w:val="22"/>
              </w:rPr>
              <w:t>Cara Place</w:t>
            </w:r>
            <w:r w:rsidRPr="007D4543">
              <w:rPr>
                <w:rFonts w:ascii="Arial" w:hAnsi="Arial" w:cs="Arial"/>
                <w:sz w:val="22"/>
                <w:szCs w:val="22"/>
              </w:rPr>
              <w:t xml:space="preserve">, which is bounded on the </w:t>
            </w:r>
            <w:r w:rsidR="007B1A8A" w:rsidRPr="007D4543">
              <w:rPr>
                <w:rFonts w:ascii="Arial" w:hAnsi="Arial" w:cs="Arial"/>
                <w:sz w:val="22"/>
                <w:szCs w:val="22"/>
              </w:rPr>
              <w:t>west</w:t>
            </w:r>
            <w:r w:rsidRPr="007D4543">
              <w:rPr>
                <w:rFonts w:ascii="Arial" w:hAnsi="Arial" w:cs="Arial"/>
                <w:sz w:val="22"/>
                <w:szCs w:val="22"/>
              </w:rPr>
              <w:t xml:space="preserve"> side by the edge of carriageway, which has a width throughout of 2.4 metres and which extends from the extended </w:t>
            </w:r>
            <w:r w:rsidR="00F96F55" w:rsidRPr="007D4543">
              <w:rPr>
                <w:rFonts w:ascii="Arial" w:hAnsi="Arial" w:cs="Arial"/>
                <w:sz w:val="22"/>
                <w:szCs w:val="22"/>
              </w:rPr>
              <w:t>we</w:t>
            </w:r>
            <w:r w:rsidRPr="007D4543">
              <w:rPr>
                <w:rFonts w:ascii="Arial" w:hAnsi="Arial" w:cs="Arial"/>
                <w:sz w:val="22"/>
                <w:szCs w:val="22"/>
              </w:rPr>
              <w:t xml:space="preserve">st gable of </w:t>
            </w:r>
            <w:r w:rsidR="00F96F55" w:rsidRPr="007D4543">
              <w:rPr>
                <w:rFonts w:ascii="Arial" w:hAnsi="Arial" w:cs="Arial"/>
                <w:sz w:val="22"/>
                <w:szCs w:val="22"/>
              </w:rPr>
              <w:t>23</w:t>
            </w:r>
            <w:r w:rsidRPr="007D4543">
              <w:rPr>
                <w:rFonts w:ascii="Arial" w:hAnsi="Arial" w:cs="Arial"/>
                <w:sz w:val="22"/>
                <w:szCs w:val="22"/>
              </w:rPr>
              <w:t xml:space="preserve"> </w:t>
            </w:r>
            <w:r w:rsidR="001A0D4A" w:rsidRPr="007D4543">
              <w:rPr>
                <w:rFonts w:ascii="Arial" w:hAnsi="Arial" w:cs="Arial"/>
                <w:sz w:val="22"/>
                <w:szCs w:val="22"/>
              </w:rPr>
              <w:t>Cara Place, Perth</w:t>
            </w:r>
            <w:r w:rsidRPr="007D4543">
              <w:rPr>
                <w:rFonts w:ascii="Arial" w:hAnsi="Arial" w:cs="Arial"/>
                <w:sz w:val="22"/>
                <w:szCs w:val="22"/>
              </w:rPr>
              <w:t xml:space="preserve"> </w:t>
            </w:r>
            <w:r w:rsidR="00B634F6" w:rsidRPr="007D4543">
              <w:rPr>
                <w:rFonts w:ascii="Arial" w:hAnsi="Arial" w:cs="Arial"/>
                <w:sz w:val="22"/>
                <w:szCs w:val="22"/>
              </w:rPr>
              <w:t>being</w:t>
            </w:r>
            <w:r w:rsidRPr="007D4543">
              <w:rPr>
                <w:rFonts w:ascii="Arial" w:hAnsi="Arial" w:cs="Arial"/>
                <w:sz w:val="22"/>
                <w:szCs w:val="22"/>
              </w:rPr>
              <w:t xml:space="preserve"> </w:t>
            </w:r>
            <w:r w:rsidR="00F96F55" w:rsidRPr="007D4543">
              <w:rPr>
                <w:rFonts w:ascii="Arial" w:hAnsi="Arial" w:cs="Arial"/>
                <w:sz w:val="22"/>
                <w:szCs w:val="22"/>
              </w:rPr>
              <w:t>5</w:t>
            </w:r>
            <w:r w:rsidRPr="007D4543">
              <w:rPr>
                <w:rFonts w:ascii="Arial" w:hAnsi="Arial" w:cs="Arial"/>
                <w:sz w:val="22"/>
                <w:szCs w:val="22"/>
              </w:rPr>
              <w:t xml:space="preserve"> metres or thereby</w:t>
            </w:r>
            <w:r w:rsidR="00F96F55" w:rsidRPr="007D4543">
              <w:rPr>
                <w:rFonts w:ascii="Arial" w:hAnsi="Arial" w:cs="Arial"/>
                <w:sz w:val="22"/>
                <w:szCs w:val="22"/>
              </w:rPr>
              <w:t xml:space="preserve"> in length</w:t>
            </w:r>
            <w:r w:rsidRPr="007D4543">
              <w:rPr>
                <w:rFonts w:ascii="Arial" w:hAnsi="Arial" w:cs="Arial"/>
                <w:sz w:val="22"/>
                <w:szCs w:val="22"/>
              </w:rPr>
              <w:t>.</w:t>
            </w:r>
          </w:p>
        </w:tc>
      </w:tr>
      <w:tr w:rsidR="00973DBA" w:rsidRPr="007D4543" w14:paraId="16E6F9E8" w14:textId="77777777" w:rsidTr="00C01604">
        <w:tc>
          <w:tcPr>
            <w:tcW w:w="2093" w:type="dxa"/>
            <w:shd w:val="clear" w:color="auto" w:fill="auto"/>
          </w:tcPr>
          <w:p w14:paraId="16E6F9E5" w14:textId="77777777" w:rsidR="00973DBA" w:rsidRPr="007D4543" w:rsidRDefault="00B800E4" w:rsidP="00B800E4">
            <w:pPr>
              <w:rPr>
                <w:rFonts w:ascii="Arial" w:hAnsi="Arial" w:cs="Arial"/>
                <w:sz w:val="22"/>
                <w:szCs w:val="22"/>
              </w:rPr>
            </w:pPr>
            <w:r w:rsidRPr="00B800E4">
              <w:rPr>
                <w:rFonts w:ascii="Arial" w:hAnsi="Arial" w:cs="Arial"/>
                <w:b/>
                <w:sz w:val="22"/>
                <w:szCs w:val="22"/>
              </w:rPr>
              <w:t>[…]</w:t>
            </w:r>
            <w:r w:rsidRPr="00B800E4">
              <w:rPr>
                <w:rFonts w:ascii="Arial" w:hAnsi="Arial" w:cs="Arial"/>
                <w:b/>
                <w:sz w:val="22"/>
                <w:szCs w:val="22"/>
                <w:vertAlign w:val="superscript"/>
              </w:rPr>
              <w:t>10</w:t>
            </w:r>
          </w:p>
        </w:tc>
        <w:tc>
          <w:tcPr>
            <w:tcW w:w="2126" w:type="dxa"/>
            <w:shd w:val="clear" w:color="auto" w:fill="auto"/>
          </w:tcPr>
          <w:p w14:paraId="16E6F9E6" w14:textId="77777777" w:rsidR="00973DBA" w:rsidRPr="007D4543" w:rsidRDefault="00973DBA">
            <w:pPr>
              <w:rPr>
                <w:rFonts w:ascii="Arial" w:hAnsi="Arial" w:cs="Arial"/>
                <w:sz w:val="22"/>
                <w:szCs w:val="22"/>
              </w:rPr>
            </w:pPr>
          </w:p>
        </w:tc>
        <w:tc>
          <w:tcPr>
            <w:tcW w:w="6237" w:type="dxa"/>
            <w:shd w:val="clear" w:color="auto" w:fill="auto"/>
          </w:tcPr>
          <w:p w14:paraId="16E6F9E7" w14:textId="77777777" w:rsidR="00973DBA" w:rsidRPr="007D4543" w:rsidRDefault="00973DBA" w:rsidP="007D4543">
            <w:pPr>
              <w:jc w:val="both"/>
              <w:rPr>
                <w:rFonts w:ascii="Arial" w:hAnsi="Arial" w:cs="Arial"/>
                <w:sz w:val="22"/>
                <w:szCs w:val="22"/>
              </w:rPr>
            </w:pPr>
          </w:p>
        </w:tc>
      </w:tr>
      <w:tr w:rsidR="00B800E4" w:rsidRPr="007D4543" w14:paraId="16E6F9EC" w14:textId="77777777" w:rsidTr="00C01604">
        <w:tc>
          <w:tcPr>
            <w:tcW w:w="2093" w:type="dxa"/>
            <w:shd w:val="clear" w:color="auto" w:fill="auto"/>
          </w:tcPr>
          <w:p w14:paraId="16E6F9E9" w14:textId="77777777" w:rsidR="00B800E4" w:rsidRPr="00B800E4" w:rsidRDefault="00B800E4">
            <w:pPr>
              <w:rPr>
                <w:rFonts w:ascii="Arial" w:hAnsi="Arial" w:cs="Arial"/>
                <w:sz w:val="22"/>
                <w:szCs w:val="22"/>
              </w:rPr>
            </w:pPr>
            <w:r>
              <w:rPr>
                <w:rFonts w:ascii="Arial" w:hAnsi="Arial" w:cs="Arial"/>
                <w:b/>
                <w:sz w:val="22"/>
                <w:szCs w:val="22"/>
              </w:rPr>
              <w:t>[</w:t>
            </w:r>
            <w:r>
              <w:rPr>
                <w:rFonts w:ascii="Arial" w:hAnsi="Arial" w:cs="Arial"/>
                <w:sz w:val="22"/>
                <w:szCs w:val="22"/>
              </w:rPr>
              <w:t>Cluny Terrace</w:t>
            </w:r>
          </w:p>
        </w:tc>
        <w:tc>
          <w:tcPr>
            <w:tcW w:w="2126" w:type="dxa"/>
            <w:shd w:val="clear" w:color="auto" w:fill="auto"/>
          </w:tcPr>
          <w:p w14:paraId="16E6F9EA" w14:textId="77777777" w:rsidR="00B800E4" w:rsidRPr="007D4543" w:rsidRDefault="00B800E4">
            <w:pPr>
              <w:rPr>
                <w:rFonts w:ascii="Arial" w:hAnsi="Arial" w:cs="Arial"/>
                <w:sz w:val="22"/>
                <w:szCs w:val="22"/>
              </w:rPr>
            </w:pPr>
            <w:r>
              <w:rPr>
                <w:rFonts w:ascii="Arial" w:hAnsi="Arial" w:cs="Arial"/>
                <w:sz w:val="22"/>
                <w:szCs w:val="22"/>
              </w:rPr>
              <w:t>Perth</w:t>
            </w:r>
          </w:p>
        </w:tc>
        <w:tc>
          <w:tcPr>
            <w:tcW w:w="6237" w:type="dxa"/>
            <w:shd w:val="clear" w:color="auto" w:fill="auto"/>
          </w:tcPr>
          <w:p w14:paraId="16E6F9EB" w14:textId="77777777" w:rsidR="00B800E4" w:rsidRPr="00B800E4" w:rsidRDefault="00B800E4" w:rsidP="00B800E4">
            <w:pPr>
              <w:jc w:val="both"/>
              <w:rPr>
                <w:rFonts w:ascii="Arial" w:hAnsi="Arial" w:cs="Arial"/>
                <w:b/>
                <w:sz w:val="22"/>
                <w:szCs w:val="22"/>
              </w:rPr>
            </w:pPr>
            <w:r w:rsidRPr="00B800E4">
              <w:rPr>
                <w:rFonts w:ascii="Arial" w:hAnsi="Arial" w:cs="Arial"/>
                <w:sz w:val="22"/>
                <w:szCs w:val="22"/>
              </w:rPr>
              <w:t>That part of the south-east side of Cluny Terrace, which is bounded on the south-east side by the edge of carriageway, which has a width throughout of 1.8 metres, and which extends from the extended southwest gable of 10 Cluny Terrace, Perth northwestwards for a distance of 7 metres or thereby.</w:t>
            </w:r>
            <w:r>
              <w:rPr>
                <w:rFonts w:ascii="Arial" w:hAnsi="Arial" w:cs="Arial"/>
                <w:b/>
                <w:sz w:val="22"/>
                <w:szCs w:val="22"/>
              </w:rPr>
              <w:t>]</w:t>
            </w:r>
            <w:r w:rsidRPr="00B800E4">
              <w:rPr>
                <w:rFonts w:ascii="Arial" w:hAnsi="Arial" w:cs="Arial"/>
                <w:b/>
                <w:sz w:val="22"/>
                <w:szCs w:val="22"/>
                <w:vertAlign w:val="superscript"/>
              </w:rPr>
              <w:t>9</w:t>
            </w:r>
          </w:p>
        </w:tc>
      </w:tr>
      <w:tr w:rsidR="00C14076" w:rsidRPr="007D4543" w14:paraId="16E6F9F0" w14:textId="77777777" w:rsidTr="00C01604">
        <w:tc>
          <w:tcPr>
            <w:tcW w:w="2093" w:type="dxa"/>
            <w:shd w:val="clear" w:color="auto" w:fill="auto"/>
          </w:tcPr>
          <w:p w14:paraId="16E6F9ED" w14:textId="77777777" w:rsidR="00C14076" w:rsidRPr="00C14076" w:rsidRDefault="00B800E4" w:rsidP="00B800E4">
            <w:pPr>
              <w:rPr>
                <w:rFonts w:ascii="Arial" w:hAnsi="Arial" w:cs="Arial"/>
                <w:sz w:val="22"/>
                <w:szCs w:val="22"/>
              </w:rPr>
            </w:pPr>
            <w:r w:rsidRPr="00B800E4">
              <w:rPr>
                <w:rFonts w:ascii="Arial" w:hAnsi="Arial" w:cs="Arial"/>
                <w:b/>
                <w:sz w:val="22"/>
                <w:szCs w:val="22"/>
              </w:rPr>
              <w:t>[…]</w:t>
            </w:r>
            <w:r w:rsidRPr="00B800E4">
              <w:rPr>
                <w:rFonts w:ascii="Arial" w:hAnsi="Arial" w:cs="Arial"/>
                <w:b/>
                <w:sz w:val="22"/>
                <w:szCs w:val="22"/>
                <w:vertAlign w:val="superscript"/>
              </w:rPr>
              <w:t>10</w:t>
            </w:r>
          </w:p>
        </w:tc>
        <w:tc>
          <w:tcPr>
            <w:tcW w:w="2126" w:type="dxa"/>
            <w:shd w:val="clear" w:color="auto" w:fill="auto"/>
          </w:tcPr>
          <w:p w14:paraId="16E6F9EE" w14:textId="77777777" w:rsidR="00C14076" w:rsidRPr="007D4543" w:rsidRDefault="00C14076" w:rsidP="00C14076">
            <w:pPr>
              <w:rPr>
                <w:rFonts w:ascii="Arial" w:hAnsi="Arial" w:cs="Arial"/>
                <w:sz w:val="22"/>
                <w:szCs w:val="22"/>
              </w:rPr>
            </w:pPr>
          </w:p>
        </w:tc>
        <w:tc>
          <w:tcPr>
            <w:tcW w:w="6237" w:type="dxa"/>
            <w:shd w:val="clear" w:color="auto" w:fill="auto"/>
          </w:tcPr>
          <w:p w14:paraId="16E6F9EF" w14:textId="77777777" w:rsidR="00C14076" w:rsidRPr="00C14076" w:rsidRDefault="00C14076" w:rsidP="007D4543">
            <w:pPr>
              <w:jc w:val="both"/>
              <w:rPr>
                <w:rFonts w:ascii="Arial" w:hAnsi="Arial" w:cs="Arial"/>
                <w:b/>
                <w:sz w:val="22"/>
                <w:szCs w:val="22"/>
                <w:vertAlign w:val="superscript"/>
              </w:rPr>
            </w:pPr>
          </w:p>
        </w:tc>
      </w:tr>
      <w:tr w:rsidR="00B8104D" w:rsidRPr="007D4543" w14:paraId="3FC617D7" w14:textId="77777777" w:rsidTr="00C01604">
        <w:tc>
          <w:tcPr>
            <w:tcW w:w="2093" w:type="dxa"/>
            <w:shd w:val="clear" w:color="auto" w:fill="auto"/>
          </w:tcPr>
          <w:p w14:paraId="63F96F59" w14:textId="55CB73A5" w:rsidR="00B8104D" w:rsidRPr="00B8104D" w:rsidRDefault="00B8104D" w:rsidP="00B800E4">
            <w:pPr>
              <w:rPr>
                <w:rFonts w:ascii="Arial" w:hAnsi="Arial" w:cs="Arial"/>
                <w:sz w:val="22"/>
                <w:szCs w:val="22"/>
              </w:rPr>
            </w:pPr>
            <w:r>
              <w:rPr>
                <w:rFonts w:ascii="Arial" w:hAnsi="Arial" w:cs="Arial"/>
                <w:b/>
                <w:sz w:val="22"/>
                <w:szCs w:val="22"/>
              </w:rPr>
              <w:t>[</w:t>
            </w:r>
            <w:r>
              <w:rPr>
                <w:rFonts w:ascii="Arial" w:hAnsi="Arial" w:cs="Arial"/>
                <w:sz w:val="22"/>
                <w:szCs w:val="22"/>
              </w:rPr>
              <w:t>Colonsay Street</w:t>
            </w:r>
          </w:p>
        </w:tc>
        <w:tc>
          <w:tcPr>
            <w:tcW w:w="2126" w:type="dxa"/>
            <w:shd w:val="clear" w:color="auto" w:fill="auto"/>
          </w:tcPr>
          <w:p w14:paraId="79205DB3" w14:textId="77777777" w:rsidR="00B8104D" w:rsidRDefault="00B8104D" w:rsidP="00C14076">
            <w:pPr>
              <w:rPr>
                <w:rFonts w:ascii="Arial" w:hAnsi="Arial" w:cs="Arial"/>
                <w:sz w:val="22"/>
                <w:szCs w:val="22"/>
              </w:rPr>
            </w:pPr>
            <w:r>
              <w:rPr>
                <w:rFonts w:ascii="Arial" w:hAnsi="Arial" w:cs="Arial"/>
                <w:sz w:val="22"/>
                <w:szCs w:val="22"/>
              </w:rPr>
              <w:t>Perth</w:t>
            </w:r>
          </w:p>
          <w:p w14:paraId="760C1D42" w14:textId="77777777" w:rsidR="00B8104D" w:rsidRDefault="00B8104D" w:rsidP="00C14076">
            <w:pPr>
              <w:rPr>
                <w:rFonts w:ascii="Arial" w:hAnsi="Arial" w:cs="Arial"/>
                <w:sz w:val="22"/>
                <w:szCs w:val="22"/>
              </w:rPr>
            </w:pPr>
            <w:r>
              <w:rPr>
                <w:rFonts w:ascii="Arial" w:hAnsi="Arial" w:cs="Arial"/>
                <w:sz w:val="22"/>
                <w:szCs w:val="22"/>
              </w:rPr>
              <w:t>At an angle of 90</w:t>
            </w:r>
            <w:r>
              <w:rPr>
                <w:rFonts w:ascii="Arial" w:hAnsi="Arial" w:cs="Arial"/>
                <w:sz w:val="22"/>
                <w:szCs w:val="22"/>
                <w:vertAlign w:val="superscript"/>
              </w:rPr>
              <w:t>o</w:t>
            </w:r>
          </w:p>
          <w:p w14:paraId="7331A483" w14:textId="0BB1BFEC" w:rsidR="00B8104D" w:rsidRPr="00B8104D" w:rsidRDefault="00B8104D" w:rsidP="00C14076">
            <w:pPr>
              <w:rPr>
                <w:rFonts w:ascii="Arial" w:hAnsi="Arial" w:cs="Arial"/>
                <w:sz w:val="22"/>
                <w:szCs w:val="22"/>
              </w:rPr>
            </w:pPr>
            <w:r>
              <w:rPr>
                <w:rFonts w:ascii="Arial" w:hAnsi="Arial" w:cs="Arial"/>
                <w:sz w:val="22"/>
                <w:szCs w:val="22"/>
              </w:rPr>
              <w:t>to the edge of the carriageway</w:t>
            </w:r>
          </w:p>
        </w:tc>
        <w:tc>
          <w:tcPr>
            <w:tcW w:w="6237" w:type="dxa"/>
            <w:shd w:val="clear" w:color="auto" w:fill="auto"/>
          </w:tcPr>
          <w:p w14:paraId="5281271B" w14:textId="492601B6" w:rsidR="00B8104D" w:rsidRPr="00C14076" w:rsidRDefault="00B8104D" w:rsidP="007D4543">
            <w:pPr>
              <w:jc w:val="both"/>
              <w:rPr>
                <w:rFonts w:ascii="Arial" w:hAnsi="Arial" w:cs="Arial"/>
                <w:b/>
                <w:sz w:val="22"/>
                <w:szCs w:val="22"/>
                <w:vertAlign w:val="superscript"/>
              </w:rPr>
            </w:pPr>
            <w:r w:rsidRPr="00E56FA9">
              <w:rPr>
                <w:rFonts w:ascii="Arial" w:hAnsi="Arial" w:cs="Arial"/>
                <w:sz w:val="22"/>
                <w:szCs w:val="22"/>
              </w:rPr>
              <w:t xml:space="preserve">That part of the west side of </w:t>
            </w:r>
            <w:r>
              <w:rPr>
                <w:rFonts w:ascii="Arial" w:hAnsi="Arial" w:cs="Arial"/>
                <w:sz w:val="22"/>
                <w:szCs w:val="22"/>
              </w:rPr>
              <w:t xml:space="preserve">Colonsay Street, </w:t>
            </w:r>
            <w:r w:rsidRPr="00E56FA9">
              <w:rPr>
                <w:rFonts w:ascii="Arial" w:hAnsi="Arial" w:cs="Arial"/>
                <w:sz w:val="22"/>
                <w:szCs w:val="22"/>
              </w:rPr>
              <w:t xml:space="preserve">which is bounded on the west side by the edge of carriageway, which has a width throughout of 3.6 metres, </w:t>
            </w:r>
            <w:r>
              <w:rPr>
                <w:rFonts w:ascii="Arial" w:hAnsi="Arial" w:cs="Arial"/>
                <w:sz w:val="22"/>
                <w:szCs w:val="22"/>
              </w:rPr>
              <w:t xml:space="preserve">extends from the extended east gable of 7 Colonsay Street, Perth </w:t>
            </w:r>
            <w:r w:rsidRPr="00E56FA9">
              <w:rPr>
                <w:rFonts w:ascii="Arial" w:hAnsi="Arial" w:cs="Arial"/>
                <w:sz w:val="22"/>
                <w:szCs w:val="22"/>
              </w:rPr>
              <w:t>being 5 metres or thereby in length.</w:t>
            </w:r>
            <w:r>
              <w:rPr>
                <w:rFonts w:ascii="Arial" w:hAnsi="Arial" w:cs="Arial"/>
                <w:b/>
                <w:sz w:val="22"/>
                <w:szCs w:val="22"/>
              </w:rPr>
              <w:t>]</w:t>
            </w:r>
            <w:r>
              <w:rPr>
                <w:rFonts w:ascii="Arial" w:hAnsi="Arial" w:cs="Arial"/>
                <w:b/>
                <w:sz w:val="22"/>
                <w:szCs w:val="22"/>
                <w:vertAlign w:val="superscript"/>
              </w:rPr>
              <w:t>11</w:t>
            </w:r>
          </w:p>
        </w:tc>
      </w:tr>
      <w:tr w:rsidR="00D3179B" w:rsidRPr="007D4543" w14:paraId="16E6F9F5" w14:textId="77777777" w:rsidTr="00C01604">
        <w:tc>
          <w:tcPr>
            <w:tcW w:w="2093" w:type="dxa"/>
            <w:shd w:val="clear" w:color="auto" w:fill="auto"/>
          </w:tcPr>
          <w:p w14:paraId="16E6F9F1" w14:textId="69B79748" w:rsidR="00D3179B" w:rsidRPr="00D3179B" w:rsidRDefault="00D3179B" w:rsidP="00B800E4">
            <w:pPr>
              <w:rPr>
                <w:rFonts w:ascii="Arial" w:hAnsi="Arial" w:cs="Arial"/>
                <w:sz w:val="22"/>
                <w:szCs w:val="22"/>
              </w:rPr>
            </w:pPr>
            <w:r>
              <w:rPr>
                <w:rFonts w:ascii="Arial" w:hAnsi="Arial" w:cs="Arial"/>
                <w:b/>
                <w:sz w:val="22"/>
                <w:szCs w:val="22"/>
              </w:rPr>
              <w:t>[</w:t>
            </w:r>
            <w:r>
              <w:rPr>
                <w:rFonts w:ascii="Arial" w:hAnsi="Arial" w:cs="Arial"/>
                <w:sz w:val="22"/>
                <w:szCs w:val="22"/>
              </w:rPr>
              <w:t>Colonsay Street</w:t>
            </w:r>
          </w:p>
        </w:tc>
        <w:tc>
          <w:tcPr>
            <w:tcW w:w="2126" w:type="dxa"/>
            <w:shd w:val="clear" w:color="auto" w:fill="auto"/>
          </w:tcPr>
          <w:p w14:paraId="16E6F9F2" w14:textId="77777777" w:rsidR="00D3179B" w:rsidRDefault="00D3179B" w:rsidP="00C14076">
            <w:pPr>
              <w:rPr>
                <w:rFonts w:ascii="Arial" w:hAnsi="Arial" w:cs="Arial"/>
                <w:sz w:val="22"/>
                <w:szCs w:val="22"/>
              </w:rPr>
            </w:pPr>
            <w:r>
              <w:rPr>
                <w:rFonts w:ascii="Arial" w:hAnsi="Arial" w:cs="Arial"/>
                <w:sz w:val="22"/>
                <w:szCs w:val="22"/>
              </w:rPr>
              <w:t>Perth</w:t>
            </w:r>
          </w:p>
          <w:p w14:paraId="16E6F9F3" w14:textId="77777777" w:rsidR="00D3179B" w:rsidRPr="007D4543" w:rsidRDefault="00D3179B" w:rsidP="00C14076">
            <w:pPr>
              <w:rPr>
                <w:rFonts w:ascii="Arial" w:hAnsi="Arial" w:cs="Arial"/>
                <w:sz w:val="22"/>
                <w:szCs w:val="22"/>
              </w:rPr>
            </w:pPr>
            <w:r w:rsidRPr="00D3179B">
              <w:rPr>
                <w:rFonts w:ascii="Arial" w:hAnsi="Arial" w:cs="Arial"/>
                <w:sz w:val="22"/>
                <w:szCs w:val="22"/>
              </w:rPr>
              <w:t>At an angle of 90° to the edge of the carriageway</w:t>
            </w:r>
          </w:p>
        </w:tc>
        <w:tc>
          <w:tcPr>
            <w:tcW w:w="6237" w:type="dxa"/>
            <w:shd w:val="clear" w:color="auto" w:fill="auto"/>
          </w:tcPr>
          <w:p w14:paraId="16E6F9F4" w14:textId="77777777" w:rsidR="00D3179B" w:rsidRPr="00D3179B" w:rsidRDefault="00D3179B" w:rsidP="00D3179B">
            <w:pPr>
              <w:jc w:val="both"/>
              <w:rPr>
                <w:rFonts w:ascii="Arial" w:hAnsi="Arial" w:cs="Arial"/>
                <w:b/>
                <w:sz w:val="22"/>
                <w:szCs w:val="22"/>
                <w:vertAlign w:val="superscript"/>
              </w:rPr>
            </w:pPr>
            <w:r w:rsidRPr="00B01660">
              <w:rPr>
                <w:rFonts w:ascii="Arial" w:hAnsi="Arial" w:cs="Arial"/>
                <w:sz w:val="22"/>
                <w:szCs w:val="22"/>
              </w:rPr>
              <w:t xml:space="preserve">That part of the </w:t>
            </w:r>
            <w:r>
              <w:rPr>
                <w:rFonts w:ascii="Arial" w:hAnsi="Arial" w:cs="Arial"/>
                <w:sz w:val="22"/>
                <w:szCs w:val="22"/>
              </w:rPr>
              <w:t>west</w:t>
            </w:r>
            <w:r w:rsidRPr="00B01660">
              <w:rPr>
                <w:rFonts w:ascii="Arial" w:hAnsi="Arial" w:cs="Arial"/>
                <w:sz w:val="22"/>
                <w:szCs w:val="22"/>
              </w:rPr>
              <w:t xml:space="preserve"> side of </w:t>
            </w:r>
            <w:r>
              <w:rPr>
                <w:rFonts w:ascii="Arial" w:hAnsi="Arial" w:cs="Arial"/>
                <w:sz w:val="22"/>
                <w:szCs w:val="22"/>
              </w:rPr>
              <w:t xml:space="preserve">Colonsay Street </w:t>
            </w:r>
            <w:r w:rsidRPr="00B01660">
              <w:rPr>
                <w:rFonts w:ascii="Arial" w:hAnsi="Arial" w:cs="Arial"/>
                <w:sz w:val="22"/>
                <w:szCs w:val="22"/>
              </w:rPr>
              <w:t xml:space="preserve">which is bounded on the </w:t>
            </w:r>
            <w:r>
              <w:rPr>
                <w:rFonts w:ascii="Arial" w:hAnsi="Arial" w:cs="Arial"/>
                <w:sz w:val="22"/>
                <w:szCs w:val="22"/>
              </w:rPr>
              <w:t xml:space="preserve">west </w:t>
            </w:r>
            <w:r w:rsidRPr="00B01660">
              <w:rPr>
                <w:rFonts w:ascii="Arial" w:hAnsi="Arial" w:cs="Arial"/>
                <w:sz w:val="22"/>
                <w:szCs w:val="22"/>
              </w:rPr>
              <w:t xml:space="preserve">side by the edge of carriageway, which has a width throughout of </w:t>
            </w:r>
            <w:r>
              <w:rPr>
                <w:rFonts w:ascii="Arial" w:hAnsi="Arial" w:cs="Arial"/>
                <w:sz w:val="22"/>
                <w:szCs w:val="22"/>
              </w:rPr>
              <w:t>3.6</w:t>
            </w:r>
            <w:r w:rsidRPr="00B01660">
              <w:rPr>
                <w:rFonts w:ascii="Arial" w:hAnsi="Arial" w:cs="Arial"/>
                <w:sz w:val="22"/>
                <w:szCs w:val="22"/>
              </w:rPr>
              <w:t xml:space="preserve"> metres, </w:t>
            </w:r>
            <w:r w:rsidRPr="0054473D">
              <w:rPr>
                <w:rFonts w:ascii="Arial" w:hAnsi="Arial" w:cs="Arial"/>
                <w:sz w:val="22"/>
                <w:szCs w:val="22"/>
              </w:rPr>
              <w:t>being 5 metres or thereby in length.</w:t>
            </w:r>
            <w:r>
              <w:rPr>
                <w:rFonts w:ascii="Arial" w:hAnsi="Arial" w:cs="Arial"/>
                <w:b/>
                <w:sz w:val="22"/>
                <w:szCs w:val="22"/>
              </w:rPr>
              <w:t>]</w:t>
            </w:r>
            <w:r>
              <w:rPr>
                <w:rFonts w:ascii="Arial" w:hAnsi="Arial" w:cs="Arial"/>
                <w:b/>
                <w:sz w:val="22"/>
                <w:szCs w:val="22"/>
                <w:vertAlign w:val="superscript"/>
              </w:rPr>
              <w:t>9</w:t>
            </w:r>
          </w:p>
        </w:tc>
      </w:tr>
      <w:tr w:rsidR="00382DE9" w:rsidRPr="007D4543" w14:paraId="16E6F9F9" w14:textId="77777777" w:rsidTr="00C01604">
        <w:tc>
          <w:tcPr>
            <w:tcW w:w="2093" w:type="dxa"/>
            <w:shd w:val="clear" w:color="auto" w:fill="auto"/>
          </w:tcPr>
          <w:p w14:paraId="16E6F9F6" w14:textId="77777777" w:rsidR="00382DE9" w:rsidRPr="007D4543" w:rsidRDefault="00BE6197" w:rsidP="00F0581E">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Commercial Street</w:t>
            </w:r>
          </w:p>
        </w:tc>
        <w:tc>
          <w:tcPr>
            <w:tcW w:w="2126" w:type="dxa"/>
            <w:shd w:val="clear" w:color="auto" w:fill="auto"/>
          </w:tcPr>
          <w:p w14:paraId="16E6F9F7" w14:textId="77777777" w:rsidR="00382DE9" w:rsidRPr="007D4543" w:rsidRDefault="00BE6197">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9F8" w14:textId="77777777" w:rsidR="00382DE9" w:rsidRPr="007D4543" w:rsidRDefault="00BE6197" w:rsidP="007D4543">
            <w:pPr>
              <w:jc w:val="both"/>
              <w:rPr>
                <w:rFonts w:ascii="Arial" w:hAnsi="Arial" w:cs="Arial"/>
                <w:b/>
                <w:sz w:val="22"/>
                <w:szCs w:val="22"/>
              </w:rPr>
            </w:pPr>
            <w:r w:rsidRPr="007D4543">
              <w:rPr>
                <w:rFonts w:ascii="Arial" w:hAnsi="Arial" w:cs="Arial"/>
                <w:sz w:val="22"/>
                <w:szCs w:val="22"/>
              </w:rPr>
              <w:t>That part of the west side of Commercial Street, which is bounded on the west side by the edge of carriageway, which has a width throughout of 1.8 metres, and which extends from a point 2 metres north of the extended north gable of 31-38 Commercial Street, Perth northwards for a distance of 5 metres or thereby.</w:t>
            </w:r>
            <w:r w:rsidRPr="007D4543">
              <w:rPr>
                <w:rFonts w:ascii="Arial" w:hAnsi="Arial" w:cs="Arial"/>
                <w:b/>
                <w:sz w:val="22"/>
                <w:szCs w:val="22"/>
              </w:rPr>
              <w:t>]</w:t>
            </w:r>
            <w:r w:rsidRPr="007D4543">
              <w:rPr>
                <w:rFonts w:ascii="Arial" w:hAnsi="Arial" w:cs="Arial"/>
                <w:b/>
                <w:sz w:val="22"/>
                <w:szCs w:val="22"/>
                <w:vertAlign w:val="superscript"/>
              </w:rPr>
              <w:t>1</w:t>
            </w:r>
          </w:p>
        </w:tc>
      </w:tr>
      <w:tr w:rsidR="00973DBA" w:rsidRPr="007D4543" w14:paraId="16E6F9FD" w14:textId="77777777" w:rsidTr="00C01604">
        <w:tc>
          <w:tcPr>
            <w:tcW w:w="2093" w:type="dxa"/>
            <w:shd w:val="clear" w:color="auto" w:fill="auto"/>
          </w:tcPr>
          <w:p w14:paraId="16E6F9FA" w14:textId="77777777" w:rsidR="00973DBA" w:rsidRPr="007D4543" w:rsidRDefault="00187C21" w:rsidP="00187C21">
            <w:pPr>
              <w:rPr>
                <w:rFonts w:ascii="Arial" w:hAnsi="Arial" w:cs="Arial"/>
                <w:sz w:val="22"/>
                <w:szCs w:val="22"/>
              </w:rPr>
            </w:pPr>
            <w:r w:rsidRPr="007D4543">
              <w:rPr>
                <w:rFonts w:ascii="Arial" w:hAnsi="Arial" w:cs="Arial"/>
                <w:b/>
                <w:sz w:val="22"/>
                <w:szCs w:val="22"/>
              </w:rPr>
              <w:t>[</w:t>
            </w:r>
            <w:r>
              <w:rPr>
                <w:rFonts w:ascii="Arial" w:hAnsi="Arial" w:cs="Arial"/>
                <w:b/>
                <w:sz w:val="22"/>
                <w:szCs w:val="22"/>
              </w:rPr>
              <w:t>…</w:t>
            </w:r>
            <w:r w:rsidRPr="007D4543">
              <w:rPr>
                <w:rFonts w:ascii="Arial" w:hAnsi="Arial" w:cs="Arial"/>
                <w:b/>
                <w:sz w:val="22"/>
                <w:szCs w:val="22"/>
              </w:rPr>
              <w:t>]</w:t>
            </w:r>
            <w:r w:rsidRPr="00187C21">
              <w:rPr>
                <w:rFonts w:ascii="Arial" w:hAnsi="Arial" w:cs="Arial"/>
                <w:b/>
                <w:sz w:val="22"/>
                <w:szCs w:val="22"/>
                <w:vertAlign w:val="superscript"/>
              </w:rPr>
              <w:t>4</w:t>
            </w:r>
          </w:p>
        </w:tc>
        <w:tc>
          <w:tcPr>
            <w:tcW w:w="2126" w:type="dxa"/>
            <w:shd w:val="clear" w:color="auto" w:fill="auto"/>
          </w:tcPr>
          <w:p w14:paraId="16E6F9FB" w14:textId="77777777" w:rsidR="00973DBA" w:rsidRPr="007D4543" w:rsidRDefault="00973DBA" w:rsidP="002368B3">
            <w:pPr>
              <w:rPr>
                <w:rFonts w:ascii="Arial" w:hAnsi="Arial" w:cs="Arial"/>
                <w:sz w:val="22"/>
                <w:szCs w:val="22"/>
              </w:rPr>
            </w:pPr>
          </w:p>
        </w:tc>
        <w:tc>
          <w:tcPr>
            <w:tcW w:w="6237" w:type="dxa"/>
            <w:shd w:val="clear" w:color="auto" w:fill="auto"/>
          </w:tcPr>
          <w:p w14:paraId="16E6F9FC" w14:textId="77777777" w:rsidR="00973DBA" w:rsidRPr="007D4543" w:rsidRDefault="00973DBA" w:rsidP="007D4543">
            <w:pPr>
              <w:jc w:val="both"/>
              <w:rPr>
                <w:rFonts w:ascii="Arial" w:hAnsi="Arial" w:cs="Arial"/>
                <w:sz w:val="22"/>
                <w:szCs w:val="22"/>
              </w:rPr>
            </w:pPr>
          </w:p>
        </w:tc>
      </w:tr>
      <w:tr w:rsidR="002368B3" w:rsidRPr="007D4543" w14:paraId="16E6FA01" w14:textId="77777777" w:rsidTr="00C01604">
        <w:tc>
          <w:tcPr>
            <w:tcW w:w="2093" w:type="dxa"/>
            <w:shd w:val="clear" w:color="auto" w:fill="auto"/>
          </w:tcPr>
          <w:p w14:paraId="16E6F9FE" w14:textId="77777777" w:rsidR="002368B3" w:rsidRPr="007D4543" w:rsidRDefault="002368B3">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Craigie Road</w:t>
            </w:r>
          </w:p>
        </w:tc>
        <w:tc>
          <w:tcPr>
            <w:tcW w:w="2126" w:type="dxa"/>
            <w:shd w:val="clear" w:color="auto" w:fill="auto"/>
          </w:tcPr>
          <w:p w14:paraId="16E6F9FF" w14:textId="77777777" w:rsidR="002368B3" w:rsidRPr="007D4543" w:rsidRDefault="002368B3" w:rsidP="002368B3">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A00" w14:textId="77777777" w:rsidR="002368B3" w:rsidRPr="007D4543" w:rsidRDefault="002368B3" w:rsidP="00187C21">
            <w:pPr>
              <w:jc w:val="both"/>
              <w:rPr>
                <w:rFonts w:ascii="Arial" w:hAnsi="Arial" w:cs="Arial"/>
                <w:sz w:val="22"/>
                <w:szCs w:val="22"/>
              </w:rPr>
            </w:pPr>
            <w:r w:rsidRPr="007D4543">
              <w:rPr>
                <w:rFonts w:ascii="Arial" w:hAnsi="Arial" w:cs="Arial"/>
                <w:sz w:val="22"/>
                <w:szCs w:val="22"/>
              </w:rPr>
              <w:t xml:space="preserve">That part of the west side of Craigie Road, which is bounded on the west side by the edge of carriageway, which has a width throughout of 1.8 metres, and which extends from the </w:t>
            </w:r>
            <w:r w:rsidRPr="007D4543">
              <w:rPr>
                <w:rFonts w:ascii="Arial" w:hAnsi="Arial" w:cs="Arial"/>
                <w:sz w:val="22"/>
                <w:szCs w:val="22"/>
              </w:rPr>
              <w:lastRenderedPageBreak/>
              <w:t>extended north gable of 97 Craigie Road, Perth southwards for a distance of 11 metres or thereby.</w:t>
            </w:r>
            <w:r w:rsidRPr="007D4543">
              <w:rPr>
                <w:rFonts w:ascii="Arial" w:hAnsi="Arial" w:cs="Arial"/>
                <w:b/>
                <w:sz w:val="22"/>
                <w:szCs w:val="22"/>
              </w:rPr>
              <w:t>]</w:t>
            </w:r>
            <w:r w:rsidRPr="007D4543">
              <w:rPr>
                <w:rFonts w:ascii="Arial" w:hAnsi="Arial" w:cs="Arial"/>
                <w:b/>
                <w:sz w:val="22"/>
                <w:szCs w:val="22"/>
                <w:vertAlign w:val="superscript"/>
              </w:rPr>
              <w:t>3</w:t>
            </w:r>
          </w:p>
        </w:tc>
      </w:tr>
      <w:tr w:rsidR="00C14076" w:rsidRPr="007D4543" w14:paraId="16E6FA06" w14:textId="77777777" w:rsidTr="00C01604">
        <w:tc>
          <w:tcPr>
            <w:tcW w:w="2093" w:type="dxa"/>
            <w:shd w:val="clear" w:color="auto" w:fill="auto"/>
          </w:tcPr>
          <w:p w14:paraId="16E6FA02" w14:textId="77777777" w:rsidR="00C14076" w:rsidRPr="00C14076" w:rsidRDefault="00C14076">
            <w:pPr>
              <w:rPr>
                <w:rFonts w:ascii="Arial" w:hAnsi="Arial" w:cs="Arial"/>
                <w:sz w:val="22"/>
                <w:szCs w:val="22"/>
              </w:rPr>
            </w:pPr>
            <w:r>
              <w:rPr>
                <w:rFonts w:ascii="Arial" w:hAnsi="Arial" w:cs="Arial"/>
                <w:b/>
                <w:sz w:val="22"/>
                <w:szCs w:val="22"/>
              </w:rPr>
              <w:lastRenderedPageBreak/>
              <w:t>[</w:t>
            </w:r>
            <w:r>
              <w:rPr>
                <w:rFonts w:ascii="Arial" w:hAnsi="Arial" w:cs="Arial"/>
                <w:sz w:val="22"/>
                <w:szCs w:val="22"/>
              </w:rPr>
              <w:t>Crieff Road</w:t>
            </w:r>
          </w:p>
        </w:tc>
        <w:tc>
          <w:tcPr>
            <w:tcW w:w="2126" w:type="dxa"/>
            <w:shd w:val="clear" w:color="auto" w:fill="auto"/>
          </w:tcPr>
          <w:p w14:paraId="16E6FA03" w14:textId="77777777" w:rsidR="00C14076" w:rsidRDefault="00C14076" w:rsidP="00C14076">
            <w:pPr>
              <w:jc w:val="both"/>
              <w:rPr>
                <w:rFonts w:ascii="Arial" w:hAnsi="Arial" w:cs="Arial"/>
                <w:sz w:val="22"/>
                <w:szCs w:val="22"/>
              </w:rPr>
            </w:pPr>
            <w:r>
              <w:rPr>
                <w:rFonts w:ascii="Arial" w:hAnsi="Arial" w:cs="Arial"/>
                <w:sz w:val="22"/>
                <w:szCs w:val="22"/>
              </w:rPr>
              <w:t>Perth</w:t>
            </w:r>
          </w:p>
          <w:p w14:paraId="16E6FA04" w14:textId="77777777" w:rsidR="00C14076" w:rsidRPr="007D4543" w:rsidRDefault="00C14076" w:rsidP="00C14076">
            <w:pPr>
              <w:rPr>
                <w:rFonts w:ascii="Arial" w:hAnsi="Arial" w:cs="Arial"/>
                <w:sz w:val="22"/>
                <w:szCs w:val="22"/>
              </w:rPr>
            </w:pPr>
            <w:r w:rsidRPr="0054473D">
              <w:rPr>
                <w:rFonts w:ascii="Arial" w:hAnsi="Arial" w:cs="Arial"/>
                <w:sz w:val="22"/>
                <w:szCs w:val="22"/>
              </w:rPr>
              <w:t>At an angle of 90° to the edge of the carriageway</w:t>
            </w:r>
          </w:p>
        </w:tc>
        <w:tc>
          <w:tcPr>
            <w:tcW w:w="6237" w:type="dxa"/>
            <w:shd w:val="clear" w:color="auto" w:fill="auto"/>
          </w:tcPr>
          <w:p w14:paraId="16E6FA05" w14:textId="77777777" w:rsidR="00C14076" w:rsidRPr="00C14076" w:rsidRDefault="00C14076" w:rsidP="00187C21">
            <w:pPr>
              <w:jc w:val="both"/>
              <w:rPr>
                <w:rFonts w:ascii="Arial" w:hAnsi="Arial" w:cs="Arial"/>
                <w:b/>
                <w:sz w:val="22"/>
                <w:szCs w:val="22"/>
                <w:vertAlign w:val="superscript"/>
              </w:rPr>
            </w:pPr>
            <w:r w:rsidRPr="00B01660">
              <w:rPr>
                <w:rFonts w:ascii="Arial" w:hAnsi="Arial" w:cs="Arial"/>
                <w:sz w:val="22"/>
                <w:szCs w:val="22"/>
              </w:rPr>
              <w:t xml:space="preserve">That part of the </w:t>
            </w:r>
            <w:r>
              <w:rPr>
                <w:rFonts w:ascii="Arial" w:hAnsi="Arial" w:cs="Arial"/>
                <w:sz w:val="22"/>
                <w:szCs w:val="22"/>
              </w:rPr>
              <w:t xml:space="preserve">south </w:t>
            </w:r>
            <w:r w:rsidRPr="00B01660">
              <w:rPr>
                <w:rFonts w:ascii="Arial" w:hAnsi="Arial" w:cs="Arial"/>
                <w:sz w:val="22"/>
                <w:szCs w:val="22"/>
              </w:rPr>
              <w:t xml:space="preserve">side of </w:t>
            </w:r>
            <w:r>
              <w:rPr>
                <w:rFonts w:ascii="Arial" w:hAnsi="Arial" w:cs="Arial"/>
                <w:sz w:val="22"/>
                <w:szCs w:val="22"/>
              </w:rPr>
              <w:t xml:space="preserve">Crieff Road </w:t>
            </w:r>
            <w:r w:rsidRPr="00B01660">
              <w:rPr>
                <w:rFonts w:ascii="Arial" w:hAnsi="Arial" w:cs="Arial"/>
                <w:sz w:val="22"/>
                <w:szCs w:val="22"/>
              </w:rPr>
              <w:t xml:space="preserve">which is bounded on the </w:t>
            </w:r>
            <w:r>
              <w:rPr>
                <w:rFonts w:ascii="Arial" w:hAnsi="Arial" w:cs="Arial"/>
                <w:sz w:val="22"/>
                <w:szCs w:val="22"/>
              </w:rPr>
              <w:t xml:space="preserve">south </w:t>
            </w:r>
            <w:r w:rsidRPr="00B01660">
              <w:rPr>
                <w:rFonts w:ascii="Arial" w:hAnsi="Arial" w:cs="Arial"/>
                <w:sz w:val="22"/>
                <w:szCs w:val="22"/>
              </w:rPr>
              <w:t xml:space="preserve">side by the edge of carriageway, which has a width throughout of </w:t>
            </w:r>
            <w:r>
              <w:rPr>
                <w:rFonts w:ascii="Arial" w:hAnsi="Arial" w:cs="Arial"/>
                <w:sz w:val="22"/>
                <w:szCs w:val="22"/>
              </w:rPr>
              <w:t>6</w:t>
            </w:r>
            <w:r w:rsidRPr="00B01660">
              <w:rPr>
                <w:rFonts w:ascii="Arial" w:hAnsi="Arial" w:cs="Arial"/>
                <w:sz w:val="22"/>
                <w:szCs w:val="22"/>
              </w:rPr>
              <w:t xml:space="preserve"> metres, and which extends from the extended </w:t>
            </w:r>
            <w:r>
              <w:rPr>
                <w:rFonts w:ascii="Arial" w:hAnsi="Arial" w:cs="Arial"/>
                <w:sz w:val="22"/>
                <w:szCs w:val="22"/>
              </w:rPr>
              <w:t xml:space="preserve">west </w:t>
            </w:r>
            <w:r w:rsidRPr="00B01660">
              <w:rPr>
                <w:rFonts w:ascii="Arial" w:hAnsi="Arial" w:cs="Arial"/>
                <w:sz w:val="22"/>
                <w:szCs w:val="22"/>
              </w:rPr>
              <w:t xml:space="preserve">gable end of </w:t>
            </w:r>
            <w:r>
              <w:rPr>
                <w:rFonts w:ascii="Arial" w:hAnsi="Arial" w:cs="Arial"/>
                <w:sz w:val="22"/>
                <w:szCs w:val="22"/>
              </w:rPr>
              <w:t>208</w:t>
            </w:r>
            <w:r w:rsidRPr="00B01660">
              <w:rPr>
                <w:rFonts w:ascii="Arial" w:hAnsi="Arial" w:cs="Arial"/>
                <w:sz w:val="22"/>
                <w:szCs w:val="22"/>
              </w:rPr>
              <w:t xml:space="preserve"> </w:t>
            </w:r>
            <w:r>
              <w:rPr>
                <w:rFonts w:ascii="Arial" w:hAnsi="Arial" w:cs="Arial"/>
                <w:sz w:val="22"/>
                <w:szCs w:val="22"/>
              </w:rPr>
              <w:t>Crieff Road</w:t>
            </w:r>
            <w:r w:rsidRPr="00B01660">
              <w:rPr>
                <w:rFonts w:ascii="Arial" w:hAnsi="Arial" w:cs="Arial"/>
                <w:sz w:val="22"/>
                <w:szCs w:val="22"/>
              </w:rPr>
              <w:t>, Perth</w:t>
            </w:r>
            <w:r>
              <w:t xml:space="preserve"> </w:t>
            </w:r>
            <w:r w:rsidRPr="0054473D">
              <w:rPr>
                <w:rFonts w:ascii="Arial" w:hAnsi="Arial" w:cs="Arial"/>
                <w:sz w:val="22"/>
                <w:szCs w:val="22"/>
              </w:rPr>
              <w:t>being 5 metres or thereby in length.</w:t>
            </w:r>
            <w:r>
              <w:rPr>
                <w:rFonts w:ascii="Arial" w:hAnsi="Arial" w:cs="Arial"/>
                <w:b/>
                <w:sz w:val="22"/>
                <w:szCs w:val="22"/>
              </w:rPr>
              <w:t>]</w:t>
            </w:r>
            <w:r>
              <w:rPr>
                <w:rFonts w:ascii="Arial" w:hAnsi="Arial" w:cs="Arial"/>
                <w:b/>
                <w:sz w:val="22"/>
                <w:szCs w:val="22"/>
                <w:vertAlign w:val="superscript"/>
              </w:rPr>
              <w:t>7</w:t>
            </w:r>
          </w:p>
        </w:tc>
      </w:tr>
      <w:tr w:rsidR="002E4EB2" w:rsidRPr="007D4543" w14:paraId="16E6FA0A" w14:textId="77777777" w:rsidTr="00C01604">
        <w:tc>
          <w:tcPr>
            <w:tcW w:w="2093" w:type="dxa"/>
            <w:shd w:val="clear" w:color="auto" w:fill="auto"/>
          </w:tcPr>
          <w:p w14:paraId="16E6FA07" w14:textId="77777777" w:rsidR="002E4EB2" w:rsidRPr="007D4543" w:rsidRDefault="002E4EB2" w:rsidP="000C65E9">
            <w:pPr>
              <w:rPr>
                <w:rFonts w:ascii="Arial" w:hAnsi="Arial" w:cs="Arial"/>
                <w:sz w:val="22"/>
                <w:szCs w:val="22"/>
              </w:rPr>
            </w:pPr>
            <w:r w:rsidRPr="007D4543">
              <w:rPr>
                <w:rFonts w:ascii="Arial" w:hAnsi="Arial" w:cs="Arial"/>
                <w:sz w:val="22"/>
                <w:szCs w:val="22"/>
              </w:rPr>
              <w:t>Cromlix Road</w:t>
            </w:r>
          </w:p>
        </w:tc>
        <w:tc>
          <w:tcPr>
            <w:tcW w:w="2126" w:type="dxa"/>
            <w:shd w:val="clear" w:color="auto" w:fill="auto"/>
          </w:tcPr>
          <w:p w14:paraId="16E6FA08" w14:textId="77777777" w:rsidR="002E4EB2" w:rsidRPr="007D4543" w:rsidRDefault="002E4EB2" w:rsidP="002368B3">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A09" w14:textId="77777777" w:rsidR="002E4EB2" w:rsidRPr="007D4543" w:rsidRDefault="002E4EB2" w:rsidP="007D4543">
            <w:pPr>
              <w:jc w:val="both"/>
              <w:rPr>
                <w:rFonts w:ascii="Arial" w:hAnsi="Arial" w:cs="Arial"/>
                <w:sz w:val="22"/>
                <w:szCs w:val="22"/>
              </w:rPr>
            </w:pPr>
            <w:r w:rsidRPr="007D4543">
              <w:rPr>
                <w:rFonts w:ascii="Arial" w:hAnsi="Arial" w:cs="Arial"/>
                <w:sz w:val="22"/>
                <w:szCs w:val="22"/>
              </w:rPr>
              <w:t xml:space="preserve">That part of the north side of Cromlix Road, which is bounded on the north side by the edge of carriageway, which has a width throughout of 1.8 metres and which extends from the extended </w:t>
            </w:r>
            <w:r w:rsidR="005F51C2" w:rsidRPr="007D4543">
              <w:rPr>
                <w:rFonts w:ascii="Arial" w:hAnsi="Arial" w:cs="Arial"/>
                <w:sz w:val="22"/>
                <w:szCs w:val="22"/>
              </w:rPr>
              <w:t>west</w:t>
            </w:r>
            <w:r w:rsidRPr="007D4543">
              <w:rPr>
                <w:rFonts w:ascii="Arial" w:hAnsi="Arial" w:cs="Arial"/>
                <w:sz w:val="22"/>
                <w:szCs w:val="22"/>
              </w:rPr>
              <w:t xml:space="preserve"> gable of </w:t>
            </w:r>
            <w:r w:rsidR="005F51C2" w:rsidRPr="007D4543">
              <w:rPr>
                <w:rFonts w:ascii="Arial" w:hAnsi="Arial" w:cs="Arial"/>
                <w:sz w:val="22"/>
                <w:szCs w:val="22"/>
              </w:rPr>
              <w:t>1</w:t>
            </w:r>
            <w:r w:rsidRPr="007D4543">
              <w:rPr>
                <w:rFonts w:ascii="Arial" w:hAnsi="Arial" w:cs="Arial"/>
                <w:sz w:val="22"/>
                <w:szCs w:val="22"/>
              </w:rPr>
              <w:t xml:space="preserve"> Cr</w:t>
            </w:r>
            <w:r w:rsidR="005F51C2" w:rsidRPr="007D4543">
              <w:rPr>
                <w:rFonts w:ascii="Arial" w:hAnsi="Arial" w:cs="Arial"/>
                <w:sz w:val="22"/>
                <w:szCs w:val="22"/>
              </w:rPr>
              <w:t>omlix</w:t>
            </w:r>
            <w:r w:rsidRPr="007D4543">
              <w:rPr>
                <w:rFonts w:ascii="Arial" w:hAnsi="Arial" w:cs="Arial"/>
                <w:sz w:val="22"/>
                <w:szCs w:val="22"/>
              </w:rPr>
              <w:t xml:space="preserve"> Road, Perth</w:t>
            </w:r>
            <w:r w:rsidR="005F51C2" w:rsidRPr="007D4543">
              <w:rPr>
                <w:rFonts w:ascii="Arial" w:hAnsi="Arial" w:cs="Arial"/>
                <w:sz w:val="22"/>
                <w:szCs w:val="22"/>
              </w:rPr>
              <w:t xml:space="preserve"> east</w:t>
            </w:r>
            <w:r w:rsidRPr="007D4543">
              <w:rPr>
                <w:rFonts w:ascii="Arial" w:hAnsi="Arial" w:cs="Arial"/>
                <w:sz w:val="22"/>
                <w:szCs w:val="22"/>
              </w:rPr>
              <w:t>wards for a distance of 7 metres or thereby.</w:t>
            </w:r>
          </w:p>
        </w:tc>
      </w:tr>
      <w:tr w:rsidR="00C14076" w:rsidRPr="007D4543" w14:paraId="16E6FA0E" w14:textId="77777777" w:rsidTr="00C01604">
        <w:tc>
          <w:tcPr>
            <w:tcW w:w="2093" w:type="dxa"/>
            <w:shd w:val="clear" w:color="auto" w:fill="auto"/>
          </w:tcPr>
          <w:p w14:paraId="16E6FA0B" w14:textId="77777777" w:rsidR="00C14076" w:rsidRPr="00C14076" w:rsidRDefault="00C14076" w:rsidP="000C65E9">
            <w:pPr>
              <w:rPr>
                <w:rFonts w:ascii="Arial" w:hAnsi="Arial" w:cs="Arial"/>
                <w:sz w:val="22"/>
                <w:szCs w:val="22"/>
              </w:rPr>
            </w:pPr>
            <w:r>
              <w:rPr>
                <w:rFonts w:ascii="Arial" w:hAnsi="Arial" w:cs="Arial"/>
                <w:b/>
                <w:sz w:val="22"/>
                <w:szCs w:val="22"/>
              </w:rPr>
              <w:t>[</w:t>
            </w:r>
            <w:r>
              <w:rPr>
                <w:rFonts w:ascii="Arial" w:hAnsi="Arial" w:cs="Arial"/>
                <w:sz w:val="22"/>
                <w:szCs w:val="22"/>
              </w:rPr>
              <w:t>Cross Street</w:t>
            </w:r>
          </w:p>
        </w:tc>
        <w:tc>
          <w:tcPr>
            <w:tcW w:w="2126" w:type="dxa"/>
            <w:shd w:val="clear" w:color="auto" w:fill="auto"/>
          </w:tcPr>
          <w:p w14:paraId="16E6FA0C" w14:textId="77777777" w:rsidR="00C14076" w:rsidRPr="007D4543" w:rsidRDefault="00C14076" w:rsidP="002368B3">
            <w:pPr>
              <w:rPr>
                <w:rFonts w:ascii="Arial" w:hAnsi="Arial" w:cs="Arial"/>
                <w:sz w:val="22"/>
                <w:szCs w:val="22"/>
              </w:rPr>
            </w:pPr>
            <w:r>
              <w:rPr>
                <w:rFonts w:ascii="Arial" w:hAnsi="Arial" w:cs="Arial"/>
                <w:sz w:val="22"/>
                <w:szCs w:val="22"/>
              </w:rPr>
              <w:t>Perth</w:t>
            </w:r>
          </w:p>
        </w:tc>
        <w:tc>
          <w:tcPr>
            <w:tcW w:w="6237" w:type="dxa"/>
            <w:shd w:val="clear" w:color="auto" w:fill="auto"/>
          </w:tcPr>
          <w:p w14:paraId="16E6FA0D" w14:textId="77777777" w:rsidR="00C14076" w:rsidRPr="00C14076" w:rsidRDefault="00C14076" w:rsidP="007D4543">
            <w:pPr>
              <w:jc w:val="both"/>
              <w:rPr>
                <w:rFonts w:ascii="Arial" w:hAnsi="Arial" w:cs="Arial"/>
                <w:b/>
                <w:sz w:val="22"/>
                <w:szCs w:val="22"/>
                <w:vertAlign w:val="superscript"/>
              </w:rPr>
            </w:pPr>
            <w:r w:rsidRPr="008D6FE2">
              <w:rPr>
                <w:rFonts w:ascii="Arial" w:hAnsi="Arial" w:cs="Arial"/>
                <w:sz w:val="22"/>
                <w:szCs w:val="22"/>
              </w:rPr>
              <w:t xml:space="preserve">That part of the </w:t>
            </w:r>
            <w:r>
              <w:rPr>
                <w:rFonts w:ascii="Arial" w:hAnsi="Arial" w:cs="Arial"/>
                <w:sz w:val="22"/>
                <w:szCs w:val="22"/>
              </w:rPr>
              <w:t>south</w:t>
            </w:r>
            <w:r w:rsidRPr="008D6FE2">
              <w:rPr>
                <w:rFonts w:ascii="Arial" w:hAnsi="Arial" w:cs="Arial"/>
                <w:sz w:val="22"/>
                <w:szCs w:val="22"/>
              </w:rPr>
              <w:t xml:space="preserve"> side of </w:t>
            </w:r>
            <w:r>
              <w:rPr>
                <w:rFonts w:ascii="Arial" w:hAnsi="Arial" w:cs="Arial"/>
                <w:sz w:val="22"/>
                <w:szCs w:val="22"/>
              </w:rPr>
              <w:t>Cross Street</w:t>
            </w:r>
            <w:r w:rsidRPr="008D6FE2">
              <w:rPr>
                <w:rFonts w:ascii="Arial" w:hAnsi="Arial" w:cs="Arial"/>
                <w:sz w:val="22"/>
                <w:szCs w:val="22"/>
              </w:rPr>
              <w:t xml:space="preserve">, which is bounded on the </w:t>
            </w:r>
            <w:r>
              <w:rPr>
                <w:rFonts w:ascii="Arial" w:hAnsi="Arial" w:cs="Arial"/>
                <w:sz w:val="22"/>
                <w:szCs w:val="22"/>
              </w:rPr>
              <w:t>south</w:t>
            </w:r>
            <w:r w:rsidRPr="008D6FE2">
              <w:rPr>
                <w:rFonts w:ascii="Arial" w:hAnsi="Arial" w:cs="Arial"/>
                <w:sz w:val="22"/>
                <w:szCs w:val="22"/>
              </w:rPr>
              <w:t xml:space="preserve"> side by the edge of carriageway, which has a width throughout of 1.8 metres, and which extends from the extended east gable of </w:t>
            </w:r>
            <w:r>
              <w:rPr>
                <w:rFonts w:ascii="Arial" w:hAnsi="Arial" w:cs="Arial"/>
                <w:sz w:val="22"/>
                <w:szCs w:val="22"/>
              </w:rPr>
              <w:t>7</w:t>
            </w:r>
            <w:r w:rsidRPr="008D6FE2">
              <w:rPr>
                <w:rFonts w:ascii="Arial" w:hAnsi="Arial" w:cs="Arial"/>
                <w:sz w:val="22"/>
                <w:szCs w:val="22"/>
              </w:rPr>
              <w:t xml:space="preserve"> </w:t>
            </w:r>
            <w:r>
              <w:rPr>
                <w:rFonts w:ascii="Arial" w:hAnsi="Arial" w:cs="Arial"/>
                <w:sz w:val="22"/>
                <w:szCs w:val="22"/>
              </w:rPr>
              <w:t>Cross Street</w:t>
            </w:r>
            <w:r w:rsidRPr="008D6FE2">
              <w:rPr>
                <w:rFonts w:ascii="Arial" w:hAnsi="Arial" w:cs="Arial"/>
                <w:sz w:val="22"/>
                <w:szCs w:val="22"/>
              </w:rPr>
              <w:t xml:space="preserve">, Perth </w:t>
            </w:r>
            <w:r>
              <w:rPr>
                <w:rFonts w:ascii="Arial" w:hAnsi="Arial" w:cs="Arial"/>
                <w:sz w:val="22"/>
                <w:szCs w:val="22"/>
              </w:rPr>
              <w:t>east</w:t>
            </w:r>
            <w:r w:rsidRPr="008D6FE2">
              <w:rPr>
                <w:rFonts w:ascii="Arial" w:hAnsi="Arial" w:cs="Arial"/>
                <w:sz w:val="22"/>
                <w:szCs w:val="22"/>
              </w:rPr>
              <w:t>wards for a distance of 7 metres or thereby.</w:t>
            </w:r>
            <w:r>
              <w:rPr>
                <w:rFonts w:ascii="Arial" w:hAnsi="Arial" w:cs="Arial"/>
                <w:b/>
                <w:sz w:val="22"/>
                <w:szCs w:val="22"/>
              </w:rPr>
              <w:t>]</w:t>
            </w:r>
            <w:r>
              <w:rPr>
                <w:rFonts w:ascii="Arial" w:hAnsi="Arial" w:cs="Arial"/>
                <w:b/>
                <w:sz w:val="22"/>
                <w:szCs w:val="22"/>
                <w:vertAlign w:val="superscript"/>
              </w:rPr>
              <w:t>7</w:t>
            </w:r>
          </w:p>
        </w:tc>
      </w:tr>
      <w:tr w:rsidR="00F31C88" w:rsidRPr="007D4543" w14:paraId="16E6FA13" w14:textId="77777777" w:rsidTr="00C01604">
        <w:tc>
          <w:tcPr>
            <w:tcW w:w="2093" w:type="dxa"/>
            <w:shd w:val="clear" w:color="auto" w:fill="auto"/>
          </w:tcPr>
          <w:p w14:paraId="16E6FA0F" w14:textId="090608A5" w:rsidR="00F31C88" w:rsidRPr="00B13D8C" w:rsidRDefault="00B13D8C" w:rsidP="00B13D8C">
            <w:pPr>
              <w:rPr>
                <w:rFonts w:ascii="Arial" w:hAnsi="Arial" w:cs="Arial"/>
                <w:b/>
                <w:sz w:val="22"/>
                <w:szCs w:val="22"/>
              </w:rPr>
            </w:pPr>
            <w:r w:rsidRPr="00B13D8C">
              <w:rPr>
                <w:rFonts w:ascii="Arial" w:hAnsi="Arial" w:cs="Arial"/>
                <w:b/>
                <w:sz w:val="22"/>
                <w:szCs w:val="22"/>
              </w:rPr>
              <w:t>[…]</w:t>
            </w:r>
            <w:r w:rsidRPr="00B13D8C">
              <w:rPr>
                <w:rFonts w:ascii="Arial" w:hAnsi="Arial" w:cs="Arial"/>
                <w:b/>
                <w:sz w:val="22"/>
                <w:szCs w:val="22"/>
                <w:vertAlign w:val="superscript"/>
              </w:rPr>
              <w:t>12</w:t>
            </w:r>
          </w:p>
        </w:tc>
        <w:tc>
          <w:tcPr>
            <w:tcW w:w="2126" w:type="dxa"/>
            <w:shd w:val="clear" w:color="auto" w:fill="auto"/>
          </w:tcPr>
          <w:p w14:paraId="16E6FA11" w14:textId="0D82D392" w:rsidR="00F31C88" w:rsidRPr="007D4543" w:rsidRDefault="00F31C88" w:rsidP="00B420B9">
            <w:pPr>
              <w:rPr>
                <w:rFonts w:ascii="Arial" w:hAnsi="Arial" w:cs="Arial"/>
                <w:sz w:val="22"/>
                <w:szCs w:val="22"/>
              </w:rPr>
            </w:pPr>
            <w:r w:rsidRPr="007D4543">
              <w:rPr>
                <w:rFonts w:ascii="Arial" w:hAnsi="Arial" w:cs="Arial"/>
                <w:sz w:val="22"/>
                <w:szCs w:val="22"/>
              </w:rPr>
              <w:t xml:space="preserve"> </w:t>
            </w:r>
          </w:p>
        </w:tc>
        <w:tc>
          <w:tcPr>
            <w:tcW w:w="6237" w:type="dxa"/>
            <w:shd w:val="clear" w:color="auto" w:fill="auto"/>
          </w:tcPr>
          <w:p w14:paraId="16E6FA12" w14:textId="265827C5" w:rsidR="00F31C88" w:rsidRPr="007D4543" w:rsidRDefault="00F31C88" w:rsidP="007D4543">
            <w:pPr>
              <w:jc w:val="both"/>
              <w:rPr>
                <w:rFonts w:ascii="Arial" w:hAnsi="Arial" w:cs="Arial"/>
                <w:sz w:val="22"/>
                <w:szCs w:val="22"/>
              </w:rPr>
            </w:pPr>
          </w:p>
        </w:tc>
      </w:tr>
      <w:tr w:rsidR="00D3179B" w:rsidRPr="007D4543" w14:paraId="16E6FA18" w14:textId="77777777" w:rsidTr="00C01604">
        <w:tc>
          <w:tcPr>
            <w:tcW w:w="2093" w:type="dxa"/>
            <w:shd w:val="clear" w:color="auto" w:fill="auto"/>
          </w:tcPr>
          <w:p w14:paraId="16E6FA14" w14:textId="77777777" w:rsidR="00D3179B" w:rsidRPr="00D3179B" w:rsidRDefault="00D3179B" w:rsidP="00B420B9">
            <w:pPr>
              <w:rPr>
                <w:rFonts w:ascii="Arial" w:hAnsi="Arial" w:cs="Arial"/>
                <w:sz w:val="22"/>
                <w:szCs w:val="22"/>
              </w:rPr>
            </w:pPr>
            <w:r>
              <w:rPr>
                <w:rFonts w:ascii="Arial" w:hAnsi="Arial" w:cs="Arial"/>
                <w:b/>
                <w:sz w:val="22"/>
                <w:szCs w:val="22"/>
              </w:rPr>
              <w:t>[</w:t>
            </w:r>
            <w:r>
              <w:rPr>
                <w:rFonts w:ascii="Arial" w:hAnsi="Arial" w:cs="Arial"/>
                <w:sz w:val="22"/>
                <w:szCs w:val="22"/>
              </w:rPr>
              <w:t>Cumbrae Place</w:t>
            </w:r>
          </w:p>
        </w:tc>
        <w:tc>
          <w:tcPr>
            <w:tcW w:w="2126" w:type="dxa"/>
            <w:shd w:val="clear" w:color="auto" w:fill="auto"/>
          </w:tcPr>
          <w:p w14:paraId="16E6FA15" w14:textId="77777777" w:rsidR="00D3179B" w:rsidRDefault="00D3179B" w:rsidP="00B420B9">
            <w:pPr>
              <w:rPr>
                <w:rFonts w:ascii="Arial" w:hAnsi="Arial" w:cs="Arial"/>
                <w:sz w:val="22"/>
                <w:szCs w:val="22"/>
              </w:rPr>
            </w:pPr>
            <w:r>
              <w:rPr>
                <w:rFonts w:ascii="Arial" w:hAnsi="Arial" w:cs="Arial"/>
                <w:sz w:val="22"/>
                <w:szCs w:val="22"/>
              </w:rPr>
              <w:t>Perth</w:t>
            </w:r>
          </w:p>
          <w:p w14:paraId="16E6FA16" w14:textId="77777777" w:rsidR="00D3179B" w:rsidRPr="007D4543" w:rsidRDefault="00D3179B" w:rsidP="00B420B9">
            <w:pPr>
              <w:rPr>
                <w:rFonts w:ascii="Arial" w:hAnsi="Arial" w:cs="Arial"/>
                <w:sz w:val="22"/>
                <w:szCs w:val="22"/>
              </w:rPr>
            </w:pPr>
            <w:r w:rsidRPr="0054473D">
              <w:rPr>
                <w:rFonts w:ascii="Arial" w:hAnsi="Arial" w:cs="Arial"/>
                <w:sz w:val="22"/>
                <w:szCs w:val="22"/>
              </w:rPr>
              <w:t>At an angle of 90° to the edge of the carriageway</w:t>
            </w:r>
          </w:p>
        </w:tc>
        <w:tc>
          <w:tcPr>
            <w:tcW w:w="6237" w:type="dxa"/>
            <w:shd w:val="clear" w:color="auto" w:fill="auto"/>
          </w:tcPr>
          <w:p w14:paraId="16E6FA17" w14:textId="77777777" w:rsidR="00D3179B" w:rsidRPr="00D3179B" w:rsidRDefault="00D3179B" w:rsidP="007D4543">
            <w:pPr>
              <w:jc w:val="both"/>
              <w:rPr>
                <w:rFonts w:ascii="Arial" w:hAnsi="Arial" w:cs="Arial"/>
                <w:b/>
                <w:sz w:val="22"/>
                <w:szCs w:val="22"/>
                <w:vertAlign w:val="superscript"/>
              </w:rPr>
            </w:pPr>
            <w:r w:rsidRPr="00CC1329">
              <w:rPr>
                <w:rFonts w:ascii="Arial" w:hAnsi="Arial" w:cs="Arial"/>
                <w:sz w:val="22"/>
                <w:szCs w:val="22"/>
              </w:rPr>
              <w:t>That part of the west side of Cumbrae Place which is bounded on the northeast side of Cumbrae Place which is bounded on the northeast side by the edge of carriageway which has a width throughout of 6 metres, and which extends from the extended east gable end of 16 Cumbrae Place, Perth being 5 metres or thereby in length.</w:t>
            </w:r>
            <w:r>
              <w:rPr>
                <w:rFonts w:ascii="Arial" w:hAnsi="Arial" w:cs="Arial"/>
                <w:b/>
                <w:sz w:val="22"/>
                <w:szCs w:val="22"/>
              </w:rPr>
              <w:t>]</w:t>
            </w:r>
            <w:r>
              <w:rPr>
                <w:rFonts w:ascii="Arial" w:hAnsi="Arial" w:cs="Arial"/>
                <w:b/>
                <w:sz w:val="22"/>
                <w:szCs w:val="22"/>
                <w:vertAlign w:val="superscript"/>
              </w:rPr>
              <w:t>9</w:t>
            </w:r>
          </w:p>
        </w:tc>
      </w:tr>
      <w:tr w:rsidR="00C14076" w:rsidRPr="007D4543" w14:paraId="16E6FA1C" w14:textId="77777777" w:rsidTr="00C01604">
        <w:tc>
          <w:tcPr>
            <w:tcW w:w="2093" w:type="dxa"/>
            <w:shd w:val="clear" w:color="auto" w:fill="auto"/>
          </w:tcPr>
          <w:p w14:paraId="16E6FA19" w14:textId="77777777" w:rsidR="00C14076" w:rsidRPr="00B800E4" w:rsidRDefault="00B800E4" w:rsidP="00B800E4">
            <w:pPr>
              <w:jc w:val="both"/>
              <w:rPr>
                <w:rFonts w:ascii="Arial" w:hAnsi="Arial" w:cs="Arial"/>
                <w:sz w:val="22"/>
                <w:szCs w:val="22"/>
              </w:rPr>
            </w:pPr>
            <w:r w:rsidRPr="00B800E4">
              <w:rPr>
                <w:rFonts w:ascii="Arial" w:hAnsi="Arial" w:cs="Arial"/>
                <w:b/>
                <w:sz w:val="22"/>
                <w:szCs w:val="22"/>
              </w:rPr>
              <w:t>[…]</w:t>
            </w:r>
            <w:r w:rsidRPr="00B800E4">
              <w:rPr>
                <w:rFonts w:ascii="Arial" w:hAnsi="Arial" w:cs="Arial"/>
                <w:b/>
                <w:sz w:val="22"/>
                <w:szCs w:val="22"/>
                <w:vertAlign w:val="superscript"/>
              </w:rPr>
              <w:t>10</w:t>
            </w:r>
          </w:p>
        </w:tc>
        <w:tc>
          <w:tcPr>
            <w:tcW w:w="2126" w:type="dxa"/>
            <w:shd w:val="clear" w:color="auto" w:fill="auto"/>
          </w:tcPr>
          <w:p w14:paraId="16E6FA1A" w14:textId="77777777" w:rsidR="00C14076" w:rsidRPr="007D4543" w:rsidRDefault="00C14076" w:rsidP="00C14076">
            <w:pPr>
              <w:rPr>
                <w:rFonts w:ascii="Arial" w:hAnsi="Arial" w:cs="Arial"/>
                <w:sz w:val="22"/>
                <w:szCs w:val="22"/>
              </w:rPr>
            </w:pPr>
          </w:p>
        </w:tc>
        <w:tc>
          <w:tcPr>
            <w:tcW w:w="6237" w:type="dxa"/>
            <w:shd w:val="clear" w:color="auto" w:fill="auto"/>
          </w:tcPr>
          <w:p w14:paraId="16E6FA1B" w14:textId="77777777" w:rsidR="00C14076" w:rsidRPr="00C14076" w:rsidRDefault="00C14076" w:rsidP="007D4543">
            <w:pPr>
              <w:jc w:val="both"/>
              <w:rPr>
                <w:rFonts w:ascii="Arial" w:hAnsi="Arial" w:cs="Arial"/>
                <w:b/>
                <w:sz w:val="22"/>
                <w:szCs w:val="22"/>
                <w:vertAlign w:val="superscript"/>
              </w:rPr>
            </w:pPr>
          </w:p>
        </w:tc>
      </w:tr>
      <w:tr w:rsidR="00973DBA" w:rsidRPr="007D4543" w14:paraId="16E6FA20" w14:textId="77777777" w:rsidTr="00C01604">
        <w:tc>
          <w:tcPr>
            <w:tcW w:w="2093" w:type="dxa"/>
            <w:shd w:val="clear" w:color="auto" w:fill="auto"/>
          </w:tcPr>
          <w:p w14:paraId="16E6FA1D" w14:textId="77777777" w:rsidR="00973DBA" w:rsidRPr="007D4543" w:rsidRDefault="007E5134" w:rsidP="007D4543">
            <w:pPr>
              <w:jc w:val="both"/>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A1E" w14:textId="77777777" w:rsidR="00973DBA" w:rsidRPr="007D4543" w:rsidRDefault="00973DBA" w:rsidP="002368B3">
            <w:pPr>
              <w:rPr>
                <w:rFonts w:ascii="Arial" w:hAnsi="Arial" w:cs="Arial"/>
                <w:sz w:val="22"/>
                <w:szCs w:val="22"/>
              </w:rPr>
            </w:pPr>
          </w:p>
        </w:tc>
        <w:tc>
          <w:tcPr>
            <w:tcW w:w="6237" w:type="dxa"/>
            <w:shd w:val="clear" w:color="auto" w:fill="auto"/>
          </w:tcPr>
          <w:p w14:paraId="16E6FA1F" w14:textId="77777777" w:rsidR="00973DBA" w:rsidRPr="007D4543" w:rsidRDefault="00973DBA" w:rsidP="007D4543">
            <w:pPr>
              <w:jc w:val="both"/>
              <w:rPr>
                <w:rFonts w:ascii="Arial" w:hAnsi="Arial" w:cs="Arial"/>
                <w:sz w:val="22"/>
                <w:szCs w:val="22"/>
              </w:rPr>
            </w:pPr>
          </w:p>
        </w:tc>
      </w:tr>
      <w:tr w:rsidR="00973DBA" w:rsidRPr="007D4543" w14:paraId="16E6FA24" w14:textId="77777777" w:rsidTr="00C01604">
        <w:trPr>
          <w:trHeight w:val="1413"/>
        </w:trPr>
        <w:tc>
          <w:tcPr>
            <w:tcW w:w="2093" w:type="dxa"/>
            <w:shd w:val="clear" w:color="auto" w:fill="auto"/>
          </w:tcPr>
          <w:p w14:paraId="16E6FA21" w14:textId="77777777" w:rsidR="00973DBA" w:rsidRPr="007D4543" w:rsidRDefault="00F0581E">
            <w:pPr>
              <w:rPr>
                <w:rFonts w:ascii="Arial" w:hAnsi="Arial" w:cs="Arial"/>
                <w:sz w:val="22"/>
                <w:szCs w:val="22"/>
              </w:rPr>
            </w:pPr>
            <w:r w:rsidRPr="007D4543">
              <w:rPr>
                <w:rFonts w:ascii="Arial" w:hAnsi="Arial" w:cs="Arial"/>
                <w:sz w:val="22"/>
                <w:szCs w:val="22"/>
              </w:rPr>
              <w:t>Darnhall Crescent</w:t>
            </w:r>
          </w:p>
        </w:tc>
        <w:tc>
          <w:tcPr>
            <w:tcW w:w="2126" w:type="dxa"/>
            <w:shd w:val="clear" w:color="auto" w:fill="auto"/>
          </w:tcPr>
          <w:p w14:paraId="16E6FA22" w14:textId="77777777" w:rsidR="00973DBA" w:rsidRPr="007D4543" w:rsidRDefault="00973DBA">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A23" w14:textId="77777777" w:rsidR="00973DBA" w:rsidRPr="007D4543" w:rsidRDefault="00245AC7" w:rsidP="007D4543">
            <w:pPr>
              <w:jc w:val="both"/>
              <w:rPr>
                <w:rFonts w:ascii="Arial" w:hAnsi="Arial" w:cs="Arial"/>
                <w:sz w:val="22"/>
                <w:szCs w:val="22"/>
              </w:rPr>
            </w:pPr>
            <w:r w:rsidRPr="007D4543">
              <w:rPr>
                <w:rFonts w:ascii="Arial" w:hAnsi="Arial" w:cs="Arial"/>
                <w:sz w:val="22"/>
                <w:szCs w:val="22"/>
              </w:rPr>
              <w:t>That part of the east</w:t>
            </w:r>
            <w:r w:rsidR="00973DBA" w:rsidRPr="007D4543">
              <w:rPr>
                <w:rFonts w:ascii="Arial" w:hAnsi="Arial" w:cs="Arial"/>
                <w:sz w:val="22"/>
                <w:szCs w:val="22"/>
              </w:rPr>
              <w:t xml:space="preserve"> side of </w:t>
            </w:r>
            <w:r w:rsidR="001A0D4A" w:rsidRPr="007D4543">
              <w:rPr>
                <w:rFonts w:ascii="Arial" w:hAnsi="Arial" w:cs="Arial"/>
                <w:sz w:val="22"/>
                <w:szCs w:val="22"/>
              </w:rPr>
              <w:t xml:space="preserve">Darnhall Crescent, </w:t>
            </w:r>
            <w:r w:rsidR="00973DBA" w:rsidRPr="007D4543">
              <w:rPr>
                <w:rFonts w:ascii="Arial" w:hAnsi="Arial" w:cs="Arial"/>
                <w:sz w:val="22"/>
                <w:szCs w:val="22"/>
              </w:rPr>
              <w:t xml:space="preserve">which is bounded on the </w:t>
            </w:r>
            <w:r w:rsidRPr="007D4543">
              <w:rPr>
                <w:rFonts w:ascii="Arial" w:hAnsi="Arial" w:cs="Arial"/>
                <w:sz w:val="22"/>
                <w:szCs w:val="22"/>
              </w:rPr>
              <w:t>east</w:t>
            </w:r>
            <w:r w:rsidR="00973DBA" w:rsidRPr="007D4543">
              <w:rPr>
                <w:rFonts w:ascii="Arial" w:hAnsi="Arial" w:cs="Arial"/>
                <w:sz w:val="22"/>
                <w:szCs w:val="22"/>
              </w:rPr>
              <w:t xml:space="preserve"> side by the edge of carriageway, which has a width throughout of </w:t>
            </w:r>
            <w:r w:rsidR="00F31C88" w:rsidRPr="007D4543">
              <w:rPr>
                <w:rFonts w:ascii="Arial" w:hAnsi="Arial" w:cs="Arial"/>
                <w:sz w:val="22"/>
                <w:szCs w:val="22"/>
              </w:rPr>
              <w:t>1.8</w:t>
            </w:r>
            <w:r w:rsidR="006300BB" w:rsidRPr="007D4543">
              <w:rPr>
                <w:rFonts w:ascii="Arial" w:hAnsi="Arial" w:cs="Arial"/>
                <w:sz w:val="22"/>
                <w:szCs w:val="22"/>
              </w:rPr>
              <w:t xml:space="preserve"> metres</w:t>
            </w:r>
            <w:r w:rsidR="00973DBA" w:rsidRPr="007D4543">
              <w:rPr>
                <w:rFonts w:ascii="Arial" w:hAnsi="Arial" w:cs="Arial"/>
                <w:sz w:val="22"/>
                <w:szCs w:val="22"/>
              </w:rPr>
              <w:t xml:space="preserve"> and which extends from the extended </w:t>
            </w:r>
            <w:r w:rsidRPr="007D4543">
              <w:rPr>
                <w:rFonts w:ascii="Arial" w:hAnsi="Arial" w:cs="Arial"/>
                <w:sz w:val="22"/>
                <w:szCs w:val="22"/>
              </w:rPr>
              <w:t>south</w:t>
            </w:r>
            <w:r w:rsidR="00973DBA" w:rsidRPr="007D4543">
              <w:rPr>
                <w:rFonts w:ascii="Arial" w:hAnsi="Arial" w:cs="Arial"/>
                <w:sz w:val="22"/>
                <w:szCs w:val="22"/>
              </w:rPr>
              <w:t xml:space="preserve"> gable of </w:t>
            </w:r>
            <w:r w:rsidRPr="007D4543">
              <w:rPr>
                <w:rFonts w:ascii="Arial" w:hAnsi="Arial" w:cs="Arial"/>
                <w:sz w:val="22"/>
                <w:szCs w:val="22"/>
              </w:rPr>
              <w:t>3</w:t>
            </w:r>
            <w:r w:rsidR="00973DBA" w:rsidRPr="007D4543">
              <w:rPr>
                <w:rFonts w:ascii="Arial" w:hAnsi="Arial" w:cs="Arial"/>
                <w:sz w:val="22"/>
                <w:szCs w:val="22"/>
              </w:rPr>
              <w:t xml:space="preserve"> </w:t>
            </w:r>
            <w:r w:rsidR="001A0D4A" w:rsidRPr="007D4543">
              <w:rPr>
                <w:rFonts w:ascii="Arial" w:hAnsi="Arial" w:cs="Arial"/>
                <w:sz w:val="22"/>
                <w:szCs w:val="22"/>
              </w:rPr>
              <w:t>Darnhall Crescent</w:t>
            </w:r>
            <w:r w:rsidR="00973DBA" w:rsidRPr="007D4543">
              <w:rPr>
                <w:rFonts w:ascii="Arial" w:hAnsi="Arial" w:cs="Arial"/>
                <w:sz w:val="22"/>
                <w:szCs w:val="22"/>
              </w:rPr>
              <w:t xml:space="preserve">, </w:t>
            </w:r>
            <w:r w:rsidRPr="007D4543">
              <w:rPr>
                <w:rFonts w:ascii="Arial" w:hAnsi="Arial" w:cs="Arial"/>
                <w:sz w:val="22"/>
                <w:szCs w:val="22"/>
              </w:rPr>
              <w:t>Perth,</w:t>
            </w:r>
            <w:r w:rsidR="00973DBA" w:rsidRPr="007D4543">
              <w:rPr>
                <w:rFonts w:ascii="Arial" w:hAnsi="Arial" w:cs="Arial"/>
                <w:sz w:val="22"/>
                <w:szCs w:val="22"/>
              </w:rPr>
              <w:t xml:space="preserve"> </w:t>
            </w:r>
            <w:r w:rsidRPr="007D4543">
              <w:rPr>
                <w:rFonts w:ascii="Arial" w:hAnsi="Arial" w:cs="Arial"/>
                <w:sz w:val="22"/>
                <w:szCs w:val="22"/>
              </w:rPr>
              <w:t>north</w:t>
            </w:r>
            <w:r w:rsidR="00973DBA" w:rsidRPr="007D4543">
              <w:rPr>
                <w:rFonts w:ascii="Arial" w:hAnsi="Arial" w:cs="Arial"/>
                <w:sz w:val="22"/>
                <w:szCs w:val="22"/>
              </w:rPr>
              <w:t>wards for a distance of 7 metres or thereby.</w:t>
            </w:r>
          </w:p>
        </w:tc>
      </w:tr>
      <w:tr w:rsidR="00973DBA" w:rsidRPr="007D4543" w14:paraId="16E6FA28" w14:textId="77777777" w:rsidTr="00C01604">
        <w:tc>
          <w:tcPr>
            <w:tcW w:w="2093" w:type="dxa"/>
            <w:shd w:val="clear" w:color="auto" w:fill="auto"/>
          </w:tcPr>
          <w:p w14:paraId="16E6FA25" w14:textId="77777777" w:rsidR="00973DBA" w:rsidRPr="007D4543" w:rsidRDefault="00F0581E">
            <w:pPr>
              <w:rPr>
                <w:rFonts w:ascii="Arial" w:hAnsi="Arial" w:cs="Arial"/>
                <w:sz w:val="22"/>
                <w:szCs w:val="22"/>
              </w:rPr>
            </w:pPr>
            <w:r w:rsidRPr="007D4543">
              <w:rPr>
                <w:rFonts w:ascii="Arial" w:hAnsi="Arial" w:cs="Arial"/>
                <w:sz w:val="22"/>
                <w:szCs w:val="22"/>
              </w:rPr>
              <w:t>Darnhall Crescent</w:t>
            </w:r>
          </w:p>
        </w:tc>
        <w:tc>
          <w:tcPr>
            <w:tcW w:w="2126" w:type="dxa"/>
            <w:shd w:val="clear" w:color="auto" w:fill="auto"/>
          </w:tcPr>
          <w:p w14:paraId="16E6FA26" w14:textId="77777777" w:rsidR="00973DBA" w:rsidRPr="007D4543" w:rsidRDefault="00973DBA">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A27" w14:textId="77777777" w:rsidR="00973DBA" w:rsidRPr="007D4543" w:rsidRDefault="00973DBA" w:rsidP="007D4543">
            <w:pPr>
              <w:jc w:val="both"/>
              <w:rPr>
                <w:rFonts w:ascii="Arial" w:hAnsi="Arial" w:cs="Arial"/>
                <w:sz w:val="22"/>
                <w:szCs w:val="22"/>
              </w:rPr>
            </w:pPr>
            <w:r w:rsidRPr="007D4543">
              <w:rPr>
                <w:rFonts w:ascii="Arial" w:hAnsi="Arial" w:cs="Arial"/>
                <w:sz w:val="22"/>
                <w:szCs w:val="22"/>
              </w:rPr>
              <w:t xml:space="preserve">That part of the south-west side of </w:t>
            </w:r>
            <w:r w:rsidR="001A0D4A" w:rsidRPr="007D4543">
              <w:rPr>
                <w:rFonts w:ascii="Arial" w:hAnsi="Arial" w:cs="Arial"/>
                <w:sz w:val="22"/>
                <w:szCs w:val="22"/>
              </w:rPr>
              <w:t>Darnhall Crescent</w:t>
            </w:r>
            <w:r w:rsidRPr="007D4543">
              <w:rPr>
                <w:rFonts w:ascii="Arial" w:hAnsi="Arial" w:cs="Arial"/>
                <w:sz w:val="22"/>
                <w:szCs w:val="22"/>
              </w:rPr>
              <w:t xml:space="preserve">, which is bounded on the south-west side by the edge of carriageway, which has a width throughout of </w:t>
            </w:r>
            <w:r w:rsidR="00F31C88" w:rsidRPr="007D4543">
              <w:rPr>
                <w:rFonts w:ascii="Arial" w:hAnsi="Arial" w:cs="Arial"/>
                <w:sz w:val="22"/>
                <w:szCs w:val="22"/>
              </w:rPr>
              <w:t>1.8</w:t>
            </w:r>
            <w:r w:rsidRPr="007D4543">
              <w:rPr>
                <w:rFonts w:ascii="Arial" w:hAnsi="Arial" w:cs="Arial"/>
                <w:sz w:val="22"/>
                <w:szCs w:val="22"/>
              </w:rPr>
              <w:t xml:space="preserve"> metres, and which extends from </w:t>
            </w:r>
            <w:r w:rsidR="00515F72" w:rsidRPr="007D4543">
              <w:rPr>
                <w:rFonts w:ascii="Arial" w:hAnsi="Arial" w:cs="Arial"/>
                <w:sz w:val="22"/>
                <w:szCs w:val="22"/>
              </w:rPr>
              <w:t xml:space="preserve">a point 4 metres southwest </w:t>
            </w:r>
            <w:r w:rsidRPr="007D4543">
              <w:rPr>
                <w:rFonts w:ascii="Arial" w:hAnsi="Arial" w:cs="Arial"/>
                <w:sz w:val="22"/>
                <w:szCs w:val="22"/>
              </w:rPr>
              <w:t xml:space="preserve">the extended </w:t>
            </w:r>
            <w:r w:rsidR="00515F72" w:rsidRPr="007D4543">
              <w:rPr>
                <w:rFonts w:ascii="Arial" w:hAnsi="Arial" w:cs="Arial"/>
                <w:sz w:val="22"/>
                <w:szCs w:val="22"/>
              </w:rPr>
              <w:t>north</w:t>
            </w:r>
            <w:r w:rsidR="00245AC7" w:rsidRPr="007D4543">
              <w:rPr>
                <w:rFonts w:ascii="Arial" w:hAnsi="Arial" w:cs="Arial"/>
                <w:sz w:val="22"/>
                <w:szCs w:val="22"/>
              </w:rPr>
              <w:t>west</w:t>
            </w:r>
            <w:r w:rsidRPr="007D4543">
              <w:rPr>
                <w:rFonts w:ascii="Arial" w:hAnsi="Arial" w:cs="Arial"/>
                <w:sz w:val="22"/>
                <w:szCs w:val="22"/>
              </w:rPr>
              <w:t xml:space="preserve"> gable of </w:t>
            </w:r>
            <w:r w:rsidR="00245AC7" w:rsidRPr="007D4543">
              <w:rPr>
                <w:rFonts w:ascii="Arial" w:hAnsi="Arial" w:cs="Arial"/>
                <w:sz w:val="22"/>
                <w:szCs w:val="22"/>
              </w:rPr>
              <w:t>1</w:t>
            </w:r>
            <w:r w:rsidRPr="007D4543">
              <w:rPr>
                <w:rFonts w:ascii="Arial" w:hAnsi="Arial" w:cs="Arial"/>
                <w:sz w:val="22"/>
                <w:szCs w:val="22"/>
              </w:rPr>
              <w:t xml:space="preserve">4 </w:t>
            </w:r>
            <w:r w:rsidR="001A0D4A" w:rsidRPr="007D4543">
              <w:rPr>
                <w:rFonts w:ascii="Arial" w:hAnsi="Arial" w:cs="Arial"/>
                <w:sz w:val="22"/>
                <w:szCs w:val="22"/>
              </w:rPr>
              <w:t>Darnhall Crescent</w:t>
            </w:r>
            <w:r w:rsidRPr="007D4543">
              <w:rPr>
                <w:rFonts w:ascii="Arial" w:hAnsi="Arial" w:cs="Arial"/>
                <w:sz w:val="22"/>
                <w:szCs w:val="22"/>
              </w:rPr>
              <w:t xml:space="preserve">, </w:t>
            </w:r>
            <w:r w:rsidR="0082694C" w:rsidRPr="007D4543">
              <w:rPr>
                <w:rFonts w:ascii="Arial" w:hAnsi="Arial" w:cs="Arial"/>
                <w:sz w:val="22"/>
                <w:szCs w:val="22"/>
              </w:rPr>
              <w:t>Perth</w:t>
            </w:r>
            <w:r w:rsidR="00245AC7" w:rsidRPr="007D4543">
              <w:rPr>
                <w:rFonts w:ascii="Arial" w:hAnsi="Arial" w:cs="Arial"/>
                <w:sz w:val="22"/>
                <w:szCs w:val="22"/>
              </w:rPr>
              <w:t xml:space="preserve"> north</w:t>
            </w:r>
            <w:r w:rsidRPr="007D4543">
              <w:rPr>
                <w:rFonts w:ascii="Arial" w:hAnsi="Arial" w:cs="Arial"/>
                <w:sz w:val="22"/>
                <w:szCs w:val="22"/>
              </w:rPr>
              <w:t>e</w:t>
            </w:r>
            <w:r w:rsidR="00245AC7" w:rsidRPr="007D4543">
              <w:rPr>
                <w:rFonts w:ascii="Arial" w:hAnsi="Arial" w:cs="Arial"/>
                <w:sz w:val="22"/>
                <w:szCs w:val="22"/>
              </w:rPr>
              <w:t>a</w:t>
            </w:r>
            <w:r w:rsidRPr="007D4543">
              <w:rPr>
                <w:rFonts w:ascii="Arial" w:hAnsi="Arial" w:cs="Arial"/>
                <w:sz w:val="22"/>
                <w:szCs w:val="22"/>
              </w:rPr>
              <w:t>stwards for a distance of 7 metres or thereby.</w:t>
            </w:r>
          </w:p>
        </w:tc>
      </w:tr>
      <w:tr w:rsidR="00D3179B" w:rsidRPr="007D4543" w14:paraId="16E6FA2C" w14:textId="77777777" w:rsidTr="00C01604">
        <w:tc>
          <w:tcPr>
            <w:tcW w:w="2093" w:type="dxa"/>
            <w:shd w:val="clear" w:color="auto" w:fill="auto"/>
          </w:tcPr>
          <w:p w14:paraId="16E6FA29" w14:textId="77777777" w:rsidR="00D3179B" w:rsidRPr="00D3179B" w:rsidRDefault="00D3179B">
            <w:pPr>
              <w:rPr>
                <w:rFonts w:ascii="Arial" w:hAnsi="Arial" w:cs="Arial"/>
                <w:sz w:val="22"/>
                <w:szCs w:val="22"/>
              </w:rPr>
            </w:pPr>
            <w:r>
              <w:rPr>
                <w:rFonts w:ascii="Arial" w:hAnsi="Arial" w:cs="Arial"/>
                <w:b/>
                <w:sz w:val="22"/>
                <w:szCs w:val="22"/>
              </w:rPr>
              <w:t>[</w:t>
            </w:r>
            <w:r>
              <w:rPr>
                <w:rFonts w:ascii="Arial" w:hAnsi="Arial" w:cs="Arial"/>
                <w:sz w:val="22"/>
                <w:szCs w:val="22"/>
              </w:rPr>
              <w:t>Darnhall Drive</w:t>
            </w:r>
          </w:p>
        </w:tc>
        <w:tc>
          <w:tcPr>
            <w:tcW w:w="2126" w:type="dxa"/>
            <w:shd w:val="clear" w:color="auto" w:fill="auto"/>
          </w:tcPr>
          <w:p w14:paraId="16E6FA2A" w14:textId="77777777" w:rsidR="00D3179B" w:rsidRPr="007D4543" w:rsidRDefault="00D3179B">
            <w:pPr>
              <w:rPr>
                <w:rFonts w:ascii="Arial" w:hAnsi="Arial" w:cs="Arial"/>
                <w:sz w:val="22"/>
                <w:szCs w:val="22"/>
              </w:rPr>
            </w:pPr>
            <w:r>
              <w:rPr>
                <w:rFonts w:ascii="Arial" w:hAnsi="Arial" w:cs="Arial"/>
                <w:sz w:val="22"/>
                <w:szCs w:val="22"/>
              </w:rPr>
              <w:t>Perth</w:t>
            </w:r>
          </w:p>
        </w:tc>
        <w:tc>
          <w:tcPr>
            <w:tcW w:w="6237" w:type="dxa"/>
            <w:shd w:val="clear" w:color="auto" w:fill="auto"/>
          </w:tcPr>
          <w:p w14:paraId="16E6FA2B" w14:textId="77777777" w:rsidR="00D3179B" w:rsidRPr="00163B0B" w:rsidRDefault="00163B0B" w:rsidP="00163B0B">
            <w:pPr>
              <w:jc w:val="both"/>
              <w:rPr>
                <w:rFonts w:ascii="Arial" w:hAnsi="Arial" w:cs="Arial"/>
                <w:b/>
                <w:sz w:val="22"/>
                <w:szCs w:val="22"/>
                <w:vertAlign w:val="superscript"/>
              </w:rPr>
            </w:pPr>
            <w:r w:rsidRPr="00163B0B">
              <w:rPr>
                <w:rFonts w:ascii="Arial" w:hAnsi="Arial" w:cs="Arial"/>
                <w:sz w:val="22"/>
                <w:szCs w:val="22"/>
              </w:rPr>
              <w:t>That part of the south-east side of Darnhall Drive, which is bounded on the south-east side by the edge of carriageway, which has a width throughout of 1.8 metres, and which extends from the extended southwest gable of 56 Darnhall Drive, Perth northwestwards for a distance of 7 metres or thereby.</w:t>
            </w:r>
            <w:r>
              <w:rPr>
                <w:rFonts w:ascii="Arial" w:hAnsi="Arial" w:cs="Arial"/>
                <w:b/>
                <w:sz w:val="22"/>
                <w:szCs w:val="22"/>
              </w:rPr>
              <w:t>]</w:t>
            </w:r>
            <w:r>
              <w:rPr>
                <w:rFonts w:ascii="Arial" w:hAnsi="Arial" w:cs="Arial"/>
                <w:b/>
                <w:sz w:val="22"/>
                <w:szCs w:val="22"/>
                <w:vertAlign w:val="superscript"/>
              </w:rPr>
              <w:t>9</w:t>
            </w:r>
          </w:p>
        </w:tc>
      </w:tr>
      <w:tr w:rsidR="00973DBA" w:rsidRPr="007D4543" w14:paraId="16E6FA30" w14:textId="77777777" w:rsidTr="00C01604">
        <w:tc>
          <w:tcPr>
            <w:tcW w:w="2093" w:type="dxa"/>
            <w:shd w:val="clear" w:color="auto" w:fill="auto"/>
          </w:tcPr>
          <w:p w14:paraId="16E6FA2D" w14:textId="77777777" w:rsidR="00973DBA" w:rsidRPr="007D4543" w:rsidRDefault="001E0A63" w:rsidP="001E0A63">
            <w:pPr>
              <w:rPr>
                <w:rFonts w:ascii="Arial" w:hAnsi="Arial" w:cs="Arial"/>
                <w:sz w:val="22"/>
                <w:szCs w:val="22"/>
              </w:rPr>
            </w:pPr>
            <w:r>
              <w:rPr>
                <w:rFonts w:ascii="Arial" w:hAnsi="Arial" w:cs="Arial"/>
                <w:b/>
                <w:sz w:val="22"/>
                <w:szCs w:val="22"/>
              </w:rPr>
              <w:t>[</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8</w:t>
            </w:r>
          </w:p>
        </w:tc>
        <w:tc>
          <w:tcPr>
            <w:tcW w:w="2126" w:type="dxa"/>
            <w:shd w:val="clear" w:color="auto" w:fill="auto"/>
          </w:tcPr>
          <w:p w14:paraId="16E6FA2E" w14:textId="77777777" w:rsidR="00973DBA" w:rsidRPr="007D4543" w:rsidRDefault="00973DBA">
            <w:pPr>
              <w:rPr>
                <w:rFonts w:ascii="Arial" w:hAnsi="Arial" w:cs="Arial"/>
                <w:sz w:val="22"/>
                <w:szCs w:val="22"/>
              </w:rPr>
            </w:pPr>
          </w:p>
        </w:tc>
        <w:tc>
          <w:tcPr>
            <w:tcW w:w="6237" w:type="dxa"/>
            <w:shd w:val="clear" w:color="auto" w:fill="auto"/>
          </w:tcPr>
          <w:p w14:paraId="16E6FA2F" w14:textId="77777777" w:rsidR="00973DBA" w:rsidRPr="007D4543" w:rsidRDefault="00973DBA" w:rsidP="007D4543">
            <w:pPr>
              <w:jc w:val="both"/>
              <w:rPr>
                <w:rFonts w:ascii="Arial" w:hAnsi="Arial" w:cs="Arial"/>
                <w:sz w:val="22"/>
                <w:szCs w:val="22"/>
              </w:rPr>
            </w:pPr>
          </w:p>
        </w:tc>
      </w:tr>
      <w:tr w:rsidR="00973DBA" w:rsidRPr="007D4543" w14:paraId="16E6FA34" w14:textId="77777777" w:rsidTr="00C01604">
        <w:tc>
          <w:tcPr>
            <w:tcW w:w="2093" w:type="dxa"/>
            <w:shd w:val="clear" w:color="auto" w:fill="auto"/>
          </w:tcPr>
          <w:p w14:paraId="16E6FA31" w14:textId="77777777" w:rsidR="00973DBA" w:rsidRPr="007D4543" w:rsidRDefault="001E0A63" w:rsidP="001E0A63">
            <w:pPr>
              <w:rPr>
                <w:rFonts w:ascii="Arial" w:hAnsi="Arial" w:cs="Arial"/>
                <w:sz w:val="22"/>
                <w:szCs w:val="22"/>
              </w:rPr>
            </w:pPr>
            <w:r>
              <w:rPr>
                <w:rFonts w:ascii="Arial" w:hAnsi="Arial" w:cs="Arial"/>
                <w:b/>
                <w:sz w:val="22"/>
                <w:szCs w:val="22"/>
              </w:rPr>
              <w:t>[</w:t>
            </w:r>
            <w:r w:rsidR="00163B0B">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8</w:t>
            </w:r>
          </w:p>
        </w:tc>
        <w:tc>
          <w:tcPr>
            <w:tcW w:w="2126" w:type="dxa"/>
            <w:shd w:val="clear" w:color="auto" w:fill="auto"/>
          </w:tcPr>
          <w:p w14:paraId="16E6FA32" w14:textId="77777777" w:rsidR="00973DBA" w:rsidRPr="007D4543" w:rsidRDefault="00973DBA">
            <w:pPr>
              <w:rPr>
                <w:rFonts w:ascii="Arial" w:hAnsi="Arial" w:cs="Arial"/>
                <w:sz w:val="22"/>
                <w:szCs w:val="22"/>
              </w:rPr>
            </w:pPr>
          </w:p>
        </w:tc>
        <w:tc>
          <w:tcPr>
            <w:tcW w:w="6237" w:type="dxa"/>
            <w:shd w:val="clear" w:color="auto" w:fill="auto"/>
          </w:tcPr>
          <w:p w14:paraId="16E6FA33" w14:textId="77777777" w:rsidR="00973DBA" w:rsidRPr="007D4543" w:rsidRDefault="00973DBA" w:rsidP="007D4543">
            <w:pPr>
              <w:jc w:val="both"/>
              <w:rPr>
                <w:rFonts w:ascii="Arial" w:hAnsi="Arial" w:cs="Arial"/>
                <w:sz w:val="22"/>
                <w:szCs w:val="22"/>
              </w:rPr>
            </w:pPr>
          </w:p>
        </w:tc>
      </w:tr>
      <w:tr w:rsidR="001E0A63" w:rsidRPr="007D4543" w14:paraId="16E6FA38" w14:textId="77777777" w:rsidTr="00BE2F2B">
        <w:tc>
          <w:tcPr>
            <w:tcW w:w="2093" w:type="dxa"/>
            <w:shd w:val="clear" w:color="auto" w:fill="auto"/>
          </w:tcPr>
          <w:p w14:paraId="16E6FA35" w14:textId="77777777" w:rsidR="001E0A63" w:rsidRPr="00C14076" w:rsidRDefault="00B800E4" w:rsidP="00BE2F2B">
            <w:pPr>
              <w:rPr>
                <w:rFonts w:ascii="Arial" w:hAnsi="Arial" w:cs="Arial"/>
                <w:sz w:val="22"/>
                <w:szCs w:val="22"/>
              </w:rPr>
            </w:pPr>
            <w:r w:rsidRPr="00B800E4">
              <w:rPr>
                <w:rFonts w:ascii="Arial" w:hAnsi="Arial" w:cs="Arial"/>
                <w:b/>
                <w:sz w:val="22"/>
                <w:szCs w:val="22"/>
              </w:rPr>
              <w:t>[…]</w:t>
            </w:r>
            <w:r w:rsidRPr="00B800E4">
              <w:rPr>
                <w:rFonts w:ascii="Arial" w:hAnsi="Arial" w:cs="Arial"/>
                <w:b/>
                <w:sz w:val="22"/>
                <w:szCs w:val="22"/>
                <w:vertAlign w:val="superscript"/>
              </w:rPr>
              <w:t>10</w:t>
            </w:r>
          </w:p>
        </w:tc>
        <w:tc>
          <w:tcPr>
            <w:tcW w:w="2126" w:type="dxa"/>
            <w:shd w:val="clear" w:color="auto" w:fill="auto"/>
          </w:tcPr>
          <w:p w14:paraId="16E6FA36" w14:textId="77777777" w:rsidR="001E0A63" w:rsidRDefault="001E0A63" w:rsidP="00BE2F2B">
            <w:pPr>
              <w:rPr>
                <w:rFonts w:ascii="Arial" w:hAnsi="Arial" w:cs="Arial"/>
                <w:sz w:val="22"/>
                <w:szCs w:val="22"/>
              </w:rPr>
            </w:pPr>
          </w:p>
        </w:tc>
        <w:tc>
          <w:tcPr>
            <w:tcW w:w="6237" w:type="dxa"/>
            <w:shd w:val="clear" w:color="auto" w:fill="auto"/>
          </w:tcPr>
          <w:p w14:paraId="16E6FA37" w14:textId="77777777" w:rsidR="001E0A63" w:rsidRPr="00C14076" w:rsidRDefault="001E0A63" w:rsidP="00BE2F2B">
            <w:pPr>
              <w:jc w:val="both"/>
              <w:rPr>
                <w:rFonts w:ascii="Arial" w:hAnsi="Arial" w:cs="Arial"/>
                <w:b/>
                <w:sz w:val="22"/>
                <w:szCs w:val="22"/>
                <w:vertAlign w:val="superscript"/>
              </w:rPr>
            </w:pPr>
          </w:p>
        </w:tc>
      </w:tr>
      <w:tr w:rsidR="00C14076" w:rsidRPr="007D4543" w14:paraId="16E6FA3C" w14:textId="77777777" w:rsidTr="00C01604">
        <w:tc>
          <w:tcPr>
            <w:tcW w:w="2093" w:type="dxa"/>
            <w:shd w:val="clear" w:color="auto" w:fill="auto"/>
          </w:tcPr>
          <w:p w14:paraId="16E6FA39" w14:textId="77777777" w:rsidR="00C14076" w:rsidRPr="00C14076" w:rsidRDefault="00B800E4">
            <w:pPr>
              <w:rPr>
                <w:rFonts w:ascii="Arial" w:hAnsi="Arial" w:cs="Arial"/>
                <w:sz w:val="22"/>
                <w:szCs w:val="22"/>
              </w:rPr>
            </w:pPr>
            <w:r w:rsidRPr="00B800E4">
              <w:rPr>
                <w:rFonts w:ascii="Arial" w:hAnsi="Arial" w:cs="Arial"/>
                <w:b/>
                <w:sz w:val="22"/>
                <w:szCs w:val="22"/>
              </w:rPr>
              <w:t>[…]</w:t>
            </w:r>
            <w:r w:rsidRPr="00B800E4">
              <w:rPr>
                <w:rFonts w:ascii="Arial" w:hAnsi="Arial" w:cs="Arial"/>
                <w:b/>
                <w:sz w:val="22"/>
                <w:szCs w:val="22"/>
                <w:vertAlign w:val="superscript"/>
              </w:rPr>
              <w:t>10</w:t>
            </w:r>
          </w:p>
        </w:tc>
        <w:tc>
          <w:tcPr>
            <w:tcW w:w="2126" w:type="dxa"/>
            <w:shd w:val="clear" w:color="auto" w:fill="auto"/>
          </w:tcPr>
          <w:p w14:paraId="16E6FA3A" w14:textId="77777777" w:rsidR="00C14076" w:rsidRPr="007D4543" w:rsidRDefault="00C14076">
            <w:pPr>
              <w:rPr>
                <w:rFonts w:ascii="Arial" w:hAnsi="Arial" w:cs="Arial"/>
                <w:sz w:val="22"/>
                <w:szCs w:val="22"/>
              </w:rPr>
            </w:pPr>
          </w:p>
        </w:tc>
        <w:tc>
          <w:tcPr>
            <w:tcW w:w="6237" w:type="dxa"/>
            <w:shd w:val="clear" w:color="auto" w:fill="auto"/>
          </w:tcPr>
          <w:p w14:paraId="16E6FA3B" w14:textId="77777777" w:rsidR="00C14076" w:rsidRPr="00C14076" w:rsidRDefault="00C14076" w:rsidP="007D4543">
            <w:pPr>
              <w:jc w:val="both"/>
              <w:rPr>
                <w:rFonts w:ascii="Arial" w:hAnsi="Arial" w:cs="Arial"/>
                <w:b/>
                <w:sz w:val="22"/>
                <w:szCs w:val="22"/>
                <w:vertAlign w:val="superscript"/>
              </w:rPr>
            </w:pPr>
          </w:p>
        </w:tc>
      </w:tr>
      <w:tr w:rsidR="00B8104D" w:rsidRPr="007D4543" w14:paraId="7439E493" w14:textId="77777777" w:rsidTr="00C01604">
        <w:tc>
          <w:tcPr>
            <w:tcW w:w="2093" w:type="dxa"/>
            <w:shd w:val="clear" w:color="auto" w:fill="auto"/>
          </w:tcPr>
          <w:p w14:paraId="3563946C" w14:textId="77A7BCF2" w:rsidR="00B8104D" w:rsidRPr="00B8104D" w:rsidRDefault="00B8104D">
            <w:pPr>
              <w:rPr>
                <w:rFonts w:ascii="Arial" w:hAnsi="Arial" w:cs="Arial"/>
                <w:sz w:val="22"/>
                <w:szCs w:val="22"/>
              </w:rPr>
            </w:pPr>
            <w:r>
              <w:rPr>
                <w:rFonts w:ascii="Arial" w:hAnsi="Arial" w:cs="Arial"/>
                <w:b/>
                <w:sz w:val="22"/>
                <w:szCs w:val="22"/>
              </w:rPr>
              <w:t>[</w:t>
            </w:r>
            <w:r>
              <w:rPr>
                <w:rFonts w:ascii="Arial" w:hAnsi="Arial" w:cs="Arial"/>
                <w:sz w:val="22"/>
                <w:szCs w:val="22"/>
              </w:rPr>
              <w:t>Drummond Crescent</w:t>
            </w:r>
          </w:p>
        </w:tc>
        <w:tc>
          <w:tcPr>
            <w:tcW w:w="2126" w:type="dxa"/>
            <w:shd w:val="clear" w:color="auto" w:fill="auto"/>
          </w:tcPr>
          <w:p w14:paraId="4841D205" w14:textId="79087C55" w:rsidR="00B8104D" w:rsidRPr="007D4543" w:rsidRDefault="00B8104D">
            <w:pPr>
              <w:rPr>
                <w:rFonts w:ascii="Arial" w:hAnsi="Arial" w:cs="Arial"/>
                <w:sz w:val="22"/>
                <w:szCs w:val="22"/>
              </w:rPr>
            </w:pPr>
            <w:r>
              <w:rPr>
                <w:rFonts w:ascii="Arial" w:hAnsi="Arial" w:cs="Arial"/>
                <w:sz w:val="22"/>
                <w:szCs w:val="22"/>
              </w:rPr>
              <w:t>Perth</w:t>
            </w:r>
          </w:p>
        </w:tc>
        <w:tc>
          <w:tcPr>
            <w:tcW w:w="6237" w:type="dxa"/>
            <w:shd w:val="clear" w:color="auto" w:fill="auto"/>
          </w:tcPr>
          <w:p w14:paraId="2022DB0A" w14:textId="2E82D883" w:rsidR="00B8104D" w:rsidRPr="00C14076" w:rsidRDefault="00B8104D" w:rsidP="007D4543">
            <w:pPr>
              <w:jc w:val="both"/>
              <w:rPr>
                <w:rFonts w:ascii="Arial" w:hAnsi="Arial" w:cs="Arial"/>
                <w:b/>
                <w:sz w:val="22"/>
                <w:szCs w:val="22"/>
                <w:vertAlign w:val="superscript"/>
              </w:rPr>
            </w:pPr>
            <w:r w:rsidRPr="00E56FA9">
              <w:rPr>
                <w:rFonts w:ascii="Arial" w:hAnsi="Arial" w:cs="Arial"/>
                <w:sz w:val="22"/>
                <w:szCs w:val="22"/>
              </w:rPr>
              <w:t>That part of the east side of Drummond Crescent, which is bounded on the east side by the edge of carriageway, which has a width throughout of 1.8 metres, and which extends from a point 2 metres north of the extended south gable of 4 Drummond Crescent, Perth northwards for a distance of 6.6 metres or thereby.</w:t>
            </w:r>
            <w:r>
              <w:rPr>
                <w:rFonts w:ascii="Arial" w:hAnsi="Arial" w:cs="Arial"/>
                <w:b/>
                <w:sz w:val="22"/>
                <w:szCs w:val="22"/>
              </w:rPr>
              <w:t>]</w:t>
            </w:r>
            <w:r>
              <w:rPr>
                <w:rFonts w:ascii="Arial" w:hAnsi="Arial" w:cs="Arial"/>
                <w:b/>
                <w:sz w:val="22"/>
                <w:szCs w:val="22"/>
                <w:vertAlign w:val="superscript"/>
              </w:rPr>
              <w:t>11</w:t>
            </w:r>
          </w:p>
        </w:tc>
      </w:tr>
      <w:tr w:rsidR="00973DBA" w:rsidRPr="007D4543" w14:paraId="16E6FA40" w14:textId="77777777" w:rsidTr="00C01604">
        <w:tc>
          <w:tcPr>
            <w:tcW w:w="2093" w:type="dxa"/>
            <w:shd w:val="clear" w:color="auto" w:fill="auto"/>
          </w:tcPr>
          <w:p w14:paraId="16E6FA3D" w14:textId="77777777" w:rsidR="00973DBA" w:rsidRPr="007D4543" w:rsidRDefault="00F0581E">
            <w:pPr>
              <w:rPr>
                <w:rFonts w:ascii="Arial" w:hAnsi="Arial" w:cs="Arial"/>
                <w:sz w:val="22"/>
                <w:szCs w:val="22"/>
              </w:rPr>
            </w:pPr>
            <w:r w:rsidRPr="007D4543">
              <w:rPr>
                <w:rFonts w:ascii="Arial" w:hAnsi="Arial" w:cs="Arial"/>
                <w:sz w:val="22"/>
                <w:szCs w:val="22"/>
              </w:rPr>
              <w:t>Dunkeld Road</w:t>
            </w:r>
          </w:p>
        </w:tc>
        <w:tc>
          <w:tcPr>
            <w:tcW w:w="2126" w:type="dxa"/>
            <w:shd w:val="clear" w:color="auto" w:fill="auto"/>
          </w:tcPr>
          <w:p w14:paraId="16E6FA3E" w14:textId="77777777" w:rsidR="00973DBA" w:rsidRPr="007D4543" w:rsidRDefault="00973DBA">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A3F" w14:textId="77777777" w:rsidR="00973DBA" w:rsidRPr="007D4543" w:rsidRDefault="00973DBA" w:rsidP="007D4543">
            <w:pPr>
              <w:jc w:val="both"/>
              <w:rPr>
                <w:rFonts w:ascii="Arial" w:hAnsi="Arial" w:cs="Arial"/>
                <w:sz w:val="22"/>
                <w:szCs w:val="22"/>
              </w:rPr>
            </w:pPr>
            <w:r w:rsidRPr="007D4543">
              <w:rPr>
                <w:rFonts w:ascii="Arial" w:hAnsi="Arial" w:cs="Arial"/>
                <w:sz w:val="22"/>
                <w:szCs w:val="22"/>
              </w:rPr>
              <w:t xml:space="preserve">That part of the west side of </w:t>
            </w:r>
            <w:r w:rsidR="0082694C" w:rsidRPr="007D4543">
              <w:rPr>
                <w:rFonts w:ascii="Arial" w:hAnsi="Arial" w:cs="Arial"/>
                <w:sz w:val="22"/>
                <w:szCs w:val="22"/>
              </w:rPr>
              <w:t xml:space="preserve">Dunkeld Road, </w:t>
            </w:r>
            <w:r w:rsidRPr="007D4543">
              <w:rPr>
                <w:rFonts w:ascii="Arial" w:hAnsi="Arial" w:cs="Arial"/>
                <w:sz w:val="22"/>
                <w:szCs w:val="22"/>
              </w:rPr>
              <w:t>which is bounded on the west side by the edge of carriageway, w</w:t>
            </w:r>
            <w:r w:rsidR="00574170" w:rsidRPr="007D4543">
              <w:rPr>
                <w:rFonts w:ascii="Arial" w:hAnsi="Arial" w:cs="Arial"/>
                <w:sz w:val="22"/>
                <w:szCs w:val="22"/>
              </w:rPr>
              <w:t xml:space="preserve">hich has a width throughout of 1.8 </w:t>
            </w:r>
            <w:r w:rsidRPr="007D4543">
              <w:rPr>
                <w:rFonts w:ascii="Arial" w:hAnsi="Arial" w:cs="Arial"/>
                <w:sz w:val="22"/>
                <w:szCs w:val="22"/>
              </w:rPr>
              <w:t xml:space="preserve">metres and which extends from the </w:t>
            </w:r>
            <w:r w:rsidR="002F6F66" w:rsidRPr="007D4543">
              <w:rPr>
                <w:rFonts w:ascii="Arial" w:hAnsi="Arial" w:cs="Arial"/>
                <w:sz w:val="22"/>
                <w:szCs w:val="22"/>
              </w:rPr>
              <w:lastRenderedPageBreak/>
              <w:t xml:space="preserve">extended south gable of </w:t>
            </w:r>
            <w:r w:rsidR="00574170" w:rsidRPr="007D4543">
              <w:rPr>
                <w:rFonts w:ascii="Arial" w:hAnsi="Arial" w:cs="Arial"/>
                <w:sz w:val="22"/>
                <w:szCs w:val="22"/>
              </w:rPr>
              <w:t>110</w:t>
            </w:r>
            <w:r w:rsidRPr="007D4543">
              <w:rPr>
                <w:rFonts w:ascii="Arial" w:hAnsi="Arial" w:cs="Arial"/>
                <w:sz w:val="22"/>
                <w:szCs w:val="22"/>
              </w:rPr>
              <w:t xml:space="preserve"> </w:t>
            </w:r>
            <w:r w:rsidR="0082694C" w:rsidRPr="007D4543">
              <w:rPr>
                <w:rFonts w:ascii="Arial" w:hAnsi="Arial" w:cs="Arial"/>
                <w:sz w:val="22"/>
                <w:szCs w:val="22"/>
              </w:rPr>
              <w:t>Dunkeld Road</w:t>
            </w:r>
            <w:r w:rsidRPr="007D4543">
              <w:rPr>
                <w:rFonts w:ascii="Arial" w:hAnsi="Arial" w:cs="Arial"/>
                <w:sz w:val="22"/>
                <w:szCs w:val="22"/>
              </w:rPr>
              <w:t xml:space="preserve">, </w:t>
            </w:r>
            <w:r w:rsidR="0082694C" w:rsidRPr="007D4543">
              <w:rPr>
                <w:rFonts w:ascii="Arial" w:hAnsi="Arial" w:cs="Arial"/>
                <w:sz w:val="22"/>
                <w:szCs w:val="22"/>
              </w:rPr>
              <w:t>Perth</w:t>
            </w:r>
            <w:r w:rsidRPr="007D4543">
              <w:rPr>
                <w:rFonts w:ascii="Arial" w:hAnsi="Arial" w:cs="Arial"/>
                <w:sz w:val="22"/>
                <w:szCs w:val="22"/>
              </w:rPr>
              <w:t xml:space="preserve"> </w:t>
            </w:r>
            <w:r w:rsidR="00574170" w:rsidRPr="007D4543">
              <w:rPr>
                <w:rFonts w:ascii="Arial" w:hAnsi="Arial" w:cs="Arial"/>
                <w:sz w:val="22"/>
                <w:szCs w:val="22"/>
              </w:rPr>
              <w:t>northwards</w:t>
            </w:r>
            <w:r w:rsidRPr="007D4543">
              <w:rPr>
                <w:rFonts w:ascii="Arial" w:hAnsi="Arial" w:cs="Arial"/>
                <w:sz w:val="22"/>
                <w:szCs w:val="22"/>
              </w:rPr>
              <w:t xml:space="preserve"> for a distance of 7 metres or thereby.</w:t>
            </w:r>
          </w:p>
        </w:tc>
      </w:tr>
      <w:tr w:rsidR="00973DBA" w:rsidRPr="007D4543" w14:paraId="16E6FA44" w14:textId="77777777" w:rsidTr="00C01604">
        <w:tc>
          <w:tcPr>
            <w:tcW w:w="2093" w:type="dxa"/>
            <w:shd w:val="clear" w:color="auto" w:fill="auto"/>
          </w:tcPr>
          <w:p w14:paraId="16E6FA41" w14:textId="77777777" w:rsidR="00973DBA" w:rsidRPr="007D4543" w:rsidRDefault="00F0581E">
            <w:pPr>
              <w:rPr>
                <w:rFonts w:ascii="Arial" w:hAnsi="Arial" w:cs="Arial"/>
                <w:sz w:val="22"/>
                <w:szCs w:val="22"/>
              </w:rPr>
            </w:pPr>
            <w:r w:rsidRPr="007D4543">
              <w:rPr>
                <w:rFonts w:ascii="Arial" w:hAnsi="Arial" w:cs="Arial"/>
                <w:sz w:val="22"/>
                <w:szCs w:val="22"/>
              </w:rPr>
              <w:lastRenderedPageBreak/>
              <w:t>Dunkeld Road</w:t>
            </w:r>
          </w:p>
        </w:tc>
        <w:tc>
          <w:tcPr>
            <w:tcW w:w="2126" w:type="dxa"/>
            <w:shd w:val="clear" w:color="auto" w:fill="auto"/>
          </w:tcPr>
          <w:p w14:paraId="16E6FA42" w14:textId="77777777" w:rsidR="00973DBA" w:rsidRPr="007D4543" w:rsidRDefault="00973DBA">
            <w:pPr>
              <w:rPr>
                <w:rFonts w:ascii="Arial" w:hAnsi="Arial" w:cs="Arial"/>
                <w:sz w:val="22"/>
                <w:szCs w:val="22"/>
              </w:rPr>
            </w:pPr>
            <w:r w:rsidRPr="007D4543">
              <w:rPr>
                <w:rFonts w:ascii="Arial" w:hAnsi="Arial" w:cs="Arial"/>
                <w:sz w:val="22"/>
                <w:szCs w:val="22"/>
              </w:rPr>
              <w:t xml:space="preserve">Perth </w:t>
            </w:r>
          </w:p>
        </w:tc>
        <w:tc>
          <w:tcPr>
            <w:tcW w:w="6237" w:type="dxa"/>
            <w:shd w:val="clear" w:color="auto" w:fill="auto"/>
          </w:tcPr>
          <w:p w14:paraId="16E6FA43" w14:textId="77777777" w:rsidR="00973DBA" w:rsidRPr="007D4543" w:rsidRDefault="00973DBA" w:rsidP="007D4543">
            <w:pPr>
              <w:jc w:val="both"/>
              <w:rPr>
                <w:rFonts w:ascii="Arial" w:hAnsi="Arial" w:cs="Arial"/>
                <w:sz w:val="22"/>
                <w:szCs w:val="22"/>
              </w:rPr>
            </w:pPr>
            <w:r w:rsidRPr="007D4543">
              <w:rPr>
                <w:rFonts w:ascii="Arial" w:hAnsi="Arial" w:cs="Arial"/>
                <w:sz w:val="22"/>
                <w:szCs w:val="22"/>
              </w:rPr>
              <w:t xml:space="preserve">That part of the </w:t>
            </w:r>
            <w:r w:rsidR="00574170" w:rsidRPr="007D4543">
              <w:rPr>
                <w:rFonts w:ascii="Arial" w:hAnsi="Arial" w:cs="Arial"/>
                <w:sz w:val="22"/>
                <w:szCs w:val="22"/>
              </w:rPr>
              <w:t>we</w:t>
            </w:r>
            <w:r w:rsidRPr="007D4543">
              <w:rPr>
                <w:rFonts w:ascii="Arial" w:hAnsi="Arial" w:cs="Arial"/>
                <w:sz w:val="22"/>
                <w:szCs w:val="22"/>
              </w:rPr>
              <w:t xml:space="preserve">st side of </w:t>
            </w:r>
            <w:r w:rsidR="0082694C" w:rsidRPr="007D4543">
              <w:rPr>
                <w:rFonts w:ascii="Arial" w:hAnsi="Arial" w:cs="Arial"/>
                <w:sz w:val="22"/>
                <w:szCs w:val="22"/>
              </w:rPr>
              <w:t>Dunkeld Road</w:t>
            </w:r>
            <w:r w:rsidRPr="007D4543">
              <w:rPr>
                <w:rFonts w:ascii="Arial" w:hAnsi="Arial" w:cs="Arial"/>
                <w:sz w:val="22"/>
                <w:szCs w:val="22"/>
              </w:rPr>
              <w:t xml:space="preserve">, which is bounded on the </w:t>
            </w:r>
            <w:r w:rsidR="00574170" w:rsidRPr="007D4543">
              <w:rPr>
                <w:rFonts w:ascii="Arial" w:hAnsi="Arial" w:cs="Arial"/>
                <w:sz w:val="22"/>
                <w:szCs w:val="22"/>
              </w:rPr>
              <w:t>we</w:t>
            </w:r>
            <w:r w:rsidRPr="007D4543">
              <w:rPr>
                <w:rFonts w:ascii="Arial" w:hAnsi="Arial" w:cs="Arial"/>
                <w:sz w:val="22"/>
                <w:szCs w:val="22"/>
              </w:rPr>
              <w:t xml:space="preserve">st side by the edge of carriageway, which has a width throughout of </w:t>
            </w:r>
            <w:r w:rsidR="00574170" w:rsidRPr="007D4543">
              <w:rPr>
                <w:rFonts w:ascii="Arial" w:hAnsi="Arial" w:cs="Arial"/>
                <w:sz w:val="22"/>
                <w:szCs w:val="22"/>
              </w:rPr>
              <w:t>1.8</w:t>
            </w:r>
            <w:r w:rsidRPr="007D4543">
              <w:rPr>
                <w:rFonts w:ascii="Arial" w:hAnsi="Arial" w:cs="Arial"/>
                <w:sz w:val="22"/>
                <w:szCs w:val="22"/>
              </w:rPr>
              <w:t xml:space="preserve"> metres a</w:t>
            </w:r>
            <w:r w:rsidR="00574170" w:rsidRPr="007D4543">
              <w:rPr>
                <w:rFonts w:ascii="Arial" w:hAnsi="Arial" w:cs="Arial"/>
                <w:sz w:val="22"/>
                <w:szCs w:val="22"/>
              </w:rPr>
              <w:t>nd which extends from a point 1 metre</w:t>
            </w:r>
            <w:r w:rsidRPr="007D4543">
              <w:rPr>
                <w:rFonts w:ascii="Arial" w:hAnsi="Arial" w:cs="Arial"/>
                <w:sz w:val="22"/>
                <w:szCs w:val="22"/>
              </w:rPr>
              <w:t xml:space="preserve"> south of the extended north gable of </w:t>
            </w:r>
            <w:r w:rsidR="00574170" w:rsidRPr="007D4543">
              <w:rPr>
                <w:rFonts w:ascii="Arial" w:hAnsi="Arial" w:cs="Arial"/>
                <w:sz w:val="22"/>
                <w:szCs w:val="22"/>
              </w:rPr>
              <w:t>124</w:t>
            </w:r>
            <w:r w:rsidRPr="007D4543">
              <w:rPr>
                <w:rFonts w:ascii="Arial" w:hAnsi="Arial" w:cs="Arial"/>
                <w:sz w:val="22"/>
                <w:szCs w:val="22"/>
              </w:rPr>
              <w:t xml:space="preserve"> </w:t>
            </w:r>
            <w:r w:rsidR="0082694C" w:rsidRPr="007D4543">
              <w:rPr>
                <w:rFonts w:ascii="Arial" w:hAnsi="Arial" w:cs="Arial"/>
                <w:sz w:val="22"/>
                <w:szCs w:val="22"/>
              </w:rPr>
              <w:t>Dunkeld Road</w:t>
            </w:r>
            <w:r w:rsidRPr="007D4543">
              <w:rPr>
                <w:rFonts w:ascii="Arial" w:hAnsi="Arial" w:cs="Arial"/>
                <w:sz w:val="22"/>
                <w:szCs w:val="22"/>
              </w:rPr>
              <w:t xml:space="preserve">, </w:t>
            </w:r>
            <w:r w:rsidR="0082694C" w:rsidRPr="007D4543">
              <w:rPr>
                <w:rFonts w:ascii="Arial" w:hAnsi="Arial" w:cs="Arial"/>
                <w:sz w:val="22"/>
                <w:szCs w:val="22"/>
              </w:rPr>
              <w:t>Perth</w:t>
            </w:r>
            <w:r w:rsidRPr="007D4543">
              <w:rPr>
                <w:rFonts w:ascii="Arial" w:hAnsi="Arial" w:cs="Arial"/>
                <w:sz w:val="22"/>
                <w:szCs w:val="22"/>
              </w:rPr>
              <w:t xml:space="preserve"> southwards for a distance of 7 metres or thereby.</w:t>
            </w:r>
          </w:p>
        </w:tc>
      </w:tr>
      <w:tr w:rsidR="00973DBA" w:rsidRPr="007D4543" w14:paraId="16E6FA48" w14:textId="77777777" w:rsidTr="00C01604">
        <w:tc>
          <w:tcPr>
            <w:tcW w:w="2093" w:type="dxa"/>
            <w:shd w:val="clear" w:color="auto" w:fill="auto"/>
          </w:tcPr>
          <w:p w14:paraId="16E6FA45" w14:textId="77777777" w:rsidR="00973DBA" w:rsidRPr="007D4543" w:rsidRDefault="00F0581E">
            <w:pPr>
              <w:rPr>
                <w:rFonts w:ascii="Arial" w:hAnsi="Arial" w:cs="Arial"/>
                <w:sz w:val="22"/>
                <w:szCs w:val="22"/>
              </w:rPr>
            </w:pPr>
            <w:r w:rsidRPr="007D4543">
              <w:rPr>
                <w:rFonts w:ascii="Arial" w:hAnsi="Arial" w:cs="Arial"/>
                <w:sz w:val="22"/>
                <w:szCs w:val="22"/>
              </w:rPr>
              <w:t>Dunsinane Drive</w:t>
            </w:r>
          </w:p>
        </w:tc>
        <w:tc>
          <w:tcPr>
            <w:tcW w:w="2126" w:type="dxa"/>
            <w:shd w:val="clear" w:color="auto" w:fill="auto"/>
          </w:tcPr>
          <w:p w14:paraId="16E6FA46" w14:textId="77777777" w:rsidR="00973DBA" w:rsidRPr="007D4543" w:rsidRDefault="00973DBA">
            <w:pPr>
              <w:rPr>
                <w:rFonts w:ascii="Arial" w:hAnsi="Arial" w:cs="Arial"/>
                <w:sz w:val="22"/>
                <w:szCs w:val="22"/>
              </w:rPr>
            </w:pPr>
            <w:r w:rsidRPr="007D4543">
              <w:rPr>
                <w:rFonts w:ascii="Arial" w:hAnsi="Arial" w:cs="Arial"/>
                <w:sz w:val="22"/>
                <w:szCs w:val="22"/>
              </w:rPr>
              <w:t xml:space="preserve">Perth </w:t>
            </w:r>
          </w:p>
        </w:tc>
        <w:tc>
          <w:tcPr>
            <w:tcW w:w="6237" w:type="dxa"/>
            <w:shd w:val="clear" w:color="auto" w:fill="auto"/>
          </w:tcPr>
          <w:p w14:paraId="16E6FA47" w14:textId="77777777" w:rsidR="00EF4E02" w:rsidRPr="007D4543" w:rsidRDefault="00973DBA" w:rsidP="007D4543">
            <w:pPr>
              <w:jc w:val="both"/>
              <w:rPr>
                <w:rFonts w:ascii="Arial" w:hAnsi="Arial" w:cs="Arial"/>
                <w:sz w:val="22"/>
                <w:szCs w:val="22"/>
              </w:rPr>
            </w:pPr>
            <w:r w:rsidRPr="007D4543">
              <w:rPr>
                <w:rFonts w:ascii="Arial" w:hAnsi="Arial" w:cs="Arial"/>
                <w:sz w:val="22"/>
                <w:szCs w:val="22"/>
              </w:rPr>
              <w:t xml:space="preserve">That part of the north side of </w:t>
            </w:r>
            <w:r w:rsidR="0082694C" w:rsidRPr="007D4543">
              <w:rPr>
                <w:rFonts w:ascii="Arial" w:hAnsi="Arial" w:cs="Arial"/>
                <w:sz w:val="22"/>
                <w:szCs w:val="22"/>
              </w:rPr>
              <w:t>Dunsinane Drive</w:t>
            </w:r>
            <w:r w:rsidRPr="007D4543">
              <w:rPr>
                <w:rFonts w:ascii="Arial" w:hAnsi="Arial" w:cs="Arial"/>
                <w:sz w:val="22"/>
                <w:szCs w:val="22"/>
              </w:rPr>
              <w:t xml:space="preserve">, which is bounded on the north side by the edge of carriageway, which has a width throughout of </w:t>
            </w:r>
            <w:r w:rsidR="00AD04C8" w:rsidRPr="007D4543">
              <w:rPr>
                <w:rFonts w:ascii="Arial" w:hAnsi="Arial" w:cs="Arial"/>
                <w:sz w:val="22"/>
                <w:szCs w:val="22"/>
              </w:rPr>
              <w:t>1.8</w:t>
            </w:r>
            <w:r w:rsidRPr="007D4543">
              <w:rPr>
                <w:rFonts w:ascii="Arial" w:hAnsi="Arial" w:cs="Arial"/>
                <w:sz w:val="22"/>
                <w:szCs w:val="22"/>
              </w:rPr>
              <w:t xml:space="preserve"> metres and which extends from a point </w:t>
            </w:r>
            <w:r w:rsidR="00AD04C8" w:rsidRPr="007D4543">
              <w:rPr>
                <w:rFonts w:ascii="Arial" w:hAnsi="Arial" w:cs="Arial"/>
                <w:sz w:val="22"/>
                <w:szCs w:val="22"/>
              </w:rPr>
              <w:t>8</w:t>
            </w:r>
            <w:r w:rsidRPr="007D4543">
              <w:rPr>
                <w:rFonts w:ascii="Arial" w:hAnsi="Arial" w:cs="Arial"/>
                <w:sz w:val="22"/>
                <w:szCs w:val="22"/>
              </w:rPr>
              <w:t xml:space="preserve"> metres east of the extended west gable of </w:t>
            </w:r>
            <w:r w:rsidR="00AD04C8" w:rsidRPr="007D4543">
              <w:rPr>
                <w:rFonts w:ascii="Arial" w:hAnsi="Arial" w:cs="Arial"/>
                <w:sz w:val="22"/>
                <w:szCs w:val="22"/>
              </w:rPr>
              <w:t>61</w:t>
            </w:r>
            <w:r w:rsidRPr="007D4543">
              <w:rPr>
                <w:rFonts w:ascii="Arial" w:hAnsi="Arial" w:cs="Arial"/>
                <w:sz w:val="22"/>
                <w:szCs w:val="22"/>
              </w:rPr>
              <w:t xml:space="preserve"> </w:t>
            </w:r>
            <w:r w:rsidR="0082694C" w:rsidRPr="007D4543">
              <w:rPr>
                <w:rFonts w:ascii="Arial" w:hAnsi="Arial" w:cs="Arial"/>
                <w:sz w:val="22"/>
                <w:szCs w:val="22"/>
              </w:rPr>
              <w:t>Dunsinane Drive</w:t>
            </w:r>
            <w:r w:rsidRPr="007D4543">
              <w:rPr>
                <w:rFonts w:ascii="Arial" w:hAnsi="Arial" w:cs="Arial"/>
                <w:sz w:val="22"/>
                <w:szCs w:val="22"/>
              </w:rPr>
              <w:t xml:space="preserve">, </w:t>
            </w:r>
            <w:r w:rsidR="0082694C" w:rsidRPr="007D4543">
              <w:rPr>
                <w:rFonts w:ascii="Arial" w:hAnsi="Arial" w:cs="Arial"/>
                <w:sz w:val="22"/>
                <w:szCs w:val="22"/>
              </w:rPr>
              <w:t>Perth</w:t>
            </w:r>
            <w:r w:rsidRPr="007D4543">
              <w:rPr>
                <w:rFonts w:ascii="Arial" w:hAnsi="Arial" w:cs="Arial"/>
                <w:sz w:val="22"/>
                <w:szCs w:val="22"/>
              </w:rPr>
              <w:t xml:space="preserve"> eastwards for a distance of 7 metres or thereby.</w:t>
            </w:r>
          </w:p>
        </w:tc>
      </w:tr>
      <w:tr w:rsidR="00973DBA" w:rsidRPr="007D4543" w14:paraId="16E6FA4D" w14:textId="77777777" w:rsidTr="00C01604">
        <w:tc>
          <w:tcPr>
            <w:tcW w:w="2093" w:type="dxa"/>
            <w:shd w:val="clear" w:color="auto" w:fill="auto"/>
          </w:tcPr>
          <w:p w14:paraId="16E6FA49" w14:textId="77777777" w:rsidR="00973DBA" w:rsidRPr="007D4543" w:rsidRDefault="00F0581E">
            <w:pPr>
              <w:rPr>
                <w:rFonts w:ascii="Arial" w:hAnsi="Arial" w:cs="Arial"/>
                <w:sz w:val="22"/>
                <w:szCs w:val="22"/>
              </w:rPr>
            </w:pPr>
            <w:r w:rsidRPr="007D4543">
              <w:rPr>
                <w:rFonts w:ascii="Arial" w:hAnsi="Arial" w:cs="Arial"/>
                <w:sz w:val="22"/>
                <w:szCs w:val="22"/>
              </w:rPr>
              <w:t>Eriskay Place</w:t>
            </w:r>
          </w:p>
        </w:tc>
        <w:tc>
          <w:tcPr>
            <w:tcW w:w="2126" w:type="dxa"/>
            <w:shd w:val="clear" w:color="auto" w:fill="auto"/>
          </w:tcPr>
          <w:p w14:paraId="16E6FA4A" w14:textId="77777777" w:rsidR="00EF4E02" w:rsidRPr="007D4543" w:rsidRDefault="00973DBA">
            <w:pPr>
              <w:rPr>
                <w:rFonts w:ascii="Arial" w:hAnsi="Arial" w:cs="Arial"/>
                <w:sz w:val="22"/>
                <w:szCs w:val="22"/>
              </w:rPr>
            </w:pPr>
            <w:r w:rsidRPr="007D4543">
              <w:rPr>
                <w:rFonts w:ascii="Arial" w:hAnsi="Arial" w:cs="Arial"/>
                <w:sz w:val="22"/>
                <w:szCs w:val="22"/>
              </w:rPr>
              <w:t>Perth</w:t>
            </w:r>
          </w:p>
          <w:p w14:paraId="16E6FA4B" w14:textId="77777777" w:rsidR="00EF4E02" w:rsidRPr="007D4543" w:rsidRDefault="00EF4E02">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A4C" w14:textId="77777777" w:rsidR="00973DBA" w:rsidRPr="007D4543" w:rsidRDefault="00973DBA" w:rsidP="007D4543">
            <w:pPr>
              <w:jc w:val="both"/>
              <w:rPr>
                <w:rFonts w:ascii="Arial" w:hAnsi="Arial" w:cs="Arial"/>
                <w:sz w:val="22"/>
                <w:szCs w:val="22"/>
              </w:rPr>
            </w:pPr>
            <w:r w:rsidRPr="007D4543">
              <w:rPr>
                <w:rFonts w:ascii="Arial" w:hAnsi="Arial" w:cs="Arial"/>
                <w:sz w:val="22"/>
                <w:szCs w:val="22"/>
              </w:rPr>
              <w:t xml:space="preserve">That part of the </w:t>
            </w:r>
            <w:r w:rsidR="00EF4E02" w:rsidRPr="007D4543">
              <w:rPr>
                <w:rFonts w:ascii="Arial" w:hAnsi="Arial" w:cs="Arial"/>
                <w:sz w:val="22"/>
                <w:szCs w:val="22"/>
              </w:rPr>
              <w:t>west</w:t>
            </w:r>
            <w:r w:rsidRPr="007D4543">
              <w:rPr>
                <w:rFonts w:ascii="Arial" w:hAnsi="Arial" w:cs="Arial"/>
                <w:sz w:val="22"/>
                <w:szCs w:val="22"/>
              </w:rPr>
              <w:t xml:space="preserve"> side of </w:t>
            </w:r>
            <w:r w:rsidR="0082694C" w:rsidRPr="007D4543">
              <w:rPr>
                <w:rFonts w:ascii="Arial" w:hAnsi="Arial" w:cs="Arial"/>
                <w:sz w:val="22"/>
                <w:szCs w:val="22"/>
              </w:rPr>
              <w:t xml:space="preserve">Eriskay Place, </w:t>
            </w:r>
            <w:r w:rsidRPr="007D4543">
              <w:rPr>
                <w:rFonts w:ascii="Arial" w:hAnsi="Arial" w:cs="Arial"/>
                <w:sz w:val="22"/>
                <w:szCs w:val="22"/>
              </w:rPr>
              <w:t xml:space="preserve">which is bounded on the </w:t>
            </w:r>
            <w:r w:rsidR="00EF4E02" w:rsidRPr="007D4543">
              <w:rPr>
                <w:rFonts w:ascii="Arial" w:hAnsi="Arial" w:cs="Arial"/>
                <w:sz w:val="22"/>
                <w:szCs w:val="22"/>
              </w:rPr>
              <w:t>west</w:t>
            </w:r>
            <w:r w:rsidRPr="007D4543">
              <w:rPr>
                <w:rFonts w:ascii="Arial" w:hAnsi="Arial" w:cs="Arial"/>
                <w:sz w:val="22"/>
                <w:szCs w:val="22"/>
              </w:rPr>
              <w:t xml:space="preserve"> side by the edge of carriageway, which has a width throughout of 2.4 metres and which extends </w:t>
            </w:r>
            <w:r w:rsidR="00EF4E02" w:rsidRPr="007D4543">
              <w:rPr>
                <w:rFonts w:ascii="Arial" w:hAnsi="Arial" w:cs="Arial"/>
                <w:sz w:val="22"/>
                <w:szCs w:val="22"/>
              </w:rPr>
              <w:t xml:space="preserve">from a point 2 metres </w:t>
            </w:r>
            <w:r w:rsidRPr="007D4543">
              <w:rPr>
                <w:rFonts w:ascii="Arial" w:hAnsi="Arial" w:cs="Arial"/>
                <w:sz w:val="22"/>
                <w:szCs w:val="22"/>
              </w:rPr>
              <w:t xml:space="preserve">from the extended east gable of </w:t>
            </w:r>
            <w:r w:rsidR="00EF4E02" w:rsidRPr="007D4543">
              <w:rPr>
                <w:rFonts w:ascii="Arial" w:hAnsi="Arial" w:cs="Arial"/>
                <w:sz w:val="22"/>
                <w:szCs w:val="22"/>
              </w:rPr>
              <w:t>46</w:t>
            </w:r>
            <w:r w:rsidRPr="007D4543">
              <w:rPr>
                <w:rFonts w:ascii="Arial" w:hAnsi="Arial" w:cs="Arial"/>
                <w:sz w:val="22"/>
                <w:szCs w:val="22"/>
              </w:rPr>
              <w:t xml:space="preserve"> </w:t>
            </w:r>
            <w:r w:rsidR="0082694C" w:rsidRPr="007D4543">
              <w:rPr>
                <w:rFonts w:ascii="Arial" w:hAnsi="Arial" w:cs="Arial"/>
                <w:sz w:val="22"/>
                <w:szCs w:val="22"/>
              </w:rPr>
              <w:t>Eriskay Place</w:t>
            </w:r>
            <w:r w:rsidRPr="007D4543">
              <w:rPr>
                <w:rFonts w:ascii="Arial" w:hAnsi="Arial" w:cs="Arial"/>
                <w:sz w:val="22"/>
                <w:szCs w:val="22"/>
              </w:rPr>
              <w:t xml:space="preserve">, </w:t>
            </w:r>
            <w:r w:rsidR="0082694C" w:rsidRPr="007D4543">
              <w:rPr>
                <w:rFonts w:ascii="Arial" w:hAnsi="Arial" w:cs="Arial"/>
                <w:sz w:val="22"/>
                <w:szCs w:val="22"/>
              </w:rPr>
              <w:t>Perth</w:t>
            </w:r>
            <w:r w:rsidRPr="007D4543">
              <w:rPr>
                <w:rFonts w:ascii="Arial" w:hAnsi="Arial" w:cs="Arial"/>
                <w:sz w:val="22"/>
                <w:szCs w:val="22"/>
              </w:rPr>
              <w:t xml:space="preserve"> </w:t>
            </w:r>
            <w:r w:rsidR="00EF4E02" w:rsidRPr="007D4543">
              <w:rPr>
                <w:rFonts w:ascii="Arial" w:hAnsi="Arial" w:cs="Arial"/>
                <w:sz w:val="22"/>
                <w:szCs w:val="22"/>
              </w:rPr>
              <w:t>being 5 metres in length</w:t>
            </w:r>
            <w:r w:rsidRPr="007D4543">
              <w:rPr>
                <w:rFonts w:ascii="Arial" w:hAnsi="Arial" w:cs="Arial"/>
                <w:sz w:val="22"/>
                <w:szCs w:val="22"/>
              </w:rPr>
              <w:t>.</w:t>
            </w:r>
          </w:p>
        </w:tc>
      </w:tr>
      <w:tr w:rsidR="0027138A" w:rsidRPr="007D4543" w14:paraId="16E6FA52" w14:textId="77777777" w:rsidTr="00C01604">
        <w:tc>
          <w:tcPr>
            <w:tcW w:w="2093" w:type="dxa"/>
            <w:shd w:val="clear" w:color="auto" w:fill="auto"/>
          </w:tcPr>
          <w:p w14:paraId="16E6FA4E" w14:textId="77777777" w:rsidR="0027138A" w:rsidRPr="007D4543" w:rsidRDefault="0027138A" w:rsidP="00F0581E">
            <w:pPr>
              <w:rPr>
                <w:rFonts w:ascii="Arial" w:hAnsi="Arial" w:cs="Arial"/>
                <w:sz w:val="22"/>
                <w:szCs w:val="22"/>
              </w:rPr>
            </w:pPr>
            <w:r w:rsidRPr="007D4543">
              <w:rPr>
                <w:rFonts w:ascii="Arial" w:hAnsi="Arial" w:cs="Arial"/>
                <w:sz w:val="22"/>
                <w:szCs w:val="22"/>
              </w:rPr>
              <w:t>Firbank Road</w:t>
            </w:r>
          </w:p>
        </w:tc>
        <w:tc>
          <w:tcPr>
            <w:tcW w:w="2126" w:type="dxa"/>
            <w:shd w:val="clear" w:color="auto" w:fill="auto"/>
          </w:tcPr>
          <w:p w14:paraId="16E6FA4F" w14:textId="77777777" w:rsidR="0027138A" w:rsidRPr="007D4543" w:rsidRDefault="0027138A" w:rsidP="00872EC7">
            <w:pPr>
              <w:rPr>
                <w:rFonts w:ascii="Arial" w:hAnsi="Arial" w:cs="Arial"/>
                <w:sz w:val="22"/>
                <w:szCs w:val="22"/>
              </w:rPr>
            </w:pPr>
            <w:r w:rsidRPr="007D4543">
              <w:rPr>
                <w:rFonts w:ascii="Arial" w:hAnsi="Arial" w:cs="Arial"/>
                <w:sz w:val="22"/>
                <w:szCs w:val="22"/>
              </w:rPr>
              <w:t>Perth</w:t>
            </w:r>
          </w:p>
          <w:p w14:paraId="16E6FA50" w14:textId="77777777" w:rsidR="0027138A" w:rsidRPr="007D4543" w:rsidRDefault="0027138A" w:rsidP="00872EC7">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A51" w14:textId="77777777" w:rsidR="0027138A" w:rsidRPr="007D4543" w:rsidRDefault="0027138A" w:rsidP="007D4543">
            <w:pPr>
              <w:jc w:val="both"/>
              <w:rPr>
                <w:rFonts w:ascii="Arial" w:hAnsi="Arial" w:cs="Arial"/>
                <w:sz w:val="22"/>
                <w:szCs w:val="22"/>
              </w:rPr>
            </w:pPr>
            <w:r w:rsidRPr="007D4543">
              <w:rPr>
                <w:rFonts w:ascii="Arial" w:hAnsi="Arial" w:cs="Arial"/>
                <w:sz w:val="22"/>
                <w:szCs w:val="22"/>
              </w:rPr>
              <w:t xml:space="preserve">That part of the south side of Firbank Road, which is bounded on the south side by the edge of carriageway, which has a width throughout of 2.5 metres and which extends from </w:t>
            </w:r>
            <w:r w:rsidR="00533F97" w:rsidRPr="007D4543">
              <w:rPr>
                <w:rFonts w:ascii="Arial" w:hAnsi="Arial" w:cs="Arial"/>
                <w:sz w:val="22"/>
                <w:szCs w:val="22"/>
              </w:rPr>
              <w:t xml:space="preserve">a point 4 metres east </w:t>
            </w:r>
            <w:r w:rsidRPr="007D4543">
              <w:rPr>
                <w:rFonts w:ascii="Arial" w:hAnsi="Arial" w:cs="Arial"/>
                <w:sz w:val="22"/>
                <w:szCs w:val="22"/>
              </w:rPr>
              <w:t>the extended west gable of 24 Firbank Road, Perth being 5 metres or thereby in length.</w:t>
            </w:r>
          </w:p>
        </w:tc>
      </w:tr>
      <w:tr w:rsidR="00973DBA" w:rsidRPr="007D4543" w14:paraId="16E6FA56" w14:textId="77777777" w:rsidTr="00C01604">
        <w:tc>
          <w:tcPr>
            <w:tcW w:w="2093" w:type="dxa"/>
            <w:shd w:val="clear" w:color="auto" w:fill="auto"/>
          </w:tcPr>
          <w:p w14:paraId="16E6FA53" w14:textId="77777777" w:rsidR="00973DBA" w:rsidRPr="007D4543" w:rsidRDefault="007E5134">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A54" w14:textId="77777777" w:rsidR="00973DBA" w:rsidRPr="007D4543" w:rsidRDefault="00973DBA">
            <w:pPr>
              <w:rPr>
                <w:rFonts w:ascii="Arial" w:hAnsi="Arial" w:cs="Arial"/>
                <w:sz w:val="22"/>
                <w:szCs w:val="22"/>
              </w:rPr>
            </w:pPr>
          </w:p>
        </w:tc>
        <w:tc>
          <w:tcPr>
            <w:tcW w:w="6237" w:type="dxa"/>
            <w:shd w:val="clear" w:color="auto" w:fill="auto"/>
          </w:tcPr>
          <w:p w14:paraId="16E6FA55" w14:textId="77777777" w:rsidR="00973DBA" w:rsidRPr="007D4543" w:rsidRDefault="00973DBA" w:rsidP="007D4543">
            <w:pPr>
              <w:jc w:val="both"/>
              <w:rPr>
                <w:rFonts w:ascii="Arial" w:hAnsi="Arial" w:cs="Arial"/>
                <w:sz w:val="22"/>
                <w:szCs w:val="22"/>
              </w:rPr>
            </w:pPr>
          </w:p>
        </w:tc>
      </w:tr>
      <w:tr w:rsidR="00973DBA" w:rsidRPr="007D4543" w14:paraId="16E6FA5A" w14:textId="77777777" w:rsidTr="00C01604">
        <w:tc>
          <w:tcPr>
            <w:tcW w:w="2093" w:type="dxa"/>
            <w:shd w:val="clear" w:color="auto" w:fill="auto"/>
          </w:tcPr>
          <w:p w14:paraId="16E6FA57" w14:textId="77777777" w:rsidR="00973DBA" w:rsidRPr="007D4543" w:rsidRDefault="00187C21" w:rsidP="00187C21">
            <w:pPr>
              <w:rPr>
                <w:rFonts w:ascii="Arial" w:hAnsi="Arial" w:cs="Arial"/>
                <w:sz w:val="22"/>
                <w:szCs w:val="22"/>
              </w:rPr>
            </w:pPr>
            <w:r w:rsidRPr="007D4543">
              <w:rPr>
                <w:rFonts w:ascii="Arial" w:hAnsi="Arial" w:cs="Arial"/>
                <w:b/>
                <w:sz w:val="22"/>
                <w:szCs w:val="22"/>
              </w:rPr>
              <w:t>[</w:t>
            </w:r>
            <w:r>
              <w:rPr>
                <w:rFonts w:ascii="Arial" w:hAnsi="Arial" w:cs="Arial"/>
                <w:b/>
                <w:sz w:val="22"/>
                <w:szCs w:val="22"/>
              </w:rPr>
              <w:t>…</w:t>
            </w:r>
            <w:r w:rsidRPr="007D4543">
              <w:rPr>
                <w:rFonts w:ascii="Arial" w:hAnsi="Arial" w:cs="Arial"/>
                <w:b/>
                <w:sz w:val="22"/>
                <w:szCs w:val="22"/>
              </w:rPr>
              <w:t>]</w:t>
            </w:r>
            <w:r w:rsidRPr="00187C21">
              <w:rPr>
                <w:rFonts w:ascii="Arial" w:hAnsi="Arial" w:cs="Arial"/>
                <w:b/>
                <w:sz w:val="22"/>
                <w:szCs w:val="22"/>
                <w:vertAlign w:val="superscript"/>
              </w:rPr>
              <w:t>4</w:t>
            </w:r>
          </w:p>
        </w:tc>
        <w:tc>
          <w:tcPr>
            <w:tcW w:w="2126" w:type="dxa"/>
            <w:shd w:val="clear" w:color="auto" w:fill="auto"/>
          </w:tcPr>
          <w:p w14:paraId="16E6FA58" w14:textId="77777777" w:rsidR="00973DBA" w:rsidRPr="007D4543" w:rsidRDefault="00973DBA">
            <w:pPr>
              <w:rPr>
                <w:rFonts w:ascii="Arial" w:hAnsi="Arial" w:cs="Arial"/>
                <w:sz w:val="22"/>
                <w:szCs w:val="22"/>
              </w:rPr>
            </w:pPr>
          </w:p>
        </w:tc>
        <w:tc>
          <w:tcPr>
            <w:tcW w:w="6237" w:type="dxa"/>
            <w:shd w:val="clear" w:color="auto" w:fill="auto"/>
          </w:tcPr>
          <w:p w14:paraId="16E6FA59" w14:textId="77777777" w:rsidR="00973DBA" w:rsidRPr="007D4543" w:rsidRDefault="00973DBA" w:rsidP="007D4543">
            <w:pPr>
              <w:jc w:val="both"/>
              <w:rPr>
                <w:rFonts w:ascii="Arial" w:hAnsi="Arial" w:cs="Arial"/>
                <w:sz w:val="22"/>
                <w:szCs w:val="22"/>
              </w:rPr>
            </w:pPr>
          </w:p>
        </w:tc>
      </w:tr>
      <w:tr w:rsidR="00440530" w:rsidRPr="007D4543" w14:paraId="16E6FA5E" w14:textId="77777777" w:rsidTr="00C01604">
        <w:tc>
          <w:tcPr>
            <w:tcW w:w="2093" w:type="dxa"/>
            <w:shd w:val="clear" w:color="auto" w:fill="auto"/>
          </w:tcPr>
          <w:p w14:paraId="16E6FA5B" w14:textId="77777777" w:rsidR="00440530" w:rsidRPr="007D4543" w:rsidRDefault="007E5134">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A5C" w14:textId="77777777" w:rsidR="00440530" w:rsidRPr="007D4543" w:rsidRDefault="00440530" w:rsidP="0061061E">
            <w:pPr>
              <w:rPr>
                <w:rFonts w:ascii="Arial" w:hAnsi="Arial" w:cs="Arial"/>
                <w:sz w:val="22"/>
                <w:szCs w:val="22"/>
              </w:rPr>
            </w:pPr>
          </w:p>
        </w:tc>
        <w:tc>
          <w:tcPr>
            <w:tcW w:w="6237" w:type="dxa"/>
            <w:shd w:val="clear" w:color="auto" w:fill="auto"/>
          </w:tcPr>
          <w:p w14:paraId="16E6FA5D" w14:textId="77777777" w:rsidR="00440530" w:rsidRPr="007D4543" w:rsidRDefault="00440530" w:rsidP="007D4543">
            <w:pPr>
              <w:jc w:val="both"/>
              <w:rPr>
                <w:rFonts w:ascii="Arial" w:hAnsi="Arial" w:cs="Arial"/>
                <w:sz w:val="22"/>
                <w:szCs w:val="22"/>
              </w:rPr>
            </w:pPr>
          </w:p>
        </w:tc>
      </w:tr>
      <w:tr w:rsidR="00C14076" w:rsidRPr="007D4543" w14:paraId="16E6FA62" w14:textId="77777777" w:rsidTr="00C01604">
        <w:tc>
          <w:tcPr>
            <w:tcW w:w="2093" w:type="dxa"/>
            <w:shd w:val="clear" w:color="auto" w:fill="auto"/>
          </w:tcPr>
          <w:p w14:paraId="16E6FA5F" w14:textId="77777777" w:rsidR="00C14076" w:rsidRPr="00C14076" w:rsidRDefault="00C14076">
            <w:pPr>
              <w:rPr>
                <w:rFonts w:ascii="Arial" w:hAnsi="Arial" w:cs="Arial"/>
                <w:sz w:val="22"/>
                <w:szCs w:val="22"/>
              </w:rPr>
            </w:pPr>
            <w:r>
              <w:rPr>
                <w:rFonts w:ascii="Arial" w:hAnsi="Arial" w:cs="Arial"/>
                <w:b/>
                <w:sz w:val="22"/>
                <w:szCs w:val="22"/>
              </w:rPr>
              <w:t>[</w:t>
            </w:r>
            <w:r>
              <w:rPr>
                <w:rFonts w:ascii="Arial" w:hAnsi="Arial" w:cs="Arial"/>
                <w:sz w:val="22"/>
                <w:szCs w:val="22"/>
              </w:rPr>
              <w:t>Gannochy Avenue</w:t>
            </w:r>
          </w:p>
        </w:tc>
        <w:tc>
          <w:tcPr>
            <w:tcW w:w="2126" w:type="dxa"/>
            <w:shd w:val="clear" w:color="auto" w:fill="auto"/>
          </w:tcPr>
          <w:p w14:paraId="16E6FA60" w14:textId="77777777" w:rsidR="00C14076" w:rsidRPr="007D4543" w:rsidRDefault="00C14076" w:rsidP="0061061E">
            <w:pPr>
              <w:rPr>
                <w:rFonts w:ascii="Arial" w:hAnsi="Arial" w:cs="Arial"/>
                <w:sz w:val="22"/>
                <w:szCs w:val="22"/>
              </w:rPr>
            </w:pPr>
            <w:r>
              <w:rPr>
                <w:rFonts w:ascii="Arial" w:hAnsi="Arial" w:cs="Arial"/>
                <w:sz w:val="22"/>
                <w:szCs w:val="22"/>
              </w:rPr>
              <w:t>Perth</w:t>
            </w:r>
          </w:p>
        </w:tc>
        <w:tc>
          <w:tcPr>
            <w:tcW w:w="6237" w:type="dxa"/>
            <w:shd w:val="clear" w:color="auto" w:fill="auto"/>
          </w:tcPr>
          <w:p w14:paraId="16E6FA61" w14:textId="77777777" w:rsidR="00C14076" w:rsidRPr="00C14076" w:rsidRDefault="00C14076" w:rsidP="007D4543">
            <w:pPr>
              <w:jc w:val="both"/>
              <w:rPr>
                <w:rFonts w:ascii="Arial" w:hAnsi="Arial" w:cs="Arial"/>
                <w:b/>
                <w:sz w:val="22"/>
                <w:szCs w:val="22"/>
                <w:vertAlign w:val="superscript"/>
              </w:rPr>
            </w:pPr>
            <w:r w:rsidRPr="00B21F3A">
              <w:rPr>
                <w:rFonts w:ascii="Arial" w:hAnsi="Arial" w:cs="Arial"/>
                <w:sz w:val="22"/>
                <w:szCs w:val="22"/>
              </w:rPr>
              <w:t xml:space="preserve">That part of the north side of </w:t>
            </w:r>
            <w:r>
              <w:rPr>
                <w:rFonts w:ascii="Arial" w:hAnsi="Arial" w:cs="Arial"/>
                <w:sz w:val="22"/>
                <w:szCs w:val="22"/>
              </w:rPr>
              <w:t>Gannochy Avenue</w:t>
            </w:r>
            <w:r w:rsidRPr="00B21F3A">
              <w:rPr>
                <w:rFonts w:ascii="Arial" w:hAnsi="Arial" w:cs="Arial"/>
                <w:sz w:val="22"/>
                <w:szCs w:val="22"/>
              </w:rPr>
              <w:t xml:space="preserve">, which is bounded on the north side by the edge of carriageway, which has a width throughout of 1.8 metres, and which extends from the extended </w:t>
            </w:r>
            <w:r>
              <w:rPr>
                <w:rFonts w:ascii="Arial" w:hAnsi="Arial" w:cs="Arial"/>
                <w:sz w:val="22"/>
                <w:szCs w:val="22"/>
              </w:rPr>
              <w:t>east</w:t>
            </w:r>
            <w:r w:rsidRPr="00B21F3A">
              <w:rPr>
                <w:rFonts w:ascii="Arial" w:hAnsi="Arial" w:cs="Arial"/>
                <w:sz w:val="22"/>
                <w:szCs w:val="22"/>
              </w:rPr>
              <w:t xml:space="preserve"> gable of </w:t>
            </w:r>
            <w:r>
              <w:rPr>
                <w:rFonts w:ascii="Arial" w:hAnsi="Arial" w:cs="Arial"/>
                <w:sz w:val="22"/>
                <w:szCs w:val="22"/>
              </w:rPr>
              <w:t>10</w:t>
            </w:r>
            <w:r w:rsidRPr="00B21F3A">
              <w:rPr>
                <w:rFonts w:ascii="Arial" w:hAnsi="Arial" w:cs="Arial"/>
                <w:sz w:val="22"/>
                <w:szCs w:val="22"/>
              </w:rPr>
              <w:t xml:space="preserve"> </w:t>
            </w:r>
            <w:r>
              <w:rPr>
                <w:rFonts w:ascii="Arial" w:hAnsi="Arial" w:cs="Arial"/>
                <w:sz w:val="22"/>
                <w:szCs w:val="22"/>
              </w:rPr>
              <w:t>Gannochy Avenue</w:t>
            </w:r>
            <w:r w:rsidRPr="00B21F3A">
              <w:rPr>
                <w:rFonts w:ascii="Arial" w:hAnsi="Arial" w:cs="Arial"/>
                <w:sz w:val="22"/>
                <w:szCs w:val="22"/>
              </w:rPr>
              <w:t>, Perth westwards for a distance of 7 metres or thereby.</w:t>
            </w:r>
            <w:r>
              <w:rPr>
                <w:rFonts w:ascii="Arial" w:hAnsi="Arial" w:cs="Arial"/>
                <w:b/>
                <w:sz w:val="22"/>
                <w:szCs w:val="22"/>
              </w:rPr>
              <w:t>]</w:t>
            </w:r>
            <w:r>
              <w:rPr>
                <w:rFonts w:ascii="Arial" w:hAnsi="Arial" w:cs="Arial"/>
                <w:b/>
                <w:sz w:val="22"/>
                <w:szCs w:val="22"/>
                <w:vertAlign w:val="superscript"/>
              </w:rPr>
              <w:t>7</w:t>
            </w:r>
          </w:p>
        </w:tc>
      </w:tr>
      <w:tr w:rsidR="00B8104D" w:rsidRPr="007D4543" w14:paraId="6C5A9B7F" w14:textId="77777777" w:rsidTr="00C01604">
        <w:tc>
          <w:tcPr>
            <w:tcW w:w="2093" w:type="dxa"/>
            <w:shd w:val="clear" w:color="auto" w:fill="auto"/>
          </w:tcPr>
          <w:p w14:paraId="6FDD0FD8" w14:textId="584A1808" w:rsidR="00B8104D" w:rsidRPr="00B8104D" w:rsidRDefault="00B8104D">
            <w:pPr>
              <w:rPr>
                <w:rFonts w:ascii="Arial" w:hAnsi="Arial" w:cs="Arial"/>
                <w:sz w:val="22"/>
                <w:szCs w:val="22"/>
              </w:rPr>
            </w:pPr>
            <w:r>
              <w:rPr>
                <w:rFonts w:ascii="Arial" w:hAnsi="Arial" w:cs="Arial"/>
                <w:b/>
                <w:sz w:val="22"/>
                <w:szCs w:val="22"/>
              </w:rPr>
              <w:t>[</w:t>
            </w:r>
            <w:r>
              <w:rPr>
                <w:rFonts w:ascii="Arial" w:hAnsi="Arial" w:cs="Arial"/>
                <w:sz w:val="22"/>
                <w:szCs w:val="22"/>
              </w:rPr>
              <w:t>Gillespie Place</w:t>
            </w:r>
          </w:p>
        </w:tc>
        <w:tc>
          <w:tcPr>
            <w:tcW w:w="2126" w:type="dxa"/>
            <w:shd w:val="clear" w:color="auto" w:fill="auto"/>
          </w:tcPr>
          <w:p w14:paraId="0EB5B726" w14:textId="2D88CFFC" w:rsidR="00B8104D" w:rsidRDefault="00B8104D" w:rsidP="0061061E">
            <w:pPr>
              <w:rPr>
                <w:rFonts w:ascii="Arial" w:hAnsi="Arial" w:cs="Arial"/>
                <w:sz w:val="22"/>
                <w:szCs w:val="22"/>
              </w:rPr>
            </w:pPr>
            <w:r>
              <w:rPr>
                <w:rFonts w:ascii="Arial" w:hAnsi="Arial" w:cs="Arial"/>
                <w:sz w:val="22"/>
                <w:szCs w:val="22"/>
              </w:rPr>
              <w:t>Perth</w:t>
            </w:r>
          </w:p>
        </w:tc>
        <w:tc>
          <w:tcPr>
            <w:tcW w:w="6237" w:type="dxa"/>
            <w:shd w:val="clear" w:color="auto" w:fill="auto"/>
          </w:tcPr>
          <w:p w14:paraId="6C3FF303" w14:textId="7A6B8F58" w:rsidR="00B8104D" w:rsidRPr="00B21F3A" w:rsidRDefault="00B8104D" w:rsidP="007D4543">
            <w:pPr>
              <w:jc w:val="both"/>
              <w:rPr>
                <w:rFonts w:ascii="Arial" w:hAnsi="Arial" w:cs="Arial"/>
                <w:sz w:val="22"/>
                <w:szCs w:val="22"/>
              </w:rPr>
            </w:pPr>
            <w:r w:rsidRPr="00E56FA9">
              <w:rPr>
                <w:rFonts w:ascii="Arial" w:hAnsi="Arial" w:cs="Arial"/>
                <w:sz w:val="22"/>
                <w:szCs w:val="22"/>
              </w:rPr>
              <w:t>That part of the north side of Gillespie Place, which is bounded on the north side by the edge of carriageway, which has a width thoughout of 1.8 metres, and which extends from a point 0.5 metres  west of the extended east gable of 8 Gillespie Place, Perth westwards for a distance of 6.6 metres or thereby.</w:t>
            </w:r>
            <w:r>
              <w:rPr>
                <w:rFonts w:ascii="Arial" w:hAnsi="Arial" w:cs="Arial"/>
                <w:b/>
                <w:sz w:val="22"/>
                <w:szCs w:val="22"/>
              </w:rPr>
              <w:t>]</w:t>
            </w:r>
            <w:r w:rsidRPr="00B8104D">
              <w:rPr>
                <w:rFonts w:ascii="Arial" w:hAnsi="Arial" w:cs="Arial"/>
                <w:b/>
                <w:sz w:val="22"/>
                <w:szCs w:val="22"/>
                <w:vertAlign w:val="superscript"/>
              </w:rPr>
              <w:t>11</w:t>
            </w:r>
          </w:p>
        </w:tc>
      </w:tr>
      <w:tr w:rsidR="00387240" w:rsidRPr="007D4543" w14:paraId="0FE1F8E0" w14:textId="77777777" w:rsidTr="00C01604">
        <w:tc>
          <w:tcPr>
            <w:tcW w:w="2093" w:type="dxa"/>
            <w:shd w:val="clear" w:color="auto" w:fill="auto"/>
          </w:tcPr>
          <w:p w14:paraId="6FB67548" w14:textId="72E06CA1" w:rsidR="00387240" w:rsidRPr="00387240" w:rsidRDefault="00387240">
            <w:pPr>
              <w:rPr>
                <w:rFonts w:ascii="Arial" w:hAnsi="Arial" w:cs="Arial"/>
                <w:sz w:val="22"/>
                <w:szCs w:val="22"/>
              </w:rPr>
            </w:pPr>
            <w:r>
              <w:rPr>
                <w:rFonts w:ascii="Arial" w:hAnsi="Arial" w:cs="Arial"/>
                <w:b/>
                <w:sz w:val="22"/>
                <w:szCs w:val="22"/>
              </w:rPr>
              <w:t>[</w:t>
            </w:r>
            <w:r>
              <w:rPr>
                <w:rFonts w:ascii="Arial" w:hAnsi="Arial" w:cs="Arial"/>
                <w:sz w:val="22"/>
                <w:szCs w:val="22"/>
              </w:rPr>
              <w:t>Gillespie Place</w:t>
            </w:r>
          </w:p>
        </w:tc>
        <w:tc>
          <w:tcPr>
            <w:tcW w:w="2126" w:type="dxa"/>
            <w:shd w:val="clear" w:color="auto" w:fill="auto"/>
          </w:tcPr>
          <w:p w14:paraId="45BE30E9" w14:textId="26B45174" w:rsidR="00387240" w:rsidRDefault="00387240" w:rsidP="0061061E">
            <w:pPr>
              <w:rPr>
                <w:rFonts w:ascii="Arial" w:hAnsi="Arial" w:cs="Arial"/>
                <w:sz w:val="22"/>
                <w:szCs w:val="22"/>
              </w:rPr>
            </w:pPr>
            <w:r>
              <w:rPr>
                <w:rFonts w:ascii="Arial" w:hAnsi="Arial" w:cs="Arial"/>
                <w:sz w:val="22"/>
                <w:szCs w:val="22"/>
              </w:rPr>
              <w:t>Perth</w:t>
            </w:r>
          </w:p>
        </w:tc>
        <w:tc>
          <w:tcPr>
            <w:tcW w:w="6237" w:type="dxa"/>
            <w:shd w:val="clear" w:color="auto" w:fill="auto"/>
          </w:tcPr>
          <w:p w14:paraId="2C673ED3" w14:textId="6B83BF01" w:rsidR="00387240" w:rsidRPr="00E56FA9" w:rsidRDefault="00387240" w:rsidP="007D4543">
            <w:pPr>
              <w:jc w:val="both"/>
              <w:rPr>
                <w:rFonts w:ascii="Arial" w:hAnsi="Arial" w:cs="Arial"/>
                <w:sz w:val="22"/>
                <w:szCs w:val="22"/>
              </w:rPr>
            </w:pPr>
            <w:r w:rsidRPr="00387240">
              <w:rPr>
                <w:rFonts w:ascii="Arial" w:hAnsi="Arial" w:cs="Arial"/>
                <w:sz w:val="22"/>
                <w:szCs w:val="22"/>
              </w:rPr>
              <w:t>That part of the east side of Gillespie Place, which is bounded on the east side by the edge of carriageway, which has a width throughout of 1.8 metres, and which extends from the extended north gable of 42 Gillespie Place, Perth northwards for a distance of 6.6 metres or thereby.</w:t>
            </w:r>
            <w:r>
              <w:rPr>
                <w:rFonts w:ascii="Arial" w:hAnsi="Arial" w:cs="Arial"/>
                <w:b/>
                <w:sz w:val="22"/>
                <w:szCs w:val="22"/>
              </w:rPr>
              <w:t>]</w:t>
            </w:r>
            <w:r>
              <w:rPr>
                <w:rFonts w:ascii="Arial" w:hAnsi="Arial" w:cs="Arial"/>
                <w:b/>
                <w:sz w:val="22"/>
                <w:szCs w:val="22"/>
                <w:vertAlign w:val="superscript"/>
              </w:rPr>
              <w:t>11</w:t>
            </w:r>
          </w:p>
        </w:tc>
      </w:tr>
      <w:tr w:rsidR="00387240" w:rsidRPr="007D4543" w14:paraId="435B0EF2" w14:textId="77777777" w:rsidTr="00C01604">
        <w:tc>
          <w:tcPr>
            <w:tcW w:w="2093" w:type="dxa"/>
            <w:shd w:val="clear" w:color="auto" w:fill="auto"/>
          </w:tcPr>
          <w:p w14:paraId="32B30368" w14:textId="61D6C8D5" w:rsidR="00387240" w:rsidRPr="00387240" w:rsidRDefault="00387240">
            <w:pPr>
              <w:rPr>
                <w:rFonts w:ascii="Arial" w:hAnsi="Arial" w:cs="Arial"/>
                <w:sz w:val="22"/>
                <w:szCs w:val="22"/>
              </w:rPr>
            </w:pPr>
            <w:r>
              <w:rPr>
                <w:rFonts w:ascii="Arial" w:hAnsi="Arial" w:cs="Arial"/>
                <w:b/>
                <w:sz w:val="22"/>
                <w:szCs w:val="22"/>
              </w:rPr>
              <w:t>[</w:t>
            </w:r>
            <w:r>
              <w:rPr>
                <w:rFonts w:ascii="Arial" w:hAnsi="Arial" w:cs="Arial"/>
                <w:sz w:val="22"/>
                <w:szCs w:val="22"/>
              </w:rPr>
              <w:t>Gilsay Place</w:t>
            </w:r>
          </w:p>
        </w:tc>
        <w:tc>
          <w:tcPr>
            <w:tcW w:w="2126" w:type="dxa"/>
            <w:shd w:val="clear" w:color="auto" w:fill="auto"/>
          </w:tcPr>
          <w:p w14:paraId="07E36BF3" w14:textId="77777777" w:rsidR="00387240" w:rsidRDefault="00387240" w:rsidP="0061061E">
            <w:pPr>
              <w:rPr>
                <w:rFonts w:ascii="Arial" w:hAnsi="Arial" w:cs="Arial"/>
                <w:sz w:val="22"/>
                <w:szCs w:val="22"/>
              </w:rPr>
            </w:pPr>
            <w:r>
              <w:rPr>
                <w:rFonts w:ascii="Arial" w:hAnsi="Arial" w:cs="Arial"/>
                <w:sz w:val="22"/>
                <w:szCs w:val="22"/>
              </w:rPr>
              <w:t>Perth</w:t>
            </w:r>
          </w:p>
          <w:p w14:paraId="1896825A" w14:textId="1808CA40" w:rsidR="00387240" w:rsidRPr="00387240" w:rsidRDefault="00387240" w:rsidP="0061061E">
            <w:pPr>
              <w:rPr>
                <w:rFonts w:ascii="Arial" w:hAnsi="Arial" w:cs="Arial"/>
                <w:sz w:val="22"/>
                <w:szCs w:val="22"/>
              </w:rPr>
            </w:pPr>
            <w:r>
              <w:rPr>
                <w:rFonts w:ascii="Arial" w:hAnsi="Arial" w:cs="Arial"/>
                <w:sz w:val="22"/>
                <w:szCs w:val="22"/>
              </w:rPr>
              <w:t>At an angle of 90</w:t>
            </w:r>
            <w:r w:rsidRPr="00387240">
              <w:rPr>
                <w:rFonts w:ascii="Arial" w:hAnsi="Arial" w:cs="Arial"/>
                <w:sz w:val="22"/>
                <w:szCs w:val="22"/>
                <w:vertAlign w:val="superscript"/>
              </w:rPr>
              <w:t>o</w:t>
            </w:r>
            <w:r>
              <w:rPr>
                <w:rFonts w:ascii="Arial" w:hAnsi="Arial" w:cs="Arial"/>
                <w:sz w:val="22"/>
                <w:szCs w:val="22"/>
              </w:rPr>
              <w:t xml:space="preserve"> to the edge of the carriageway</w:t>
            </w:r>
          </w:p>
        </w:tc>
        <w:tc>
          <w:tcPr>
            <w:tcW w:w="6237" w:type="dxa"/>
            <w:shd w:val="clear" w:color="auto" w:fill="auto"/>
          </w:tcPr>
          <w:p w14:paraId="61137ACE" w14:textId="2C8A50A9" w:rsidR="00387240" w:rsidRPr="00387240" w:rsidRDefault="00387240" w:rsidP="007D4543">
            <w:pPr>
              <w:jc w:val="both"/>
              <w:rPr>
                <w:rFonts w:ascii="Arial" w:hAnsi="Arial" w:cs="Arial"/>
                <w:sz w:val="22"/>
                <w:szCs w:val="22"/>
              </w:rPr>
            </w:pPr>
            <w:r w:rsidRPr="007F2DAA">
              <w:rPr>
                <w:rFonts w:ascii="Arial" w:hAnsi="Arial" w:cs="Arial"/>
                <w:sz w:val="22"/>
                <w:szCs w:val="22"/>
              </w:rPr>
              <w:t xml:space="preserve">That part of the north side of Gilsay Place, which is bounded on the north side by the edge of carriageway, </w:t>
            </w:r>
            <w:r>
              <w:rPr>
                <w:rFonts w:ascii="Arial" w:hAnsi="Arial" w:cs="Arial"/>
                <w:sz w:val="22"/>
                <w:szCs w:val="22"/>
              </w:rPr>
              <w:t>which</w:t>
            </w:r>
            <w:r w:rsidRPr="007F2DAA">
              <w:rPr>
                <w:rFonts w:ascii="Arial" w:hAnsi="Arial" w:cs="Arial"/>
                <w:sz w:val="22"/>
                <w:szCs w:val="22"/>
              </w:rPr>
              <w:t xml:space="preserve"> has a width throughout of 3.5 metres, and which extends from a point 2 metres west of the west of the extended west gable of 8 Gilsay Place, Perth being 5 metres or thereby in length.</w:t>
            </w:r>
            <w:r>
              <w:rPr>
                <w:rFonts w:ascii="Arial" w:hAnsi="Arial" w:cs="Arial"/>
                <w:b/>
                <w:sz w:val="22"/>
                <w:szCs w:val="22"/>
              </w:rPr>
              <w:t>]</w:t>
            </w:r>
            <w:r>
              <w:rPr>
                <w:rFonts w:ascii="Arial" w:hAnsi="Arial" w:cs="Arial"/>
                <w:b/>
                <w:sz w:val="22"/>
                <w:szCs w:val="22"/>
                <w:vertAlign w:val="superscript"/>
              </w:rPr>
              <w:t>11</w:t>
            </w:r>
          </w:p>
        </w:tc>
      </w:tr>
      <w:tr w:rsidR="00C14076" w:rsidRPr="007D4543" w14:paraId="16E6FA66" w14:textId="77777777" w:rsidTr="00C01604">
        <w:tc>
          <w:tcPr>
            <w:tcW w:w="2093" w:type="dxa"/>
            <w:shd w:val="clear" w:color="auto" w:fill="auto"/>
          </w:tcPr>
          <w:p w14:paraId="16E6FA63" w14:textId="3AB0F137" w:rsidR="00C14076" w:rsidRPr="00C14076" w:rsidRDefault="00C14076">
            <w:pPr>
              <w:rPr>
                <w:rFonts w:ascii="Arial" w:hAnsi="Arial" w:cs="Arial"/>
                <w:sz w:val="22"/>
                <w:szCs w:val="22"/>
              </w:rPr>
            </w:pPr>
            <w:r>
              <w:rPr>
                <w:rFonts w:ascii="Arial" w:hAnsi="Arial" w:cs="Arial"/>
                <w:b/>
                <w:sz w:val="22"/>
                <w:szCs w:val="22"/>
              </w:rPr>
              <w:t>[</w:t>
            </w:r>
            <w:r>
              <w:rPr>
                <w:rFonts w:ascii="Arial" w:hAnsi="Arial" w:cs="Arial"/>
                <w:sz w:val="22"/>
                <w:szCs w:val="22"/>
              </w:rPr>
              <w:t>Glenalmond Terrace</w:t>
            </w:r>
          </w:p>
        </w:tc>
        <w:tc>
          <w:tcPr>
            <w:tcW w:w="2126" w:type="dxa"/>
            <w:shd w:val="clear" w:color="auto" w:fill="auto"/>
          </w:tcPr>
          <w:p w14:paraId="16E6FA64" w14:textId="77777777" w:rsidR="00C14076" w:rsidRDefault="00C14076" w:rsidP="0061061E">
            <w:pPr>
              <w:rPr>
                <w:rFonts w:ascii="Arial" w:hAnsi="Arial" w:cs="Arial"/>
                <w:sz w:val="22"/>
                <w:szCs w:val="22"/>
              </w:rPr>
            </w:pPr>
            <w:r>
              <w:rPr>
                <w:rFonts w:ascii="Arial" w:hAnsi="Arial" w:cs="Arial"/>
                <w:sz w:val="22"/>
                <w:szCs w:val="22"/>
              </w:rPr>
              <w:t>Perth</w:t>
            </w:r>
          </w:p>
        </w:tc>
        <w:tc>
          <w:tcPr>
            <w:tcW w:w="6237" w:type="dxa"/>
            <w:shd w:val="clear" w:color="auto" w:fill="auto"/>
          </w:tcPr>
          <w:p w14:paraId="16E6FA65" w14:textId="77777777" w:rsidR="00C14076" w:rsidRPr="00B50555" w:rsidRDefault="00B50555" w:rsidP="007D4543">
            <w:pPr>
              <w:jc w:val="both"/>
              <w:rPr>
                <w:rFonts w:ascii="Arial" w:hAnsi="Arial" w:cs="Arial"/>
                <w:b/>
                <w:sz w:val="22"/>
                <w:szCs w:val="22"/>
                <w:vertAlign w:val="superscript"/>
              </w:rPr>
            </w:pPr>
            <w:r w:rsidRPr="00CF6B0B">
              <w:rPr>
                <w:rFonts w:ascii="Arial" w:hAnsi="Arial" w:cs="Arial"/>
                <w:sz w:val="22"/>
                <w:szCs w:val="22"/>
              </w:rPr>
              <w:t xml:space="preserve">That part of the west side of </w:t>
            </w:r>
            <w:r>
              <w:rPr>
                <w:rFonts w:ascii="Arial" w:hAnsi="Arial" w:cs="Arial"/>
                <w:sz w:val="22"/>
                <w:szCs w:val="22"/>
              </w:rPr>
              <w:t>Glenalmond Terrace</w:t>
            </w:r>
            <w:r w:rsidRPr="00CF6B0B">
              <w:rPr>
                <w:rFonts w:ascii="Arial" w:hAnsi="Arial" w:cs="Arial"/>
                <w:sz w:val="22"/>
                <w:szCs w:val="22"/>
              </w:rPr>
              <w:t xml:space="preserve">, which is bounded on the west side by the edge of carriageway, which has a width throughout of 1.8 metres, and which extends from the extended north gable of </w:t>
            </w:r>
            <w:r>
              <w:rPr>
                <w:rFonts w:ascii="Arial" w:hAnsi="Arial" w:cs="Arial"/>
                <w:sz w:val="22"/>
                <w:szCs w:val="22"/>
              </w:rPr>
              <w:t xml:space="preserve">27 </w:t>
            </w:r>
            <w:r w:rsidRPr="008E734C">
              <w:rPr>
                <w:rFonts w:ascii="Arial" w:hAnsi="Arial" w:cs="Arial"/>
                <w:sz w:val="22"/>
                <w:szCs w:val="22"/>
              </w:rPr>
              <w:t>Glenalmond Terrace</w:t>
            </w:r>
            <w:r w:rsidRPr="00CF6B0B">
              <w:rPr>
                <w:rFonts w:ascii="Arial" w:hAnsi="Arial" w:cs="Arial"/>
                <w:sz w:val="22"/>
                <w:szCs w:val="22"/>
              </w:rPr>
              <w:t>, Perth sout</w:t>
            </w:r>
            <w:r>
              <w:rPr>
                <w:rFonts w:ascii="Arial" w:hAnsi="Arial" w:cs="Arial"/>
                <w:sz w:val="22"/>
                <w:szCs w:val="22"/>
              </w:rPr>
              <w:t>h</w:t>
            </w:r>
            <w:r w:rsidRPr="00CF6B0B">
              <w:rPr>
                <w:rFonts w:ascii="Arial" w:hAnsi="Arial" w:cs="Arial"/>
                <w:sz w:val="22"/>
                <w:szCs w:val="22"/>
              </w:rPr>
              <w:t xml:space="preserve">wards for a distance of </w:t>
            </w:r>
            <w:r>
              <w:rPr>
                <w:rFonts w:ascii="Arial" w:hAnsi="Arial" w:cs="Arial"/>
                <w:sz w:val="22"/>
                <w:szCs w:val="22"/>
              </w:rPr>
              <w:t>7</w:t>
            </w:r>
            <w:r w:rsidRPr="00CF6B0B">
              <w:rPr>
                <w:rFonts w:ascii="Arial" w:hAnsi="Arial" w:cs="Arial"/>
                <w:sz w:val="22"/>
                <w:szCs w:val="22"/>
              </w:rPr>
              <w:t xml:space="preserve"> metres or thereby.</w:t>
            </w:r>
            <w:r>
              <w:rPr>
                <w:rFonts w:ascii="Arial" w:hAnsi="Arial" w:cs="Arial"/>
                <w:b/>
                <w:sz w:val="22"/>
                <w:szCs w:val="22"/>
              </w:rPr>
              <w:t>]</w:t>
            </w:r>
            <w:r>
              <w:rPr>
                <w:rFonts w:ascii="Arial" w:hAnsi="Arial" w:cs="Arial"/>
                <w:b/>
                <w:sz w:val="22"/>
                <w:szCs w:val="22"/>
                <w:vertAlign w:val="superscript"/>
              </w:rPr>
              <w:t>7</w:t>
            </w:r>
          </w:p>
        </w:tc>
      </w:tr>
      <w:tr w:rsidR="00163B0B" w:rsidRPr="007D4543" w14:paraId="16E6FA6A" w14:textId="77777777" w:rsidTr="00C01604">
        <w:tc>
          <w:tcPr>
            <w:tcW w:w="2093" w:type="dxa"/>
            <w:shd w:val="clear" w:color="auto" w:fill="auto"/>
          </w:tcPr>
          <w:p w14:paraId="16E6FA67" w14:textId="77777777" w:rsidR="00163B0B" w:rsidRPr="00163B0B" w:rsidRDefault="00163B0B">
            <w:pPr>
              <w:rPr>
                <w:rFonts w:ascii="Arial" w:hAnsi="Arial" w:cs="Arial"/>
                <w:sz w:val="22"/>
                <w:szCs w:val="22"/>
              </w:rPr>
            </w:pPr>
            <w:r>
              <w:rPr>
                <w:rFonts w:ascii="Arial" w:hAnsi="Arial" w:cs="Arial"/>
                <w:b/>
                <w:sz w:val="22"/>
                <w:szCs w:val="22"/>
              </w:rPr>
              <w:t>[</w:t>
            </w:r>
            <w:r>
              <w:rPr>
                <w:rFonts w:ascii="Arial" w:hAnsi="Arial" w:cs="Arial"/>
                <w:sz w:val="22"/>
                <w:szCs w:val="22"/>
              </w:rPr>
              <w:t>Glenartney Terrace</w:t>
            </w:r>
          </w:p>
        </w:tc>
        <w:tc>
          <w:tcPr>
            <w:tcW w:w="2126" w:type="dxa"/>
            <w:shd w:val="clear" w:color="auto" w:fill="auto"/>
          </w:tcPr>
          <w:p w14:paraId="16E6FA68" w14:textId="77777777" w:rsidR="00163B0B" w:rsidRDefault="00163B0B" w:rsidP="0061061E">
            <w:pPr>
              <w:rPr>
                <w:rFonts w:ascii="Arial" w:hAnsi="Arial" w:cs="Arial"/>
                <w:sz w:val="22"/>
                <w:szCs w:val="22"/>
              </w:rPr>
            </w:pPr>
            <w:r>
              <w:rPr>
                <w:rFonts w:ascii="Arial" w:hAnsi="Arial" w:cs="Arial"/>
                <w:sz w:val="22"/>
                <w:szCs w:val="22"/>
              </w:rPr>
              <w:t>Perth</w:t>
            </w:r>
          </w:p>
        </w:tc>
        <w:tc>
          <w:tcPr>
            <w:tcW w:w="6237" w:type="dxa"/>
            <w:shd w:val="clear" w:color="auto" w:fill="auto"/>
          </w:tcPr>
          <w:p w14:paraId="16E6FA69" w14:textId="77777777" w:rsidR="00163B0B" w:rsidRPr="00163B0B" w:rsidRDefault="00163B0B" w:rsidP="00163B0B">
            <w:pPr>
              <w:jc w:val="both"/>
              <w:rPr>
                <w:rFonts w:ascii="Arial" w:hAnsi="Arial" w:cs="Arial"/>
                <w:b/>
                <w:sz w:val="22"/>
                <w:szCs w:val="22"/>
                <w:vertAlign w:val="superscript"/>
              </w:rPr>
            </w:pPr>
            <w:r w:rsidRPr="00163B0B">
              <w:rPr>
                <w:rFonts w:ascii="Arial" w:hAnsi="Arial" w:cs="Arial"/>
                <w:sz w:val="22"/>
                <w:szCs w:val="22"/>
              </w:rPr>
              <w:t xml:space="preserve">That part of the west side of Glenartney Terrace, which is bounded on the west side by the edge of carriageway, which has a width throughout of 1.8 metres, and which extends from the extended south gable of 25 Glenartney Terrace, Perth  </w:t>
            </w:r>
            <w:r w:rsidRPr="00163B0B">
              <w:rPr>
                <w:rFonts w:ascii="Arial" w:hAnsi="Arial" w:cs="Arial"/>
                <w:sz w:val="22"/>
                <w:szCs w:val="22"/>
              </w:rPr>
              <w:lastRenderedPageBreak/>
              <w:t>southwards for a distance of 7 metres or thereby.</w:t>
            </w:r>
            <w:r>
              <w:rPr>
                <w:rFonts w:ascii="Arial" w:hAnsi="Arial" w:cs="Arial"/>
                <w:b/>
                <w:sz w:val="22"/>
                <w:szCs w:val="22"/>
              </w:rPr>
              <w:t>]</w:t>
            </w:r>
            <w:r>
              <w:rPr>
                <w:rFonts w:ascii="Arial" w:hAnsi="Arial" w:cs="Arial"/>
                <w:b/>
                <w:sz w:val="22"/>
                <w:szCs w:val="22"/>
                <w:vertAlign w:val="superscript"/>
              </w:rPr>
              <w:t>9</w:t>
            </w:r>
          </w:p>
        </w:tc>
      </w:tr>
      <w:tr w:rsidR="00382DE9" w:rsidRPr="007D4543" w14:paraId="16E6FA6E" w14:textId="77777777" w:rsidTr="00C01604">
        <w:tc>
          <w:tcPr>
            <w:tcW w:w="2093" w:type="dxa"/>
            <w:shd w:val="clear" w:color="auto" w:fill="auto"/>
          </w:tcPr>
          <w:p w14:paraId="16E6FA6B" w14:textId="77777777" w:rsidR="00382DE9" w:rsidRPr="007D4543" w:rsidRDefault="009129A4" w:rsidP="00A9128A">
            <w:pPr>
              <w:rPr>
                <w:rFonts w:ascii="Arial" w:hAnsi="Arial" w:cs="Arial"/>
                <w:sz w:val="22"/>
                <w:szCs w:val="22"/>
              </w:rPr>
            </w:pPr>
            <w:r w:rsidRPr="007D4543">
              <w:rPr>
                <w:rFonts w:ascii="Arial" w:hAnsi="Arial" w:cs="Arial"/>
                <w:b/>
                <w:sz w:val="22"/>
                <w:szCs w:val="22"/>
              </w:rPr>
              <w:lastRenderedPageBreak/>
              <w:t>[</w:t>
            </w:r>
            <w:r w:rsidRPr="007D4543">
              <w:rPr>
                <w:rFonts w:ascii="Arial" w:hAnsi="Arial" w:cs="Arial"/>
                <w:sz w:val="22"/>
                <w:szCs w:val="22"/>
              </w:rPr>
              <w:t>Glenartney Terrace</w:t>
            </w:r>
          </w:p>
        </w:tc>
        <w:tc>
          <w:tcPr>
            <w:tcW w:w="2126" w:type="dxa"/>
            <w:shd w:val="clear" w:color="auto" w:fill="auto"/>
          </w:tcPr>
          <w:p w14:paraId="16E6FA6C" w14:textId="77777777" w:rsidR="00382DE9" w:rsidRPr="007D4543" w:rsidRDefault="009129A4" w:rsidP="0061061E">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A6D" w14:textId="77777777" w:rsidR="00382DE9" w:rsidRPr="007D4543" w:rsidRDefault="009129A4" w:rsidP="007D4543">
            <w:pPr>
              <w:jc w:val="both"/>
              <w:rPr>
                <w:rFonts w:ascii="Arial" w:hAnsi="Arial" w:cs="Arial"/>
                <w:b/>
                <w:sz w:val="22"/>
                <w:szCs w:val="22"/>
              </w:rPr>
            </w:pPr>
            <w:r w:rsidRPr="007D4543">
              <w:rPr>
                <w:rFonts w:ascii="Arial" w:hAnsi="Arial" w:cs="Arial"/>
                <w:sz w:val="22"/>
                <w:szCs w:val="22"/>
              </w:rPr>
              <w:t>That part of the west side of Glenartney Terrace, which is bounded on the west side by the edge of carriageway, which has a width throughout of 1.8 metres, and which extends from a point 2 metres south of the extended south gable of 31 Glenartney Terrace, Perth southwards for a distance of 7 metres or thereby.</w:t>
            </w:r>
            <w:r w:rsidRPr="007D4543">
              <w:rPr>
                <w:rFonts w:ascii="Arial" w:hAnsi="Arial" w:cs="Arial"/>
                <w:b/>
                <w:sz w:val="22"/>
                <w:szCs w:val="22"/>
              </w:rPr>
              <w:t>]</w:t>
            </w:r>
            <w:r w:rsidRPr="007D4543">
              <w:rPr>
                <w:rFonts w:ascii="Arial" w:hAnsi="Arial" w:cs="Arial"/>
                <w:b/>
                <w:sz w:val="22"/>
                <w:szCs w:val="22"/>
                <w:vertAlign w:val="superscript"/>
              </w:rPr>
              <w:t>1</w:t>
            </w:r>
          </w:p>
        </w:tc>
      </w:tr>
      <w:tr w:rsidR="00382DE9" w:rsidRPr="007D4543" w14:paraId="16E6FA72" w14:textId="77777777" w:rsidTr="00C01604">
        <w:tc>
          <w:tcPr>
            <w:tcW w:w="2093" w:type="dxa"/>
            <w:shd w:val="clear" w:color="auto" w:fill="auto"/>
          </w:tcPr>
          <w:p w14:paraId="16E6FA6F" w14:textId="77777777" w:rsidR="00382DE9" w:rsidRPr="007D4543" w:rsidRDefault="009129A4" w:rsidP="00A9128A">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Glendevon Road</w:t>
            </w:r>
          </w:p>
        </w:tc>
        <w:tc>
          <w:tcPr>
            <w:tcW w:w="2126" w:type="dxa"/>
            <w:shd w:val="clear" w:color="auto" w:fill="auto"/>
          </w:tcPr>
          <w:p w14:paraId="16E6FA70" w14:textId="77777777" w:rsidR="00382DE9" w:rsidRPr="007D4543" w:rsidRDefault="009129A4" w:rsidP="0061061E">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A71" w14:textId="77777777" w:rsidR="00382DE9" w:rsidRPr="007D4543" w:rsidRDefault="009129A4" w:rsidP="007D4543">
            <w:pPr>
              <w:jc w:val="both"/>
              <w:rPr>
                <w:rFonts w:ascii="Arial" w:hAnsi="Arial" w:cs="Arial"/>
                <w:b/>
                <w:sz w:val="22"/>
                <w:szCs w:val="22"/>
              </w:rPr>
            </w:pPr>
            <w:r w:rsidRPr="007D4543">
              <w:rPr>
                <w:rFonts w:ascii="Arial" w:hAnsi="Arial" w:cs="Arial"/>
                <w:sz w:val="22"/>
                <w:szCs w:val="22"/>
              </w:rPr>
              <w:t>That part of the northwest side of Glendevon Road, which is bounded on the northwest side by the edge of carriageway, which has a width throughout of 1.8 metres, and which extends from a point 4 metres from the extended southwest gable of 26 Glendevon Road, Perth southeastwards for a distance of 7 metres or thereby.</w:t>
            </w:r>
            <w:r w:rsidRPr="007D4543">
              <w:rPr>
                <w:rFonts w:ascii="Arial" w:hAnsi="Arial" w:cs="Arial"/>
                <w:b/>
                <w:sz w:val="22"/>
                <w:szCs w:val="22"/>
              </w:rPr>
              <w:t>]</w:t>
            </w:r>
            <w:r w:rsidRPr="007D4543">
              <w:rPr>
                <w:rFonts w:ascii="Arial" w:hAnsi="Arial" w:cs="Arial"/>
                <w:b/>
                <w:sz w:val="22"/>
                <w:szCs w:val="22"/>
                <w:vertAlign w:val="superscript"/>
              </w:rPr>
              <w:t>1</w:t>
            </w:r>
          </w:p>
        </w:tc>
      </w:tr>
      <w:tr w:rsidR="00387240" w:rsidRPr="007D4543" w14:paraId="209ABB1C" w14:textId="77777777" w:rsidTr="00C01604">
        <w:tc>
          <w:tcPr>
            <w:tcW w:w="2093" w:type="dxa"/>
            <w:shd w:val="clear" w:color="auto" w:fill="auto"/>
          </w:tcPr>
          <w:p w14:paraId="23891C48" w14:textId="3366DF90" w:rsidR="00387240" w:rsidRPr="00387240" w:rsidRDefault="00387240" w:rsidP="00A9128A">
            <w:pPr>
              <w:rPr>
                <w:rFonts w:ascii="Arial" w:hAnsi="Arial" w:cs="Arial"/>
                <w:sz w:val="22"/>
                <w:szCs w:val="22"/>
              </w:rPr>
            </w:pPr>
            <w:r>
              <w:rPr>
                <w:rFonts w:ascii="Arial" w:hAnsi="Arial" w:cs="Arial"/>
                <w:b/>
                <w:sz w:val="22"/>
                <w:szCs w:val="22"/>
              </w:rPr>
              <w:t>[</w:t>
            </w:r>
            <w:r>
              <w:rPr>
                <w:rFonts w:ascii="Arial" w:hAnsi="Arial" w:cs="Arial"/>
                <w:sz w:val="22"/>
                <w:szCs w:val="22"/>
              </w:rPr>
              <w:t>Glenearn Community Campus</w:t>
            </w:r>
          </w:p>
        </w:tc>
        <w:tc>
          <w:tcPr>
            <w:tcW w:w="2126" w:type="dxa"/>
            <w:shd w:val="clear" w:color="auto" w:fill="auto"/>
          </w:tcPr>
          <w:p w14:paraId="5E0EB492" w14:textId="0C9B5F9F" w:rsidR="00387240" w:rsidRPr="007D4543" w:rsidRDefault="00387240" w:rsidP="0061061E">
            <w:pPr>
              <w:rPr>
                <w:rFonts w:ascii="Arial" w:hAnsi="Arial" w:cs="Arial"/>
                <w:sz w:val="22"/>
                <w:szCs w:val="22"/>
              </w:rPr>
            </w:pPr>
            <w:r>
              <w:rPr>
                <w:rFonts w:ascii="Arial" w:hAnsi="Arial" w:cs="Arial"/>
                <w:sz w:val="22"/>
                <w:szCs w:val="22"/>
              </w:rPr>
              <w:t>Perth</w:t>
            </w:r>
          </w:p>
        </w:tc>
        <w:tc>
          <w:tcPr>
            <w:tcW w:w="6237" w:type="dxa"/>
            <w:shd w:val="clear" w:color="auto" w:fill="auto"/>
          </w:tcPr>
          <w:p w14:paraId="75322AA4" w14:textId="7194C011" w:rsidR="00387240" w:rsidRPr="007D4543" w:rsidRDefault="00387240" w:rsidP="007D4543">
            <w:pPr>
              <w:jc w:val="both"/>
              <w:rPr>
                <w:rFonts w:ascii="Arial" w:hAnsi="Arial" w:cs="Arial"/>
                <w:sz w:val="22"/>
                <w:szCs w:val="22"/>
              </w:rPr>
            </w:pPr>
            <w:r w:rsidRPr="00E56FA9">
              <w:rPr>
                <w:rFonts w:ascii="Arial" w:hAnsi="Arial" w:cs="Arial"/>
                <w:sz w:val="22"/>
                <w:szCs w:val="22"/>
              </w:rPr>
              <w:t>That part of the Glenearn Community Campus, Perth Car Park marked out as disabled bays being 5 metres or thereby in length.</w:t>
            </w:r>
            <w:r>
              <w:rPr>
                <w:rFonts w:ascii="Arial" w:hAnsi="Arial" w:cs="Arial"/>
                <w:b/>
                <w:sz w:val="22"/>
                <w:szCs w:val="22"/>
              </w:rPr>
              <w:t>]</w:t>
            </w:r>
            <w:r>
              <w:rPr>
                <w:rFonts w:ascii="Arial" w:hAnsi="Arial" w:cs="Arial"/>
                <w:b/>
                <w:sz w:val="22"/>
                <w:szCs w:val="22"/>
                <w:vertAlign w:val="superscript"/>
              </w:rPr>
              <w:t>11</w:t>
            </w:r>
          </w:p>
        </w:tc>
      </w:tr>
      <w:tr w:rsidR="0082694C" w:rsidRPr="007D4543" w14:paraId="16E6FA77" w14:textId="77777777" w:rsidTr="00C01604">
        <w:tc>
          <w:tcPr>
            <w:tcW w:w="2093" w:type="dxa"/>
            <w:shd w:val="clear" w:color="auto" w:fill="auto"/>
          </w:tcPr>
          <w:p w14:paraId="16E6FA73" w14:textId="77777777" w:rsidR="0082694C" w:rsidRPr="007D4543" w:rsidRDefault="0082694C">
            <w:pPr>
              <w:rPr>
                <w:rFonts w:ascii="Arial" w:hAnsi="Arial" w:cs="Arial"/>
                <w:sz w:val="22"/>
                <w:szCs w:val="22"/>
              </w:rPr>
            </w:pPr>
            <w:r w:rsidRPr="007D4543">
              <w:rPr>
                <w:rFonts w:ascii="Arial" w:hAnsi="Arial" w:cs="Arial"/>
                <w:sz w:val="22"/>
                <w:szCs w:val="22"/>
              </w:rPr>
              <w:t>Glenearn Place</w:t>
            </w:r>
          </w:p>
        </w:tc>
        <w:tc>
          <w:tcPr>
            <w:tcW w:w="2126" w:type="dxa"/>
            <w:shd w:val="clear" w:color="auto" w:fill="auto"/>
          </w:tcPr>
          <w:p w14:paraId="16E6FA74" w14:textId="77777777" w:rsidR="0082694C" w:rsidRPr="007D4543" w:rsidRDefault="0082694C" w:rsidP="0082694C">
            <w:pPr>
              <w:rPr>
                <w:rFonts w:ascii="Arial" w:hAnsi="Arial" w:cs="Arial"/>
                <w:sz w:val="22"/>
                <w:szCs w:val="22"/>
              </w:rPr>
            </w:pPr>
            <w:r w:rsidRPr="007D4543">
              <w:rPr>
                <w:rFonts w:ascii="Arial" w:hAnsi="Arial" w:cs="Arial"/>
                <w:sz w:val="22"/>
                <w:szCs w:val="22"/>
              </w:rPr>
              <w:t xml:space="preserve">Perth </w:t>
            </w:r>
          </w:p>
          <w:p w14:paraId="16E6FA75" w14:textId="77777777" w:rsidR="00F31C88" w:rsidRPr="007D4543" w:rsidRDefault="00F31C88" w:rsidP="0082694C">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A76"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w:t>
            </w:r>
            <w:r w:rsidR="00EC065C" w:rsidRPr="007D4543">
              <w:rPr>
                <w:rFonts w:ascii="Arial" w:hAnsi="Arial" w:cs="Arial"/>
                <w:sz w:val="22"/>
                <w:szCs w:val="22"/>
              </w:rPr>
              <w:t>south</w:t>
            </w:r>
            <w:r w:rsidRPr="007D4543">
              <w:rPr>
                <w:rFonts w:ascii="Arial" w:hAnsi="Arial" w:cs="Arial"/>
                <w:sz w:val="22"/>
                <w:szCs w:val="22"/>
              </w:rPr>
              <w:t xml:space="preserve"> side of Glenearn Place, which is bounded on the </w:t>
            </w:r>
            <w:r w:rsidR="00EC065C" w:rsidRPr="007D4543">
              <w:rPr>
                <w:rFonts w:ascii="Arial" w:hAnsi="Arial" w:cs="Arial"/>
                <w:sz w:val="22"/>
                <w:szCs w:val="22"/>
              </w:rPr>
              <w:t>south</w:t>
            </w:r>
            <w:r w:rsidRPr="007D4543">
              <w:rPr>
                <w:rFonts w:ascii="Arial" w:hAnsi="Arial" w:cs="Arial"/>
                <w:sz w:val="22"/>
                <w:szCs w:val="22"/>
              </w:rPr>
              <w:t xml:space="preserve"> side by the edge of carriageway, which has a width throughout of </w:t>
            </w:r>
            <w:r w:rsidR="00F31C88" w:rsidRPr="007D4543">
              <w:rPr>
                <w:rFonts w:ascii="Arial" w:hAnsi="Arial" w:cs="Arial"/>
                <w:sz w:val="22"/>
                <w:szCs w:val="22"/>
              </w:rPr>
              <w:t>6</w:t>
            </w:r>
            <w:r w:rsidRPr="007D4543">
              <w:rPr>
                <w:rFonts w:ascii="Arial" w:hAnsi="Arial" w:cs="Arial"/>
                <w:sz w:val="22"/>
                <w:szCs w:val="22"/>
              </w:rPr>
              <w:t xml:space="preserve"> metres </w:t>
            </w:r>
            <w:r w:rsidR="00F31C88" w:rsidRPr="007D4543">
              <w:rPr>
                <w:rFonts w:ascii="Arial" w:hAnsi="Arial" w:cs="Arial"/>
                <w:sz w:val="22"/>
                <w:szCs w:val="22"/>
              </w:rPr>
              <w:t xml:space="preserve">and which extends from the extended </w:t>
            </w:r>
            <w:r w:rsidR="00EC065C" w:rsidRPr="007D4543">
              <w:rPr>
                <w:rFonts w:ascii="Arial" w:hAnsi="Arial" w:cs="Arial"/>
                <w:sz w:val="22"/>
                <w:szCs w:val="22"/>
              </w:rPr>
              <w:t>we</w:t>
            </w:r>
            <w:r w:rsidR="00F31C88" w:rsidRPr="007D4543">
              <w:rPr>
                <w:rFonts w:ascii="Arial" w:hAnsi="Arial" w:cs="Arial"/>
                <w:sz w:val="22"/>
                <w:szCs w:val="22"/>
              </w:rPr>
              <w:t xml:space="preserve">st gable of </w:t>
            </w:r>
            <w:r w:rsidR="00EC065C" w:rsidRPr="007D4543">
              <w:rPr>
                <w:rFonts w:ascii="Arial" w:hAnsi="Arial" w:cs="Arial"/>
                <w:sz w:val="22"/>
                <w:szCs w:val="22"/>
              </w:rPr>
              <w:t>5</w:t>
            </w:r>
            <w:r w:rsidR="00F31C88" w:rsidRPr="007D4543">
              <w:rPr>
                <w:rFonts w:ascii="Arial" w:hAnsi="Arial" w:cs="Arial"/>
                <w:sz w:val="22"/>
                <w:szCs w:val="22"/>
              </w:rPr>
              <w:t xml:space="preserve"> Glenearn Place, Perth being 5 metres or thereby in length</w:t>
            </w:r>
            <w:r w:rsidRPr="007D4543">
              <w:rPr>
                <w:rFonts w:ascii="Arial" w:hAnsi="Arial" w:cs="Arial"/>
                <w:sz w:val="22"/>
                <w:szCs w:val="22"/>
              </w:rPr>
              <w:t>.</w:t>
            </w:r>
          </w:p>
        </w:tc>
      </w:tr>
      <w:tr w:rsidR="00B50555" w:rsidRPr="007D4543" w14:paraId="16E6FA7C" w14:textId="77777777" w:rsidTr="00C01604">
        <w:tc>
          <w:tcPr>
            <w:tcW w:w="2093" w:type="dxa"/>
            <w:shd w:val="clear" w:color="auto" w:fill="auto"/>
          </w:tcPr>
          <w:p w14:paraId="16E6FA78" w14:textId="77777777" w:rsidR="00B50555" w:rsidRPr="00B50555" w:rsidRDefault="00B50555">
            <w:pPr>
              <w:rPr>
                <w:rFonts w:ascii="Arial" w:hAnsi="Arial" w:cs="Arial"/>
                <w:sz w:val="22"/>
                <w:szCs w:val="22"/>
              </w:rPr>
            </w:pPr>
            <w:r>
              <w:rPr>
                <w:rFonts w:ascii="Arial" w:hAnsi="Arial" w:cs="Arial"/>
                <w:b/>
                <w:sz w:val="22"/>
                <w:szCs w:val="22"/>
              </w:rPr>
              <w:t>[</w:t>
            </w:r>
            <w:r>
              <w:rPr>
                <w:rFonts w:ascii="Arial" w:hAnsi="Arial" w:cs="Arial"/>
                <w:sz w:val="22"/>
                <w:szCs w:val="22"/>
              </w:rPr>
              <w:t>Glenearn Place</w:t>
            </w:r>
          </w:p>
        </w:tc>
        <w:tc>
          <w:tcPr>
            <w:tcW w:w="2126" w:type="dxa"/>
            <w:shd w:val="clear" w:color="auto" w:fill="auto"/>
          </w:tcPr>
          <w:p w14:paraId="16E6FA79" w14:textId="77777777" w:rsidR="00B50555" w:rsidRDefault="00B50555" w:rsidP="00B50555">
            <w:pPr>
              <w:jc w:val="both"/>
              <w:rPr>
                <w:rFonts w:ascii="Arial" w:hAnsi="Arial" w:cs="Arial"/>
                <w:sz w:val="22"/>
                <w:szCs w:val="22"/>
              </w:rPr>
            </w:pPr>
            <w:r w:rsidRPr="00CF6B0B">
              <w:rPr>
                <w:rFonts w:ascii="Arial" w:hAnsi="Arial" w:cs="Arial"/>
                <w:sz w:val="22"/>
                <w:szCs w:val="22"/>
              </w:rPr>
              <w:t>Perth</w:t>
            </w:r>
          </w:p>
          <w:p w14:paraId="16E6FA7A" w14:textId="77777777" w:rsidR="00B50555" w:rsidRPr="007D4543" w:rsidRDefault="00B50555" w:rsidP="00B50555">
            <w:pPr>
              <w:rPr>
                <w:rFonts w:ascii="Arial" w:hAnsi="Arial" w:cs="Arial"/>
                <w:sz w:val="22"/>
                <w:szCs w:val="22"/>
              </w:rPr>
            </w:pPr>
            <w:r w:rsidRPr="00590B14">
              <w:rPr>
                <w:rFonts w:ascii="Arial" w:hAnsi="Arial" w:cs="Arial"/>
                <w:sz w:val="22"/>
                <w:szCs w:val="22"/>
              </w:rPr>
              <w:t>At an angle of 90° to the edge of the carriageway</w:t>
            </w:r>
          </w:p>
        </w:tc>
        <w:tc>
          <w:tcPr>
            <w:tcW w:w="6237" w:type="dxa"/>
            <w:shd w:val="clear" w:color="auto" w:fill="auto"/>
          </w:tcPr>
          <w:p w14:paraId="16E6FA7B" w14:textId="77777777" w:rsidR="00B50555" w:rsidRPr="00B50555" w:rsidRDefault="00B50555" w:rsidP="007D4543">
            <w:pPr>
              <w:jc w:val="both"/>
              <w:rPr>
                <w:rFonts w:ascii="Arial" w:hAnsi="Arial" w:cs="Arial"/>
                <w:b/>
                <w:sz w:val="22"/>
                <w:szCs w:val="22"/>
              </w:rPr>
            </w:pPr>
            <w:r w:rsidRPr="00590B14">
              <w:rPr>
                <w:rFonts w:ascii="Arial" w:hAnsi="Arial" w:cs="Arial"/>
                <w:sz w:val="22"/>
                <w:szCs w:val="22"/>
              </w:rPr>
              <w:t xml:space="preserve">That part of the north side of Glenearn Place, which is bounded on the north side by the edge of carriageway, which has a width throughout of 6 metres, and which extends from the extended west gable of 5 Glenearn Place, Perth being </w:t>
            </w:r>
            <w:r>
              <w:rPr>
                <w:rFonts w:ascii="Arial" w:hAnsi="Arial" w:cs="Arial"/>
                <w:sz w:val="22"/>
                <w:szCs w:val="22"/>
              </w:rPr>
              <w:t>3</w:t>
            </w:r>
            <w:r w:rsidRPr="00590B14">
              <w:rPr>
                <w:rFonts w:ascii="Arial" w:hAnsi="Arial" w:cs="Arial"/>
                <w:sz w:val="22"/>
                <w:szCs w:val="22"/>
              </w:rPr>
              <w:t xml:space="preserve"> metres or thereby in length</w:t>
            </w:r>
            <w:r>
              <w:rPr>
                <w:rFonts w:ascii="Arial" w:hAnsi="Arial" w:cs="Arial"/>
                <w:sz w:val="22"/>
                <w:szCs w:val="22"/>
              </w:rPr>
              <w:t>.</w:t>
            </w:r>
            <w:r>
              <w:rPr>
                <w:rFonts w:ascii="Arial" w:hAnsi="Arial" w:cs="Arial"/>
                <w:b/>
                <w:sz w:val="22"/>
                <w:szCs w:val="22"/>
              </w:rPr>
              <w:t>]</w:t>
            </w:r>
            <w:r w:rsidRPr="00B50555">
              <w:rPr>
                <w:rFonts w:ascii="Arial" w:hAnsi="Arial" w:cs="Arial"/>
                <w:b/>
                <w:sz w:val="22"/>
                <w:szCs w:val="22"/>
                <w:vertAlign w:val="superscript"/>
              </w:rPr>
              <w:t>7</w:t>
            </w:r>
          </w:p>
        </w:tc>
      </w:tr>
      <w:tr w:rsidR="0082694C" w:rsidRPr="007D4543" w14:paraId="16E6FA80" w14:textId="77777777" w:rsidTr="00C01604">
        <w:tc>
          <w:tcPr>
            <w:tcW w:w="2093" w:type="dxa"/>
            <w:shd w:val="clear" w:color="auto" w:fill="auto"/>
          </w:tcPr>
          <w:p w14:paraId="16E6FA7D" w14:textId="77777777" w:rsidR="0082694C" w:rsidRPr="007D4543" w:rsidRDefault="001E0A63" w:rsidP="001E0A63">
            <w:pPr>
              <w:rPr>
                <w:rFonts w:ascii="Arial" w:hAnsi="Arial" w:cs="Arial"/>
                <w:sz w:val="22"/>
                <w:szCs w:val="22"/>
              </w:rPr>
            </w:pPr>
            <w:r>
              <w:rPr>
                <w:rFonts w:ascii="Arial" w:hAnsi="Arial" w:cs="Arial"/>
                <w:b/>
                <w:sz w:val="22"/>
                <w:szCs w:val="22"/>
              </w:rPr>
              <w:t>[</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8</w:t>
            </w:r>
          </w:p>
        </w:tc>
        <w:tc>
          <w:tcPr>
            <w:tcW w:w="2126" w:type="dxa"/>
            <w:shd w:val="clear" w:color="auto" w:fill="auto"/>
          </w:tcPr>
          <w:p w14:paraId="16E6FA7E" w14:textId="77777777" w:rsidR="0082694C" w:rsidRPr="007D4543" w:rsidRDefault="0082694C" w:rsidP="0082694C">
            <w:pPr>
              <w:rPr>
                <w:rFonts w:ascii="Arial" w:hAnsi="Arial" w:cs="Arial"/>
                <w:sz w:val="22"/>
                <w:szCs w:val="22"/>
              </w:rPr>
            </w:pPr>
          </w:p>
        </w:tc>
        <w:tc>
          <w:tcPr>
            <w:tcW w:w="6237" w:type="dxa"/>
            <w:shd w:val="clear" w:color="auto" w:fill="auto"/>
          </w:tcPr>
          <w:p w14:paraId="16E6FA7F" w14:textId="77777777" w:rsidR="0082694C" w:rsidRPr="007D4543" w:rsidRDefault="0082694C" w:rsidP="007D4543">
            <w:pPr>
              <w:jc w:val="both"/>
              <w:rPr>
                <w:rFonts w:ascii="Arial" w:hAnsi="Arial" w:cs="Arial"/>
                <w:sz w:val="22"/>
                <w:szCs w:val="22"/>
              </w:rPr>
            </w:pPr>
          </w:p>
        </w:tc>
      </w:tr>
      <w:tr w:rsidR="0082694C" w:rsidRPr="007D4543" w14:paraId="16E6FA84" w14:textId="77777777" w:rsidTr="00C01604">
        <w:tc>
          <w:tcPr>
            <w:tcW w:w="2093" w:type="dxa"/>
            <w:shd w:val="clear" w:color="auto" w:fill="auto"/>
          </w:tcPr>
          <w:p w14:paraId="16E6FA81" w14:textId="77777777" w:rsidR="0082694C" w:rsidRPr="007D4543" w:rsidRDefault="0082694C">
            <w:pPr>
              <w:rPr>
                <w:rFonts w:ascii="Arial" w:hAnsi="Arial" w:cs="Arial"/>
                <w:sz w:val="22"/>
                <w:szCs w:val="22"/>
              </w:rPr>
            </w:pPr>
            <w:r w:rsidRPr="007D4543">
              <w:rPr>
                <w:rFonts w:ascii="Arial" w:hAnsi="Arial" w:cs="Arial"/>
                <w:sz w:val="22"/>
                <w:szCs w:val="22"/>
              </w:rPr>
              <w:t>Glengarry Road</w:t>
            </w:r>
          </w:p>
        </w:tc>
        <w:tc>
          <w:tcPr>
            <w:tcW w:w="2126" w:type="dxa"/>
            <w:shd w:val="clear" w:color="auto" w:fill="auto"/>
          </w:tcPr>
          <w:p w14:paraId="16E6FA82" w14:textId="77777777" w:rsidR="0082694C" w:rsidRPr="007D4543" w:rsidRDefault="0082694C" w:rsidP="0082694C">
            <w:pPr>
              <w:rPr>
                <w:rFonts w:ascii="Arial" w:hAnsi="Arial" w:cs="Arial"/>
                <w:sz w:val="22"/>
                <w:szCs w:val="22"/>
              </w:rPr>
            </w:pPr>
            <w:r w:rsidRPr="007D4543">
              <w:rPr>
                <w:rFonts w:ascii="Arial" w:hAnsi="Arial" w:cs="Arial"/>
                <w:sz w:val="22"/>
                <w:szCs w:val="22"/>
              </w:rPr>
              <w:t xml:space="preserve">Perth </w:t>
            </w:r>
          </w:p>
        </w:tc>
        <w:tc>
          <w:tcPr>
            <w:tcW w:w="6237" w:type="dxa"/>
            <w:shd w:val="clear" w:color="auto" w:fill="auto"/>
          </w:tcPr>
          <w:p w14:paraId="16E6FA83"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w:t>
            </w:r>
            <w:r w:rsidR="00AD04C8" w:rsidRPr="007D4543">
              <w:rPr>
                <w:rFonts w:ascii="Arial" w:hAnsi="Arial" w:cs="Arial"/>
                <w:sz w:val="22"/>
                <w:szCs w:val="22"/>
              </w:rPr>
              <w:t>north-</w:t>
            </w:r>
            <w:r w:rsidRPr="007D4543">
              <w:rPr>
                <w:rFonts w:ascii="Arial" w:hAnsi="Arial" w:cs="Arial"/>
                <w:sz w:val="22"/>
                <w:szCs w:val="22"/>
              </w:rPr>
              <w:t xml:space="preserve">east side of </w:t>
            </w:r>
            <w:r w:rsidR="002B3FB1" w:rsidRPr="007D4543">
              <w:rPr>
                <w:rFonts w:ascii="Arial" w:hAnsi="Arial" w:cs="Arial"/>
                <w:sz w:val="22"/>
                <w:szCs w:val="22"/>
              </w:rPr>
              <w:t>Glengarry Road</w:t>
            </w:r>
            <w:r w:rsidRPr="007D4543">
              <w:rPr>
                <w:rFonts w:ascii="Arial" w:hAnsi="Arial" w:cs="Arial"/>
                <w:sz w:val="22"/>
                <w:szCs w:val="22"/>
              </w:rPr>
              <w:t xml:space="preserve">, which is bounded on the </w:t>
            </w:r>
            <w:r w:rsidR="00AD04C8" w:rsidRPr="007D4543">
              <w:rPr>
                <w:rFonts w:ascii="Arial" w:hAnsi="Arial" w:cs="Arial"/>
                <w:sz w:val="22"/>
                <w:szCs w:val="22"/>
              </w:rPr>
              <w:t xml:space="preserve">north </w:t>
            </w:r>
            <w:r w:rsidRPr="007D4543">
              <w:rPr>
                <w:rFonts w:ascii="Arial" w:hAnsi="Arial" w:cs="Arial"/>
                <w:sz w:val="22"/>
                <w:szCs w:val="22"/>
              </w:rPr>
              <w:t xml:space="preserve">east side by the edge of carriageway, which has a width throughout of </w:t>
            </w:r>
            <w:r w:rsidR="00AD04C8" w:rsidRPr="007D4543">
              <w:rPr>
                <w:rFonts w:ascii="Arial" w:hAnsi="Arial" w:cs="Arial"/>
                <w:sz w:val="22"/>
                <w:szCs w:val="22"/>
              </w:rPr>
              <w:t>1.8</w:t>
            </w:r>
            <w:r w:rsidRPr="007D4543">
              <w:rPr>
                <w:rFonts w:ascii="Arial" w:hAnsi="Arial" w:cs="Arial"/>
                <w:sz w:val="22"/>
                <w:szCs w:val="22"/>
              </w:rPr>
              <w:t xml:space="preserve"> metres and which extends from a point </w:t>
            </w:r>
            <w:r w:rsidR="00AD04C8" w:rsidRPr="007D4543">
              <w:rPr>
                <w:rFonts w:ascii="Arial" w:hAnsi="Arial" w:cs="Arial"/>
                <w:sz w:val="22"/>
                <w:szCs w:val="22"/>
              </w:rPr>
              <w:t xml:space="preserve">3 metres south </w:t>
            </w:r>
            <w:r w:rsidRPr="007D4543">
              <w:rPr>
                <w:rFonts w:ascii="Arial" w:hAnsi="Arial" w:cs="Arial"/>
                <w:sz w:val="22"/>
                <w:szCs w:val="22"/>
              </w:rPr>
              <w:t xml:space="preserve">of the extended </w:t>
            </w:r>
            <w:r w:rsidR="00AD04C8" w:rsidRPr="007D4543">
              <w:rPr>
                <w:rFonts w:ascii="Arial" w:hAnsi="Arial" w:cs="Arial"/>
                <w:sz w:val="22"/>
                <w:szCs w:val="22"/>
              </w:rPr>
              <w:t>south</w:t>
            </w:r>
            <w:r w:rsidRPr="007D4543">
              <w:rPr>
                <w:rFonts w:ascii="Arial" w:hAnsi="Arial" w:cs="Arial"/>
                <w:sz w:val="22"/>
                <w:szCs w:val="22"/>
              </w:rPr>
              <w:t xml:space="preserve"> gable of </w:t>
            </w:r>
            <w:r w:rsidR="00AD04C8" w:rsidRPr="007D4543">
              <w:rPr>
                <w:rFonts w:ascii="Arial" w:hAnsi="Arial" w:cs="Arial"/>
                <w:sz w:val="22"/>
                <w:szCs w:val="22"/>
              </w:rPr>
              <w:t>51</w:t>
            </w:r>
            <w:r w:rsidRPr="007D4543">
              <w:rPr>
                <w:rFonts w:ascii="Arial" w:hAnsi="Arial" w:cs="Arial"/>
                <w:sz w:val="22"/>
                <w:szCs w:val="22"/>
              </w:rPr>
              <w:t xml:space="preserve"> </w:t>
            </w:r>
            <w:r w:rsidR="002B3FB1" w:rsidRPr="007D4543">
              <w:rPr>
                <w:rFonts w:ascii="Arial" w:hAnsi="Arial" w:cs="Arial"/>
                <w:sz w:val="22"/>
                <w:szCs w:val="22"/>
              </w:rPr>
              <w:t>Glengarry Road</w:t>
            </w:r>
            <w:r w:rsidRPr="007D4543">
              <w:rPr>
                <w:rFonts w:ascii="Arial" w:hAnsi="Arial" w:cs="Arial"/>
                <w:sz w:val="22"/>
                <w:szCs w:val="22"/>
              </w:rPr>
              <w:t>, Perth</w:t>
            </w:r>
            <w:r w:rsidR="00AD04C8" w:rsidRPr="007D4543">
              <w:rPr>
                <w:rFonts w:ascii="Arial" w:hAnsi="Arial" w:cs="Arial"/>
                <w:sz w:val="22"/>
                <w:szCs w:val="22"/>
              </w:rPr>
              <w:t xml:space="preserve"> north</w:t>
            </w:r>
            <w:r w:rsidRPr="007D4543">
              <w:rPr>
                <w:rFonts w:ascii="Arial" w:hAnsi="Arial" w:cs="Arial"/>
                <w:sz w:val="22"/>
                <w:szCs w:val="22"/>
              </w:rPr>
              <w:t>wards for a distance of 7 metres or thereby.</w:t>
            </w:r>
          </w:p>
        </w:tc>
      </w:tr>
      <w:tr w:rsidR="0082694C" w:rsidRPr="007D4543" w14:paraId="16E6FA88" w14:textId="77777777" w:rsidTr="00C01604">
        <w:tc>
          <w:tcPr>
            <w:tcW w:w="2093" w:type="dxa"/>
            <w:shd w:val="clear" w:color="auto" w:fill="auto"/>
          </w:tcPr>
          <w:p w14:paraId="16E6FA85" w14:textId="77777777" w:rsidR="0082694C" w:rsidRPr="007D4543" w:rsidRDefault="00187C21" w:rsidP="00187C21">
            <w:pPr>
              <w:rPr>
                <w:rFonts w:ascii="Arial" w:hAnsi="Arial" w:cs="Arial"/>
                <w:sz w:val="22"/>
                <w:szCs w:val="22"/>
              </w:rPr>
            </w:pPr>
            <w:r w:rsidRPr="007D4543">
              <w:rPr>
                <w:rFonts w:ascii="Arial" w:hAnsi="Arial" w:cs="Arial"/>
                <w:b/>
                <w:sz w:val="22"/>
                <w:szCs w:val="22"/>
              </w:rPr>
              <w:t>[</w:t>
            </w:r>
            <w:r>
              <w:rPr>
                <w:rFonts w:ascii="Arial" w:hAnsi="Arial" w:cs="Arial"/>
                <w:b/>
                <w:sz w:val="22"/>
                <w:szCs w:val="22"/>
              </w:rPr>
              <w:t>…</w:t>
            </w:r>
            <w:r w:rsidRPr="007D4543">
              <w:rPr>
                <w:rFonts w:ascii="Arial" w:hAnsi="Arial" w:cs="Arial"/>
                <w:b/>
                <w:sz w:val="22"/>
                <w:szCs w:val="22"/>
              </w:rPr>
              <w:t>]</w:t>
            </w:r>
            <w:r w:rsidRPr="00187C21">
              <w:rPr>
                <w:rFonts w:ascii="Arial" w:hAnsi="Arial" w:cs="Arial"/>
                <w:b/>
                <w:sz w:val="22"/>
                <w:szCs w:val="22"/>
                <w:vertAlign w:val="superscript"/>
              </w:rPr>
              <w:t>4</w:t>
            </w:r>
          </w:p>
        </w:tc>
        <w:tc>
          <w:tcPr>
            <w:tcW w:w="2126" w:type="dxa"/>
            <w:shd w:val="clear" w:color="auto" w:fill="auto"/>
          </w:tcPr>
          <w:p w14:paraId="16E6FA86" w14:textId="77777777" w:rsidR="0082694C" w:rsidRPr="007D4543" w:rsidRDefault="0082694C" w:rsidP="0082694C">
            <w:pPr>
              <w:rPr>
                <w:rFonts w:ascii="Arial" w:hAnsi="Arial" w:cs="Arial"/>
                <w:sz w:val="22"/>
                <w:szCs w:val="22"/>
              </w:rPr>
            </w:pPr>
          </w:p>
        </w:tc>
        <w:tc>
          <w:tcPr>
            <w:tcW w:w="6237" w:type="dxa"/>
            <w:shd w:val="clear" w:color="auto" w:fill="auto"/>
          </w:tcPr>
          <w:p w14:paraId="16E6FA87" w14:textId="77777777" w:rsidR="0082694C" w:rsidRPr="007D4543" w:rsidRDefault="0082694C" w:rsidP="007D4543">
            <w:pPr>
              <w:jc w:val="both"/>
              <w:rPr>
                <w:rFonts w:ascii="Arial" w:hAnsi="Arial" w:cs="Arial"/>
                <w:sz w:val="22"/>
                <w:szCs w:val="22"/>
              </w:rPr>
            </w:pPr>
          </w:p>
        </w:tc>
      </w:tr>
      <w:tr w:rsidR="002368B3" w:rsidRPr="007D4543" w14:paraId="16E6FA8C" w14:textId="77777777" w:rsidTr="00C01604">
        <w:tc>
          <w:tcPr>
            <w:tcW w:w="2093" w:type="dxa"/>
            <w:shd w:val="clear" w:color="auto" w:fill="auto"/>
          </w:tcPr>
          <w:p w14:paraId="16E6FA89" w14:textId="77777777" w:rsidR="002368B3" w:rsidRPr="007D4543" w:rsidRDefault="002368B3">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Glengarry Road</w:t>
            </w:r>
          </w:p>
        </w:tc>
        <w:tc>
          <w:tcPr>
            <w:tcW w:w="2126" w:type="dxa"/>
            <w:shd w:val="clear" w:color="auto" w:fill="auto"/>
          </w:tcPr>
          <w:p w14:paraId="16E6FA8A" w14:textId="77777777" w:rsidR="002368B3" w:rsidRPr="007D4543" w:rsidRDefault="002368B3" w:rsidP="0082694C">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A8B" w14:textId="77777777" w:rsidR="002368B3" w:rsidRPr="007D4543" w:rsidRDefault="002368B3" w:rsidP="007D4543">
            <w:pPr>
              <w:jc w:val="both"/>
              <w:rPr>
                <w:rFonts w:ascii="Arial" w:hAnsi="Arial" w:cs="Arial"/>
                <w:sz w:val="22"/>
                <w:szCs w:val="22"/>
              </w:rPr>
            </w:pPr>
            <w:r w:rsidRPr="007D4543">
              <w:rPr>
                <w:rFonts w:ascii="Arial" w:hAnsi="Arial" w:cs="Arial"/>
                <w:sz w:val="22"/>
                <w:szCs w:val="22"/>
              </w:rPr>
              <w:t>That part of the north-east side of Glengarry Road, which is bounded on the north east side by the edge of carriageway, which has a width throughout of 1.8 metres, and which extends from a point 6 metres north-west of the extended north gable of 76 Glengarry Road, Perth south-eastwards for a distance of 7 metres or thereby.</w:t>
            </w:r>
            <w:r w:rsidRPr="007D4543">
              <w:rPr>
                <w:rFonts w:ascii="Arial" w:hAnsi="Arial" w:cs="Arial"/>
                <w:b/>
                <w:sz w:val="22"/>
                <w:szCs w:val="22"/>
              </w:rPr>
              <w:t>]</w:t>
            </w:r>
            <w:r w:rsidRPr="007D4543">
              <w:rPr>
                <w:rFonts w:ascii="Arial" w:hAnsi="Arial" w:cs="Arial"/>
                <w:b/>
                <w:sz w:val="22"/>
                <w:szCs w:val="22"/>
                <w:vertAlign w:val="superscript"/>
              </w:rPr>
              <w:t>3</w:t>
            </w:r>
          </w:p>
        </w:tc>
      </w:tr>
      <w:tr w:rsidR="00163B0B" w:rsidRPr="007D4543" w14:paraId="16E6FA90" w14:textId="77777777" w:rsidTr="00C01604">
        <w:tc>
          <w:tcPr>
            <w:tcW w:w="2093" w:type="dxa"/>
            <w:shd w:val="clear" w:color="auto" w:fill="auto"/>
          </w:tcPr>
          <w:p w14:paraId="16E6FA8D" w14:textId="77777777" w:rsidR="00163B0B" w:rsidRPr="00163B0B" w:rsidRDefault="00163B0B">
            <w:pPr>
              <w:rPr>
                <w:rFonts w:ascii="Arial" w:hAnsi="Arial" w:cs="Arial"/>
                <w:sz w:val="22"/>
                <w:szCs w:val="22"/>
              </w:rPr>
            </w:pPr>
            <w:r>
              <w:rPr>
                <w:rFonts w:ascii="Arial" w:hAnsi="Arial" w:cs="Arial"/>
                <w:b/>
                <w:sz w:val="22"/>
                <w:szCs w:val="22"/>
              </w:rPr>
              <w:t>[</w:t>
            </w:r>
            <w:r>
              <w:rPr>
                <w:rFonts w:ascii="Arial" w:hAnsi="Arial" w:cs="Arial"/>
                <w:sz w:val="22"/>
                <w:szCs w:val="22"/>
              </w:rPr>
              <w:t>Glenlochay Road</w:t>
            </w:r>
          </w:p>
        </w:tc>
        <w:tc>
          <w:tcPr>
            <w:tcW w:w="2126" w:type="dxa"/>
            <w:shd w:val="clear" w:color="auto" w:fill="auto"/>
          </w:tcPr>
          <w:p w14:paraId="16E6FA8E" w14:textId="77777777" w:rsidR="00163B0B" w:rsidRPr="007D4543" w:rsidRDefault="00163B0B" w:rsidP="0082694C">
            <w:pPr>
              <w:rPr>
                <w:rFonts w:ascii="Arial" w:hAnsi="Arial" w:cs="Arial"/>
                <w:sz w:val="22"/>
                <w:szCs w:val="22"/>
              </w:rPr>
            </w:pPr>
            <w:r>
              <w:rPr>
                <w:rFonts w:ascii="Arial" w:hAnsi="Arial" w:cs="Arial"/>
                <w:sz w:val="22"/>
                <w:szCs w:val="22"/>
              </w:rPr>
              <w:t>Perth</w:t>
            </w:r>
          </w:p>
        </w:tc>
        <w:tc>
          <w:tcPr>
            <w:tcW w:w="6237" w:type="dxa"/>
            <w:shd w:val="clear" w:color="auto" w:fill="auto"/>
          </w:tcPr>
          <w:p w14:paraId="16E6FA8F" w14:textId="77777777" w:rsidR="00163B0B" w:rsidRPr="00163B0B" w:rsidRDefault="00163B0B" w:rsidP="00163B0B">
            <w:pPr>
              <w:jc w:val="both"/>
              <w:rPr>
                <w:rFonts w:ascii="Arial" w:hAnsi="Arial" w:cs="Arial"/>
                <w:b/>
                <w:sz w:val="22"/>
                <w:szCs w:val="22"/>
                <w:vertAlign w:val="superscript"/>
              </w:rPr>
            </w:pPr>
            <w:r w:rsidRPr="00163B0B">
              <w:rPr>
                <w:rFonts w:ascii="Arial" w:hAnsi="Arial" w:cs="Arial"/>
                <w:sz w:val="22"/>
                <w:szCs w:val="22"/>
              </w:rPr>
              <w:t>That part of the west side of Glenlochay Road which is bounded on the south side by the edge of carriageway, which has a width throughout of 1.8 metres, and which extends from the extended west gable of 16 Glenlochay Road, Perth eastwards for a distance of 7 metres or thereby.</w:t>
            </w:r>
            <w:r>
              <w:rPr>
                <w:rFonts w:ascii="Arial" w:hAnsi="Arial" w:cs="Arial"/>
                <w:b/>
                <w:sz w:val="22"/>
                <w:szCs w:val="22"/>
              </w:rPr>
              <w:t>]</w:t>
            </w:r>
            <w:r>
              <w:rPr>
                <w:rFonts w:ascii="Arial" w:hAnsi="Arial" w:cs="Arial"/>
                <w:b/>
                <w:sz w:val="22"/>
                <w:szCs w:val="22"/>
                <w:vertAlign w:val="superscript"/>
              </w:rPr>
              <w:t>9</w:t>
            </w:r>
          </w:p>
        </w:tc>
      </w:tr>
      <w:tr w:rsidR="00B50555" w:rsidRPr="007D4543" w14:paraId="16E6FA94" w14:textId="77777777" w:rsidTr="00C01604">
        <w:tc>
          <w:tcPr>
            <w:tcW w:w="2093" w:type="dxa"/>
            <w:shd w:val="clear" w:color="auto" w:fill="auto"/>
          </w:tcPr>
          <w:p w14:paraId="16E6FA91" w14:textId="77777777" w:rsidR="00B50555" w:rsidRPr="00B50555" w:rsidRDefault="00B50555">
            <w:pPr>
              <w:rPr>
                <w:rFonts w:ascii="Arial" w:hAnsi="Arial" w:cs="Arial"/>
                <w:sz w:val="22"/>
                <w:szCs w:val="22"/>
              </w:rPr>
            </w:pPr>
            <w:r>
              <w:rPr>
                <w:rFonts w:ascii="Arial" w:hAnsi="Arial" w:cs="Arial"/>
                <w:b/>
                <w:sz w:val="22"/>
                <w:szCs w:val="22"/>
              </w:rPr>
              <w:t>[</w:t>
            </w:r>
            <w:r>
              <w:rPr>
                <w:rFonts w:ascii="Arial" w:hAnsi="Arial" w:cs="Arial"/>
                <w:sz w:val="22"/>
                <w:szCs w:val="22"/>
              </w:rPr>
              <w:t>Glenlyon Road</w:t>
            </w:r>
          </w:p>
        </w:tc>
        <w:tc>
          <w:tcPr>
            <w:tcW w:w="2126" w:type="dxa"/>
            <w:shd w:val="clear" w:color="auto" w:fill="auto"/>
          </w:tcPr>
          <w:p w14:paraId="16E6FA92" w14:textId="77777777" w:rsidR="00B50555" w:rsidRPr="007D4543" w:rsidRDefault="00B50555" w:rsidP="0082694C">
            <w:pPr>
              <w:rPr>
                <w:rFonts w:ascii="Arial" w:hAnsi="Arial" w:cs="Arial"/>
                <w:sz w:val="22"/>
                <w:szCs w:val="22"/>
              </w:rPr>
            </w:pPr>
            <w:r>
              <w:rPr>
                <w:rFonts w:ascii="Arial" w:hAnsi="Arial" w:cs="Arial"/>
                <w:sz w:val="22"/>
                <w:szCs w:val="22"/>
              </w:rPr>
              <w:t>Perth</w:t>
            </w:r>
          </w:p>
        </w:tc>
        <w:tc>
          <w:tcPr>
            <w:tcW w:w="6237" w:type="dxa"/>
            <w:shd w:val="clear" w:color="auto" w:fill="auto"/>
          </w:tcPr>
          <w:p w14:paraId="16E6FA93" w14:textId="77777777" w:rsidR="00B50555" w:rsidRPr="00B50555" w:rsidRDefault="00B50555" w:rsidP="007D4543">
            <w:pPr>
              <w:jc w:val="both"/>
              <w:rPr>
                <w:rFonts w:ascii="Arial" w:hAnsi="Arial" w:cs="Arial"/>
                <w:b/>
                <w:sz w:val="22"/>
                <w:szCs w:val="22"/>
              </w:rPr>
            </w:pPr>
            <w:r w:rsidRPr="00CF6B0B">
              <w:rPr>
                <w:rFonts w:ascii="Arial" w:hAnsi="Arial" w:cs="Arial"/>
                <w:sz w:val="22"/>
                <w:szCs w:val="22"/>
              </w:rPr>
              <w:t xml:space="preserve">That part of the </w:t>
            </w:r>
            <w:r>
              <w:rPr>
                <w:rFonts w:ascii="Arial" w:hAnsi="Arial" w:cs="Arial"/>
                <w:sz w:val="22"/>
                <w:szCs w:val="22"/>
              </w:rPr>
              <w:t>sou</w:t>
            </w:r>
            <w:r w:rsidRPr="00CF6B0B">
              <w:rPr>
                <w:rFonts w:ascii="Arial" w:hAnsi="Arial" w:cs="Arial"/>
                <w:sz w:val="22"/>
                <w:szCs w:val="22"/>
              </w:rPr>
              <w:t xml:space="preserve">th side of </w:t>
            </w:r>
            <w:r w:rsidRPr="008E734C">
              <w:rPr>
                <w:rFonts w:ascii="Arial" w:hAnsi="Arial" w:cs="Arial"/>
                <w:sz w:val="22"/>
                <w:szCs w:val="22"/>
              </w:rPr>
              <w:t>Glenlyon Road</w:t>
            </w:r>
            <w:r w:rsidRPr="00CF6B0B">
              <w:rPr>
                <w:rFonts w:ascii="Arial" w:hAnsi="Arial" w:cs="Arial"/>
                <w:sz w:val="22"/>
                <w:szCs w:val="22"/>
              </w:rPr>
              <w:t xml:space="preserve">, which is bounded on the </w:t>
            </w:r>
            <w:r>
              <w:rPr>
                <w:rFonts w:ascii="Arial" w:hAnsi="Arial" w:cs="Arial"/>
                <w:sz w:val="22"/>
                <w:szCs w:val="22"/>
              </w:rPr>
              <w:t>sou</w:t>
            </w:r>
            <w:r w:rsidRPr="00CF6B0B">
              <w:rPr>
                <w:rFonts w:ascii="Arial" w:hAnsi="Arial" w:cs="Arial"/>
                <w:sz w:val="22"/>
                <w:szCs w:val="22"/>
              </w:rPr>
              <w:t xml:space="preserve">th side by the edge of carriageway, which has a width throughout of 1.8 metres, and which extends from the extended west gable of </w:t>
            </w:r>
            <w:r>
              <w:rPr>
                <w:rFonts w:ascii="Arial" w:hAnsi="Arial" w:cs="Arial"/>
                <w:sz w:val="22"/>
                <w:szCs w:val="22"/>
              </w:rPr>
              <w:t>4</w:t>
            </w:r>
            <w:r w:rsidRPr="00CF6B0B">
              <w:rPr>
                <w:rFonts w:ascii="Arial" w:hAnsi="Arial" w:cs="Arial"/>
                <w:sz w:val="22"/>
                <w:szCs w:val="22"/>
              </w:rPr>
              <w:t xml:space="preserve"> </w:t>
            </w:r>
            <w:r w:rsidRPr="008E734C">
              <w:rPr>
                <w:rFonts w:ascii="Arial" w:hAnsi="Arial" w:cs="Arial"/>
                <w:sz w:val="22"/>
                <w:szCs w:val="22"/>
              </w:rPr>
              <w:t>Glenlyon Road</w:t>
            </w:r>
            <w:r w:rsidRPr="00CF6B0B">
              <w:rPr>
                <w:rFonts w:ascii="Arial" w:hAnsi="Arial" w:cs="Arial"/>
                <w:sz w:val="22"/>
                <w:szCs w:val="22"/>
              </w:rPr>
              <w:t>, Perth eastwards for a distance of 7 metres or thereby.</w:t>
            </w:r>
            <w:r>
              <w:rPr>
                <w:rFonts w:ascii="Arial" w:hAnsi="Arial" w:cs="Arial"/>
                <w:b/>
                <w:sz w:val="22"/>
                <w:szCs w:val="22"/>
              </w:rPr>
              <w:t>]</w:t>
            </w:r>
            <w:r w:rsidRPr="00B50555">
              <w:rPr>
                <w:rFonts w:ascii="Arial" w:hAnsi="Arial" w:cs="Arial"/>
                <w:b/>
                <w:sz w:val="22"/>
                <w:szCs w:val="22"/>
                <w:vertAlign w:val="superscript"/>
              </w:rPr>
              <w:t>7</w:t>
            </w:r>
          </w:p>
        </w:tc>
      </w:tr>
      <w:tr w:rsidR="00163B0B" w:rsidRPr="007D4543" w14:paraId="16E6FA98" w14:textId="77777777" w:rsidTr="00C01604">
        <w:tc>
          <w:tcPr>
            <w:tcW w:w="2093" w:type="dxa"/>
            <w:shd w:val="clear" w:color="auto" w:fill="auto"/>
          </w:tcPr>
          <w:p w14:paraId="16E6FA95" w14:textId="77777777" w:rsidR="00163B0B" w:rsidRPr="00163B0B" w:rsidRDefault="00163B0B">
            <w:pPr>
              <w:rPr>
                <w:rFonts w:ascii="Arial" w:hAnsi="Arial" w:cs="Arial"/>
                <w:sz w:val="22"/>
                <w:szCs w:val="22"/>
              </w:rPr>
            </w:pPr>
            <w:r>
              <w:rPr>
                <w:rFonts w:ascii="Arial" w:hAnsi="Arial" w:cs="Arial"/>
                <w:b/>
                <w:sz w:val="22"/>
                <w:szCs w:val="22"/>
              </w:rPr>
              <w:t>[</w:t>
            </w:r>
            <w:r>
              <w:rPr>
                <w:rFonts w:ascii="Arial" w:hAnsi="Arial" w:cs="Arial"/>
                <w:sz w:val="22"/>
                <w:szCs w:val="22"/>
              </w:rPr>
              <w:t>Glenlyon Road</w:t>
            </w:r>
          </w:p>
        </w:tc>
        <w:tc>
          <w:tcPr>
            <w:tcW w:w="2126" w:type="dxa"/>
            <w:shd w:val="clear" w:color="auto" w:fill="auto"/>
          </w:tcPr>
          <w:p w14:paraId="16E6FA96" w14:textId="77777777" w:rsidR="00163B0B" w:rsidRDefault="00163B0B" w:rsidP="0082694C">
            <w:pPr>
              <w:rPr>
                <w:rFonts w:ascii="Arial" w:hAnsi="Arial" w:cs="Arial"/>
                <w:sz w:val="22"/>
                <w:szCs w:val="22"/>
              </w:rPr>
            </w:pPr>
            <w:r>
              <w:rPr>
                <w:rFonts w:ascii="Arial" w:hAnsi="Arial" w:cs="Arial"/>
                <w:sz w:val="22"/>
                <w:szCs w:val="22"/>
              </w:rPr>
              <w:t>Perth</w:t>
            </w:r>
          </w:p>
        </w:tc>
        <w:tc>
          <w:tcPr>
            <w:tcW w:w="6237" w:type="dxa"/>
            <w:shd w:val="clear" w:color="auto" w:fill="auto"/>
          </w:tcPr>
          <w:p w14:paraId="16E6FA97" w14:textId="77777777" w:rsidR="00163B0B" w:rsidRPr="00163B0B" w:rsidRDefault="00163B0B" w:rsidP="00163B0B">
            <w:pPr>
              <w:jc w:val="both"/>
              <w:rPr>
                <w:rFonts w:ascii="Arial" w:hAnsi="Arial" w:cs="Arial"/>
                <w:b/>
                <w:sz w:val="22"/>
                <w:szCs w:val="22"/>
                <w:vertAlign w:val="superscript"/>
              </w:rPr>
            </w:pPr>
            <w:r w:rsidRPr="00163B0B">
              <w:rPr>
                <w:rFonts w:ascii="Arial" w:hAnsi="Arial" w:cs="Arial"/>
                <w:sz w:val="22"/>
                <w:szCs w:val="22"/>
              </w:rPr>
              <w:t>That part of the south side of Glenlyon Road, which is bounded on the south side by the edge of carriageway, which has a width throughout of 1.8 metres, and which extends from the extended west gable of 14 Glenlyon Road, Perth eastwards for a distance of 11 metres or thereby.</w:t>
            </w:r>
            <w:r>
              <w:rPr>
                <w:rFonts w:ascii="Arial" w:hAnsi="Arial" w:cs="Arial"/>
                <w:b/>
                <w:sz w:val="22"/>
                <w:szCs w:val="22"/>
              </w:rPr>
              <w:t>]</w:t>
            </w:r>
            <w:r>
              <w:rPr>
                <w:rFonts w:ascii="Arial" w:hAnsi="Arial" w:cs="Arial"/>
                <w:b/>
                <w:sz w:val="22"/>
                <w:szCs w:val="22"/>
                <w:vertAlign w:val="superscript"/>
              </w:rPr>
              <w:t>9</w:t>
            </w:r>
          </w:p>
        </w:tc>
      </w:tr>
      <w:tr w:rsidR="00B50555" w:rsidRPr="007D4543" w14:paraId="16E6FA9C" w14:textId="77777777" w:rsidTr="00C01604">
        <w:tc>
          <w:tcPr>
            <w:tcW w:w="2093" w:type="dxa"/>
            <w:shd w:val="clear" w:color="auto" w:fill="auto"/>
          </w:tcPr>
          <w:p w14:paraId="16E6FA99" w14:textId="77777777" w:rsidR="00B50555" w:rsidRPr="00B50555" w:rsidRDefault="00B50555">
            <w:pPr>
              <w:rPr>
                <w:rFonts w:ascii="Arial" w:hAnsi="Arial" w:cs="Arial"/>
                <w:sz w:val="22"/>
                <w:szCs w:val="22"/>
              </w:rPr>
            </w:pPr>
            <w:r>
              <w:rPr>
                <w:rFonts w:ascii="Arial" w:hAnsi="Arial" w:cs="Arial"/>
                <w:b/>
                <w:sz w:val="22"/>
                <w:szCs w:val="22"/>
              </w:rPr>
              <w:t>[</w:t>
            </w:r>
            <w:r>
              <w:rPr>
                <w:rFonts w:ascii="Arial" w:hAnsi="Arial" w:cs="Arial"/>
                <w:sz w:val="22"/>
                <w:szCs w:val="22"/>
              </w:rPr>
              <w:t>Glenturret Terrace</w:t>
            </w:r>
          </w:p>
        </w:tc>
        <w:tc>
          <w:tcPr>
            <w:tcW w:w="2126" w:type="dxa"/>
            <w:shd w:val="clear" w:color="auto" w:fill="auto"/>
          </w:tcPr>
          <w:p w14:paraId="16E6FA9A" w14:textId="77777777" w:rsidR="00B50555" w:rsidRDefault="00B50555" w:rsidP="0082694C">
            <w:pPr>
              <w:rPr>
                <w:rFonts w:ascii="Arial" w:hAnsi="Arial" w:cs="Arial"/>
                <w:sz w:val="22"/>
                <w:szCs w:val="22"/>
              </w:rPr>
            </w:pPr>
            <w:r>
              <w:rPr>
                <w:rFonts w:ascii="Arial" w:hAnsi="Arial" w:cs="Arial"/>
                <w:sz w:val="22"/>
                <w:szCs w:val="22"/>
              </w:rPr>
              <w:t>Perth</w:t>
            </w:r>
          </w:p>
        </w:tc>
        <w:tc>
          <w:tcPr>
            <w:tcW w:w="6237" w:type="dxa"/>
            <w:shd w:val="clear" w:color="auto" w:fill="auto"/>
          </w:tcPr>
          <w:p w14:paraId="16E6FA9B" w14:textId="77777777" w:rsidR="00B50555" w:rsidRPr="00B50555" w:rsidRDefault="00B50555" w:rsidP="007D4543">
            <w:pPr>
              <w:jc w:val="both"/>
              <w:rPr>
                <w:rFonts w:ascii="Arial" w:hAnsi="Arial" w:cs="Arial"/>
                <w:b/>
                <w:sz w:val="22"/>
                <w:szCs w:val="22"/>
                <w:vertAlign w:val="superscript"/>
              </w:rPr>
            </w:pPr>
            <w:r w:rsidRPr="00CF6B0B">
              <w:rPr>
                <w:rFonts w:ascii="Arial" w:hAnsi="Arial" w:cs="Arial"/>
                <w:sz w:val="22"/>
                <w:szCs w:val="22"/>
              </w:rPr>
              <w:t xml:space="preserve">That part of the </w:t>
            </w:r>
            <w:r>
              <w:rPr>
                <w:rFonts w:ascii="Arial" w:hAnsi="Arial" w:cs="Arial"/>
                <w:sz w:val="22"/>
                <w:szCs w:val="22"/>
              </w:rPr>
              <w:t>east</w:t>
            </w:r>
            <w:r w:rsidRPr="00CF6B0B">
              <w:rPr>
                <w:rFonts w:ascii="Arial" w:hAnsi="Arial" w:cs="Arial"/>
                <w:sz w:val="22"/>
                <w:szCs w:val="22"/>
              </w:rPr>
              <w:t xml:space="preserve"> side of </w:t>
            </w:r>
            <w:r>
              <w:rPr>
                <w:rFonts w:ascii="Arial" w:hAnsi="Arial" w:cs="Arial"/>
                <w:sz w:val="22"/>
                <w:szCs w:val="22"/>
              </w:rPr>
              <w:t>Glenturret Terrace</w:t>
            </w:r>
            <w:r w:rsidRPr="00CF6B0B">
              <w:rPr>
                <w:rFonts w:ascii="Arial" w:hAnsi="Arial" w:cs="Arial"/>
                <w:sz w:val="22"/>
                <w:szCs w:val="22"/>
              </w:rPr>
              <w:t xml:space="preserve">, which is bounded on the </w:t>
            </w:r>
            <w:r>
              <w:rPr>
                <w:rFonts w:ascii="Arial" w:hAnsi="Arial" w:cs="Arial"/>
                <w:sz w:val="22"/>
                <w:szCs w:val="22"/>
              </w:rPr>
              <w:t>east</w:t>
            </w:r>
            <w:r w:rsidRPr="00CF6B0B">
              <w:rPr>
                <w:rFonts w:ascii="Arial" w:hAnsi="Arial" w:cs="Arial"/>
                <w:sz w:val="22"/>
                <w:szCs w:val="22"/>
              </w:rPr>
              <w:t xml:space="preserve"> side by the edge of carriageway, which </w:t>
            </w:r>
            <w:r w:rsidRPr="00CF6B0B">
              <w:rPr>
                <w:rFonts w:ascii="Arial" w:hAnsi="Arial" w:cs="Arial"/>
                <w:sz w:val="22"/>
                <w:szCs w:val="22"/>
              </w:rPr>
              <w:lastRenderedPageBreak/>
              <w:t xml:space="preserve">has a width throughout of 1.8 metres, and which extends from the extended </w:t>
            </w:r>
            <w:r>
              <w:rPr>
                <w:rFonts w:ascii="Arial" w:hAnsi="Arial" w:cs="Arial"/>
                <w:sz w:val="22"/>
                <w:szCs w:val="22"/>
              </w:rPr>
              <w:t>south</w:t>
            </w:r>
            <w:r w:rsidRPr="00CF6B0B">
              <w:rPr>
                <w:rFonts w:ascii="Arial" w:hAnsi="Arial" w:cs="Arial"/>
                <w:sz w:val="22"/>
                <w:szCs w:val="22"/>
              </w:rPr>
              <w:t xml:space="preserve"> gable of </w:t>
            </w:r>
            <w:r>
              <w:rPr>
                <w:rFonts w:ascii="Arial" w:hAnsi="Arial" w:cs="Arial"/>
                <w:sz w:val="22"/>
                <w:szCs w:val="22"/>
              </w:rPr>
              <w:t xml:space="preserve">6 </w:t>
            </w:r>
            <w:r w:rsidRPr="003C6ECF">
              <w:rPr>
                <w:rFonts w:ascii="Arial" w:hAnsi="Arial" w:cs="Arial"/>
                <w:sz w:val="22"/>
                <w:szCs w:val="22"/>
              </w:rPr>
              <w:t>Glenturret Terrace</w:t>
            </w:r>
            <w:r w:rsidRPr="00CF6B0B">
              <w:rPr>
                <w:rFonts w:ascii="Arial" w:hAnsi="Arial" w:cs="Arial"/>
                <w:sz w:val="22"/>
                <w:szCs w:val="22"/>
              </w:rPr>
              <w:t xml:space="preserve">, Perth </w:t>
            </w:r>
            <w:r>
              <w:rPr>
                <w:rFonts w:ascii="Arial" w:hAnsi="Arial" w:cs="Arial"/>
                <w:sz w:val="22"/>
                <w:szCs w:val="22"/>
              </w:rPr>
              <w:t>north</w:t>
            </w:r>
            <w:r w:rsidRPr="00CF6B0B">
              <w:rPr>
                <w:rFonts w:ascii="Arial" w:hAnsi="Arial" w:cs="Arial"/>
                <w:sz w:val="22"/>
                <w:szCs w:val="22"/>
              </w:rPr>
              <w:t>wards for a distance of 7 metres or thereby.</w:t>
            </w:r>
            <w:r>
              <w:rPr>
                <w:rFonts w:ascii="Arial" w:hAnsi="Arial" w:cs="Arial"/>
                <w:b/>
                <w:sz w:val="22"/>
                <w:szCs w:val="22"/>
              </w:rPr>
              <w:t>]</w:t>
            </w:r>
            <w:r>
              <w:rPr>
                <w:rFonts w:ascii="Arial" w:hAnsi="Arial" w:cs="Arial"/>
                <w:b/>
                <w:sz w:val="22"/>
                <w:szCs w:val="22"/>
                <w:vertAlign w:val="superscript"/>
              </w:rPr>
              <w:t>7</w:t>
            </w:r>
          </w:p>
        </w:tc>
      </w:tr>
      <w:tr w:rsidR="0042094A" w:rsidRPr="007D4543" w14:paraId="16E6FAA0" w14:textId="77777777" w:rsidTr="00C01604">
        <w:tc>
          <w:tcPr>
            <w:tcW w:w="2093" w:type="dxa"/>
            <w:shd w:val="clear" w:color="auto" w:fill="auto"/>
          </w:tcPr>
          <w:p w14:paraId="16E6FA9D" w14:textId="77777777" w:rsidR="0042094A" w:rsidRPr="0042094A" w:rsidRDefault="0042094A">
            <w:pPr>
              <w:rPr>
                <w:rFonts w:ascii="Arial" w:hAnsi="Arial" w:cs="Arial"/>
                <w:sz w:val="22"/>
                <w:szCs w:val="22"/>
              </w:rPr>
            </w:pPr>
            <w:r>
              <w:rPr>
                <w:rFonts w:ascii="Arial" w:hAnsi="Arial" w:cs="Arial"/>
                <w:b/>
                <w:sz w:val="22"/>
                <w:szCs w:val="22"/>
              </w:rPr>
              <w:lastRenderedPageBreak/>
              <w:t>[</w:t>
            </w:r>
            <w:r>
              <w:rPr>
                <w:rFonts w:ascii="Arial" w:hAnsi="Arial" w:cs="Arial"/>
                <w:sz w:val="22"/>
                <w:szCs w:val="22"/>
              </w:rPr>
              <w:t>Gowans Terrace</w:t>
            </w:r>
          </w:p>
        </w:tc>
        <w:tc>
          <w:tcPr>
            <w:tcW w:w="2126" w:type="dxa"/>
            <w:shd w:val="clear" w:color="auto" w:fill="auto"/>
          </w:tcPr>
          <w:p w14:paraId="16E6FA9E" w14:textId="77777777" w:rsidR="0042094A" w:rsidRPr="007D4543" w:rsidRDefault="0042094A" w:rsidP="0082694C">
            <w:pPr>
              <w:rPr>
                <w:rFonts w:ascii="Arial" w:hAnsi="Arial" w:cs="Arial"/>
                <w:sz w:val="22"/>
                <w:szCs w:val="22"/>
              </w:rPr>
            </w:pPr>
            <w:r>
              <w:rPr>
                <w:rFonts w:ascii="Arial" w:hAnsi="Arial" w:cs="Arial"/>
                <w:sz w:val="22"/>
                <w:szCs w:val="22"/>
              </w:rPr>
              <w:t>Perth</w:t>
            </w:r>
          </w:p>
        </w:tc>
        <w:tc>
          <w:tcPr>
            <w:tcW w:w="6237" w:type="dxa"/>
            <w:shd w:val="clear" w:color="auto" w:fill="auto"/>
          </w:tcPr>
          <w:p w14:paraId="16E6FA9F" w14:textId="77777777" w:rsidR="0042094A" w:rsidRPr="0098406D" w:rsidRDefault="0098406D" w:rsidP="007D4543">
            <w:pPr>
              <w:jc w:val="both"/>
              <w:rPr>
                <w:rFonts w:ascii="Arial" w:hAnsi="Arial" w:cs="Arial"/>
                <w:b/>
                <w:sz w:val="22"/>
                <w:szCs w:val="22"/>
                <w:vertAlign w:val="superscript"/>
              </w:rPr>
            </w:pPr>
            <w:r w:rsidRPr="00B22EF1">
              <w:rPr>
                <w:rFonts w:ascii="Arial" w:hAnsi="Arial" w:cs="Arial"/>
                <w:sz w:val="22"/>
                <w:szCs w:val="22"/>
              </w:rPr>
              <w:t>That part of the south side of Gowans Terrace</w:t>
            </w:r>
            <w:r>
              <w:rPr>
                <w:rFonts w:ascii="Arial" w:hAnsi="Arial" w:cs="Arial"/>
                <w:sz w:val="22"/>
                <w:szCs w:val="22"/>
              </w:rPr>
              <w:t xml:space="preserve"> </w:t>
            </w:r>
            <w:r w:rsidRPr="00B22EF1">
              <w:rPr>
                <w:rFonts w:ascii="Arial" w:hAnsi="Arial" w:cs="Arial"/>
                <w:sz w:val="22"/>
                <w:szCs w:val="22"/>
              </w:rPr>
              <w:t>which is bounded on the south side by the edge of carriageway, which has a width throughout of 1.8 metres, and which extends from the extended east gable end of 2 Gowans Terrace, Perth westwards for a distance of 7 metres or thereby.</w:t>
            </w:r>
            <w:r>
              <w:rPr>
                <w:rFonts w:ascii="Arial" w:hAnsi="Arial" w:cs="Arial"/>
                <w:b/>
                <w:sz w:val="22"/>
                <w:szCs w:val="22"/>
              </w:rPr>
              <w:t>]</w:t>
            </w:r>
            <w:r>
              <w:rPr>
                <w:rFonts w:ascii="Arial" w:hAnsi="Arial" w:cs="Arial"/>
                <w:b/>
                <w:sz w:val="22"/>
                <w:szCs w:val="22"/>
                <w:vertAlign w:val="superscript"/>
              </w:rPr>
              <w:t>5</w:t>
            </w:r>
          </w:p>
        </w:tc>
      </w:tr>
      <w:tr w:rsidR="00387240" w:rsidRPr="007D4543" w14:paraId="433EF3F2" w14:textId="77777777" w:rsidTr="00C01604">
        <w:tc>
          <w:tcPr>
            <w:tcW w:w="2093" w:type="dxa"/>
            <w:shd w:val="clear" w:color="auto" w:fill="auto"/>
          </w:tcPr>
          <w:p w14:paraId="3838FBD9" w14:textId="6906F996" w:rsidR="00387240" w:rsidRDefault="00015161">
            <w:pPr>
              <w:rPr>
                <w:rFonts w:ascii="Arial" w:hAnsi="Arial" w:cs="Arial"/>
                <w:b/>
                <w:sz w:val="22"/>
                <w:szCs w:val="22"/>
              </w:rPr>
            </w:pPr>
            <w:r>
              <w:rPr>
                <w:rFonts w:ascii="Arial" w:hAnsi="Arial" w:cs="Arial"/>
                <w:b/>
                <w:sz w:val="22"/>
                <w:szCs w:val="22"/>
              </w:rPr>
              <w:t>[</w:t>
            </w:r>
            <w:r>
              <w:rPr>
                <w:rFonts w:ascii="Arial" w:hAnsi="Arial" w:cs="Arial"/>
                <w:sz w:val="22"/>
                <w:szCs w:val="22"/>
              </w:rPr>
              <w:t>Grange Terrace</w:t>
            </w:r>
          </w:p>
        </w:tc>
        <w:tc>
          <w:tcPr>
            <w:tcW w:w="2126" w:type="dxa"/>
            <w:shd w:val="clear" w:color="auto" w:fill="auto"/>
          </w:tcPr>
          <w:p w14:paraId="7D228235" w14:textId="3719AB63" w:rsidR="00387240" w:rsidRDefault="00015161" w:rsidP="0082694C">
            <w:pPr>
              <w:rPr>
                <w:rFonts w:ascii="Arial" w:hAnsi="Arial" w:cs="Arial"/>
                <w:sz w:val="22"/>
                <w:szCs w:val="22"/>
              </w:rPr>
            </w:pPr>
            <w:r>
              <w:rPr>
                <w:rFonts w:ascii="Arial" w:hAnsi="Arial" w:cs="Arial"/>
                <w:sz w:val="22"/>
                <w:szCs w:val="22"/>
              </w:rPr>
              <w:t>Perth</w:t>
            </w:r>
          </w:p>
        </w:tc>
        <w:tc>
          <w:tcPr>
            <w:tcW w:w="6237" w:type="dxa"/>
            <w:shd w:val="clear" w:color="auto" w:fill="auto"/>
          </w:tcPr>
          <w:p w14:paraId="2FEA1BF3" w14:textId="791BDBC5" w:rsidR="00387240" w:rsidRPr="00B22EF1" w:rsidRDefault="00015161" w:rsidP="007D4543">
            <w:pPr>
              <w:jc w:val="both"/>
              <w:rPr>
                <w:rFonts w:ascii="Arial" w:hAnsi="Arial" w:cs="Arial"/>
                <w:sz w:val="22"/>
                <w:szCs w:val="22"/>
              </w:rPr>
            </w:pPr>
            <w:r w:rsidRPr="00E56FA9">
              <w:rPr>
                <w:rFonts w:ascii="Arial" w:hAnsi="Arial" w:cs="Arial"/>
                <w:sz w:val="22"/>
                <w:szCs w:val="22"/>
              </w:rPr>
              <w:t>That part of the northwest side of Grange Terrace, which is bounded on the northwest side by the edge of carriageway, which has a width throughout of 1.8 metres, and which extends from a point 3 metres south of the extended south gable of 35 Grange Terrace, Perth southeastwards for a distance of 7 metres or thereby.</w:t>
            </w:r>
            <w:r>
              <w:rPr>
                <w:rFonts w:ascii="Arial" w:hAnsi="Arial" w:cs="Arial"/>
                <w:b/>
                <w:sz w:val="22"/>
                <w:szCs w:val="22"/>
              </w:rPr>
              <w:t>]</w:t>
            </w:r>
            <w:r>
              <w:rPr>
                <w:rFonts w:ascii="Arial" w:hAnsi="Arial" w:cs="Arial"/>
                <w:b/>
                <w:sz w:val="22"/>
                <w:szCs w:val="22"/>
                <w:vertAlign w:val="superscript"/>
              </w:rPr>
              <w:t>11</w:t>
            </w:r>
          </w:p>
        </w:tc>
      </w:tr>
      <w:tr w:rsidR="00331206" w:rsidRPr="007D4543" w14:paraId="16E6FAA4" w14:textId="77777777" w:rsidTr="00C01604">
        <w:tc>
          <w:tcPr>
            <w:tcW w:w="2093" w:type="dxa"/>
            <w:shd w:val="clear" w:color="auto" w:fill="auto"/>
          </w:tcPr>
          <w:p w14:paraId="16E6FAA1" w14:textId="77777777" w:rsidR="00331206" w:rsidRPr="007D4543" w:rsidRDefault="00331206" w:rsidP="00C56FCB">
            <w:pPr>
              <w:rPr>
                <w:rFonts w:ascii="Arial" w:hAnsi="Arial" w:cs="Arial"/>
                <w:sz w:val="22"/>
                <w:szCs w:val="22"/>
              </w:rPr>
            </w:pPr>
            <w:r w:rsidRPr="007D4543">
              <w:rPr>
                <w:rFonts w:ascii="Arial" w:hAnsi="Arial" w:cs="Arial"/>
                <w:sz w:val="22"/>
                <w:szCs w:val="22"/>
              </w:rPr>
              <w:t>Grange Terrace</w:t>
            </w:r>
          </w:p>
        </w:tc>
        <w:tc>
          <w:tcPr>
            <w:tcW w:w="2126" w:type="dxa"/>
            <w:shd w:val="clear" w:color="auto" w:fill="auto"/>
          </w:tcPr>
          <w:p w14:paraId="16E6FAA2" w14:textId="77777777" w:rsidR="00331206" w:rsidRPr="007D4543" w:rsidRDefault="00331206" w:rsidP="00C56FCB">
            <w:pPr>
              <w:rPr>
                <w:rFonts w:ascii="Arial" w:hAnsi="Arial" w:cs="Arial"/>
                <w:sz w:val="22"/>
                <w:szCs w:val="22"/>
              </w:rPr>
            </w:pPr>
            <w:r w:rsidRPr="007D4543">
              <w:rPr>
                <w:rFonts w:ascii="Arial" w:hAnsi="Arial" w:cs="Arial"/>
                <w:sz w:val="22"/>
                <w:szCs w:val="22"/>
              </w:rPr>
              <w:t xml:space="preserve">Perth </w:t>
            </w:r>
          </w:p>
        </w:tc>
        <w:tc>
          <w:tcPr>
            <w:tcW w:w="6237" w:type="dxa"/>
            <w:shd w:val="clear" w:color="auto" w:fill="auto"/>
          </w:tcPr>
          <w:p w14:paraId="16E6FAA3" w14:textId="77777777" w:rsidR="00331206" w:rsidRPr="007D4543" w:rsidRDefault="00331206" w:rsidP="00D81DB8">
            <w:pPr>
              <w:jc w:val="both"/>
              <w:rPr>
                <w:rFonts w:ascii="Arial" w:hAnsi="Arial" w:cs="Arial"/>
                <w:sz w:val="22"/>
                <w:szCs w:val="22"/>
              </w:rPr>
            </w:pPr>
            <w:r w:rsidRPr="007D4543">
              <w:rPr>
                <w:rFonts w:ascii="Arial" w:hAnsi="Arial" w:cs="Arial"/>
                <w:sz w:val="22"/>
                <w:szCs w:val="22"/>
              </w:rPr>
              <w:t xml:space="preserve">That part of the </w:t>
            </w:r>
            <w:r w:rsidR="006468A6" w:rsidRPr="007D4543">
              <w:rPr>
                <w:rFonts w:ascii="Arial" w:hAnsi="Arial" w:cs="Arial"/>
                <w:sz w:val="22"/>
                <w:szCs w:val="22"/>
              </w:rPr>
              <w:t>south</w:t>
            </w:r>
            <w:r w:rsidRPr="007D4543">
              <w:rPr>
                <w:rFonts w:ascii="Arial" w:hAnsi="Arial" w:cs="Arial"/>
                <w:sz w:val="22"/>
                <w:szCs w:val="22"/>
              </w:rPr>
              <w:t xml:space="preserve"> of Grange Terrace, which is bounded on the </w:t>
            </w:r>
            <w:r w:rsidR="006468A6" w:rsidRPr="007D4543">
              <w:rPr>
                <w:rFonts w:ascii="Arial" w:hAnsi="Arial" w:cs="Arial"/>
                <w:sz w:val="22"/>
                <w:szCs w:val="22"/>
              </w:rPr>
              <w:t>south</w:t>
            </w:r>
            <w:r w:rsidRPr="007D4543">
              <w:rPr>
                <w:rFonts w:ascii="Arial" w:hAnsi="Arial" w:cs="Arial"/>
                <w:sz w:val="22"/>
                <w:szCs w:val="22"/>
              </w:rPr>
              <w:t xml:space="preserve"> side by the edge of carriageway, which has a width throughout of 1.8 metres and which extends from the extended </w:t>
            </w:r>
            <w:r w:rsidR="006468A6" w:rsidRPr="007D4543">
              <w:rPr>
                <w:rFonts w:ascii="Arial" w:hAnsi="Arial" w:cs="Arial"/>
                <w:sz w:val="22"/>
                <w:szCs w:val="22"/>
              </w:rPr>
              <w:t>west</w:t>
            </w:r>
            <w:r w:rsidRPr="007D4543">
              <w:rPr>
                <w:rFonts w:ascii="Arial" w:hAnsi="Arial" w:cs="Arial"/>
                <w:sz w:val="22"/>
                <w:szCs w:val="22"/>
              </w:rPr>
              <w:t xml:space="preserve"> gable of </w:t>
            </w:r>
            <w:r w:rsidR="006468A6" w:rsidRPr="007D4543">
              <w:rPr>
                <w:rFonts w:ascii="Arial" w:hAnsi="Arial" w:cs="Arial"/>
                <w:sz w:val="22"/>
                <w:szCs w:val="22"/>
              </w:rPr>
              <w:t>23</w:t>
            </w:r>
            <w:r w:rsidRPr="007D4543">
              <w:rPr>
                <w:rFonts w:ascii="Arial" w:hAnsi="Arial" w:cs="Arial"/>
                <w:sz w:val="22"/>
                <w:szCs w:val="22"/>
              </w:rPr>
              <w:t xml:space="preserve"> Grange Terrace, Perth</w:t>
            </w:r>
            <w:r w:rsidR="006468A6" w:rsidRPr="007D4543">
              <w:rPr>
                <w:rFonts w:ascii="Arial" w:hAnsi="Arial" w:cs="Arial"/>
                <w:sz w:val="22"/>
                <w:szCs w:val="22"/>
              </w:rPr>
              <w:t xml:space="preserve"> we</w:t>
            </w:r>
            <w:r w:rsidRPr="007D4543">
              <w:rPr>
                <w:rFonts w:ascii="Arial" w:hAnsi="Arial" w:cs="Arial"/>
                <w:sz w:val="22"/>
                <w:szCs w:val="22"/>
              </w:rPr>
              <w:t>stwards for a distance of 7 metres or thereby.</w:t>
            </w:r>
          </w:p>
        </w:tc>
      </w:tr>
      <w:tr w:rsidR="0082694C" w:rsidRPr="007D4543" w14:paraId="16E6FAA8" w14:textId="77777777" w:rsidTr="00C01604">
        <w:tc>
          <w:tcPr>
            <w:tcW w:w="2093" w:type="dxa"/>
            <w:shd w:val="clear" w:color="auto" w:fill="auto"/>
          </w:tcPr>
          <w:p w14:paraId="16E6FAA5" w14:textId="7465BC59" w:rsidR="0082694C" w:rsidRPr="00B13D8C" w:rsidRDefault="00B13D8C" w:rsidP="00B13D8C">
            <w:pPr>
              <w:rPr>
                <w:rFonts w:ascii="Arial" w:hAnsi="Arial" w:cs="Arial"/>
                <w:b/>
                <w:sz w:val="22"/>
                <w:szCs w:val="22"/>
              </w:rPr>
            </w:pPr>
            <w:r w:rsidRPr="00B13D8C">
              <w:rPr>
                <w:rFonts w:ascii="Arial" w:hAnsi="Arial" w:cs="Arial"/>
                <w:b/>
                <w:sz w:val="22"/>
                <w:szCs w:val="22"/>
              </w:rPr>
              <w:t>[…]</w:t>
            </w:r>
            <w:r w:rsidRPr="00B13D8C">
              <w:rPr>
                <w:rFonts w:ascii="Arial" w:hAnsi="Arial" w:cs="Arial"/>
                <w:b/>
                <w:sz w:val="22"/>
                <w:szCs w:val="22"/>
                <w:vertAlign w:val="superscript"/>
              </w:rPr>
              <w:t>12</w:t>
            </w:r>
          </w:p>
        </w:tc>
        <w:tc>
          <w:tcPr>
            <w:tcW w:w="2126" w:type="dxa"/>
            <w:shd w:val="clear" w:color="auto" w:fill="auto"/>
          </w:tcPr>
          <w:p w14:paraId="16E6FAA6" w14:textId="2668CB79" w:rsidR="0082694C" w:rsidRPr="007D4543" w:rsidRDefault="0082694C" w:rsidP="0082694C">
            <w:pPr>
              <w:rPr>
                <w:rFonts w:ascii="Arial" w:hAnsi="Arial" w:cs="Arial"/>
                <w:sz w:val="22"/>
                <w:szCs w:val="22"/>
              </w:rPr>
            </w:pPr>
          </w:p>
        </w:tc>
        <w:tc>
          <w:tcPr>
            <w:tcW w:w="6237" w:type="dxa"/>
            <w:shd w:val="clear" w:color="auto" w:fill="auto"/>
          </w:tcPr>
          <w:p w14:paraId="16E6FAA7" w14:textId="4E300F9A" w:rsidR="0082694C" w:rsidRPr="007D4543" w:rsidRDefault="0082694C" w:rsidP="007D4543">
            <w:pPr>
              <w:jc w:val="both"/>
              <w:rPr>
                <w:rFonts w:ascii="Arial" w:hAnsi="Arial" w:cs="Arial"/>
                <w:sz w:val="22"/>
                <w:szCs w:val="22"/>
              </w:rPr>
            </w:pPr>
          </w:p>
        </w:tc>
      </w:tr>
      <w:tr w:rsidR="0082694C" w:rsidRPr="007D4543" w14:paraId="16E6FAAC" w14:textId="77777777" w:rsidTr="00C01604">
        <w:tc>
          <w:tcPr>
            <w:tcW w:w="2093" w:type="dxa"/>
            <w:shd w:val="clear" w:color="auto" w:fill="auto"/>
          </w:tcPr>
          <w:p w14:paraId="16E6FAA9" w14:textId="77777777" w:rsidR="0082694C" w:rsidRPr="007D4543" w:rsidRDefault="00187C21" w:rsidP="00187C21">
            <w:pPr>
              <w:rPr>
                <w:rFonts w:ascii="Arial" w:hAnsi="Arial" w:cs="Arial"/>
                <w:sz w:val="22"/>
                <w:szCs w:val="22"/>
              </w:rPr>
            </w:pPr>
            <w:r w:rsidRPr="007D4543">
              <w:rPr>
                <w:rFonts w:ascii="Arial" w:hAnsi="Arial" w:cs="Arial"/>
                <w:b/>
                <w:sz w:val="22"/>
                <w:szCs w:val="22"/>
              </w:rPr>
              <w:t>[</w:t>
            </w:r>
            <w:r>
              <w:rPr>
                <w:rFonts w:ascii="Arial" w:hAnsi="Arial" w:cs="Arial"/>
                <w:b/>
                <w:sz w:val="22"/>
                <w:szCs w:val="22"/>
              </w:rPr>
              <w:t>…</w:t>
            </w:r>
            <w:r w:rsidRPr="007D4543">
              <w:rPr>
                <w:rFonts w:ascii="Arial" w:hAnsi="Arial" w:cs="Arial"/>
                <w:b/>
                <w:sz w:val="22"/>
                <w:szCs w:val="22"/>
              </w:rPr>
              <w:t>]</w:t>
            </w:r>
            <w:r w:rsidRPr="00187C21">
              <w:rPr>
                <w:rFonts w:ascii="Arial" w:hAnsi="Arial" w:cs="Arial"/>
                <w:b/>
                <w:sz w:val="22"/>
                <w:szCs w:val="22"/>
                <w:vertAlign w:val="superscript"/>
              </w:rPr>
              <w:t>4</w:t>
            </w:r>
          </w:p>
        </w:tc>
        <w:tc>
          <w:tcPr>
            <w:tcW w:w="2126" w:type="dxa"/>
            <w:shd w:val="clear" w:color="auto" w:fill="auto"/>
          </w:tcPr>
          <w:p w14:paraId="16E6FAAA" w14:textId="77777777" w:rsidR="0082694C" w:rsidRPr="007D4543" w:rsidRDefault="0082694C" w:rsidP="0082694C">
            <w:pPr>
              <w:rPr>
                <w:rFonts w:ascii="Arial" w:hAnsi="Arial" w:cs="Arial"/>
                <w:sz w:val="22"/>
                <w:szCs w:val="22"/>
              </w:rPr>
            </w:pPr>
          </w:p>
        </w:tc>
        <w:tc>
          <w:tcPr>
            <w:tcW w:w="6237" w:type="dxa"/>
            <w:shd w:val="clear" w:color="auto" w:fill="auto"/>
          </w:tcPr>
          <w:p w14:paraId="16E6FAAB" w14:textId="77777777" w:rsidR="0082694C" w:rsidRPr="007D4543" w:rsidRDefault="0082694C" w:rsidP="007D4543">
            <w:pPr>
              <w:jc w:val="both"/>
              <w:rPr>
                <w:rFonts w:ascii="Arial" w:hAnsi="Arial" w:cs="Arial"/>
                <w:sz w:val="22"/>
                <w:szCs w:val="22"/>
              </w:rPr>
            </w:pPr>
          </w:p>
        </w:tc>
      </w:tr>
      <w:tr w:rsidR="0082694C" w:rsidRPr="007D4543" w14:paraId="16E6FAB0" w14:textId="77777777" w:rsidTr="00C01604">
        <w:tc>
          <w:tcPr>
            <w:tcW w:w="2093" w:type="dxa"/>
            <w:shd w:val="clear" w:color="auto" w:fill="auto"/>
          </w:tcPr>
          <w:p w14:paraId="16E6FAAD" w14:textId="77777777" w:rsidR="0082694C" w:rsidRPr="007D4543" w:rsidRDefault="007E5134" w:rsidP="007E5134">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AAE" w14:textId="77777777" w:rsidR="0082694C" w:rsidRPr="007D4543" w:rsidRDefault="0082694C" w:rsidP="0082694C">
            <w:pPr>
              <w:rPr>
                <w:rFonts w:ascii="Arial" w:hAnsi="Arial" w:cs="Arial"/>
                <w:sz w:val="22"/>
                <w:szCs w:val="22"/>
              </w:rPr>
            </w:pPr>
          </w:p>
        </w:tc>
        <w:tc>
          <w:tcPr>
            <w:tcW w:w="6237" w:type="dxa"/>
            <w:shd w:val="clear" w:color="auto" w:fill="auto"/>
          </w:tcPr>
          <w:p w14:paraId="16E6FAAF" w14:textId="77777777" w:rsidR="0082694C" w:rsidRPr="007D4543" w:rsidRDefault="0082694C" w:rsidP="007D4543">
            <w:pPr>
              <w:jc w:val="both"/>
              <w:rPr>
                <w:rFonts w:ascii="Arial" w:hAnsi="Arial" w:cs="Arial"/>
                <w:sz w:val="22"/>
                <w:szCs w:val="22"/>
              </w:rPr>
            </w:pPr>
          </w:p>
        </w:tc>
      </w:tr>
      <w:tr w:rsidR="0082694C" w:rsidRPr="007D4543" w14:paraId="16E6FAB4" w14:textId="77777777" w:rsidTr="00C01604">
        <w:tc>
          <w:tcPr>
            <w:tcW w:w="2093" w:type="dxa"/>
            <w:shd w:val="clear" w:color="auto" w:fill="auto"/>
          </w:tcPr>
          <w:p w14:paraId="16E6FAB1" w14:textId="77777777" w:rsidR="0082694C" w:rsidRPr="007D4543" w:rsidRDefault="0082694C">
            <w:pPr>
              <w:rPr>
                <w:rFonts w:ascii="Arial" w:hAnsi="Arial" w:cs="Arial"/>
                <w:sz w:val="22"/>
                <w:szCs w:val="22"/>
              </w:rPr>
            </w:pPr>
            <w:r w:rsidRPr="007D4543">
              <w:rPr>
                <w:rFonts w:ascii="Arial" w:hAnsi="Arial" w:cs="Arial"/>
                <w:sz w:val="22"/>
                <w:szCs w:val="22"/>
              </w:rPr>
              <w:t>Gray Street</w:t>
            </w:r>
          </w:p>
        </w:tc>
        <w:tc>
          <w:tcPr>
            <w:tcW w:w="2126" w:type="dxa"/>
            <w:shd w:val="clear" w:color="auto" w:fill="auto"/>
          </w:tcPr>
          <w:p w14:paraId="16E6FAB2" w14:textId="77777777" w:rsidR="0082694C" w:rsidRPr="007D4543" w:rsidRDefault="0082694C" w:rsidP="0082694C">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AB3" w14:textId="77777777" w:rsidR="0082694C" w:rsidRPr="007D4543" w:rsidRDefault="002B3FB1" w:rsidP="007D4543">
            <w:pPr>
              <w:jc w:val="both"/>
              <w:rPr>
                <w:rFonts w:ascii="Arial" w:hAnsi="Arial" w:cs="Arial"/>
                <w:sz w:val="22"/>
                <w:szCs w:val="22"/>
              </w:rPr>
            </w:pPr>
            <w:r w:rsidRPr="007D4543">
              <w:rPr>
                <w:rFonts w:ascii="Arial" w:hAnsi="Arial" w:cs="Arial"/>
                <w:sz w:val="22"/>
                <w:szCs w:val="22"/>
              </w:rPr>
              <w:t xml:space="preserve">That part of the </w:t>
            </w:r>
            <w:r w:rsidR="00174B38" w:rsidRPr="007D4543">
              <w:rPr>
                <w:rFonts w:ascii="Arial" w:hAnsi="Arial" w:cs="Arial"/>
                <w:sz w:val="22"/>
                <w:szCs w:val="22"/>
              </w:rPr>
              <w:t>south west</w:t>
            </w:r>
            <w:r w:rsidRPr="007D4543">
              <w:rPr>
                <w:rFonts w:ascii="Arial" w:hAnsi="Arial" w:cs="Arial"/>
                <w:sz w:val="22"/>
                <w:szCs w:val="22"/>
              </w:rPr>
              <w:t xml:space="preserve"> side of Gray Street</w:t>
            </w:r>
            <w:r w:rsidR="00174B38" w:rsidRPr="007D4543">
              <w:rPr>
                <w:rFonts w:ascii="Arial" w:hAnsi="Arial" w:cs="Arial"/>
                <w:sz w:val="22"/>
                <w:szCs w:val="22"/>
              </w:rPr>
              <w:t>, which is bounded on the south west</w:t>
            </w:r>
            <w:r w:rsidRPr="007D4543">
              <w:rPr>
                <w:rFonts w:ascii="Arial" w:hAnsi="Arial" w:cs="Arial"/>
                <w:sz w:val="22"/>
                <w:szCs w:val="22"/>
              </w:rPr>
              <w:t xml:space="preserve"> side by the edge of carriageway, which has a width throughout of </w:t>
            </w:r>
            <w:r w:rsidR="00791DEB" w:rsidRPr="007D4543">
              <w:rPr>
                <w:rFonts w:ascii="Arial" w:hAnsi="Arial" w:cs="Arial"/>
                <w:sz w:val="22"/>
                <w:szCs w:val="22"/>
              </w:rPr>
              <w:t>1.8</w:t>
            </w:r>
            <w:r w:rsidRPr="007D4543">
              <w:rPr>
                <w:rFonts w:ascii="Arial" w:hAnsi="Arial" w:cs="Arial"/>
                <w:sz w:val="22"/>
                <w:szCs w:val="22"/>
              </w:rPr>
              <w:t xml:space="preserve"> metres and which extends from the extended </w:t>
            </w:r>
            <w:r w:rsidR="00174B38" w:rsidRPr="007D4543">
              <w:rPr>
                <w:rFonts w:ascii="Arial" w:hAnsi="Arial" w:cs="Arial"/>
                <w:sz w:val="22"/>
                <w:szCs w:val="22"/>
              </w:rPr>
              <w:t>south west</w:t>
            </w:r>
            <w:r w:rsidRPr="007D4543">
              <w:rPr>
                <w:rFonts w:ascii="Arial" w:hAnsi="Arial" w:cs="Arial"/>
                <w:sz w:val="22"/>
                <w:szCs w:val="22"/>
              </w:rPr>
              <w:t xml:space="preserve"> gable of </w:t>
            </w:r>
            <w:r w:rsidR="00174B38" w:rsidRPr="007D4543">
              <w:rPr>
                <w:rFonts w:ascii="Arial" w:hAnsi="Arial" w:cs="Arial"/>
                <w:sz w:val="22"/>
                <w:szCs w:val="22"/>
              </w:rPr>
              <w:t>34</w:t>
            </w:r>
            <w:r w:rsidRPr="007D4543">
              <w:rPr>
                <w:rFonts w:ascii="Arial" w:hAnsi="Arial" w:cs="Arial"/>
                <w:sz w:val="22"/>
                <w:szCs w:val="22"/>
              </w:rPr>
              <w:t xml:space="preserve"> Gray Street, Perth </w:t>
            </w:r>
            <w:r w:rsidR="00174B38" w:rsidRPr="007D4543">
              <w:rPr>
                <w:rFonts w:ascii="Arial" w:hAnsi="Arial" w:cs="Arial"/>
                <w:sz w:val="22"/>
                <w:szCs w:val="22"/>
              </w:rPr>
              <w:t>nor</w:t>
            </w:r>
            <w:r w:rsidRPr="007D4543">
              <w:rPr>
                <w:rFonts w:ascii="Arial" w:hAnsi="Arial" w:cs="Arial"/>
                <w:sz w:val="22"/>
                <w:szCs w:val="22"/>
              </w:rPr>
              <w:t>th-eastwards for a distance of 7 metres or thereby.</w:t>
            </w:r>
          </w:p>
        </w:tc>
      </w:tr>
      <w:tr w:rsidR="0042094A" w:rsidRPr="007D4543" w14:paraId="16E6FAB8" w14:textId="77777777" w:rsidTr="00C01604">
        <w:tc>
          <w:tcPr>
            <w:tcW w:w="2093" w:type="dxa"/>
            <w:shd w:val="clear" w:color="auto" w:fill="auto"/>
          </w:tcPr>
          <w:p w14:paraId="16E6FAB5" w14:textId="77777777" w:rsidR="0042094A" w:rsidRPr="007D4543" w:rsidRDefault="0042094A">
            <w:pPr>
              <w:rPr>
                <w:rFonts w:ascii="Arial" w:hAnsi="Arial" w:cs="Arial"/>
                <w:sz w:val="22"/>
                <w:szCs w:val="22"/>
              </w:rPr>
            </w:pPr>
            <w:r w:rsidRPr="0042094A">
              <w:rPr>
                <w:rFonts w:ascii="Arial" w:hAnsi="Arial" w:cs="Arial"/>
                <w:b/>
                <w:sz w:val="22"/>
                <w:szCs w:val="22"/>
              </w:rPr>
              <w:t>[</w:t>
            </w:r>
            <w:r>
              <w:rPr>
                <w:rFonts w:ascii="Arial" w:hAnsi="Arial" w:cs="Arial"/>
                <w:sz w:val="22"/>
                <w:szCs w:val="22"/>
              </w:rPr>
              <w:t>Gray Street</w:t>
            </w:r>
          </w:p>
        </w:tc>
        <w:tc>
          <w:tcPr>
            <w:tcW w:w="2126" w:type="dxa"/>
            <w:shd w:val="clear" w:color="auto" w:fill="auto"/>
          </w:tcPr>
          <w:p w14:paraId="16E6FAB6" w14:textId="77777777" w:rsidR="0042094A" w:rsidRPr="007D4543" w:rsidRDefault="0042094A" w:rsidP="0082694C">
            <w:pPr>
              <w:rPr>
                <w:rFonts w:ascii="Arial" w:hAnsi="Arial" w:cs="Arial"/>
                <w:sz w:val="22"/>
                <w:szCs w:val="22"/>
              </w:rPr>
            </w:pPr>
            <w:r>
              <w:rPr>
                <w:rFonts w:ascii="Arial" w:hAnsi="Arial" w:cs="Arial"/>
                <w:sz w:val="22"/>
                <w:szCs w:val="22"/>
              </w:rPr>
              <w:t>Perth</w:t>
            </w:r>
          </w:p>
        </w:tc>
        <w:tc>
          <w:tcPr>
            <w:tcW w:w="6237" w:type="dxa"/>
            <w:shd w:val="clear" w:color="auto" w:fill="auto"/>
          </w:tcPr>
          <w:p w14:paraId="16E6FAB7" w14:textId="77777777" w:rsidR="0042094A" w:rsidRPr="0098406D" w:rsidRDefault="0098406D" w:rsidP="007D4543">
            <w:pPr>
              <w:jc w:val="both"/>
              <w:rPr>
                <w:rFonts w:ascii="Arial" w:hAnsi="Arial" w:cs="Arial"/>
                <w:b/>
                <w:sz w:val="22"/>
                <w:szCs w:val="22"/>
                <w:vertAlign w:val="superscript"/>
              </w:rPr>
            </w:pPr>
            <w:r w:rsidRPr="00B22EF1">
              <w:rPr>
                <w:rFonts w:ascii="Arial" w:hAnsi="Arial" w:cs="Arial"/>
                <w:sz w:val="22"/>
                <w:szCs w:val="22"/>
              </w:rPr>
              <w:t>That part of the west side of Gray Street</w:t>
            </w:r>
            <w:r>
              <w:rPr>
                <w:rFonts w:ascii="Arial" w:hAnsi="Arial" w:cs="Arial"/>
                <w:sz w:val="22"/>
                <w:szCs w:val="22"/>
              </w:rPr>
              <w:t xml:space="preserve"> </w:t>
            </w:r>
            <w:r w:rsidRPr="00B22EF1">
              <w:rPr>
                <w:rFonts w:ascii="Arial" w:hAnsi="Arial" w:cs="Arial"/>
                <w:sz w:val="22"/>
                <w:szCs w:val="22"/>
              </w:rPr>
              <w:t>which is bounded on the west side by the edge of carriageway, which has a width throughout of 1.8 metres, and which extends from the extended south gable end of 20 Gray Street, Perth northwards for a distance of 7 metres or thereby.</w:t>
            </w:r>
            <w:r>
              <w:rPr>
                <w:rFonts w:ascii="Arial" w:hAnsi="Arial" w:cs="Arial"/>
                <w:b/>
                <w:sz w:val="22"/>
                <w:szCs w:val="22"/>
              </w:rPr>
              <w:t>]</w:t>
            </w:r>
            <w:r>
              <w:rPr>
                <w:rFonts w:ascii="Arial" w:hAnsi="Arial" w:cs="Arial"/>
                <w:b/>
                <w:sz w:val="22"/>
                <w:szCs w:val="22"/>
                <w:vertAlign w:val="superscript"/>
              </w:rPr>
              <w:t>5</w:t>
            </w:r>
          </w:p>
        </w:tc>
      </w:tr>
      <w:tr w:rsidR="00440530" w:rsidRPr="007D4543" w14:paraId="16E6FABD" w14:textId="77777777" w:rsidTr="00C01604">
        <w:tc>
          <w:tcPr>
            <w:tcW w:w="2093" w:type="dxa"/>
            <w:shd w:val="clear" w:color="auto" w:fill="auto"/>
          </w:tcPr>
          <w:p w14:paraId="16E6FAB9" w14:textId="77777777" w:rsidR="00440530" w:rsidRPr="007D4543" w:rsidRDefault="00440530">
            <w:pPr>
              <w:rPr>
                <w:rFonts w:ascii="Arial" w:hAnsi="Arial" w:cs="Arial"/>
                <w:sz w:val="22"/>
                <w:szCs w:val="22"/>
              </w:rPr>
            </w:pPr>
            <w:r w:rsidRPr="007D4543">
              <w:rPr>
                <w:rFonts w:ascii="Arial" w:hAnsi="Arial" w:cs="Arial"/>
                <w:sz w:val="22"/>
                <w:szCs w:val="22"/>
              </w:rPr>
              <w:t>Harris Court</w:t>
            </w:r>
          </w:p>
        </w:tc>
        <w:tc>
          <w:tcPr>
            <w:tcW w:w="2126" w:type="dxa"/>
            <w:shd w:val="clear" w:color="auto" w:fill="auto"/>
          </w:tcPr>
          <w:p w14:paraId="16E6FABA" w14:textId="77777777" w:rsidR="00440530" w:rsidRPr="007D4543" w:rsidRDefault="00440530" w:rsidP="0061061E">
            <w:pPr>
              <w:rPr>
                <w:rFonts w:ascii="Arial" w:hAnsi="Arial" w:cs="Arial"/>
                <w:sz w:val="22"/>
                <w:szCs w:val="22"/>
              </w:rPr>
            </w:pPr>
            <w:r w:rsidRPr="007D4543">
              <w:rPr>
                <w:rFonts w:ascii="Arial" w:hAnsi="Arial" w:cs="Arial"/>
                <w:sz w:val="22"/>
                <w:szCs w:val="22"/>
              </w:rPr>
              <w:t xml:space="preserve">Perth </w:t>
            </w:r>
          </w:p>
          <w:p w14:paraId="16E6FABB" w14:textId="77777777" w:rsidR="00440530" w:rsidRPr="007D4543" w:rsidRDefault="00440530" w:rsidP="0061061E">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ABC" w14:textId="77777777" w:rsidR="00440530" w:rsidRPr="007D4543" w:rsidRDefault="00440530" w:rsidP="007D4543">
            <w:pPr>
              <w:jc w:val="both"/>
              <w:rPr>
                <w:rFonts w:ascii="Arial" w:hAnsi="Arial" w:cs="Arial"/>
                <w:sz w:val="22"/>
                <w:szCs w:val="22"/>
              </w:rPr>
            </w:pPr>
            <w:r w:rsidRPr="007D4543">
              <w:rPr>
                <w:rFonts w:ascii="Arial" w:hAnsi="Arial" w:cs="Arial"/>
                <w:sz w:val="22"/>
                <w:szCs w:val="22"/>
              </w:rPr>
              <w:t>That part of the east side of Harris Court, which is bounded on the east side by the edge of carriageway, which has a width throughout of 3.6 metres and which extends from a point 1 metre south of the extended south gable of 7 Harris Court,  Perth being 5 metres or thereby in length.</w:t>
            </w:r>
          </w:p>
        </w:tc>
      </w:tr>
      <w:tr w:rsidR="0082694C" w:rsidRPr="007D4543" w14:paraId="16E6FAC1" w14:textId="77777777" w:rsidTr="00C01604">
        <w:tc>
          <w:tcPr>
            <w:tcW w:w="2093" w:type="dxa"/>
            <w:shd w:val="clear" w:color="auto" w:fill="auto"/>
          </w:tcPr>
          <w:p w14:paraId="16E6FABE" w14:textId="77777777" w:rsidR="0082694C" w:rsidRPr="007D4543" w:rsidRDefault="0082694C">
            <w:pPr>
              <w:rPr>
                <w:rFonts w:ascii="Arial" w:hAnsi="Arial" w:cs="Arial"/>
                <w:sz w:val="22"/>
                <w:szCs w:val="22"/>
              </w:rPr>
            </w:pPr>
            <w:r w:rsidRPr="007D4543">
              <w:rPr>
                <w:rFonts w:ascii="Arial" w:hAnsi="Arial" w:cs="Arial"/>
                <w:sz w:val="22"/>
                <w:szCs w:val="22"/>
              </w:rPr>
              <w:t>Hawarden Terrace</w:t>
            </w:r>
          </w:p>
        </w:tc>
        <w:tc>
          <w:tcPr>
            <w:tcW w:w="2126" w:type="dxa"/>
            <w:shd w:val="clear" w:color="auto" w:fill="auto"/>
          </w:tcPr>
          <w:p w14:paraId="16E6FABF" w14:textId="77777777" w:rsidR="0082694C" w:rsidRPr="007D4543" w:rsidRDefault="0082694C" w:rsidP="0082694C">
            <w:pPr>
              <w:rPr>
                <w:rFonts w:ascii="Arial" w:hAnsi="Arial" w:cs="Arial"/>
                <w:sz w:val="22"/>
                <w:szCs w:val="22"/>
              </w:rPr>
            </w:pPr>
            <w:r w:rsidRPr="007D4543">
              <w:rPr>
                <w:rFonts w:ascii="Arial" w:hAnsi="Arial" w:cs="Arial"/>
                <w:sz w:val="22"/>
                <w:szCs w:val="22"/>
              </w:rPr>
              <w:t xml:space="preserve">Perth </w:t>
            </w:r>
          </w:p>
        </w:tc>
        <w:tc>
          <w:tcPr>
            <w:tcW w:w="6237" w:type="dxa"/>
            <w:shd w:val="clear" w:color="auto" w:fill="auto"/>
          </w:tcPr>
          <w:p w14:paraId="16E6FAC0"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east side of </w:t>
            </w:r>
            <w:r w:rsidR="002B3FB1" w:rsidRPr="007D4543">
              <w:rPr>
                <w:rFonts w:ascii="Arial" w:hAnsi="Arial" w:cs="Arial"/>
                <w:sz w:val="22"/>
                <w:szCs w:val="22"/>
              </w:rPr>
              <w:t>Hawarden Terrace</w:t>
            </w:r>
            <w:r w:rsidRPr="007D4543">
              <w:rPr>
                <w:rFonts w:ascii="Arial" w:hAnsi="Arial" w:cs="Arial"/>
                <w:sz w:val="22"/>
                <w:szCs w:val="22"/>
              </w:rPr>
              <w:t xml:space="preserve">, which is bounded on the east side by the edge of carriageway, which has a width throughout of </w:t>
            </w:r>
            <w:r w:rsidR="00791DEB" w:rsidRPr="007D4543">
              <w:rPr>
                <w:rFonts w:ascii="Arial" w:hAnsi="Arial" w:cs="Arial"/>
                <w:sz w:val="22"/>
                <w:szCs w:val="22"/>
              </w:rPr>
              <w:t>1.8</w:t>
            </w:r>
            <w:r w:rsidR="00541B74" w:rsidRPr="007D4543">
              <w:rPr>
                <w:rFonts w:ascii="Arial" w:hAnsi="Arial" w:cs="Arial"/>
                <w:sz w:val="22"/>
                <w:szCs w:val="22"/>
              </w:rPr>
              <w:t xml:space="preserve"> metres</w:t>
            </w:r>
            <w:r w:rsidRPr="007D4543">
              <w:rPr>
                <w:rFonts w:ascii="Arial" w:hAnsi="Arial" w:cs="Arial"/>
                <w:sz w:val="22"/>
                <w:szCs w:val="22"/>
              </w:rPr>
              <w:t xml:space="preserve"> and which exte</w:t>
            </w:r>
            <w:r w:rsidR="00657841" w:rsidRPr="007D4543">
              <w:rPr>
                <w:rFonts w:ascii="Arial" w:hAnsi="Arial" w:cs="Arial"/>
                <w:sz w:val="22"/>
                <w:szCs w:val="22"/>
              </w:rPr>
              <w:t xml:space="preserve">nds from a point </w:t>
            </w:r>
            <w:r w:rsidR="002C2F94" w:rsidRPr="007D4543">
              <w:rPr>
                <w:rFonts w:ascii="Arial" w:hAnsi="Arial" w:cs="Arial"/>
                <w:sz w:val="22"/>
                <w:szCs w:val="22"/>
              </w:rPr>
              <w:t>1 metre</w:t>
            </w:r>
            <w:r w:rsidR="000F54C1" w:rsidRPr="007D4543">
              <w:rPr>
                <w:rFonts w:ascii="Arial" w:hAnsi="Arial" w:cs="Arial"/>
                <w:sz w:val="22"/>
                <w:szCs w:val="22"/>
              </w:rPr>
              <w:t xml:space="preserve"> nor</w:t>
            </w:r>
            <w:r w:rsidR="00657841" w:rsidRPr="007D4543">
              <w:rPr>
                <w:rFonts w:ascii="Arial" w:hAnsi="Arial" w:cs="Arial"/>
                <w:sz w:val="22"/>
                <w:szCs w:val="22"/>
              </w:rPr>
              <w:t>th</w:t>
            </w:r>
            <w:r w:rsidRPr="007D4543">
              <w:rPr>
                <w:rFonts w:ascii="Arial" w:hAnsi="Arial" w:cs="Arial"/>
                <w:sz w:val="22"/>
                <w:szCs w:val="22"/>
              </w:rPr>
              <w:t xml:space="preserve"> of the extended north gable of 1</w:t>
            </w:r>
            <w:r w:rsidR="00657841" w:rsidRPr="007D4543">
              <w:rPr>
                <w:rFonts w:ascii="Arial" w:hAnsi="Arial" w:cs="Arial"/>
                <w:sz w:val="22"/>
                <w:szCs w:val="22"/>
              </w:rPr>
              <w:t>/8</w:t>
            </w:r>
            <w:r w:rsidRPr="007D4543">
              <w:rPr>
                <w:rFonts w:ascii="Arial" w:hAnsi="Arial" w:cs="Arial"/>
                <w:sz w:val="22"/>
                <w:szCs w:val="22"/>
              </w:rPr>
              <w:t xml:space="preserve"> </w:t>
            </w:r>
            <w:r w:rsidR="002B3FB1" w:rsidRPr="007D4543">
              <w:rPr>
                <w:rFonts w:ascii="Arial" w:hAnsi="Arial" w:cs="Arial"/>
                <w:sz w:val="22"/>
                <w:szCs w:val="22"/>
              </w:rPr>
              <w:t>Hawarden Terrace</w:t>
            </w:r>
            <w:r w:rsidRPr="007D4543">
              <w:rPr>
                <w:rFonts w:ascii="Arial" w:hAnsi="Arial" w:cs="Arial"/>
                <w:sz w:val="22"/>
                <w:szCs w:val="22"/>
              </w:rPr>
              <w:t>, Perth south-wards for a distance of 7 metres or thereby.</w:t>
            </w:r>
          </w:p>
        </w:tc>
      </w:tr>
      <w:tr w:rsidR="00163B0B" w:rsidRPr="007D4543" w14:paraId="16E6FAC5" w14:textId="77777777" w:rsidTr="00C01604">
        <w:tc>
          <w:tcPr>
            <w:tcW w:w="2093" w:type="dxa"/>
            <w:shd w:val="clear" w:color="auto" w:fill="auto"/>
          </w:tcPr>
          <w:p w14:paraId="16E6FAC2" w14:textId="5EAE681D" w:rsidR="00163B0B" w:rsidRPr="00163B0B" w:rsidRDefault="00B13D8C" w:rsidP="00AA7B0B">
            <w:pPr>
              <w:rPr>
                <w:rFonts w:ascii="Arial" w:hAnsi="Arial" w:cs="Arial"/>
                <w:sz w:val="22"/>
                <w:szCs w:val="22"/>
              </w:rPr>
            </w:pPr>
            <w:r>
              <w:rPr>
                <w:rFonts w:ascii="Arial" w:hAnsi="Arial" w:cs="Arial"/>
                <w:b/>
                <w:sz w:val="22"/>
                <w:szCs w:val="22"/>
              </w:rPr>
              <w:t>[…</w:t>
            </w:r>
            <w:r w:rsidR="00AA7B0B">
              <w:rPr>
                <w:rFonts w:ascii="Arial" w:hAnsi="Arial" w:cs="Arial"/>
                <w:b/>
                <w:sz w:val="22"/>
                <w:szCs w:val="22"/>
              </w:rPr>
              <w:t>]</w:t>
            </w:r>
            <w:r w:rsidR="00AA7B0B" w:rsidRPr="00AA7B0B">
              <w:rPr>
                <w:rFonts w:ascii="Arial" w:hAnsi="Arial" w:cs="Arial"/>
                <w:b/>
                <w:sz w:val="22"/>
                <w:szCs w:val="22"/>
                <w:vertAlign w:val="superscript"/>
              </w:rPr>
              <w:t>12</w:t>
            </w:r>
          </w:p>
        </w:tc>
        <w:tc>
          <w:tcPr>
            <w:tcW w:w="2126" w:type="dxa"/>
            <w:shd w:val="clear" w:color="auto" w:fill="auto"/>
          </w:tcPr>
          <w:p w14:paraId="16E6FAC3" w14:textId="591FCF58" w:rsidR="00163B0B" w:rsidRPr="007D4543" w:rsidRDefault="00163B0B" w:rsidP="0082694C">
            <w:pPr>
              <w:rPr>
                <w:rFonts w:ascii="Arial" w:hAnsi="Arial" w:cs="Arial"/>
                <w:sz w:val="22"/>
                <w:szCs w:val="22"/>
              </w:rPr>
            </w:pPr>
          </w:p>
        </w:tc>
        <w:tc>
          <w:tcPr>
            <w:tcW w:w="6237" w:type="dxa"/>
            <w:shd w:val="clear" w:color="auto" w:fill="auto"/>
          </w:tcPr>
          <w:p w14:paraId="16E6FAC4" w14:textId="7E3DEC45" w:rsidR="00163B0B" w:rsidRPr="00163B0B" w:rsidRDefault="00163B0B" w:rsidP="00163B0B">
            <w:pPr>
              <w:jc w:val="both"/>
              <w:rPr>
                <w:rFonts w:ascii="Arial" w:hAnsi="Arial" w:cs="Arial"/>
                <w:b/>
                <w:sz w:val="22"/>
                <w:szCs w:val="22"/>
                <w:vertAlign w:val="superscript"/>
              </w:rPr>
            </w:pPr>
          </w:p>
        </w:tc>
      </w:tr>
      <w:tr w:rsidR="00382DE9" w:rsidRPr="007D4543" w14:paraId="16E6FAC9" w14:textId="77777777" w:rsidTr="00C01604">
        <w:tc>
          <w:tcPr>
            <w:tcW w:w="2093" w:type="dxa"/>
            <w:shd w:val="clear" w:color="auto" w:fill="auto"/>
          </w:tcPr>
          <w:p w14:paraId="16E6FAC6" w14:textId="77777777" w:rsidR="00382DE9" w:rsidRPr="007D4543" w:rsidRDefault="00B800E4" w:rsidP="00815B18">
            <w:pPr>
              <w:rPr>
                <w:rFonts w:ascii="Arial" w:hAnsi="Arial" w:cs="Arial"/>
                <w:sz w:val="22"/>
                <w:szCs w:val="22"/>
              </w:rPr>
            </w:pPr>
            <w:r w:rsidRPr="00B800E4">
              <w:rPr>
                <w:rFonts w:ascii="Arial" w:hAnsi="Arial" w:cs="Arial"/>
                <w:b/>
                <w:sz w:val="22"/>
                <w:szCs w:val="22"/>
              </w:rPr>
              <w:t>[…]</w:t>
            </w:r>
            <w:r w:rsidRPr="00B800E4">
              <w:rPr>
                <w:rFonts w:ascii="Arial" w:hAnsi="Arial" w:cs="Arial"/>
                <w:b/>
                <w:sz w:val="22"/>
                <w:szCs w:val="22"/>
                <w:vertAlign w:val="superscript"/>
              </w:rPr>
              <w:t>10</w:t>
            </w:r>
          </w:p>
        </w:tc>
        <w:tc>
          <w:tcPr>
            <w:tcW w:w="2126" w:type="dxa"/>
            <w:shd w:val="clear" w:color="auto" w:fill="auto"/>
          </w:tcPr>
          <w:p w14:paraId="16E6FAC7" w14:textId="77777777" w:rsidR="00382DE9" w:rsidRPr="007D4543" w:rsidRDefault="00382DE9" w:rsidP="0082694C">
            <w:pPr>
              <w:rPr>
                <w:rFonts w:ascii="Arial" w:hAnsi="Arial" w:cs="Arial"/>
                <w:sz w:val="22"/>
                <w:szCs w:val="22"/>
              </w:rPr>
            </w:pPr>
          </w:p>
        </w:tc>
        <w:tc>
          <w:tcPr>
            <w:tcW w:w="6237" w:type="dxa"/>
            <w:shd w:val="clear" w:color="auto" w:fill="auto"/>
          </w:tcPr>
          <w:p w14:paraId="16E6FAC8" w14:textId="77777777" w:rsidR="00382DE9" w:rsidRPr="007D4543" w:rsidRDefault="00382DE9" w:rsidP="007D4543">
            <w:pPr>
              <w:jc w:val="both"/>
              <w:rPr>
                <w:rFonts w:ascii="Arial" w:hAnsi="Arial" w:cs="Arial"/>
                <w:b/>
                <w:sz w:val="22"/>
                <w:szCs w:val="22"/>
              </w:rPr>
            </w:pPr>
          </w:p>
        </w:tc>
      </w:tr>
      <w:tr w:rsidR="00B50555" w:rsidRPr="007D4543" w14:paraId="16E6FACD" w14:textId="77777777" w:rsidTr="00C01604">
        <w:tc>
          <w:tcPr>
            <w:tcW w:w="2093" w:type="dxa"/>
            <w:shd w:val="clear" w:color="auto" w:fill="auto"/>
          </w:tcPr>
          <w:p w14:paraId="16E6FACA" w14:textId="77777777" w:rsidR="00B50555" w:rsidRPr="00B50555" w:rsidRDefault="00B800E4" w:rsidP="00815B18">
            <w:pPr>
              <w:rPr>
                <w:rFonts w:ascii="Arial" w:hAnsi="Arial" w:cs="Arial"/>
                <w:sz w:val="22"/>
                <w:szCs w:val="22"/>
              </w:rPr>
            </w:pPr>
            <w:r w:rsidRPr="00B800E4">
              <w:rPr>
                <w:rFonts w:ascii="Arial" w:hAnsi="Arial" w:cs="Arial"/>
                <w:b/>
                <w:sz w:val="22"/>
                <w:szCs w:val="22"/>
              </w:rPr>
              <w:t>[…]</w:t>
            </w:r>
            <w:r w:rsidRPr="00B800E4">
              <w:rPr>
                <w:rFonts w:ascii="Arial" w:hAnsi="Arial" w:cs="Arial"/>
                <w:b/>
                <w:sz w:val="22"/>
                <w:szCs w:val="22"/>
                <w:vertAlign w:val="superscript"/>
              </w:rPr>
              <w:t>10</w:t>
            </w:r>
          </w:p>
        </w:tc>
        <w:tc>
          <w:tcPr>
            <w:tcW w:w="2126" w:type="dxa"/>
            <w:shd w:val="clear" w:color="auto" w:fill="auto"/>
          </w:tcPr>
          <w:p w14:paraId="16E6FACB" w14:textId="77777777" w:rsidR="00B50555" w:rsidRPr="007D4543" w:rsidRDefault="00B50555" w:rsidP="0082694C">
            <w:pPr>
              <w:rPr>
                <w:rFonts w:ascii="Arial" w:hAnsi="Arial" w:cs="Arial"/>
                <w:sz w:val="22"/>
                <w:szCs w:val="22"/>
              </w:rPr>
            </w:pPr>
          </w:p>
        </w:tc>
        <w:tc>
          <w:tcPr>
            <w:tcW w:w="6237" w:type="dxa"/>
            <w:shd w:val="clear" w:color="auto" w:fill="auto"/>
          </w:tcPr>
          <w:p w14:paraId="16E6FACC" w14:textId="77777777" w:rsidR="00B50555" w:rsidRPr="00B50555" w:rsidRDefault="00B50555" w:rsidP="007D4543">
            <w:pPr>
              <w:jc w:val="both"/>
              <w:rPr>
                <w:rFonts w:ascii="Arial" w:hAnsi="Arial" w:cs="Arial"/>
                <w:b/>
                <w:sz w:val="22"/>
                <w:szCs w:val="22"/>
                <w:vertAlign w:val="superscript"/>
              </w:rPr>
            </w:pPr>
          </w:p>
        </w:tc>
      </w:tr>
      <w:tr w:rsidR="00F06040" w:rsidRPr="007D4543" w14:paraId="16E6FAD2" w14:textId="77777777" w:rsidTr="00C01604">
        <w:tc>
          <w:tcPr>
            <w:tcW w:w="2093" w:type="dxa"/>
            <w:shd w:val="clear" w:color="auto" w:fill="auto"/>
          </w:tcPr>
          <w:p w14:paraId="16E6FACE" w14:textId="77777777" w:rsidR="00F06040" w:rsidRPr="00F06040" w:rsidRDefault="00F06040" w:rsidP="00815B18">
            <w:pPr>
              <w:rPr>
                <w:rFonts w:ascii="Arial" w:hAnsi="Arial" w:cs="Arial"/>
                <w:sz w:val="22"/>
                <w:szCs w:val="22"/>
              </w:rPr>
            </w:pPr>
            <w:r>
              <w:rPr>
                <w:rFonts w:ascii="Arial" w:hAnsi="Arial" w:cs="Arial"/>
                <w:b/>
                <w:sz w:val="22"/>
                <w:szCs w:val="22"/>
              </w:rPr>
              <w:t>[</w:t>
            </w:r>
            <w:r>
              <w:rPr>
                <w:rFonts w:ascii="Arial" w:hAnsi="Arial" w:cs="Arial"/>
                <w:sz w:val="22"/>
                <w:szCs w:val="22"/>
              </w:rPr>
              <w:t>Jura Street</w:t>
            </w:r>
          </w:p>
        </w:tc>
        <w:tc>
          <w:tcPr>
            <w:tcW w:w="2126" w:type="dxa"/>
            <w:shd w:val="clear" w:color="auto" w:fill="auto"/>
          </w:tcPr>
          <w:p w14:paraId="16E6FACF" w14:textId="77777777" w:rsidR="00F06040" w:rsidRPr="00A270CB" w:rsidRDefault="00F06040" w:rsidP="00F06040">
            <w:pPr>
              <w:jc w:val="both"/>
              <w:rPr>
                <w:rFonts w:ascii="Arial" w:hAnsi="Arial" w:cs="Arial"/>
                <w:sz w:val="22"/>
                <w:szCs w:val="22"/>
              </w:rPr>
            </w:pPr>
            <w:r w:rsidRPr="00A270CB">
              <w:rPr>
                <w:rFonts w:ascii="Arial" w:hAnsi="Arial" w:cs="Arial"/>
                <w:sz w:val="22"/>
                <w:szCs w:val="22"/>
              </w:rPr>
              <w:t>Perth</w:t>
            </w:r>
          </w:p>
          <w:p w14:paraId="16E6FAD0" w14:textId="77777777" w:rsidR="00F06040" w:rsidRDefault="00F06040" w:rsidP="00F06040">
            <w:pPr>
              <w:rPr>
                <w:rFonts w:ascii="Arial" w:hAnsi="Arial" w:cs="Arial"/>
                <w:sz w:val="22"/>
                <w:szCs w:val="22"/>
              </w:rPr>
            </w:pPr>
            <w:r w:rsidRPr="00A270CB">
              <w:rPr>
                <w:rFonts w:ascii="Arial" w:hAnsi="Arial" w:cs="Arial"/>
                <w:sz w:val="22"/>
                <w:szCs w:val="22"/>
              </w:rPr>
              <w:t>At an angle of 90° to the edge of the carriageway</w:t>
            </w:r>
          </w:p>
        </w:tc>
        <w:tc>
          <w:tcPr>
            <w:tcW w:w="6237" w:type="dxa"/>
            <w:shd w:val="clear" w:color="auto" w:fill="auto"/>
          </w:tcPr>
          <w:p w14:paraId="16E6FAD1" w14:textId="77777777" w:rsidR="00F06040" w:rsidRPr="00F06040" w:rsidRDefault="00F06040" w:rsidP="007D4543">
            <w:pPr>
              <w:jc w:val="both"/>
              <w:rPr>
                <w:rFonts w:ascii="Arial" w:hAnsi="Arial" w:cs="Arial"/>
                <w:b/>
                <w:sz w:val="22"/>
                <w:szCs w:val="22"/>
                <w:vertAlign w:val="superscript"/>
              </w:rPr>
            </w:pPr>
            <w:r w:rsidRPr="00487594">
              <w:rPr>
                <w:rFonts w:ascii="Arial" w:hAnsi="Arial" w:cs="Arial"/>
                <w:sz w:val="22"/>
                <w:szCs w:val="22"/>
              </w:rPr>
              <w:t>That part of the south side of Staffa Court, which is bounded on the south side by the edge of carriageway, which has a width throughout of 3.6 metres, and which extends from a point 1 metre east of the extended east gable of number 1 Staffa Court, Perth being 5 metres or thereby in length.</w:t>
            </w:r>
            <w:r>
              <w:rPr>
                <w:rFonts w:ascii="Arial" w:hAnsi="Arial" w:cs="Arial"/>
                <w:b/>
                <w:sz w:val="22"/>
                <w:szCs w:val="22"/>
              </w:rPr>
              <w:t>]</w:t>
            </w:r>
            <w:r>
              <w:rPr>
                <w:rFonts w:ascii="Arial" w:hAnsi="Arial" w:cs="Arial"/>
                <w:b/>
                <w:sz w:val="22"/>
                <w:szCs w:val="22"/>
                <w:vertAlign w:val="superscript"/>
              </w:rPr>
              <w:t>7</w:t>
            </w:r>
          </w:p>
        </w:tc>
      </w:tr>
      <w:tr w:rsidR="0082694C" w:rsidRPr="007D4543" w14:paraId="16E6FAD6" w14:textId="77777777" w:rsidTr="00C01604">
        <w:tc>
          <w:tcPr>
            <w:tcW w:w="2093" w:type="dxa"/>
            <w:shd w:val="clear" w:color="auto" w:fill="auto"/>
            <w:vAlign w:val="bottom"/>
          </w:tcPr>
          <w:p w14:paraId="16E6FAD3" w14:textId="77777777" w:rsidR="009129A4" w:rsidRPr="007D4543" w:rsidRDefault="00AE3CCD" w:rsidP="00AE3CCD">
            <w:pPr>
              <w:rPr>
                <w:rFonts w:ascii="Arial" w:hAnsi="Arial" w:cs="Arial"/>
                <w:sz w:val="22"/>
                <w:szCs w:val="22"/>
              </w:rPr>
            </w:pPr>
            <w:r>
              <w:rPr>
                <w:rFonts w:ascii="Arial" w:hAnsi="Arial" w:cs="Arial"/>
                <w:b/>
                <w:sz w:val="22"/>
                <w:szCs w:val="22"/>
              </w:rPr>
              <w:t>[</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8</w:t>
            </w:r>
          </w:p>
        </w:tc>
        <w:tc>
          <w:tcPr>
            <w:tcW w:w="2126" w:type="dxa"/>
            <w:shd w:val="clear" w:color="auto" w:fill="auto"/>
          </w:tcPr>
          <w:p w14:paraId="16E6FAD4" w14:textId="77777777" w:rsidR="0082694C" w:rsidRPr="007D4543" w:rsidRDefault="0082694C" w:rsidP="0082694C">
            <w:pPr>
              <w:rPr>
                <w:rFonts w:ascii="Arial" w:hAnsi="Arial" w:cs="Arial"/>
                <w:sz w:val="22"/>
                <w:szCs w:val="22"/>
              </w:rPr>
            </w:pPr>
          </w:p>
        </w:tc>
        <w:tc>
          <w:tcPr>
            <w:tcW w:w="6237" w:type="dxa"/>
            <w:shd w:val="clear" w:color="auto" w:fill="auto"/>
          </w:tcPr>
          <w:p w14:paraId="16E6FAD5" w14:textId="77777777" w:rsidR="0082694C" w:rsidRPr="007D4543" w:rsidRDefault="0082694C" w:rsidP="007D4543">
            <w:pPr>
              <w:jc w:val="both"/>
              <w:rPr>
                <w:rFonts w:ascii="Arial" w:hAnsi="Arial" w:cs="Arial"/>
                <w:sz w:val="22"/>
                <w:szCs w:val="22"/>
              </w:rPr>
            </w:pPr>
          </w:p>
        </w:tc>
      </w:tr>
      <w:tr w:rsidR="000A248C" w:rsidRPr="007D4543" w14:paraId="16E6FADE" w14:textId="77777777" w:rsidTr="00C01604">
        <w:tc>
          <w:tcPr>
            <w:tcW w:w="2093" w:type="dxa"/>
            <w:shd w:val="clear" w:color="auto" w:fill="auto"/>
            <w:vAlign w:val="bottom"/>
          </w:tcPr>
          <w:p w14:paraId="16E6FAD7" w14:textId="77777777" w:rsidR="000A248C" w:rsidRPr="007D4543" w:rsidRDefault="000A248C">
            <w:pPr>
              <w:rPr>
                <w:rFonts w:ascii="Arial" w:hAnsi="Arial" w:cs="Arial"/>
                <w:sz w:val="22"/>
                <w:szCs w:val="22"/>
              </w:rPr>
            </w:pPr>
            <w:r w:rsidRPr="007D4543">
              <w:rPr>
                <w:rFonts w:ascii="Arial" w:hAnsi="Arial" w:cs="Arial"/>
                <w:sz w:val="22"/>
                <w:szCs w:val="22"/>
              </w:rPr>
              <w:t>Keir Street</w:t>
            </w:r>
          </w:p>
          <w:p w14:paraId="16E6FAD8" w14:textId="77777777" w:rsidR="0027138A" w:rsidRPr="007D4543" w:rsidRDefault="0027138A">
            <w:pPr>
              <w:rPr>
                <w:rFonts w:ascii="Arial" w:hAnsi="Arial" w:cs="Arial"/>
                <w:sz w:val="22"/>
                <w:szCs w:val="22"/>
              </w:rPr>
            </w:pPr>
          </w:p>
          <w:p w14:paraId="16E6FAD9" w14:textId="77777777" w:rsidR="0027138A" w:rsidRPr="007D4543" w:rsidRDefault="0027138A">
            <w:pPr>
              <w:rPr>
                <w:rFonts w:ascii="Arial" w:hAnsi="Arial" w:cs="Arial"/>
                <w:sz w:val="22"/>
                <w:szCs w:val="22"/>
              </w:rPr>
            </w:pPr>
          </w:p>
          <w:p w14:paraId="16E6FADA" w14:textId="77777777" w:rsidR="0027138A" w:rsidRPr="007D4543" w:rsidRDefault="0027138A">
            <w:pPr>
              <w:rPr>
                <w:rFonts w:ascii="Arial" w:hAnsi="Arial" w:cs="Arial"/>
                <w:sz w:val="22"/>
                <w:szCs w:val="22"/>
              </w:rPr>
            </w:pPr>
          </w:p>
          <w:p w14:paraId="16E6FADB" w14:textId="77777777" w:rsidR="0027138A" w:rsidRPr="007D4543" w:rsidRDefault="0027138A">
            <w:pPr>
              <w:rPr>
                <w:rFonts w:ascii="Arial" w:hAnsi="Arial" w:cs="Arial"/>
                <w:sz w:val="22"/>
                <w:szCs w:val="22"/>
              </w:rPr>
            </w:pPr>
          </w:p>
        </w:tc>
        <w:tc>
          <w:tcPr>
            <w:tcW w:w="2126" w:type="dxa"/>
            <w:shd w:val="clear" w:color="auto" w:fill="auto"/>
          </w:tcPr>
          <w:p w14:paraId="16E6FADC" w14:textId="77777777" w:rsidR="000A248C" w:rsidRPr="007D4543" w:rsidRDefault="000A248C" w:rsidP="0082694C">
            <w:pPr>
              <w:rPr>
                <w:rFonts w:ascii="Arial" w:hAnsi="Arial" w:cs="Arial"/>
                <w:sz w:val="22"/>
                <w:szCs w:val="22"/>
              </w:rPr>
            </w:pPr>
            <w:r w:rsidRPr="007D4543">
              <w:rPr>
                <w:rFonts w:ascii="Arial" w:hAnsi="Arial" w:cs="Arial"/>
                <w:sz w:val="22"/>
                <w:szCs w:val="22"/>
              </w:rPr>
              <w:lastRenderedPageBreak/>
              <w:t>Perth</w:t>
            </w:r>
          </w:p>
        </w:tc>
        <w:tc>
          <w:tcPr>
            <w:tcW w:w="6237" w:type="dxa"/>
            <w:shd w:val="clear" w:color="auto" w:fill="auto"/>
          </w:tcPr>
          <w:p w14:paraId="16E6FADD" w14:textId="77777777" w:rsidR="000A248C" w:rsidRPr="007D4543" w:rsidRDefault="000A248C" w:rsidP="007D4543">
            <w:pPr>
              <w:jc w:val="both"/>
              <w:rPr>
                <w:rFonts w:ascii="Arial" w:hAnsi="Arial" w:cs="Arial"/>
                <w:sz w:val="22"/>
                <w:szCs w:val="22"/>
              </w:rPr>
            </w:pPr>
            <w:r w:rsidRPr="007D4543">
              <w:rPr>
                <w:rFonts w:ascii="Arial" w:hAnsi="Arial" w:cs="Arial"/>
                <w:sz w:val="22"/>
                <w:szCs w:val="22"/>
              </w:rPr>
              <w:t xml:space="preserve">That part of the south side of Keir Street, which is bounded on the south side by the edge of carriageway, which has a width throughout of 1.8 metres and which extends from the extended </w:t>
            </w:r>
            <w:r w:rsidR="00533F97" w:rsidRPr="007D4543">
              <w:rPr>
                <w:rFonts w:ascii="Arial" w:hAnsi="Arial" w:cs="Arial"/>
                <w:sz w:val="22"/>
                <w:szCs w:val="22"/>
              </w:rPr>
              <w:t>ea</w:t>
            </w:r>
            <w:r w:rsidRPr="007D4543">
              <w:rPr>
                <w:rFonts w:ascii="Arial" w:hAnsi="Arial" w:cs="Arial"/>
                <w:sz w:val="22"/>
                <w:szCs w:val="22"/>
              </w:rPr>
              <w:t xml:space="preserve">st gable of </w:t>
            </w:r>
            <w:r w:rsidR="00533F97" w:rsidRPr="007D4543">
              <w:rPr>
                <w:rFonts w:ascii="Arial" w:hAnsi="Arial" w:cs="Arial"/>
                <w:sz w:val="22"/>
                <w:szCs w:val="22"/>
              </w:rPr>
              <w:t>12</w:t>
            </w:r>
            <w:r w:rsidRPr="007D4543">
              <w:rPr>
                <w:rFonts w:ascii="Arial" w:hAnsi="Arial" w:cs="Arial"/>
                <w:sz w:val="22"/>
                <w:szCs w:val="22"/>
              </w:rPr>
              <w:t xml:space="preserve"> Keir Street, Perth eastwards for a </w:t>
            </w:r>
            <w:r w:rsidRPr="007D4543">
              <w:rPr>
                <w:rFonts w:ascii="Arial" w:hAnsi="Arial" w:cs="Arial"/>
                <w:sz w:val="22"/>
                <w:szCs w:val="22"/>
              </w:rPr>
              <w:lastRenderedPageBreak/>
              <w:t xml:space="preserve">distance of </w:t>
            </w:r>
            <w:r w:rsidR="00533F97" w:rsidRPr="007D4543">
              <w:rPr>
                <w:rFonts w:ascii="Arial" w:hAnsi="Arial" w:cs="Arial"/>
                <w:sz w:val="22"/>
                <w:szCs w:val="22"/>
              </w:rPr>
              <w:t>16</w:t>
            </w:r>
            <w:r w:rsidRPr="007D4543">
              <w:rPr>
                <w:rFonts w:ascii="Arial" w:hAnsi="Arial" w:cs="Arial"/>
                <w:sz w:val="22"/>
                <w:szCs w:val="22"/>
              </w:rPr>
              <w:t xml:space="preserve"> metres or thereby.</w:t>
            </w:r>
          </w:p>
        </w:tc>
      </w:tr>
      <w:tr w:rsidR="00B50555" w:rsidRPr="007D4543" w14:paraId="16E6FAE6" w14:textId="77777777" w:rsidTr="00C01604">
        <w:tc>
          <w:tcPr>
            <w:tcW w:w="2093" w:type="dxa"/>
            <w:shd w:val="clear" w:color="auto" w:fill="auto"/>
            <w:vAlign w:val="bottom"/>
          </w:tcPr>
          <w:p w14:paraId="16E6FADF" w14:textId="77777777" w:rsidR="00B50555" w:rsidRDefault="00B50555">
            <w:pPr>
              <w:rPr>
                <w:rFonts w:ascii="Arial" w:hAnsi="Arial" w:cs="Arial"/>
                <w:sz w:val="22"/>
                <w:szCs w:val="22"/>
              </w:rPr>
            </w:pPr>
            <w:r w:rsidRPr="00B50555">
              <w:rPr>
                <w:rFonts w:ascii="Arial" w:hAnsi="Arial" w:cs="Arial"/>
                <w:b/>
                <w:sz w:val="22"/>
                <w:szCs w:val="22"/>
              </w:rPr>
              <w:lastRenderedPageBreak/>
              <w:t>[</w:t>
            </w:r>
            <w:r>
              <w:rPr>
                <w:rFonts w:ascii="Arial" w:hAnsi="Arial" w:cs="Arial"/>
                <w:sz w:val="22"/>
                <w:szCs w:val="22"/>
              </w:rPr>
              <w:t>Keir Street</w:t>
            </w:r>
          </w:p>
          <w:p w14:paraId="16E6FAE0" w14:textId="77777777" w:rsidR="00B50555" w:rsidRDefault="00B50555">
            <w:pPr>
              <w:rPr>
                <w:rFonts w:ascii="Arial" w:hAnsi="Arial" w:cs="Arial"/>
                <w:sz w:val="22"/>
                <w:szCs w:val="22"/>
              </w:rPr>
            </w:pPr>
            <w:r>
              <w:rPr>
                <w:rFonts w:ascii="Arial" w:hAnsi="Arial" w:cs="Arial"/>
                <w:sz w:val="22"/>
                <w:szCs w:val="22"/>
              </w:rPr>
              <w:t>(Isla Court)</w:t>
            </w:r>
          </w:p>
          <w:p w14:paraId="16E6FAE1" w14:textId="77777777" w:rsidR="00F06040" w:rsidRDefault="00F06040">
            <w:pPr>
              <w:rPr>
                <w:rFonts w:ascii="Arial" w:hAnsi="Arial" w:cs="Arial"/>
                <w:sz w:val="22"/>
                <w:szCs w:val="22"/>
              </w:rPr>
            </w:pPr>
          </w:p>
          <w:p w14:paraId="16E6FAE2" w14:textId="77777777" w:rsidR="00F06040" w:rsidRDefault="00F06040">
            <w:pPr>
              <w:rPr>
                <w:rFonts w:ascii="Arial" w:hAnsi="Arial" w:cs="Arial"/>
                <w:sz w:val="22"/>
                <w:szCs w:val="22"/>
              </w:rPr>
            </w:pPr>
          </w:p>
          <w:p w14:paraId="16E6FAE3" w14:textId="77777777" w:rsidR="00F06040" w:rsidRPr="00B50555" w:rsidRDefault="00F06040">
            <w:pPr>
              <w:rPr>
                <w:rFonts w:ascii="Arial" w:hAnsi="Arial" w:cs="Arial"/>
                <w:sz w:val="22"/>
                <w:szCs w:val="22"/>
              </w:rPr>
            </w:pPr>
          </w:p>
        </w:tc>
        <w:tc>
          <w:tcPr>
            <w:tcW w:w="2126" w:type="dxa"/>
            <w:shd w:val="clear" w:color="auto" w:fill="auto"/>
          </w:tcPr>
          <w:p w14:paraId="16E6FAE4" w14:textId="77777777" w:rsidR="00B50555" w:rsidRPr="007D4543" w:rsidRDefault="00B50555" w:rsidP="0082694C">
            <w:pPr>
              <w:rPr>
                <w:rFonts w:ascii="Arial" w:hAnsi="Arial" w:cs="Arial"/>
                <w:sz w:val="22"/>
                <w:szCs w:val="22"/>
              </w:rPr>
            </w:pPr>
            <w:r>
              <w:rPr>
                <w:rFonts w:ascii="Arial" w:hAnsi="Arial" w:cs="Arial"/>
                <w:sz w:val="22"/>
                <w:szCs w:val="22"/>
              </w:rPr>
              <w:t>Perth</w:t>
            </w:r>
          </w:p>
        </w:tc>
        <w:tc>
          <w:tcPr>
            <w:tcW w:w="6237" w:type="dxa"/>
            <w:shd w:val="clear" w:color="auto" w:fill="auto"/>
          </w:tcPr>
          <w:p w14:paraId="16E6FAE5" w14:textId="77777777" w:rsidR="00B50555" w:rsidRPr="00F06040" w:rsidRDefault="00F06040" w:rsidP="007D4543">
            <w:pPr>
              <w:jc w:val="both"/>
              <w:rPr>
                <w:rFonts w:ascii="Arial" w:hAnsi="Arial" w:cs="Arial"/>
                <w:b/>
                <w:sz w:val="22"/>
                <w:szCs w:val="22"/>
                <w:vertAlign w:val="superscript"/>
              </w:rPr>
            </w:pPr>
            <w:r w:rsidRPr="00DA70A5">
              <w:rPr>
                <w:rFonts w:ascii="Arial" w:hAnsi="Arial" w:cs="Arial"/>
                <w:sz w:val="22"/>
                <w:szCs w:val="22"/>
              </w:rPr>
              <w:t xml:space="preserve">That part of the </w:t>
            </w:r>
            <w:r>
              <w:rPr>
                <w:rFonts w:ascii="Arial" w:hAnsi="Arial" w:cs="Arial"/>
                <w:sz w:val="22"/>
                <w:szCs w:val="22"/>
              </w:rPr>
              <w:t>south</w:t>
            </w:r>
            <w:r w:rsidRPr="00DA70A5">
              <w:rPr>
                <w:rFonts w:ascii="Arial" w:hAnsi="Arial" w:cs="Arial"/>
                <w:sz w:val="22"/>
                <w:szCs w:val="22"/>
              </w:rPr>
              <w:t xml:space="preserve"> side of </w:t>
            </w:r>
            <w:r>
              <w:rPr>
                <w:rFonts w:ascii="Arial" w:hAnsi="Arial" w:cs="Arial"/>
                <w:sz w:val="22"/>
                <w:szCs w:val="22"/>
              </w:rPr>
              <w:t>Keir Street, which is bounded on the south</w:t>
            </w:r>
            <w:r w:rsidRPr="00DA70A5">
              <w:rPr>
                <w:rFonts w:ascii="Arial" w:hAnsi="Arial" w:cs="Arial"/>
                <w:sz w:val="22"/>
                <w:szCs w:val="22"/>
              </w:rPr>
              <w:t xml:space="preserve"> side by the edge of carriageway, which has a width throughout of </w:t>
            </w:r>
            <w:r>
              <w:rPr>
                <w:rFonts w:ascii="Arial" w:hAnsi="Arial" w:cs="Arial"/>
                <w:sz w:val="22"/>
                <w:szCs w:val="22"/>
              </w:rPr>
              <w:t>2.5</w:t>
            </w:r>
            <w:r w:rsidRPr="00DA70A5">
              <w:rPr>
                <w:rFonts w:ascii="Arial" w:hAnsi="Arial" w:cs="Arial"/>
                <w:sz w:val="22"/>
                <w:szCs w:val="22"/>
              </w:rPr>
              <w:t xml:space="preserve"> metres, and which extends from the extended south gable of </w:t>
            </w:r>
            <w:r>
              <w:rPr>
                <w:rFonts w:ascii="Arial" w:hAnsi="Arial" w:cs="Arial"/>
                <w:sz w:val="22"/>
                <w:szCs w:val="22"/>
              </w:rPr>
              <w:t>the entrance to Isla Court</w:t>
            </w:r>
            <w:r w:rsidRPr="00DA70A5">
              <w:rPr>
                <w:rFonts w:ascii="Arial" w:hAnsi="Arial" w:cs="Arial"/>
                <w:sz w:val="22"/>
                <w:szCs w:val="22"/>
              </w:rPr>
              <w:t xml:space="preserve">, Perth northwards for a distance of </w:t>
            </w:r>
            <w:r>
              <w:rPr>
                <w:rFonts w:ascii="Arial" w:hAnsi="Arial" w:cs="Arial"/>
                <w:sz w:val="22"/>
                <w:szCs w:val="22"/>
              </w:rPr>
              <w:t xml:space="preserve">15 </w:t>
            </w:r>
            <w:r w:rsidRPr="00DA70A5">
              <w:rPr>
                <w:rFonts w:ascii="Arial" w:hAnsi="Arial" w:cs="Arial"/>
                <w:sz w:val="22"/>
                <w:szCs w:val="22"/>
              </w:rPr>
              <w:t>metres or thereby.</w:t>
            </w:r>
            <w:r>
              <w:rPr>
                <w:rFonts w:ascii="Arial" w:hAnsi="Arial" w:cs="Arial"/>
                <w:b/>
                <w:sz w:val="22"/>
                <w:szCs w:val="22"/>
              </w:rPr>
              <w:t>]</w:t>
            </w:r>
            <w:r>
              <w:rPr>
                <w:rFonts w:ascii="Arial" w:hAnsi="Arial" w:cs="Arial"/>
                <w:b/>
                <w:sz w:val="22"/>
                <w:szCs w:val="22"/>
                <w:vertAlign w:val="superscript"/>
              </w:rPr>
              <w:t>7</w:t>
            </w:r>
          </w:p>
        </w:tc>
      </w:tr>
      <w:tr w:rsidR="00015161" w:rsidRPr="007D4543" w14:paraId="0D034736" w14:textId="77777777" w:rsidTr="00C01604">
        <w:tc>
          <w:tcPr>
            <w:tcW w:w="2093" w:type="dxa"/>
            <w:shd w:val="clear" w:color="auto" w:fill="auto"/>
            <w:vAlign w:val="bottom"/>
          </w:tcPr>
          <w:p w14:paraId="08B51FBB" w14:textId="77777777" w:rsidR="00015161" w:rsidRDefault="00015161">
            <w:pPr>
              <w:rPr>
                <w:rFonts w:ascii="Arial" w:hAnsi="Arial" w:cs="Arial"/>
                <w:sz w:val="22"/>
                <w:szCs w:val="22"/>
              </w:rPr>
            </w:pPr>
            <w:r>
              <w:rPr>
                <w:rFonts w:ascii="Arial" w:hAnsi="Arial" w:cs="Arial"/>
                <w:b/>
                <w:sz w:val="22"/>
                <w:szCs w:val="22"/>
              </w:rPr>
              <w:t>[</w:t>
            </w:r>
            <w:r>
              <w:rPr>
                <w:rFonts w:ascii="Arial" w:hAnsi="Arial" w:cs="Arial"/>
                <w:sz w:val="22"/>
                <w:szCs w:val="22"/>
              </w:rPr>
              <w:t>Kingswell Terrace</w:t>
            </w:r>
          </w:p>
          <w:p w14:paraId="278F075A" w14:textId="77777777" w:rsidR="00015161" w:rsidRDefault="00015161">
            <w:pPr>
              <w:rPr>
                <w:rFonts w:ascii="Arial" w:hAnsi="Arial" w:cs="Arial"/>
                <w:sz w:val="22"/>
                <w:szCs w:val="22"/>
              </w:rPr>
            </w:pPr>
          </w:p>
          <w:p w14:paraId="3519C6F0" w14:textId="77777777" w:rsidR="00015161" w:rsidRDefault="00015161">
            <w:pPr>
              <w:rPr>
                <w:rFonts w:ascii="Arial" w:hAnsi="Arial" w:cs="Arial"/>
                <w:sz w:val="22"/>
                <w:szCs w:val="22"/>
              </w:rPr>
            </w:pPr>
          </w:p>
          <w:p w14:paraId="38F1A45A" w14:textId="77777777" w:rsidR="00015161" w:rsidRDefault="00015161">
            <w:pPr>
              <w:rPr>
                <w:rFonts w:ascii="Arial" w:hAnsi="Arial" w:cs="Arial"/>
                <w:sz w:val="22"/>
                <w:szCs w:val="22"/>
              </w:rPr>
            </w:pPr>
          </w:p>
          <w:p w14:paraId="293AEF42" w14:textId="77777777" w:rsidR="00015161" w:rsidRDefault="00015161">
            <w:pPr>
              <w:rPr>
                <w:rFonts w:ascii="Arial" w:hAnsi="Arial" w:cs="Arial"/>
                <w:sz w:val="22"/>
                <w:szCs w:val="22"/>
              </w:rPr>
            </w:pPr>
          </w:p>
          <w:p w14:paraId="328CD1A7" w14:textId="692C6A08" w:rsidR="00015161" w:rsidRPr="00015161" w:rsidRDefault="00015161">
            <w:pPr>
              <w:rPr>
                <w:rFonts w:ascii="Arial" w:hAnsi="Arial" w:cs="Arial"/>
                <w:sz w:val="22"/>
                <w:szCs w:val="22"/>
              </w:rPr>
            </w:pPr>
          </w:p>
        </w:tc>
        <w:tc>
          <w:tcPr>
            <w:tcW w:w="2126" w:type="dxa"/>
            <w:shd w:val="clear" w:color="auto" w:fill="auto"/>
          </w:tcPr>
          <w:p w14:paraId="5F53C5CA" w14:textId="67EC93FD" w:rsidR="00015161" w:rsidRDefault="00015161" w:rsidP="0082694C">
            <w:pPr>
              <w:rPr>
                <w:rFonts w:ascii="Arial" w:hAnsi="Arial" w:cs="Arial"/>
                <w:sz w:val="22"/>
                <w:szCs w:val="22"/>
              </w:rPr>
            </w:pPr>
            <w:r>
              <w:rPr>
                <w:rFonts w:ascii="Arial" w:hAnsi="Arial" w:cs="Arial"/>
                <w:sz w:val="22"/>
                <w:szCs w:val="22"/>
              </w:rPr>
              <w:t>Perth</w:t>
            </w:r>
          </w:p>
        </w:tc>
        <w:tc>
          <w:tcPr>
            <w:tcW w:w="6237" w:type="dxa"/>
            <w:shd w:val="clear" w:color="auto" w:fill="auto"/>
          </w:tcPr>
          <w:p w14:paraId="2BD7B338" w14:textId="342FC945" w:rsidR="00015161" w:rsidRPr="00DA70A5" w:rsidRDefault="00015161" w:rsidP="007D4543">
            <w:pPr>
              <w:jc w:val="both"/>
              <w:rPr>
                <w:rFonts w:ascii="Arial" w:hAnsi="Arial" w:cs="Arial"/>
                <w:sz w:val="22"/>
                <w:szCs w:val="22"/>
              </w:rPr>
            </w:pPr>
            <w:r w:rsidRPr="00E56FA9">
              <w:rPr>
                <w:rFonts w:ascii="Arial" w:hAnsi="Arial" w:cs="Arial"/>
                <w:sz w:val="22"/>
                <w:szCs w:val="22"/>
              </w:rPr>
              <w:t>That part of the north side of Kingswell Terrace, which is bounded on the north side by the edge of carriageway, which has a width throughout of 1.8 metres, and which extends from a point 6 metres or thereby west gable of 75 Kingswell Terrace, Perth westwards for a distance of 11 metres or thereby.</w:t>
            </w:r>
            <w:r w:rsidR="00931672">
              <w:rPr>
                <w:rFonts w:ascii="Arial" w:hAnsi="Arial" w:cs="Arial"/>
                <w:b/>
                <w:sz w:val="22"/>
                <w:szCs w:val="22"/>
              </w:rPr>
              <w:t>]</w:t>
            </w:r>
            <w:r w:rsidR="00931672">
              <w:rPr>
                <w:rFonts w:ascii="Arial" w:hAnsi="Arial" w:cs="Arial"/>
                <w:b/>
                <w:sz w:val="22"/>
                <w:szCs w:val="22"/>
                <w:vertAlign w:val="superscript"/>
              </w:rPr>
              <w:t>11</w:t>
            </w:r>
          </w:p>
        </w:tc>
      </w:tr>
      <w:tr w:rsidR="00F06040" w:rsidRPr="007D4543" w14:paraId="16E6FAEF" w14:textId="77777777" w:rsidTr="00C01604">
        <w:tc>
          <w:tcPr>
            <w:tcW w:w="2093" w:type="dxa"/>
            <w:shd w:val="clear" w:color="auto" w:fill="auto"/>
            <w:vAlign w:val="bottom"/>
          </w:tcPr>
          <w:p w14:paraId="16E6FAEC" w14:textId="0387E695" w:rsidR="00F06040" w:rsidRPr="00F06040" w:rsidRDefault="00AA7B0B">
            <w:pPr>
              <w:rPr>
                <w:rFonts w:ascii="Arial" w:hAnsi="Arial" w:cs="Arial"/>
                <w:sz w:val="22"/>
                <w:szCs w:val="22"/>
              </w:rPr>
            </w:pPr>
            <w:r>
              <w:rPr>
                <w:rFonts w:ascii="Arial" w:hAnsi="Arial" w:cs="Arial"/>
                <w:b/>
                <w:sz w:val="22"/>
                <w:szCs w:val="22"/>
              </w:rPr>
              <w:t>[…]</w:t>
            </w:r>
            <w:r w:rsidRPr="00AA7B0B">
              <w:rPr>
                <w:rFonts w:ascii="Arial" w:hAnsi="Arial" w:cs="Arial"/>
                <w:b/>
                <w:sz w:val="22"/>
                <w:szCs w:val="22"/>
                <w:vertAlign w:val="superscript"/>
              </w:rPr>
              <w:t>12</w:t>
            </w:r>
          </w:p>
        </w:tc>
        <w:tc>
          <w:tcPr>
            <w:tcW w:w="2126" w:type="dxa"/>
            <w:shd w:val="clear" w:color="auto" w:fill="auto"/>
          </w:tcPr>
          <w:p w14:paraId="16E6FAED" w14:textId="0D122EE8" w:rsidR="00F06040" w:rsidRDefault="00F06040" w:rsidP="0082694C">
            <w:pPr>
              <w:rPr>
                <w:rFonts w:ascii="Arial" w:hAnsi="Arial" w:cs="Arial"/>
                <w:sz w:val="22"/>
                <w:szCs w:val="22"/>
              </w:rPr>
            </w:pPr>
          </w:p>
        </w:tc>
        <w:tc>
          <w:tcPr>
            <w:tcW w:w="6237" w:type="dxa"/>
            <w:shd w:val="clear" w:color="auto" w:fill="auto"/>
          </w:tcPr>
          <w:p w14:paraId="16E6FAEE" w14:textId="778D3FD1" w:rsidR="00F06040" w:rsidRPr="00F06040" w:rsidRDefault="00F06040" w:rsidP="007D4543">
            <w:pPr>
              <w:jc w:val="both"/>
              <w:rPr>
                <w:rFonts w:ascii="Arial" w:hAnsi="Arial" w:cs="Arial"/>
                <w:b/>
                <w:sz w:val="22"/>
                <w:szCs w:val="22"/>
                <w:vertAlign w:val="superscript"/>
              </w:rPr>
            </w:pPr>
          </w:p>
        </w:tc>
      </w:tr>
      <w:tr w:rsidR="00D2683F" w:rsidRPr="007D4543" w14:paraId="16E6FAF7" w14:textId="77777777" w:rsidTr="00C01604">
        <w:tc>
          <w:tcPr>
            <w:tcW w:w="2093" w:type="dxa"/>
            <w:shd w:val="clear" w:color="auto" w:fill="auto"/>
            <w:vAlign w:val="bottom"/>
          </w:tcPr>
          <w:p w14:paraId="16E6FAF0" w14:textId="359EC5D1" w:rsidR="00D2683F" w:rsidRPr="007D4543" w:rsidRDefault="00D2683F">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Know</w:t>
            </w:r>
            <w:r w:rsidR="00C150F4">
              <w:rPr>
                <w:rFonts w:ascii="Arial" w:hAnsi="Arial" w:cs="Arial"/>
                <w:sz w:val="22"/>
                <w:szCs w:val="22"/>
              </w:rPr>
              <w:t>e</w:t>
            </w:r>
            <w:r w:rsidRPr="007D4543">
              <w:rPr>
                <w:rFonts w:ascii="Arial" w:hAnsi="Arial" w:cs="Arial"/>
                <w:sz w:val="22"/>
                <w:szCs w:val="22"/>
              </w:rPr>
              <w:t>lea Place</w:t>
            </w:r>
          </w:p>
          <w:p w14:paraId="16E6FAF1" w14:textId="77777777" w:rsidR="00D2683F" w:rsidRPr="007D4543" w:rsidRDefault="00D2683F">
            <w:pPr>
              <w:rPr>
                <w:rFonts w:ascii="Arial" w:hAnsi="Arial" w:cs="Arial"/>
                <w:sz w:val="22"/>
                <w:szCs w:val="22"/>
              </w:rPr>
            </w:pPr>
          </w:p>
          <w:p w14:paraId="16E6FAF2" w14:textId="77777777" w:rsidR="00D2683F" w:rsidRPr="007D4543" w:rsidRDefault="00D2683F">
            <w:pPr>
              <w:rPr>
                <w:rFonts w:ascii="Arial" w:hAnsi="Arial" w:cs="Arial"/>
                <w:sz w:val="22"/>
                <w:szCs w:val="22"/>
              </w:rPr>
            </w:pPr>
          </w:p>
          <w:p w14:paraId="16E6FAF3" w14:textId="77777777" w:rsidR="00D2683F" w:rsidRPr="007D4543" w:rsidRDefault="00D2683F">
            <w:pPr>
              <w:rPr>
                <w:rFonts w:ascii="Arial" w:hAnsi="Arial" w:cs="Arial"/>
                <w:sz w:val="22"/>
                <w:szCs w:val="22"/>
              </w:rPr>
            </w:pPr>
          </w:p>
          <w:p w14:paraId="16E6FAF4" w14:textId="77777777" w:rsidR="00D2683F" w:rsidRPr="007D4543" w:rsidRDefault="00D2683F">
            <w:pPr>
              <w:rPr>
                <w:rFonts w:ascii="Arial" w:hAnsi="Arial" w:cs="Arial"/>
                <w:sz w:val="22"/>
                <w:szCs w:val="22"/>
              </w:rPr>
            </w:pPr>
          </w:p>
        </w:tc>
        <w:tc>
          <w:tcPr>
            <w:tcW w:w="2126" w:type="dxa"/>
            <w:shd w:val="clear" w:color="auto" w:fill="auto"/>
          </w:tcPr>
          <w:p w14:paraId="16E6FAF5" w14:textId="77777777" w:rsidR="00D2683F" w:rsidRPr="007D4543" w:rsidRDefault="00D2683F" w:rsidP="0082694C">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AF6" w14:textId="77777777" w:rsidR="00D2683F" w:rsidRPr="007D4543" w:rsidRDefault="00D2683F" w:rsidP="007D4543">
            <w:pPr>
              <w:jc w:val="both"/>
              <w:rPr>
                <w:rFonts w:ascii="Arial" w:hAnsi="Arial" w:cs="Arial"/>
                <w:b/>
                <w:sz w:val="22"/>
                <w:szCs w:val="22"/>
              </w:rPr>
            </w:pPr>
            <w:r w:rsidRPr="007D4543">
              <w:rPr>
                <w:rFonts w:ascii="Arial" w:hAnsi="Arial" w:cs="Arial"/>
                <w:sz w:val="22"/>
                <w:szCs w:val="22"/>
              </w:rPr>
              <w:t>That part of the south side of Knowlea Place, which is bounded on the south side by the edge of carriageway, which has a width throughout of 1.8 metres, and which extends from the extended east gable of 3 Knowlea Place, Perth eastwards for a distance of 7 metres or thereby.</w:t>
            </w:r>
            <w:r w:rsidRPr="007D4543">
              <w:rPr>
                <w:rFonts w:ascii="Arial" w:hAnsi="Arial" w:cs="Arial"/>
                <w:b/>
                <w:sz w:val="22"/>
                <w:szCs w:val="22"/>
              </w:rPr>
              <w:t>]</w:t>
            </w:r>
            <w:r w:rsidRPr="007D4543">
              <w:rPr>
                <w:rFonts w:ascii="Arial" w:hAnsi="Arial" w:cs="Arial"/>
                <w:b/>
                <w:sz w:val="22"/>
                <w:szCs w:val="22"/>
                <w:vertAlign w:val="superscript"/>
              </w:rPr>
              <w:t>3</w:t>
            </w:r>
          </w:p>
        </w:tc>
      </w:tr>
      <w:tr w:rsidR="0082694C" w:rsidRPr="007D4543" w14:paraId="16E6FAFF" w14:textId="77777777" w:rsidTr="00C01604">
        <w:tc>
          <w:tcPr>
            <w:tcW w:w="2093" w:type="dxa"/>
            <w:shd w:val="clear" w:color="auto" w:fill="auto"/>
            <w:vAlign w:val="bottom"/>
          </w:tcPr>
          <w:p w14:paraId="16E6FAF8" w14:textId="77777777" w:rsidR="0082694C" w:rsidRPr="007D4543" w:rsidRDefault="0082694C">
            <w:pPr>
              <w:rPr>
                <w:rFonts w:ascii="Arial" w:hAnsi="Arial" w:cs="Arial"/>
                <w:sz w:val="22"/>
                <w:szCs w:val="22"/>
              </w:rPr>
            </w:pPr>
            <w:r w:rsidRPr="007D4543">
              <w:rPr>
                <w:rFonts w:ascii="Arial" w:hAnsi="Arial" w:cs="Arial"/>
                <w:sz w:val="22"/>
                <w:szCs w:val="22"/>
              </w:rPr>
              <w:t>Lawers Place</w:t>
            </w:r>
          </w:p>
          <w:p w14:paraId="16E6FAF9" w14:textId="77777777" w:rsidR="002A3CBE" w:rsidRPr="007D4543" w:rsidRDefault="002A3CBE">
            <w:pPr>
              <w:rPr>
                <w:rFonts w:ascii="Arial" w:hAnsi="Arial" w:cs="Arial"/>
                <w:sz w:val="22"/>
                <w:szCs w:val="22"/>
              </w:rPr>
            </w:pPr>
          </w:p>
          <w:p w14:paraId="16E6FAFA" w14:textId="77777777" w:rsidR="002A3CBE" w:rsidRPr="007D4543" w:rsidRDefault="002A3CBE">
            <w:pPr>
              <w:rPr>
                <w:rFonts w:ascii="Arial" w:hAnsi="Arial" w:cs="Arial"/>
                <w:sz w:val="22"/>
                <w:szCs w:val="22"/>
              </w:rPr>
            </w:pPr>
          </w:p>
          <w:p w14:paraId="16E6FAFB" w14:textId="77777777" w:rsidR="002A3CBE" w:rsidRPr="007D4543" w:rsidRDefault="002A3CBE">
            <w:pPr>
              <w:rPr>
                <w:rFonts w:ascii="Arial" w:hAnsi="Arial" w:cs="Arial"/>
                <w:sz w:val="22"/>
                <w:szCs w:val="22"/>
              </w:rPr>
            </w:pPr>
          </w:p>
          <w:p w14:paraId="16E6FAFC" w14:textId="77777777" w:rsidR="002A3CBE" w:rsidRPr="007D4543" w:rsidRDefault="002A3CBE">
            <w:pPr>
              <w:rPr>
                <w:rFonts w:ascii="Arial" w:hAnsi="Arial" w:cs="Arial"/>
                <w:sz w:val="22"/>
                <w:szCs w:val="22"/>
              </w:rPr>
            </w:pPr>
          </w:p>
        </w:tc>
        <w:tc>
          <w:tcPr>
            <w:tcW w:w="2126" w:type="dxa"/>
            <w:shd w:val="clear" w:color="auto" w:fill="auto"/>
          </w:tcPr>
          <w:p w14:paraId="16E6FAFD" w14:textId="77777777" w:rsidR="0082694C" w:rsidRPr="007D4543" w:rsidRDefault="0082694C" w:rsidP="0082694C">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AFE"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w:t>
            </w:r>
            <w:r w:rsidR="00657841" w:rsidRPr="007D4543">
              <w:rPr>
                <w:rFonts w:ascii="Arial" w:hAnsi="Arial" w:cs="Arial"/>
                <w:sz w:val="22"/>
                <w:szCs w:val="22"/>
              </w:rPr>
              <w:t>northwest</w:t>
            </w:r>
            <w:r w:rsidRPr="007D4543">
              <w:rPr>
                <w:rFonts w:ascii="Arial" w:hAnsi="Arial" w:cs="Arial"/>
                <w:sz w:val="22"/>
                <w:szCs w:val="22"/>
              </w:rPr>
              <w:t xml:space="preserve"> side of </w:t>
            </w:r>
            <w:r w:rsidR="002B3FB1" w:rsidRPr="007D4543">
              <w:rPr>
                <w:rFonts w:ascii="Arial" w:hAnsi="Arial" w:cs="Arial"/>
                <w:sz w:val="22"/>
                <w:szCs w:val="22"/>
              </w:rPr>
              <w:t>Lawers Place</w:t>
            </w:r>
            <w:r w:rsidRPr="007D4543">
              <w:rPr>
                <w:rFonts w:ascii="Arial" w:hAnsi="Arial" w:cs="Arial"/>
                <w:sz w:val="22"/>
                <w:szCs w:val="22"/>
              </w:rPr>
              <w:t xml:space="preserve">, which is bounded on the </w:t>
            </w:r>
            <w:r w:rsidR="00657841" w:rsidRPr="007D4543">
              <w:rPr>
                <w:rFonts w:ascii="Arial" w:hAnsi="Arial" w:cs="Arial"/>
                <w:sz w:val="22"/>
                <w:szCs w:val="22"/>
              </w:rPr>
              <w:t>northwest</w:t>
            </w:r>
            <w:r w:rsidRPr="007D4543">
              <w:rPr>
                <w:rFonts w:ascii="Arial" w:hAnsi="Arial" w:cs="Arial"/>
                <w:sz w:val="22"/>
                <w:szCs w:val="22"/>
              </w:rPr>
              <w:t xml:space="preserve">side by the edge of carriageway, which has a width throughout of </w:t>
            </w:r>
            <w:r w:rsidR="00791DEB" w:rsidRPr="007D4543">
              <w:rPr>
                <w:rFonts w:ascii="Arial" w:hAnsi="Arial" w:cs="Arial"/>
                <w:sz w:val="22"/>
                <w:szCs w:val="22"/>
              </w:rPr>
              <w:t>1.8</w:t>
            </w:r>
            <w:r w:rsidRPr="007D4543">
              <w:rPr>
                <w:rFonts w:ascii="Arial" w:hAnsi="Arial" w:cs="Arial"/>
                <w:sz w:val="22"/>
                <w:szCs w:val="22"/>
              </w:rPr>
              <w:t xml:space="preserve"> metres and which extends from the extended </w:t>
            </w:r>
            <w:r w:rsidR="00657841" w:rsidRPr="007D4543">
              <w:rPr>
                <w:rFonts w:ascii="Arial" w:hAnsi="Arial" w:cs="Arial"/>
                <w:sz w:val="22"/>
                <w:szCs w:val="22"/>
              </w:rPr>
              <w:t>sou</w:t>
            </w:r>
            <w:r w:rsidRPr="007D4543">
              <w:rPr>
                <w:rFonts w:ascii="Arial" w:hAnsi="Arial" w:cs="Arial"/>
                <w:sz w:val="22"/>
                <w:szCs w:val="22"/>
              </w:rPr>
              <w:t xml:space="preserve">th-west gable of </w:t>
            </w:r>
            <w:r w:rsidR="00896121" w:rsidRPr="007D4543">
              <w:rPr>
                <w:rFonts w:ascii="Arial" w:hAnsi="Arial" w:cs="Arial"/>
                <w:sz w:val="22"/>
                <w:szCs w:val="22"/>
              </w:rPr>
              <w:t>2</w:t>
            </w:r>
            <w:r w:rsidRPr="007D4543">
              <w:rPr>
                <w:rFonts w:ascii="Arial" w:hAnsi="Arial" w:cs="Arial"/>
                <w:sz w:val="22"/>
                <w:szCs w:val="22"/>
              </w:rPr>
              <w:t xml:space="preserve"> </w:t>
            </w:r>
            <w:r w:rsidR="002B3FB1" w:rsidRPr="007D4543">
              <w:rPr>
                <w:rFonts w:ascii="Arial" w:hAnsi="Arial" w:cs="Arial"/>
                <w:sz w:val="22"/>
                <w:szCs w:val="22"/>
              </w:rPr>
              <w:t>Lawers Place</w:t>
            </w:r>
            <w:r w:rsidRPr="007D4543">
              <w:rPr>
                <w:rFonts w:ascii="Arial" w:hAnsi="Arial" w:cs="Arial"/>
                <w:sz w:val="22"/>
                <w:szCs w:val="22"/>
              </w:rPr>
              <w:t>, Perth</w:t>
            </w:r>
            <w:r w:rsidR="00657841" w:rsidRPr="007D4543">
              <w:rPr>
                <w:rFonts w:ascii="Arial" w:hAnsi="Arial" w:cs="Arial"/>
                <w:sz w:val="22"/>
                <w:szCs w:val="22"/>
              </w:rPr>
              <w:t xml:space="preserve"> north</w:t>
            </w:r>
            <w:r w:rsidRPr="007D4543">
              <w:rPr>
                <w:rFonts w:ascii="Arial" w:hAnsi="Arial" w:cs="Arial"/>
                <w:sz w:val="22"/>
                <w:szCs w:val="22"/>
              </w:rPr>
              <w:t>wards for a distance of 7 metres or thereby.</w:t>
            </w:r>
          </w:p>
        </w:tc>
      </w:tr>
      <w:tr w:rsidR="003F1B7F" w:rsidRPr="007D4543" w14:paraId="16E6FB08" w14:textId="77777777" w:rsidTr="00C01604">
        <w:tc>
          <w:tcPr>
            <w:tcW w:w="2093" w:type="dxa"/>
            <w:shd w:val="clear" w:color="auto" w:fill="auto"/>
            <w:vAlign w:val="bottom"/>
          </w:tcPr>
          <w:p w14:paraId="16E6FB00" w14:textId="77777777" w:rsidR="003F1B7F" w:rsidRPr="007D4543" w:rsidRDefault="003F1B7F">
            <w:pPr>
              <w:rPr>
                <w:rFonts w:ascii="Arial" w:hAnsi="Arial" w:cs="Arial"/>
                <w:sz w:val="22"/>
                <w:szCs w:val="22"/>
              </w:rPr>
            </w:pPr>
            <w:r w:rsidRPr="007D4543">
              <w:rPr>
                <w:rFonts w:ascii="Arial" w:hAnsi="Arial" w:cs="Arial"/>
                <w:sz w:val="22"/>
                <w:szCs w:val="22"/>
              </w:rPr>
              <w:t>Lewis Place</w:t>
            </w:r>
          </w:p>
          <w:p w14:paraId="16E6FB01" w14:textId="77777777" w:rsidR="003F1B7F" w:rsidRPr="007D4543" w:rsidRDefault="003F1B7F">
            <w:pPr>
              <w:rPr>
                <w:rFonts w:ascii="Arial" w:hAnsi="Arial" w:cs="Arial"/>
                <w:sz w:val="22"/>
                <w:szCs w:val="22"/>
              </w:rPr>
            </w:pPr>
          </w:p>
          <w:p w14:paraId="16E6FB02" w14:textId="77777777" w:rsidR="003F1B7F" w:rsidRPr="007D4543" w:rsidRDefault="003F1B7F">
            <w:pPr>
              <w:rPr>
                <w:rFonts w:ascii="Arial" w:hAnsi="Arial" w:cs="Arial"/>
                <w:sz w:val="22"/>
                <w:szCs w:val="22"/>
              </w:rPr>
            </w:pPr>
          </w:p>
          <w:p w14:paraId="16E6FB03" w14:textId="77777777" w:rsidR="00463A78" w:rsidRPr="007D4543" w:rsidRDefault="00463A78">
            <w:pPr>
              <w:rPr>
                <w:rFonts w:ascii="Arial" w:hAnsi="Arial" w:cs="Arial"/>
                <w:sz w:val="22"/>
                <w:szCs w:val="22"/>
              </w:rPr>
            </w:pPr>
          </w:p>
          <w:p w14:paraId="16E6FB04" w14:textId="77777777" w:rsidR="00463A78" w:rsidRPr="007D4543" w:rsidRDefault="00463A78">
            <w:pPr>
              <w:rPr>
                <w:rFonts w:ascii="Arial" w:hAnsi="Arial" w:cs="Arial"/>
                <w:sz w:val="22"/>
                <w:szCs w:val="22"/>
              </w:rPr>
            </w:pPr>
          </w:p>
        </w:tc>
        <w:tc>
          <w:tcPr>
            <w:tcW w:w="2126" w:type="dxa"/>
            <w:shd w:val="clear" w:color="auto" w:fill="auto"/>
          </w:tcPr>
          <w:p w14:paraId="16E6FB05" w14:textId="77777777" w:rsidR="003F1B7F" w:rsidRPr="007D4543" w:rsidRDefault="003F1B7F" w:rsidP="0061061E">
            <w:pPr>
              <w:rPr>
                <w:rFonts w:ascii="Arial" w:hAnsi="Arial" w:cs="Arial"/>
                <w:sz w:val="22"/>
                <w:szCs w:val="22"/>
              </w:rPr>
            </w:pPr>
            <w:r w:rsidRPr="007D4543">
              <w:rPr>
                <w:rFonts w:ascii="Arial" w:hAnsi="Arial" w:cs="Arial"/>
                <w:sz w:val="22"/>
                <w:szCs w:val="22"/>
              </w:rPr>
              <w:t>Perth</w:t>
            </w:r>
          </w:p>
          <w:p w14:paraId="16E6FB06" w14:textId="77777777" w:rsidR="003F1B7F" w:rsidRPr="007D4543" w:rsidRDefault="003F1B7F" w:rsidP="0061061E">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B07" w14:textId="77777777" w:rsidR="003F1B7F" w:rsidRPr="007D4543" w:rsidRDefault="003F1B7F" w:rsidP="007D4543">
            <w:pPr>
              <w:jc w:val="both"/>
              <w:rPr>
                <w:rFonts w:ascii="Arial" w:hAnsi="Arial" w:cs="Arial"/>
                <w:sz w:val="22"/>
                <w:szCs w:val="22"/>
              </w:rPr>
            </w:pPr>
            <w:r w:rsidRPr="007D4543">
              <w:rPr>
                <w:rFonts w:ascii="Arial" w:hAnsi="Arial" w:cs="Arial"/>
                <w:sz w:val="22"/>
                <w:szCs w:val="22"/>
              </w:rPr>
              <w:t xml:space="preserve">That part of the west side of </w:t>
            </w:r>
            <w:r w:rsidR="00463A78" w:rsidRPr="007D4543">
              <w:rPr>
                <w:rFonts w:ascii="Arial" w:hAnsi="Arial" w:cs="Arial"/>
                <w:sz w:val="22"/>
                <w:szCs w:val="22"/>
              </w:rPr>
              <w:t>Lewis</w:t>
            </w:r>
            <w:r w:rsidRPr="007D4543">
              <w:rPr>
                <w:rFonts w:ascii="Arial" w:hAnsi="Arial" w:cs="Arial"/>
                <w:sz w:val="22"/>
                <w:szCs w:val="22"/>
              </w:rPr>
              <w:t xml:space="preserve"> Place, which is bounded on the  west side by the edge of carriageway, which has a width throughout of 3.6 metres and which extends from </w:t>
            </w:r>
            <w:r w:rsidR="00463A78" w:rsidRPr="007D4543">
              <w:rPr>
                <w:rFonts w:ascii="Arial" w:hAnsi="Arial" w:cs="Arial"/>
                <w:sz w:val="22"/>
                <w:szCs w:val="22"/>
              </w:rPr>
              <w:t xml:space="preserve">a point 5 metres south </w:t>
            </w:r>
            <w:r w:rsidRPr="007D4543">
              <w:rPr>
                <w:rFonts w:ascii="Arial" w:hAnsi="Arial" w:cs="Arial"/>
                <w:sz w:val="22"/>
                <w:szCs w:val="22"/>
              </w:rPr>
              <w:t xml:space="preserve">the extended </w:t>
            </w:r>
            <w:r w:rsidR="00463A78" w:rsidRPr="007D4543">
              <w:rPr>
                <w:rFonts w:ascii="Arial" w:hAnsi="Arial" w:cs="Arial"/>
                <w:sz w:val="22"/>
                <w:szCs w:val="22"/>
              </w:rPr>
              <w:t xml:space="preserve">north </w:t>
            </w:r>
            <w:r w:rsidRPr="007D4543">
              <w:rPr>
                <w:rFonts w:ascii="Arial" w:hAnsi="Arial" w:cs="Arial"/>
                <w:sz w:val="22"/>
                <w:szCs w:val="22"/>
              </w:rPr>
              <w:t xml:space="preserve">gable of </w:t>
            </w:r>
            <w:r w:rsidR="00463A78" w:rsidRPr="007D4543">
              <w:rPr>
                <w:rFonts w:ascii="Arial" w:hAnsi="Arial" w:cs="Arial"/>
                <w:sz w:val="22"/>
                <w:szCs w:val="22"/>
              </w:rPr>
              <w:t>57</w:t>
            </w:r>
            <w:r w:rsidRPr="007D4543">
              <w:rPr>
                <w:rFonts w:ascii="Arial" w:hAnsi="Arial" w:cs="Arial"/>
                <w:sz w:val="22"/>
                <w:szCs w:val="22"/>
              </w:rPr>
              <w:t xml:space="preserve"> </w:t>
            </w:r>
            <w:r w:rsidR="00FB58E9" w:rsidRPr="007D4543">
              <w:rPr>
                <w:rFonts w:ascii="Arial" w:hAnsi="Arial" w:cs="Arial"/>
                <w:sz w:val="22"/>
                <w:szCs w:val="22"/>
              </w:rPr>
              <w:t>L</w:t>
            </w:r>
            <w:r w:rsidR="00463A78" w:rsidRPr="007D4543">
              <w:rPr>
                <w:rFonts w:ascii="Arial" w:hAnsi="Arial" w:cs="Arial"/>
                <w:sz w:val="22"/>
                <w:szCs w:val="22"/>
              </w:rPr>
              <w:t>ewis Place</w:t>
            </w:r>
            <w:r w:rsidRPr="007D4543">
              <w:rPr>
                <w:rFonts w:ascii="Arial" w:hAnsi="Arial" w:cs="Arial"/>
                <w:sz w:val="22"/>
                <w:szCs w:val="22"/>
              </w:rPr>
              <w:t>, Perth being 5 metres or thereby in length.</w:t>
            </w:r>
          </w:p>
        </w:tc>
      </w:tr>
      <w:tr w:rsidR="00163B0B" w:rsidRPr="007D4543" w14:paraId="16E6FB0F" w14:textId="77777777" w:rsidTr="00C01604">
        <w:tc>
          <w:tcPr>
            <w:tcW w:w="2093" w:type="dxa"/>
            <w:shd w:val="clear" w:color="auto" w:fill="auto"/>
            <w:vAlign w:val="bottom"/>
          </w:tcPr>
          <w:p w14:paraId="16E6FB09" w14:textId="77777777" w:rsidR="00163B0B" w:rsidRDefault="00163B0B">
            <w:pPr>
              <w:rPr>
                <w:rFonts w:ascii="Arial" w:hAnsi="Arial" w:cs="Arial"/>
                <w:sz w:val="22"/>
                <w:szCs w:val="22"/>
              </w:rPr>
            </w:pPr>
            <w:r>
              <w:rPr>
                <w:rFonts w:ascii="Arial" w:hAnsi="Arial" w:cs="Arial"/>
                <w:b/>
                <w:sz w:val="22"/>
                <w:szCs w:val="22"/>
              </w:rPr>
              <w:t>[</w:t>
            </w:r>
            <w:r>
              <w:rPr>
                <w:rFonts w:ascii="Arial" w:hAnsi="Arial" w:cs="Arial"/>
                <w:sz w:val="22"/>
                <w:szCs w:val="22"/>
              </w:rPr>
              <w:t>Lingay Court</w:t>
            </w:r>
          </w:p>
          <w:p w14:paraId="0FA58CD7" w14:textId="77777777" w:rsidR="00AA7B0B" w:rsidRDefault="00AA7B0B">
            <w:pPr>
              <w:rPr>
                <w:rFonts w:ascii="Arial" w:hAnsi="Arial" w:cs="Arial"/>
                <w:sz w:val="22"/>
                <w:szCs w:val="22"/>
              </w:rPr>
            </w:pPr>
          </w:p>
          <w:p w14:paraId="16E6FB0A" w14:textId="77777777" w:rsidR="00163B0B" w:rsidRDefault="00163B0B">
            <w:pPr>
              <w:rPr>
                <w:rFonts w:ascii="Arial" w:hAnsi="Arial" w:cs="Arial"/>
                <w:sz w:val="22"/>
                <w:szCs w:val="22"/>
              </w:rPr>
            </w:pPr>
          </w:p>
          <w:p w14:paraId="16E6FB0B" w14:textId="77777777" w:rsidR="00163B0B" w:rsidRPr="00163B0B" w:rsidRDefault="00163B0B">
            <w:pPr>
              <w:rPr>
                <w:rFonts w:ascii="Arial" w:hAnsi="Arial" w:cs="Arial"/>
                <w:sz w:val="22"/>
                <w:szCs w:val="22"/>
              </w:rPr>
            </w:pPr>
          </w:p>
        </w:tc>
        <w:tc>
          <w:tcPr>
            <w:tcW w:w="2126" w:type="dxa"/>
            <w:shd w:val="clear" w:color="auto" w:fill="auto"/>
          </w:tcPr>
          <w:p w14:paraId="16E6FB0C" w14:textId="77777777" w:rsidR="00163B0B" w:rsidRDefault="00163B0B" w:rsidP="0061061E">
            <w:pPr>
              <w:rPr>
                <w:rFonts w:ascii="Arial" w:hAnsi="Arial" w:cs="Arial"/>
                <w:sz w:val="22"/>
                <w:szCs w:val="22"/>
              </w:rPr>
            </w:pPr>
            <w:r>
              <w:rPr>
                <w:rFonts w:ascii="Arial" w:hAnsi="Arial" w:cs="Arial"/>
                <w:sz w:val="22"/>
                <w:szCs w:val="22"/>
              </w:rPr>
              <w:t>Perth</w:t>
            </w:r>
          </w:p>
          <w:p w14:paraId="16E6FB0D" w14:textId="77777777" w:rsidR="00163B0B" w:rsidRPr="007D4543" w:rsidRDefault="00163B0B" w:rsidP="0061061E">
            <w:pPr>
              <w:rPr>
                <w:rFonts w:ascii="Arial" w:hAnsi="Arial" w:cs="Arial"/>
                <w:sz w:val="22"/>
                <w:szCs w:val="22"/>
              </w:rPr>
            </w:pPr>
            <w:r w:rsidRPr="00163B0B">
              <w:rPr>
                <w:rFonts w:ascii="Arial" w:hAnsi="Arial" w:cs="Arial"/>
                <w:sz w:val="22"/>
                <w:szCs w:val="22"/>
              </w:rPr>
              <w:t>At an angle of 90° to the edge of the carriageway</w:t>
            </w:r>
          </w:p>
        </w:tc>
        <w:tc>
          <w:tcPr>
            <w:tcW w:w="6237" w:type="dxa"/>
            <w:shd w:val="clear" w:color="auto" w:fill="auto"/>
          </w:tcPr>
          <w:p w14:paraId="16E6FB0E" w14:textId="77777777" w:rsidR="00163B0B" w:rsidRPr="00163B0B" w:rsidRDefault="00163B0B" w:rsidP="007D4543">
            <w:pPr>
              <w:jc w:val="both"/>
              <w:rPr>
                <w:rFonts w:ascii="Arial" w:hAnsi="Arial" w:cs="Arial"/>
                <w:b/>
                <w:sz w:val="22"/>
                <w:szCs w:val="22"/>
                <w:vertAlign w:val="superscript"/>
              </w:rPr>
            </w:pPr>
            <w:r w:rsidRPr="00163B0B">
              <w:rPr>
                <w:rFonts w:ascii="Arial" w:hAnsi="Arial" w:cs="Arial"/>
                <w:sz w:val="22"/>
                <w:szCs w:val="22"/>
              </w:rPr>
              <w:t>That part of the east side of Lingay Court which is bounded on the west side by the edge of carriageway, which has a width throughout of 3.6 metres, being 5 metres or thereby in length.</w:t>
            </w:r>
            <w:r>
              <w:rPr>
                <w:rFonts w:ascii="Arial" w:hAnsi="Arial" w:cs="Arial"/>
                <w:b/>
                <w:sz w:val="22"/>
                <w:szCs w:val="22"/>
              </w:rPr>
              <w:t>]</w:t>
            </w:r>
            <w:r>
              <w:rPr>
                <w:rFonts w:ascii="Arial" w:hAnsi="Arial" w:cs="Arial"/>
                <w:b/>
                <w:sz w:val="22"/>
                <w:szCs w:val="22"/>
                <w:vertAlign w:val="superscript"/>
              </w:rPr>
              <w:t>9</w:t>
            </w:r>
          </w:p>
        </w:tc>
      </w:tr>
      <w:tr w:rsidR="005D5F35" w:rsidRPr="007D4543" w14:paraId="16E6FB17" w14:textId="77777777" w:rsidTr="00C01604">
        <w:tc>
          <w:tcPr>
            <w:tcW w:w="2093" w:type="dxa"/>
            <w:shd w:val="clear" w:color="auto" w:fill="auto"/>
            <w:vAlign w:val="bottom"/>
          </w:tcPr>
          <w:p w14:paraId="16E6FB10" w14:textId="77777777" w:rsidR="005D5F35" w:rsidRPr="007D4543" w:rsidRDefault="009129A4">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Logie Crescent</w:t>
            </w:r>
          </w:p>
          <w:p w14:paraId="16E6FB11" w14:textId="77777777" w:rsidR="009129A4" w:rsidRPr="007D4543" w:rsidRDefault="009129A4">
            <w:pPr>
              <w:rPr>
                <w:rFonts w:ascii="Arial" w:hAnsi="Arial" w:cs="Arial"/>
                <w:sz w:val="22"/>
                <w:szCs w:val="22"/>
              </w:rPr>
            </w:pPr>
          </w:p>
          <w:p w14:paraId="16E6FB12" w14:textId="77777777" w:rsidR="009129A4" w:rsidRPr="007D4543" w:rsidRDefault="009129A4">
            <w:pPr>
              <w:rPr>
                <w:rFonts w:ascii="Arial" w:hAnsi="Arial" w:cs="Arial"/>
                <w:sz w:val="22"/>
                <w:szCs w:val="22"/>
              </w:rPr>
            </w:pPr>
          </w:p>
          <w:p w14:paraId="16E6FB13" w14:textId="77777777" w:rsidR="009129A4" w:rsidRPr="007D4543" w:rsidRDefault="009129A4">
            <w:pPr>
              <w:rPr>
                <w:rFonts w:ascii="Arial" w:hAnsi="Arial" w:cs="Arial"/>
                <w:sz w:val="22"/>
                <w:szCs w:val="22"/>
              </w:rPr>
            </w:pPr>
          </w:p>
          <w:p w14:paraId="16E6FB14" w14:textId="77777777" w:rsidR="009129A4" w:rsidRPr="007D4543" w:rsidRDefault="009129A4">
            <w:pPr>
              <w:rPr>
                <w:rFonts w:ascii="Arial" w:hAnsi="Arial" w:cs="Arial"/>
                <w:sz w:val="22"/>
                <w:szCs w:val="22"/>
              </w:rPr>
            </w:pPr>
          </w:p>
        </w:tc>
        <w:tc>
          <w:tcPr>
            <w:tcW w:w="2126" w:type="dxa"/>
            <w:shd w:val="clear" w:color="auto" w:fill="auto"/>
          </w:tcPr>
          <w:p w14:paraId="16E6FB15" w14:textId="77777777" w:rsidR="005D5F35" w:rsidRPr="007D4543" w:rsidRDefault="009129A4" w:rsidP="0061061E">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B16" w14:textId="77777777" w:rsidR="005D5F35" w:rsidRPr="007D4543" w:rsidRDefault="009129A4" w:rsidP="007D4543">
            <w:pPr>
              <w:jc w:val="both"/>
              <w:rPr>
                <w:rFonts w:ascii="Arial" w:hAnsi="Arial" w:cs="Arial"/>
                <w:b/>
                <w:sz w:val="22"/>
                <w:szCs w:val="22"/>
              </w:rPr>
            </w:pPr>
            <w:r w:rsidRPr="007D4543">
              <w:rPr>
                <w:rFonts w:ascii="Arial" w:hAnsi="Arial" w:cs="Arial"/>
                <w:sz w:val="22"/>
                <w:szCs w:val="22"/>
              </w:rPr>
              <w:t>That part of the south side of Logie Crescent which is bounded on the south side by the edge of carriageway, which has a width throughout of 1.8 metres, and which extends from the extended east gable of 44 Logie Crescent, Perth eastwards for a distance of 7 metres or thereby.</w:t>
            </w:r>
            <w:r w:rsidRPr="007D4543">
              <w:rPr>
                <w:rFonts w:ascii="Arial" w:hAnsi="Arial" w:cs="Arial"/>
                <w:b/>
                <w:sz w:val="22"/>
                <w:szCs w:val="22"/>
              </w:rPr>
              <w:t>]</w:t>
            </w:r>
            <w:r w:rsidRPr="007D4543">
              <w:rPr>
                <w:rFonts w:ascii="Arial" w:hAnsi="Arial" w:cs="Arial"/>
                <w:b/>
                <w:sz w:val="22"/>
                <w:szCs w:val="22"/>
                <w:vertAlign w:val="superscript"/>
              </w:rPr>
              <w:t>1</w:t>
            </w:r>
          </w:p>
        </w:tc>
      </w:tr>
      <w:tr w:rsidR="00163B0B" w:rsidRPr="007D4543" w14:paraId="16E6FB1F" w14:textId="77777777" w:rsidTr="00C01604">
        <w:tc>
          <w:tcPr>
            <w:tcW w:w="2093" w:type="dxa"/>
            <w:shd w:val="clear" w:color="auto" w:fill="auto"/>
            <w:vAlign w:val="bottom"/>
          </w:tcPr>
          <w:p w14:paraId="16E6FB18" w14:textId="77777777" w:rsidR="00163B0B" w:rsidRDefault="00163B0B">
            <w:pPr>
              <w:rPr>
                <w:rFonts w:ascii="Arial" w:hAnsi="Arial" w:cs="Arial"/>
                <w:sz w:val="22"/>
                <w:szCs w:val="22"/>
              </w:rPr>
            </w:pPr>
            <w:r>
              <w:rPr>
                <w:rFonts w:ascii="Arial" w:hAnsi="Arial" w:cs="Arial"/>
                <w:b/>
                <w:sz w:val="22"/>
                <w:szCs w:val="22"/>
              </w:rPr>
              <w:t>[</w:t>
            </w:r>
            <w:r>
              <w:rPr>
                <w:rFonts w:ascii="Arial" w:hAnsi="Arial" w:cs="Arial"/>
                <w:sz w:val="22"/>
                <w:szCs w:val="22"/>
              </w:rPr>
              <w:t>Low Road</w:t>
            </w:r>
          </w:p>
          <w:p w14:paraId="16E6FB19" w14:textId="77777777" w:rsidR="00163B0B" w:rsidRDefault="00163B0B">
            <w:pPr>
              <w:rPr>
                <w:rFonts w:ascii="Arial" w:hAnsi="Arial" w:cs="Arial"/>
                <w:sz w:val="22"/>
                <w:szCs w:val="22"/>
              </w:rPr>
            </w:pPr>
          </w:p>
          <w:p w14:paraId="16E6FB1A" w14:textId="77777777" w:rsidR="00163B0B" w:rsidRDefault="00163B0B">
            <w:pPr>
              <w:rPr>
                <w:rFonts w:ascii="Arial" w:hAnsi="Arial" w:cs="Arial"/>
                <w:sz w:val="22"/>
                <w:szCs w:val="22"/>
              </w:rPr>
            </w:pPr>
          </w:p>
          <w:p w14:paraId="16E6FB1B" w14:textId="77777777" w:rsidR="00163B0B" w:rsidRDefault="00163B0B">
            <w:pPr>
              <w:rPr>
                <w:rFonts w:ascii="Arial" w:hAnsi="Arial" w:cs="Arial"/>
                <w:sz w:val="22"/>
                <w:szCs w:val="22"/>
              </w:rPr>
            </w:pPr>
          </w:p>
          <w:p w14:paraId="16E6FB1C" w14:textId="77777777" w:rsidR="00163B0B" w:rsidRPr="00163B0B" w:rsidRDefault="00163B0B">
            <w:pPr>
              <w:rPr>
                <w:rFonts w:ascii="Arial" w:hAnsi="Arial" w:cs="Arial"/>
                <w:sz w:val="22"/>
                <w:szCs w:val="22"/>
              </w:rPr>
            </w:pPr>
          </w:p>
        </w:tc>
        <w:tc>
          <w:tcPr>
            <w:tcW w:w="2126" w:type="dxa"/>
            <w:shd w:val="clear" w:color="auto" w:fill="auto"/>
          </w:tcPr>
          <w:p w14:paraId="16E6FB1D" w14:textId="77777777" w:rsidR="00163B0B" w:rsidRPr="007D4543" w:rsidRDefault="00163B0B" w:rsidP="0061061E">
            <w:pPr>
              <w:rPr>
                <w:rFonts w:ascii="Arial" w:hAnsi="Arial" w:cs="Arial"/>
                <w:sz w:val="22"/>
                <w:szCs w:val="22"/>
              </w:rPr>
            </w:pPr>
            <w:r>
              <w:rPr>
                <w:rFonts w:ascii="Arial" w:hAnsi="Arial" w:cs="Arial"/>
                <w:sz w:val="22"/>
                <w:szCs w:val="22"/>
              </w:rPr>
              <w:t>Perth</w:t>
            </w:r>
          </w:p>
        </w:tc>
        <w:tc>
          <w:tcPr>
            <w:tcW w:w="6237" w:type="dxa"/>
            <w:shd w:val="clear" w:color="auto" w:fill="auto"/>
          </w:tcPr>
          <w:p w14:paraId="16E6FB1E" w14:textId="77777777" w:rsidR="00163B0B" w:rsidRPr="00163B0B" w:rsidRDefault="00163B0B" w:rsidP="00163B0B">
            <w:pPr>
              <w:jc w:val="both"/>
              <w:rPr>
                <w:rFonts w:ascii="Arial" w:hAnsi="Arial" w:cs="Arial"/>
                <w:b/>
                <w:sz w:val="22"/>
                <w:szCs w:val="22"/>
                <w:vertAlign w:val="superscript"/>
              </w:rPr>
            </w:pPr>
            <w:r w:rsidRPr="00163B0B">
              <w:rPr>
                <w:rFonts w:ascii="Arial" w:hAnsi="Arial" w:cs="Arial"/>
                <w:sz w:val="22"/>
                <w:szCs w:val="22"/>
              </w:rPr>
              <w:t>That part of the south side of Low Road which is bounded on the south side by the edge of carriageway, which has a width throughout of 1.8 metres, and which extends from the extended west gable of 36 Low Road, Perth westwards for a distance of 7 metres or thereby.</w:t>
            </w:r>
            <w:r>
              <w:rPr>
                <w:rFonts w:ascii="Arial" w:hAnsi="Arial" w:cs="Arial"/>
                <w:b/>
                <w:sz w:val="22"/>
                <w:szCs w:val="22"/>
              </w:rPr>
              <w:t>]</w:t>
            </w:r>
            <w:r>
              <w:rPr>
                <w:rFonts w:ascii="Arial" w:hAnsi="Arial" w:cs="Arial"/>
                <w:b/>
                <w:sz w:val="22"/>
                <w:szCs w:val="22"/>
                <w:vertAlign w:val="superscript"/>
              </w:rPr>
              <w:t>9</w:t>
            </w:r>
          </w:p>
        </w:tc>
      </w:tr>
      <w:tr w:rsidR="0082694C" w:rsidRPr="007D4543" w14:paraId="16E6FB23" w14:textId="77777777" w:rsidTr="00C01604">
        <w:tc>
          <w:tcPr>
            <w:tcW w:w="2093" w:type="dxa"/>
            <w:shd w:val="clear" w:color="auto" w:fill="auto"/>
            <w:vAlign w:val="bottom"/>
          </w:tcPr>
          <w:p w14:paraId="16E6FB20" w14:textId="77777777" w:rsidR="002A3CBE" w:rsidRPr="007D4543" w:rsidRDefault="008D0A53">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B21" w14:textId="77777777" w:rsidR="0082694C" w:rsidRPr="007D4543" w:rsidRDefault="0082694C" w:rsidP="0082694C">
            <w:pPr>
              <w:rPr>
                <w:rFonts w:ascii="Arial" w:hAnsi="Arial" w:cs="Arial"/>
                <w:sz w:val="22"/>
                <w:szCs w:val="22"/>
              </w:rPr>
            </w:pPr>
          </w:p>
        </w:tc>
        <w:tc>
          <w:tcPr>
            <w:tcW w:w="6237" w:type="dxa"/>
            <w:shd w:val="clear" w:color="auto" w:fill="auto"/>
          </w:tcPr>
          <w:p w14:paraId="16E6FB22" w14:textId="77777777" w:rsidR="0082694C" w:rsidRPr="007D4543" w:rsidRDefault="0082694C" w:rsidP="007D4543">
            <w:pPr>
              <w:jc w:val="both"/>
              <w:rPr>
                <w:rFonts w:ascii="Arial" w:hAnsi="Arial" w:cs="Arial"/>
                <w:sz w:val="22"/>
                <w:szCs w:val="22"/>
              </w:rPr>
            </w:pPr>
          </w:p>
        </w:tc>
      </w:tr>
      <w:tr w:rsidR="0082694C" w:rsidRPr="007D4543" w14:paraId="16E6FB2C" w14:textId="77777777" w:rsidTr="00C01604">
        <w:tc>
          <w:tcPr>
            <w:tcW w:w="2093" w:type="dxa"/>
            <w:shd w:val="clear" w:color="auto" w:fill="auto"/>
            <w:vAlign w:val="bottom"/>
          </w:tcPr>
          <w:p w14:paraId="16E6FB24" w14:textId="77777777" w:rsidR="0082694C" w:rsidRPr="007D4543" w:rsidRDefault="0082694C">
            <w:pPr>
              <w:rPr>
                <w:rFonts w:ascii="Arial" w:hAnsi="Arial" w:cs="Arial"/>
                <w:sz w:val="22"/>
                <w:szCs w:val="22"/>
              </w:rPr>
            </w:pPr>
            <w:r w:rsidRPr="007D4543">
              <w:rPr>
                <w:rFonts w:ascii="Arial" w:hAnsi="Arial" w:cs="Arial"/>
                <w:sz w:val="22"/>
                <w:szCs w:val="22"/>
              </w:rPr>
              <w:t>Malcolm Court</w:t>
            </w:r>
          </w:p>
          <w:p w14:paraId="16E6FB25" w14:textId="77777777" w:rsidR="002A3CBE" w:rsidRPr="007D4543" w:rsidRDefault="002A3CBE">
            <w:pPr>
              <w:rPr>
                <w:rFonts w:ascii="Arial" w:hAnsi="Arial" w:cs="Arial"/>
                <w:sz w:val="22"/>
                <w:szCs w:val="22"/>
              </w:rPr>
            </w:pPr>
          </w:p>
          <w:p w14:paraId="16E6FB26" w14:textId="77777777" w:rsidR="002A3CBE" w:rsidRPr="007D4543" w:rsidRDefault="002A3CBE">
            <w:pPr>
              <w:rPr>
                <w:rFonts w:ascii="Arial" w:hAnsi="Arial" w:cs="Arial"/>
                <w:sz w:val="22"/>
                <w:szCs w:val="22"/>
              </w:rPr>
            </w:pPr>
          </w:p>
          <w:p w14:paraId="16E6FB27" w14:textId="77777777" w:rsidR="002A3CBE" w:rsidRPr="007D4543" w:rsidRDefault="002A3CBE">
            <w:pPr>
              <w:rPr>
                <w:rFonts w:ascii="Arial" w:hAnsi="Arial" w:cs="Arial"/>
                <w:sz w:val="22"/>
                <w:szCs w:val="22"/>
              </w:rPr>
            </w:pPr>
          </w:p>
          <w:p w14:paraId="16E6FB28" w14:textId="77777777" w:rsidR="002A3CBE" w:rsidRPr="007D4543" w:rsidRDefault="002A3CBE">
            <w:pPr>
              <w:rPr>
                <w:rFonts w:ascii="Arial" w:hAnsi="Arial" w:cs="Arial"/>
                <w:sz w:val="22"/>
                <w:szCs w:val="22"/>
              </w:rPr>
            </w:pPr>
          </w:p>
        </w:tc>
        <w:tc>
          <w:tcPr>
            <w:tcW w:w="2126" w:type="dxa"/>
            <w:shd w:val="clear" w:color="auto" w:fill="auto"/>
          </w:tcPr>
          <w:p w14:paraId="16E6FB29" w14:textId="77777777" w:rsidR="007C63E7" w:rsidRPr="007D4543" w:rsidRDefault="0082694C" w:rsidP="0082694C">
            <w:pPr>
              <w:rPr>
                <w:rFonts w:ascii="Arial" w:hAnsi="Arial" w:cs="Arial"/>
                <w:sz w:val="22"/>
                <w:szCs w:val="22"/>
              </w:rPr>
            </w:pPr>
            <w:r w:rsidRPr="007D4543">
              <w:rPr>
                <w:rFonts w:ascii="Arial" w:hAnsi="Arial" w:cs="Arial"/>
                <w:sz w:val="22"/>
                <w:szCs w:val="22"/>
              </w:rPr>
              <w:t>Perth</w:t>
            </w:r>
          </w:p>
          <w:p w14:paraId="16E6FB2A" w14:textId="77777777" w:rsidR="0082694C" w:rsidRPr="007D4543" w:rsidRDefault="007C63E7" w:rsidP="0082694C">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B2B"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w:t>
            </w:r>
            <w:r w:rsidR="007C63E7" w:rsidRPr="007D4543">
              <w:rPr>
                <w:rFonts w:ascii="Arial" w:hAnsi="Arial" w:cs="Arial"/>
                <w:sz w:val="22"/>
                <w:szCs w:val="22"/>
              </w:rPr>
              <w:t>north</w:t>
            </w:r>
            <w:r w:rsidRPr="007D4543">
              <w:rPr>
                <w:rFonts w:ascii="Arial" w:hAnsi="Arial" w:cs="Arial"/>
                <w:sz w:val="22"/>
                <w:szCs w:val="22"/>
              </w:rPr>
              <w:t xml:space="preserve"> side of </w:t>
            </w:r>
            <w:r w:rsidR="002B3FB1" w:rsidRPr="007D4543">
              <w:rPr>
                <w:rFonts w:ascii="Arial" w:hAnsi="Arial" w:cs="Arial"/>
                <w:sz w:val="22"/>
                <w:szCs w:val="22"/>
              </w:rPr>
              <w:t>Malcolm Court</w:t>
            </w:r>
            <w:r w:rsidRPr="007D4543">
              <w:rPr>
                <w:rFonts w:ascii="Arial" w:hAnsi="Arial" w:cs="Arial"/>
                <w:sz w:val="22"/>
                <w:szCs w:val="22"/>
              </w:rPr>
              <w:t xml:space="preserve">, which is bounded on the </w:t>
            </w:r>
            <w:r w:rsidR="007C63E7" w:rsidRPr="007D4543">
              <w:rPr>
                <w:rFonts w:ascii="Arial" w:hAnsi="Arial" w:cs="Arial"/>
                <w:sz w:val="22"/>
                <w:szCs w:val="22"/>
              </w:rPr>
              <w:t>north</w:t>
            </w:r>
            <w:r w:rsidRPr="007D4543">
              <w:rPr>
                <w:rFonts w:ascii="Arial" w:hAnsi="Arial" w:cs="Arial"/>
                <w:sz w:val="22"/>
                <w:szCs w:val="22"/>
              </w:rPr>
              <w:t xml:space="preserve"> side by the edge of carriageway, which has a width throughout of 2.4 metres and which extends from a point </w:t>
            </w:r>
            <w:r w:rsidR="007C63E7" w:rsidRPr="007D4543">
              <w:rPr>
                <w:rFonts w:ascii="Arial" w:hAnsi="Arial" w:cs="Arial"/>
                <w:sz w:val="22"/>
                <w:szCs w:val="22"/>
              </w:rPr>
              <w:t>5</w:t>
            </w:r>
            <w:r w:rsidRPr="007D4543">
              <w:rPr>
                <w:rFonts w:ascii="Arial" w:hAnsi="Arial" w:cs="Arial"/>
                <w:sz w:val="22"/>
                <w:szCs w:val="22"/>
              </w:rPr>
              <w:t xml:space="preserve"> metres </w:t>
            </w:r>
            <w:r w:rsidR="00F14754" w:rsidRPr="007D4543">
              <w:rPr>
                <w:rFonts w:ascii="Arial" w:hAnsi="Arial" w:cs="Arial"/>
                <w:sz w:val="22"/>
                <w:szCs w:val="22"/>
              </w:rPr>
              <w:t>we</w:t>
            </w:r>
            <w:r w:rsidRPr="007D4543">
              <w:rPr>
                <w:rFonts w:ascii="Arial" w:hAnsi="Arial" w:cs="Arial"/>
                <w:sz w:val="22"/>
                <w:szCs w:val="22"/>
              </w:rPr>
              <w:t xml:space="preserve">st of the extended </w:t>
            </w:r>
            <w:r w:rsidR="00F14754" w:rsidRPr="007D4543">
              <w:rPr>
                <w:rFonts w:ascii="Arial" w:hAnsi="Arial" w:cs="Arial"/>
                <w:sz w:val="22"/>
                <w:szCs w:val="22"/>
              </w:rPr>
              <w:t>ea</w:t>
            </w:r>
            <w:r w:rsidRPr="007D4543">
              <w:rPr>
                <w:rFonts w:ascii="Arial" w:hAnsi="Arial" w:cs="Arial"/>
                <w:sz w:val="22"/>
                <w:szCs w:val="22"/>
              </w:rPr>
              <w:t xml:space="preserve">st gable of </w:t>
            </w:r>
            <w:r w:rsidR="007C63E7" w:rsidRPr="007D4543">
              <w:rPr>
                <w:rFonts w:ascii="Arial" w:hAnsi="Arial" w:cs="Arial"/>
                <w:sz w:val="22"/>
                <w:szCs w:val="22"/>
              </w:rPr>
              <w:t>19/24</w:t>
            </w:r>
            <w:r w:rsidRPr="007D4543">
              <w:rPr>
                <w:rFonts w:ascii="Arial" w:hAnsi="Arial" w:cs="Arial"/>
                <w:sz w:val="22"/>
                <w:szCs w:val="22"/>
              </w:rPr>
              <w:t xml:space="preserve"> </w:t>
            </w:r>
            <w:r w:rsidR="002B3FB1" w:rsidRPr="007D4543">
              <w:rPr>
                <w:rFonts w:ascii="Arial" w:hAnsi="Arial" w:cs="Arial"/>
                <w:sz w:val="22"/>
                <w:szCs w:val="22"/>
              </w:rPr>
              <w:t>Malcolm Court</w:t>
            </w:r>
            <w:r w:rsidRPr="007D4543">
              <w:rPr>
                <w:rFonts w:ascii="Arial" w:hAnsi="Arial" w:cs="Arial"/>
                <w:sz w:val="22"/>
                <w:szCs w:val="22"/>
              </w:rPr>
              <w:t>, Perth</w:t>
            </w:r>
            <w:r w:rsidR="007C63E7" w:rsidRPr="007D4543">
              <w:rPr>
                <w:rFonts w:ascii="Arial" w:hAnsi="Arial" w:cs="Arial"/>
                <w:sz w:val="22"/>
                <w:szCs w:val="22"/>
              </w:rPr>
              <w:t xml:space="preserve"> being 5 metres or thereby in length.</w:t>
            </w:r>
          </w:p>
        </w:tc>
      </w:tr>
      <w:tr w:rsidR="00F06040" w:rsidRPr="007D4543" w14:paraId="16E6FB36" w14:textId="77777777" w:rsidTr="00C01604">
        <w:tc>
          <w:tcPr>
            <w:tcW w:w="2093" w:type="dxa"/>
            <w:shd w:val="clear" w:color="auto" w:fill="auto"/>
            <w:vAlign w:val="bottom"/>
          </w:tcPr>
          <w:p w14:paraId="16E6FB2D" w14:textId="77777777" w:rsidR="00F06040" w:rsidRDefault="00F06040">
            <w:pPr>
              <w:rPr>
                <w:rFonts w:ascii="Arial" w:hAnsi="Arial" w:cs="Arial"/>
                <w:sz w:val="22"/>
                <w:szCs w:val="22"/>
              </w:rPr>
            </w:pPr>
            <w:r>
              <w:rPr>
                <w:rFonts w:ascii="Arial" w:hAnsi="Arial" w:cs="Arial"/>
                <w:b/>
                <w:sz w:val="22"/>
                <w:szCs w:val="22"/>
              </w:rPr>
              <w:t>[</w:t>
            </w:r>
            <w:r>
              <w:rPr>
                <w:rFonts w:ascii="Arial" w:hAnsi="Arial" w:cs="Arial"/>
                <w:sz w:val="22"/>
                <w:szCs w:val="22"/>
              </w:rPr>
              <w:t>McDonald Court</w:t>
            </w:r>
          </w:p>
          <w:p w14:paraId="16E6FB2E" w14:textId="77777777" w:rsidR="00F06040" w:rsidRDefault="00F06040">
            <w:pPr>
              <w:rPr>
                <w:rFonts w:ascii="Arial" w:hAnsi="Arial" w:cs="Arial"/>
                <w:sz w:val="22"/>
                <w:szCs w:val="22"/>
              </w:rPr>
            </w:pPr>
          </w:p>
          <w:p w14:paraId="16E6FB2F" w14:textId="77777777" w:rsidR="00F06040" w:rsidRDefault="00F06040">
            <w:pPr>
              <w:rPr>
                <w:rFonts w:ascii="Arial" w:hAnsi="Arial" w:cs="Arial"/>
                <w:sz w:val="22"/>
                <w:szCs w:val="22"/>
              </w:rPr>
            </w:pPr>
          </w:p>
          <w:p w14:paraId="16E6FB30" w14:textId="77777777" w:rsidR="00F06040" w:rsidRDefault="00F06040">
            <w:pPr>
              <w:rPr>
                <w:rFonts w:ascii="Arial" w:hAnsi="Arial" w:cs="Arial"/>
                <w:sz w:val="22"/>
                <w:szCs w:val="22"/>
              </w:rPr>
            </w:pPr>
          </w:p>
          <w:p w14:paraId="16E6FB31" w14:textId="77777777" w:rsidR="00F06040" w:rsidRDefault="00F06040">
            <w:pPr>
              <w:rPr>
                <w:rFonts w:ascii="Arial" w:hAnsi="Arial" w:cs="Arial"/>
                <w:sz w:val="22"/>
                <w:szCs w:val="22"/>
              </w:rPr>
            </w:pPr>
          </w:p>
          <w:p w14:paraId="16E6FB32" w14:textId="77777777" w:rsidR="00F06040" w:rsidRPr="00F06040" w:rsidRDefault="00F06040">
            <w:pPr>
              <w:rPr>
                <w:rFonts w:ascii="Arial" w:hAnsi="Arial" w:cs="Arial"/>
                <w:sz w:val="22"/>
                <w:szCs w:val="22"/>
              </w:rPr>
            </w:pPr>
          </w:p>
        </w:tc>
        <w:tc>
          <w:tcPr>
            <w:tcW w:w="2126" w:type="dxa"/>
            <w:shd w:val="clear" w:color="auto" w:fill="auto"/>
          </w:tcPr>
          <w:p w14:paraId="16E6FB33" w14:textId="77777777" w:rsidR="00F06040" w:rsidRDefault="00F06040" w:rsidP="00F06040">
            <w:pPr>
              <w:jc w:val="both"/>
              <w:rPr>
                <w:rFonts w:ascii="Arial" w:hAnsi="Arial" w:cs="Arial"/>
                <w:sz w:val="22"/>
                <w:szCs w:val="22"/>
              </w:rPr>
            </w:pPr>
            <w:r w:rsidRPr="00A94047">
              <w:rPr>
                <w:rFonts w:ascii="Arial" w:hAnsi="Arial" w:cs="Arial"/>
                <w:sz w:val="22"/>
                <w:szCs w:val="22"/>
              </w:rPr>
              <w:t>Perth</w:t>
            </w:r>
          </w:p>
          <w:p w14:paraId="16E6FB34" w14:textId="77777777" w:rsidR="00F06040" w:rsidRPr="007D4543" w:rsidRDefault="00F06040" w:rsidP="00F06040">
            <w:pPr>
              <w:rPr>
                <w:rFonts w:ascii="Arial" w:hAnsi="Arial" w:cs="Arial"/>
                <w:sz w:val="22"/>
                <w:szCs w:val="22"/>
              </w:rPr>
            </w:pPr>
            <w:r w:rsidRPr="0054473D">
              <w:rPr>
                <w:rFonts w:ascii="Arial" w:hAnsi="Arial" w:cs="Arial"/>
                <w:sz w:val="22"/>
                <w:szCs w:val="22"/>
              </w:rPr>
              <w:t>At an angle of 90° to the edge of the carriageway</w:t>
            </w:r>
          </w:p>
        </w:tc>
        <w:tc>
          <w:tcPr>
            <w:tcW w:w="6237" w:type="dxa"/>
            <w:shd w:val="clear" w:color="auto" w:fill="auto"/>
          </w:tcPr>
          <w:p w14:paraId="16E6FB35" w14:textId="77777777" w:rsidR="00F06040" w:rsidRPr="00F06040" w:rsidRDefault="00F06040" w:rsidP="007D4543">
            <w:pPr>
              <w:jc w:val="both"/>
              <w:rPr>
                <w:rFonts w:ascii="Arial" w:hAnsi="Arial" w:cs="Arial"/>
                <w:b/>
                <w:sz w:val="22"/>
                <w:szCs w:val="22"/>
                <w:vertAlign w:val="superscript"/>
              </w:rPr>
            </w:pPr>
            <w:r w:rsidRPr="00CF6B0B">
              <w:rPr>
                <w:rFonts w:ascii="Arial" w:hAnsi="Arial" w:cs="Arial"/>
                <w:sz w:val="22"/>
                <w:szCs w:val="22"/>
              </w:rPr>
              <w:t xml:space="preserve">That part of the </w:t>
            </w:r>
            <w:r>
              <w:rPr>
                <w:rFonts w:ascii="Arial" w:hAnsi="Arial" w:cs="Arial"/>
                <w:sz w:val="22"/>
                <w:szCs w:val="22"/>
              </w:rPr>
              <w:t>north</w:t>
            </w:r>
            <w:r w:rsidRPr="00CF6B0B">
              <w:rPr>
                <w:rFonts w:ascii="Arial" w:hAnsi="Arial" w:cs="Arial"/>
                <w:sz w:val="22"/>
                <w:szCs w:val="22"/>
              </w:rPr>
              <w:t xml:space="preserve">west side of </w:t>
            </w:r>
            <w:r>
              <w:rPr>
                <w:rFonts w:ascii="Arial" w:hAnsi="Arial" w:cs="Arial"/>
                <w:sz w:val="22"/>
                <w:szCs w:val="22"/>
              </w:rPr>
              <w:t>McDonald Court</w:t>
            </w:r>
            <w:r w:rsidRPr="00CF6B0B">
              <w:rPr>
                <w:rFonts w:ascii="Arial" w:hAnsi="Arial" w:cs="Arial"/>
                <w:sz w:val="22"/>
                <w:szCs w:val="22"/>
              </w:rPr>
              <w:t xml:space="preserve">, which is bounded on the </w:t>
            </w:r>
            <w:r>
              <w:rPr>
                <w:rFonts w:ascii="Arial" w:hAnsi="Arial" w:cs="Arial"/>
                <w:sz w:val="22"/>
                <w:szCs w:val="22"/>
              </w:rPr>
              <w:t>north</w:t>
            </w:r>
            <w:r w:rsidRPr="00CF6B0B">
              <w:rPr>
                <w:rFonts w:ascii="Arial" w:hAnsi="Arial" w:cs="Arial"/>
                <w:sz w:val="22"/>
                <w:szCs w:val="22"/>
              </w:rPr>
              <w:t xml:space="preserve">west side by the edge of carriageway, which has a width throughout of </w:t>
            </w:r>
            <w:r>
              <w:rPr>
                <w:rFonts w:ascii="Arial" w:hAnsi="Arial" w:cs="Arial"/>
                <w:sz w:val="22"/>
                <w:szCs w:val="22"/>
              </w:rPr>
              <w:t>2.5</w:t>
            </w:r>
            <w:r w:rsidRPr="00CF6B0B">
              <w:rPr>
                <w:rFonts w:ascii="Arial" w:hAnsi="Arial" w:cs="Arial"/>
                <w:sz w:val="22"/>
                <w:szCs w:val="22"/>
              </w:rPr>
              <w:t xml:space="preserve"> metres, and which extends </w:t>
            </w:r>
            <w:r>
              <w:rPr>
                <w:rFonts w:ascii="Arial" w:hAnsi="Arial" w:cs="Arial"/>
                <w:sz w:val="22"/>
                <w:szCs w:val="22"/>
              </w:rPr>
              <w:t>9</w:t>
            </w:r>
            <w:r w:rsidRPr="00CF6B0B">
              <w:rPr>
                <w:rFonts w:ascii="Arial" w:hAnsi="Arial" w:cs="Arial"/>
                <w:sz w:val="22"/>
                <w:szCs w:val="22"/>
              </w:rPr>
              <w:t xml:space="preserve"> metres </w:t>
            </w:r>
            <w:r>
              <w:rPr>
                <w:rFonts w:ascii="Arial" w:hAnsi="Arial" w:cs="Arial"/>
                <w:sz w:val="22"/>
                <w:szCs w:val="22"/>
              </w:rPr>
              <w:t>southwest</w:t>
            </w:r>
            <w:r w:rsidRPr="00CF6B0B">
              <w:rPr>
                <w:rFonts w:ascii="Arial" w:hAnsi="Arial" w:cs="Arial"/>
                <w:sz w:val="22"/>
                <w:szCs w:val="22"/>
              </w:rPr>
              <w:t xml:space="preserve"> of the extended </w:t>
            </w:r>
            <w:r>
              <w:rPr>
                <w:rFonts w:ascii="Arial" w:hAnsi="Arial" w:cs="Arial"/>
                <w:sz w:val="22"/>
                <w:szCs w:val="22"/>
              </w:rPr>
              <w:t>southeast</w:t>
            </w:r>
            <w:r w:rsidRPr="00CF6B0B">
              <w:rPr>
                <w:rFonts w:ascii="Arial" w:hAnsi="Arial" w:cs="Arial"/>
                <w:sz w:val="22"/>
                <w:szCs w:val="22"/>
              </w:rPr>
              <w:t xml:space="preserve"> gable of </w:t>
            </w:r>
            <w:r>
              <w:rPr>
                <w:rFonts w:ascii="Arial" w:hAnsi="Arial" w:cs="Arial"/>
                <w:sz w:val="22"/>
                <w:szCs w:val="22"/>
              </w:rPr>
              <w:t>2 McDonald Court</w:t>
            </w:r>
            <w:r w:rsidRPr="00CF6B0B">
              <w:rPr>
                <w:rFonts w:ascii="Arial" w:hAnsi="Arial" w:cs="Arial"/>
                <w:sz w:val="22"/>
                <w:szCs w:val="22"/>
              </w:rPr>
              <w:t>,</w:t>
            </w:r>
            <w:r>
              <w:rPr>
                <w:rFonts w:ascii="Arial" w:hAnsi="Arial" w:cs="Arial"/>
                <w:sz w:val="22"/>
                <w:szCs w:val="22"/>
              </w:rPr>
              <w:t xml:space="preserve"> Perth</w:t>
            </w:r>
            <w:r w:rsidRPr="00CF6B0B">
              <w:rPr>
                <w:rFonts w:ascii="Arial" w:hAnsi="Arial" w:cs="Arial"/>
                <w:sz w:val="22"/>
                <w:szCs w:val="22"/>
              </w:rPr>
              <w:t xml:space="preserve"> </w:t>
            </w:r>
            <w:r w:rsidRPr="008E734C">
              <w:rPr>
                <w:rFonts w:ascii="Arial" w:hAnsi="Arial" w:cs="Arial"/>
                <w:sz w:val="22"/>
                <w:szCs w:val="22"/>
              </w:rPr>
              <w:t>being 5 metres or thereby in length.</w:t>
            </w:r>
            <w:r>
              <w:rPr>
                <w:rFonts w:ascii="Arial" w:hAnsi="Arial" w:cs="Arial"/>
                <w:b/>
                <w:sz w:val="22"/>
                <w:szCs w:val="22"/>
              </w:rPr>
              <w:t>]</w:t>
            </w:r>
            <w:r>
              <w:rPr>
                <w:rFonts w:ascii="Arial" w:hAnsi="Arial" w:cs="Arial"/>
                <w:b/>
                <w:sz w:val="22"/>
                <w:szCs w:val="22"/>
                <w:vertAlign w:val="superscript"/>
              </w:rPr>
              <w:t>7</w:t>
            </w:r>
          </w:p>
        </w:tc>
      </w:tr>
      <w:tr w:rsidR="0082694C" w:rsidRPr="007D4543" w14:paraId="16E6FB3A" w14:textId="77777777" w:rsidTr="00C01604">
        <w:tc>
          <w:tcPr>
            <w:tcW w:w="2093" w:type="dxa"/>
            <w:shd w:val="clear" w:color="auto" w:fill="auto"/>
            <w:vAlign w:val="bottom"/>
          </w:tcPr>
          <w:p w14:paraId="16E6FB37" w14:textId="77777777" w:rsidR="005735C7" w:rsidRPr="007D4543" w:rsidRDefault="008D0A53" w:rsidP="008D0A53">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B38" w14:textId="77777777" w:rsidR="0082694C" w:rsidRPr="007D4543" w:rsidRDefault="0082694C" w:rsidP="0082694C">
            <w:pPr>
              <w:rPr>
                <w:rFonts w:ascii="Arial" w:hAnsi="Arial" w:cs="Arial"/>
                <w:sz w:val="22"/>
                <w:szCs w:val="22"/>
              </w:rPr>
            </w:pPr>
          </w:p>
        </w:tc>
        <w:tc>
          <w:tcPr>
            <w:tcW w:w="6237" w:type="dxa"/>
            <w:shd w:val="clear" w:color="auto" w:fill="auto"/>
          </w:tcPr>
          <w:p w14:paraId="16E6FB39" w14:textId="77777777" w:rsidR="0082694C" w:rsidRPr="007D4543" w:rsidRDefault="0082694C" w:rsidP="007D4543">
            <w:pPr>
              <w:jc w:val="both"/>
              <w:rPr>
                <w:rFonts w:ascii="Arial" w:hAnsi="Arial" w:cs="Arial"/>
                <w:sz w:val="22"/>
                <w:szCs w:val="22"/>
              </w:rPr>
            </w:pPr>
          </w:p>
        </w:tc>
      </w:tr>
      <w:tr w:rsidR="0082694C" w:rsidRPr="007D4543" w14:paraId="16E6FB43" w14:textId="77777777" w:rsidTr="00C01604">
        <w:tc>
          <w:tcPr>
            <w:tcW w:w="2093" w:type="dxa"/>
            <w:shd w:val="clear" w:color="auto" w:fill="auto"/>
            <w:vAlign w:val="bottom"/>
          </w:tcPr>
          <w:p w14:paraId="16E6FB3B" w14:textId="77777777" w:rsidR="0082694C" w:rsidRDefault="0082694C">
            <w:pPr>
              <w:rPr>
                <w:rFonts w:ascii="Arial" w:hAnsi="Arial" w:cs="Arial"/>
                <w:sz w:val="22"/>
                <w:szCs w:val="22"/>
              </w:rPr>
            </w:pPr>
            <w:r w:rsidRPr="007D4543">
              <w:rPr>
                <w:rFonts w:ascii="Arial" w:hAnsi="Arial" w:cs="Arial"/>
                <w:sz w:val="22"/>
                <w:szCs w:val="22"/>
              </w:rPr>
              <w:t>Moulin Crescent</w:t>
            </w:r>
          </w:p>
          <w:p w14:paraId="16E6FB3C" w14:textId="77777777" w:rsidR="00C01604" w:rsidRPr="007D4543" w:rsidRDefault="00C01604">
            <w:pPr>
              <w:rPr>
                <w:rFonts w:ascii="Arial" w:hAnsi="Arial" w:cs="Arial"/>
                <w:sz w:val="22"/>
                <w:szCs w:val="22"/>
              </w:rPr>
            </w:pPr>
          </w:p>
          <w:p w14:paraId="16E6FB3D" w14:textId="77777777" w:rsidR="002A3CBE" w:rsidRPr="007D4543" w:rsidRDefault="002A3CBE">
            <w:pPr>
              <w:rPr>
                <w:rFonts w:ascii="Arial" w:hAnsi="Arial" w:cs="Arial"/>
                <w:sz w:val="22"/>
                <w:szCs w:val="22"/>
              </w:rPr>
            </w:pPr>
          </w:p>
          <w:p w14:paraId="16E6FB3E" w14:textId="77777777" w:rsidR="002A3CBE" w:rsidRPr="007D4543" w:rsidRDefault="002A3CBE">
            <w:pPr>
              <w:rPr>
                <w:rFonts w:ascii="Arial" w:hAnsi="Arial" w:cs="Arial"/>
                <w:sz w:val="22"/>
                <w:szCs w:val="22"/>
              </w:rPr>
            </w:pPr>
          </w:p>
          <w:p w14:paraId="16E6FB3F" w14:textId="77777777" w:rsidR="002A3CBE" w:rsidRPr="007D4543" w:rsidRDefault="002A3CBE">
            <w:pPr>
              <w:rPr>
                <w:rFonts w:ascii="Arial" w:hAnsi="Arial" w:cs="Arial"/>
                <w:sz w:val="22"/>
                <w:szCs w:val="22"/>
              </w:rPr>
            </w:pPr>
          </w:p>
          <w:p w14:paraId="16E6FB40" w14:textId="77777777" w:rsidR="002A3CBE" w:rsidRPr="007D4543" w:rsidRDefault="002A3CBE">
            <w:pPr>
              <w:rPr>
                <w:rFonts w:ascii="Arial" w:hAnsi="Arial" w:cs="Arial"/>
                <w:sz w:val="22"/>
                <w:szCs w:val="22"/>
              </w:rPr>
            </w:pPr>
          </w:p>
        </w:tc>
        <w:tc>
          <w:tcPr>
            <w:tcW w:w="2126" w:type="dxa"/>
            <w:shd w:val="clear" w:color="auto" w:fill="auto"/>
          </w:tcPr>
          <w:p w14:paraId="16E6FB41" w14:textId="77777777" w:rsidR="0082694C" w:rsidRPr="007D4543" w:rsidRDefault="0082694C">
            <w:pPr>
              <w:rPr>
                <w:rFonts w:ascii="Arial" w:hAnsi="Arial" w:cs="Arial"/>
                <w:sz w:val="22"/>
                <w:szCs w:val="22"/>
              </w:rPr>
            </w:pPr>
            <w:r w:rsidRPr="007D4543">
              <w:rPr>
                <w:rFonts w:ascii="Arial" w:hAnsi="Arial" w:cs="Arial"/>
                <w:sz w:val="22"/>
                <w:szCs w:val="22"/>
              </w:rPr>
              <w:lastRenderedPageBreak/>
              <w:t xml:space="preserve">Perth </w:t>
            </w:r>
          </w:p>
        </w:tc>
        <w:tc>
          <w:tcPr>
            <w:tcW w:w="6237" w:type="dxa"/>
            <w:shd w:val="clear" w:color="auto" w:fill="auto"/>
          </w:tcPr>
          <w:p w14:paraId="16E6FB42"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w:t>
            </w:r>
            <w:r w:rsidR="005735C7" w:rsidRPr="007D4543">
              <w:rPr>
                <w:rFonts w:ascii="Arial" w:hAnsi="Arial" w:cs="Arial"/>
                <w:sz w:val="22"/>
                <w:szCs w:val="22"/>
              </w:rPr>
              <w:t>west</w:t>
            </w:r>
            <w:r w:rsidRPr="007D4543">
              <w:rPr>
                <w:rFonts w:ascii="Arial" w:hAnsi="Arial" w:cs="Arial"/>
                <w:sz w:val="22"/>
                <w:szCs w:val="22"/>
              </w:rPr>
              <w:t xml:space="preserve"> side of </w:t>
            </w:r>
            <w:r w:rsidR="002B3FB1" w:rsidRPr="007D4543">
              <w:rPr>
                <w:rFonts w:ascii="Arial" w:hAnsi="Arial" w:cs="Arial"/>
                <w:sz w:val="22"/>
                <w:szCs w:val="22"/>
              </w:rPr>
              <w:t>Moulin Crescent</w:t>
            </w:r>
            <w:r w:rsidRPr="007D4543">
              <w:rPr>
                <w:rFonts w:ascii="Arial" w:hAnsi="Arial" w:cs="Arial"/>
                <w:sz w:val="22"/>
                <w:szCs w:val="22"/>
              </w:rPr>
              <w:t xml:space="preserve">, which is bounded on the </w:t>
            </w:r>
            <w:r w:rsidR="005735C7" w:rsidRPr="007D4543">
              <w:rPr>
                <w:rFonts w:ascii="Arial" w:hAnsi="Arial" w:cs="Arial"/>
                <w:sz w:val="22"/>
                <w:szCs w:val="22"/>
              </w:rPr>
              <w:t>west</w:t>
            </w:r>
            <w:r w:rsidRPr="007D4543">
              <w:rPr>
                <w:rFonts w:ascii="Arial" w:hAnsi="Arial" w:cs="Arial"/>
                <w:sz w:val="22"/>
                <w:szCs w:val="22"/>
              </w:rPr>
              <w:t xml:space="preserve"> side by the edge of carriageway, which </w:t>
            </w:r>
            <w:r w:rsidRPr="007D4543">
              <w:rPr>
                <w:rFonts w:ascii="Arial" w:hAnsi="Arial" w:cs="Arial"/>
                <w:sz w:val="22"/>
                <w:szCs w:val="22"/>
              </w:rPr>
              <w:lastRenderedPageBreak/>
              <w:t xml:space="preserve">has a width throughout of </w:t>
            </w:r>
            <w:r w:rsidR="0098039C" w:rsidRPr="007D4543">
              <w:rPr>
                <w:rFonts w:ascii="Arial" w:hAnsi="Arial" w:cs="Arial"/>
                <w:sz w:val="22"/>
                <w:szCs w:val="22"/>
              </w:rPr>
              <w:t>1.8</w:t>
            </w:r>
            <w:r w:rsidRPr="007D4543">
              <w:rPr>
                <w:rFonts w:ascii="Arial" w:hAnsi="Arial" w:cs="Arial"/>
                <w:sz w:val="22"/>
                <w:szCs w:val="22"/>
              </w:rPr>
              <w:t xml:space="preserve"> metres and which extends from a point </w:t>
            </w:r>
            <w:r w:rsidR="002C2F94" w:rsidRPr="007D4543">
              <w:rPr>
                <w:rFonts w:ascii="Arial" w:hAnsi="Arial" w:cs="Arial"/>
                <w:sz w:val="22"/>
                <w:szCs w:val="22"/>
              </w:rPr>
              <w:t>1 metre</w:t>
            </w:r>
            <w:r w:rsidR="0098039C" w:rsidRPr="007D4543">
              <w:rPr>
                <w:rFonts w:ascii="Arial" w:hAnsi="Arial" w:cs="Arial"/>
                <w:sz w:val="22"/>
                <w:szCs w:val="22"/>
              </w:rPr>
              <w:t xml:space="preserve"> south of the extended north </w:t>
            </w:r>
            <w:r w:rsidRPr="007D4543">
              <w:rPr>
                <w:rFonts w:ascii="Arial" w:hAnsi="Arial" w:cs="Arial"/>
                <w:sz w:val="22"/>
                <w:szCs w:val="22"/>
              </w:rPr>
              <w:t xml:space="preserve">gable of </w:t>
            </w:r>
            <w:r w:rsidR="0098039C" w:rsidRPr="007D4543">
              <w:rPr>
                <w:rFonts w:ascii="Arial" w:hAnsi="Arial" w:cs="Arial"/>
                <w:sz w:val="22"/>
                <w:szCs w:val="22"/>
              </w:rPr>
              <w:t>25</w:t>
            </w:r>
            <w:r w:rsidRPr="007D4543">
              <w:rPr>
                <w:rFonts w:ascii="Arial" w:hAnsi="Arial" w:cs="Arial"/>
                <w:sz w:val="22"/>
                <w:szCs w:val="22"/>
              </w:rPr>
              <w:t xml:space="preserve"> </w:t>
            </w:r>
            <w:r w:rsidR="002B3FB1" w:rsidRPr="007D4543">
              <w:rPr>
                <w:rFonts w:ascii="Arial" w:hAnsi="Arial" w:cs="Arial"/>
                <w:sz w:val="22"/>
                <w:szCs w:val="22"/>
              </w:rPr>
              <w:t>Moulin Crescent</w:t>
            </w:r>
            <w:r w:rsidRPr="007D4543">
              <w:rPr>
                <w:rFonts w:ascii="Arial" w:hAnsi="Arial" w:cs="Arial"/>
                <w:sz w:val="22"/>
                <w:szCs w:val="22"/>
              </w:rPr>
              <w:t>, Perth</w:t>
            </w:r>
            <w:r w:rsidR="0098039C" w:rsidRPr="007D4543">
              <w:rPr>
                <w:rFonts w:ascii="Arial" w:hAnsi="Arial" w:cs="Arial"/>
                <w:sz w:val="22"/>
                <w:szCs w:val="22"/>
              </w:rPr>
              <w:t xml:space="preserve"> south </w:t>
            </w:r>
            <w:r w:rsidRPr="007D4543">
              <w:rPr>
                <w:rFonts w:ascii="Arial" w:hAnsi="Arial" w:cs="Arial"/>
                <w:sz w:val="22"/>
                <w:szCs w:val="22"/>
              </w:rPr>
              <w:t>wards for a distance of 7 metres or thereby.</w:t>
            </w:r>
          </w:p>
        </w:tc>
      </w:tr>
      <w:tr w:rsidR="00163B0B" w:rsidRPr="007D4543" w14:paraId="16E6FB4C" w14:textId="77777777" w:rsidTr="00C01604">
        <w:tc>
          <w:tcPr>
            <w:tcW w:w="2093" w:type="dxa"/>
            <w:shd w:val="clear" w:color="auto" w:fill="auto"/>
            <w:vAlign w:val="bottom"/>
          </w:tcPr>
          <w:p w14:paraId="16E6FB44" w14:textId="77777777" w:rsidR="00163B0B" w:rsidRDefault="00163B0B">
            <w:pPr>
              <w:rPr>
                <w:rFonts w:ascii="Arial" w:hAnsi="Arial" w:cs="Arial"/>
                <w:sz w:val="22"/>
                <w:szCs w:val="22"/>
              </w:rPr>
            </w:pPr>
            <w:r>
              <w:rPr>
                <w:rFonts w:ascii="Arial" w:hAnsi="Arial" w:cs="Arial"/>
                <w:b/>
                <w:sz w:val="22"/>
                <w:szCs w:val="22"/>
              </w:rPr>
              <w:lastRenderedPageBreak/>
              <w:t>[</w:t>
            </w:r>
            <w:r>
              <w:rPr>
                <w:rFonts w:ascii="Arial" w:hAnsi="Arial" w:cs="Arial"/>
                <w:sz w:val="22"/>
                <w:szCs w:val="22"/>
              </w:rPr>
              <w:t>Moulin Crescent</w:t>
            </w:r>
          </w:p>
          <w:p w14:paraId="16E6FB45" w14:textId="77777777" w:rsidR="00163B0B" w:rsidRDefault="00163B0B">
            <w:pPr>
              <w:rPr>
                <w:rFonts w:ascii="Arial" w:hAnsi="Arial" w:cs="Arial"/>
                <w:sz w:val="22"/>
                <w:szCs w:val="22"/>
              </w:rPr>
            </w:pPr>
          </w:p>
          <w:p w14:paraId="16E6FB46" w14:textId="77777777" w:rsidR="00163B0B" w:rsidRDefault="00163B0B">
            <w:pPr>
              <w:rPr>
                <w:rFonts w:ascii="Arial" w:hAnsi="Arial" w:cs="Arial"/>
                <w:sz w:val="22"/>
                <w:szCs w:val="22"/>
              </w:rPr>
            </w:pPr>
          </w:p>
          <w:p w14:paraId="16E6FB47" w14:textId="77777777" w:rsidR="00163B0B" w:rsidRDefault="00163B0B">
            <w:pPr>
              <w:rPr>
                <w:rFonts w:ascii="Arial" w:hAnsi="Arial" w:cs="Arial"/>
                <w:sz w:val="22"/>
                <w:szCs w:val="22"/>
              </w:rPr>
            </w:pPr>
          </w:p>
          <w:p w14:paraId="16E6FB48" w14:textId="77777777" w:rsidR="00163B0B" w:rsidRDefault="00163B0B">
            <w:pPr>
              <w:rPr>
                <w:rFonts w:ascii="Arial" w:hAnsi="Arial" w:cs="Arial"/>
                <w:sz w:val="22"/>
                <w:szCs w:val="22"/>
              </w:rPr>
            </w:pPr>
          </w:p>
          <w:p w14:paraId="16E6FB49" w14:textId="77777777" w:rsidR="00163B0B" w:rsidRPr="00163B0B" w:rsidRDefault="00163B0B">
            <w:pPr>
              <w:rPr>
                <w:rFonts w:ascii="Arial" w:hAnsi="Arial" w:cs="Arial"/>
                <w:sz w:val="22"/>
                <w:szCs w:val="22"/>
              </w:rPr>
            </w:pPr>
          </w:p>
        </w:tc>
        <w:tc>
          <w:tcPr>
            <w:tcW w:w="2126" w:type="dxa"/>
            <w:shd w:val="clear" w:color="auto" w:fill="auto"/>
          </w:tcPr>
          <w:p w14:paraId="16E6FB4A" w14:textId="77777777" w:rsidR="00163B0B" w:rsidRPr="007D4543" w:rsidRDefault="00163B0B">
            <w:pPr>
              <w:rPr>
                <w:rFonts w:ascii="Arial" w:hAnsi="Arial" w:cs="Arial"/>
                <w:sz w:val="22"/>
                <w:szCs w:val="22"/>
              </w:rPr>
            </w:pPr>
            <w:r>
              <w:rPr>
                <w:rFonts w:ascii="Arial" w:hAnsi="Arial" w:cs="Arial"/>
                <w:sz w:val="22"/>
                <w:szCs w:val="22"/>
              </w:rPr>
              <w:t>Perth</w:t>
            </w:r>
          </w:p>
        </w:tc>
        <w:tc>
          <w:tcPr>
            <w:tcW w:w="6237" w:type="dxa"/>
            <w:shd w:val="clear" w:color="auto" w:fill="auto"/>
          </w:tcPr>
          <w:p w14:paraId="16E6FB4B" w14:textId="77777777" w:rsidR="00163B0B" w:rsidRPr="007D4543" w:rsidRDefault="00163B0B" w:rsidP="007D4543">
            <w:pPr>
              <w:jc w:val="both"/>
              <w:rPr>
                <w:rFonts w:ascii="Arial" w:hAnsi="Arial" w:cs="Arial"/>
                <w:sz w:val="22"/>
                <w:szCs w:val="22"/>
              </w:rPr>
            </w:pPr>
            <w:r w:rsidRPr="00163B0B">
              <w:rPr>
                <w:rFonts w:ascii="Arial" w:hAnsi="Arial" w:cs="Arial"/>
                <w:sz w:val="22"/>
                <w:szCs w:val="22"/>
              </w:rPr>
              <w:t>That part of the west side of Moulin Crescent which is bounded on the west side by the edge of carriageway, which has a width throughout of 1.8 metres, and which extends from a point 1 metre south of the extended north gable of 56 Moulin Crescent, Perth south wards for a distance of 7 metres or thereby.</w:t>
            </w:r>
            <w:r w:rsidRPr="00163B0B">
              <w:rPr>
                <w:rFonts w:ascii="Arial" w:hAnsi="Arial" w:cs="Arial"/>
                <w:b/>
                <w:sz w:val="22"/>
                <w:szCs w:val="22"/>
              </w:rPr>
              <w:t>]</w:t>
            </w:r>
            <w:r w:rsidRPr="00163B0B">
              <w:rPr>
                <w:rFonts w:ascii="Arial" w:hAnsi="Arial" w:cs="Arial"/>
                <w:b/>
                <w:sz w:val="22"/>
                <w:szCs w:val="22"/>
                <w:vertAlign w:val="superscript"/>
              </w:rPr>
              <w:t>9</w:t>
            </w:r>
          </w:p>
        </w:tc>
      </w:tr>
      <w:tr w:rsidR="0042094A" w:rsidRPr="007D4543" w14:paraId="16E6FB50" w14:textId="77777777" w:rsidTr="00C01604">
        <w:tc>
          <w:tcPr>
            <w:tcW w:w="2093" w:type="dxa"/>
            <w:shd w:val="clear" w:color="auto" w:fill="auto"/>
            <w:vAlign w:val="bottom"/>
          </w:tcPr>
          <w:p w14:paraId="16E6FB4D" w14:textId="77777777" w:rsidR="0098406D" w:rsidRPr="0042094A" w:rsidRDefault="008D0A53">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B4E" w14:textId="77777777" w:rsidR="0042094A" w:rsidRPr="007D4543" w:rsidRDefault="0042094A">
            <w:pPr>
              <w:rPr>
                <w:rFonts w:ascii="Arial" w:hAnsi="Arial" w:cs="Arial"/>
                <w:sz w:val="22"/>
                <w:szCs w:val="22"/>
              </w:rPr>
            </w:pPr>
          </w:p>
        </w:tc>
        <w:tc>
          <w:tcPr>
            <w:tcW w:w="6237" w:type="dxa"/>
            <w:shd w:val="clear" w:color="auto" w:fill="auto"/>
          </w:tcPr>
          <w:p w14:paraId="16E6FB4F" w14:textId="77777777" w:rsidR="0042094A" w:rsidRPr="0098406D" w:rsidRDefault="0042094A" w:rsidP="007D4543">
            <w:pPr>
              <w:jc w:val="both"/>
              <w:rPr>
                <w:rFonts w:ascii="Arial" w:hAnsi="Arial" w:cs="Arial"/>
                <w:b/>
                <w:sz w:val="22"/>
                <w:szCs w:val="22"/>
                <w:vertAlign w:val="superscript"/>
              </w:rPr>
            </w:pPr>
          </w:p>
        </w:tc>
      </w:tr>
      <w:tr w:rsidR="000A248C" w:rsidRPr="007D4543" w14:paraId="16E6FB5A" w14:textId="77777777" w:rsidTr="00C01604">
        <w:tc>
          <w:tcPr>
            <w:tcW w:w="2093" w:type="dxa"/>
            <w:shd w:val="clear" w:color="auto" w:fill="auto"/>
            <w:vAlign w:val="bottom"/>
          </w:tcPr>
          <w:p w14:paraId="16E6FB51" w14:textId="77777777" w:rsidR="00A8392F" w:rsidRDefault="00A8392F">
            <w:pPr>
              <w:rPr>
                <w:rFonts w:ascii="Arial" w:hAnsi="Arial" w:cs="Arial"/>
                <w:sz w:val="22"/>
                <w:szCs w:val="22"/>
              </w:rPr>
            </w:pPr>
            <w:r w:rsidRPr="007D4543">
              <w:rPr>
                <w:rFonts w:ascii="Arial" w:hAnsi="Arial" w:cs="Arial"/>
                <w:sz w:val="22"/>
                <w:szCs w:val="22"/>
              </w:rPr>
              <w:t>Muirend Road</w:t>
            </w:r>
          </w:p>
          <w:p w14:paraId="16E6FB52" w14:textId="77777777" w:rsidR="00C01604" w:rsidRPr="007D4543" w:rsidRDefault="00C01604">
            <w:pPr>
              <w:rPr>
                <w:rFonts w:ascii="Arial" w:hAnsi="Arial" w:cs="Arial"/>
                <w:sz w:val="22"/>
                <w:szCs w:val="22"/>
              </w:rPr>
            </w:pPr>
          </w:p>
          <w:p w14:paraId="16E6FB53" w14:textId="77777777" w:rsidR="00A8392F" w:rsidRPr="007D4543" w:rsidRDefault="00A8392F">
            <w:pPr>
              <w:rPr>
                <w:rFonts w:ascii="Arial" w:hAnsi="Arial" w:cs="Arial"/>
                <w:sz w:val="22"/>
                <w:szCs w:val="22"/>
              </w:rPr>
            </w:pPr>
          </w:p>
          <w:p w14:paraId="16E6FB54" w14:textId="77777777" w:rsidR="00A8392F" w:rsidRPr="007D4543" w:rsidRDefault="00A8392F">
            <w:pPr>
              <w:rPr>
                <w:rFonts w:ascii="Arial" w:hAnsi="Arial" w:cs="Arial"/>
                <w:sz w:val="22"/>
                <w:szCs w:val="22"/>
              </w:rPr>
            </w:pPr>
          </w:p>
          <w:p w14:paraId="16E6FB55" w14:textId="77777777" w:rsidR="00A8392F" w:rsidRPr="007D4543" w:rsidRDefault="00A8392F">
            <w:pPr>
              <w:rPr>
                <w:rFonts w:ascii="Arial" w:hAnsi="Arial" w:cs="Arial"/>
                <w:sz w:val="22"/>
                <w:szCs w:val="22"/>
              </w:rPr>
            </w:pPr>
          </w:p>
          <w:p w14:paraId="16E6FB56" w14:textId="77777777" w:rsidR="00A8392F" w:rsidRPr="007D4543" w:rsidRDefault="00A8392F">
            <w:pPr>
              <w:rPr>
                <w:rFonts w:ascii="Arial" w:hAnsi="Arial" w:cs="Arial"/>
                <w:sz w:val="22"/>
                <w:szCs w:val="22"/>
              </w:rPr>
            </w:pPr>
          </w:p>
        </w:tc>
        <w:tc>
          <w:tcPr>
            <w:tcW w:w="2126" w:type="dxa"/>
            <w:shd w:val="clear" w:color="auto" w:fill="auto"/>
          </w:tcPr>
          <w:p w14:paraId="16E6FB57" w14:textId="77777777" w:rsidR="000A248C" w:rsidRPr="007D4543" w:rsidRDefault="000A248C">
            <w:pPr>
              <w:rPr>
                <w:rFonts w:ascii="Arial" w:hAnsi="Arial" w:cs="Arial"/>
                <w:sz w:val="22"/>
                <w:szCs w:val="22"/>
              </w:rPr>
            </w:pPr>
            <w:r w:rsidRPr="007D4543">
              <w:rPr>
                <w:rFonts w:ascii="Arial" w:hAnsi="Arial" w:cs="Arial"/>
                <w:sz w:val="22"/>
                <w:szCs w:val="22"/>
              </w:rPr>
              <w:t>Perth</w:t>
            </w:r>
          </w:p>
          <w:p w14:paraId="16E6FB58" w14:textId="77777777" w:rsidR="00A8392F" w:rsidRPr="007D4543" w:rsidRDefault="00A8392F">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B59" w14:textId="77777777" w:rsidR="000A248C" w:rsidRPr="007D4543" w:rsidRDefault="00A8392F" w:rsidP="007D4543">
            <w:pPr>
              <w:jc w:val="both"/>
              <w:rPr>
                <w:rFonts w:ascii="Arial" w:hAnsi="Arial" w:cs="Arial"/>
                <w:sz w:val="22"/>
                <w:szCs w:val="22"/>
              </w:rPr>
            </w:pPr>
            <w:r w:rsidRPr="007D4543">
              <w:rPr>
                <w:rFonts w:ascii="Arial" w:hAnsi="Arial" w:cs="Arial"/>
                <w:sz w:val="22"/>
                <w:szCs w:val="22"/>
              </w:rPr>
              <w:t xml:space="preserve">That part of the south side of Muirend Road, which is bounded on the south side by the edge of carriageway, which has a width throughout of </w:t>
            </w:r>
            <w:r w:rsidR="00533F97" w:rsidRPr="007D4543">
              <w:rPr>
                <w:rFonts w:ascii="Arial" w:hAnsi="Arial" w:cs="Arial"/>
                <w:sz w:val="22"/>
                <w:szCs w:val="22"/>
              </w:rPr>
              <w:t>4.2</w:t>
            </w:r>
            <w:r w:rsidRPr="007D4543">
              <w:rPr>
                <w:rFonts w:ascii="Arial" w:hAnsi="Arial" w:cs="Arial"/>
                <w:sz w:val="22"/>
                <w:szCs w:val="22"/>
              </w:rPr>
              <w:t xml:space="preserve"> metres, and which extends from a point </w:t>
            </w:r>
            <w:r w:rsidR="00533F97" w:rsidRPr="007D4543">
              <w:rPr>
                <w:rFonts w:ascii="Arial" w:hAnsi="Arial" w:cs="Arial"/>
                <w:sz w:val="22"/>
                <w:szCs w:val="22"/>
              </w:rPr>
              <w:t xml:space="preserve">2 </w:t>
            </w:r>
            <w:r w:rsidRPr="007D4543">
              <w:rPr>
                <w:rFonts w:ascii="Arial" w:hAnsi="Arial" w:cs="Arial"/>
                <w:sz w:val="22"/>
                <w:szCs w:val="22"/>
              </w:rPr>
              <w:t xml:space="preserve">metres </w:t>
            </w:r>
            <w:r w:rsidR="00533F97" w:rsidRPr="007D4543">
              <w:rPr>
                <w:rFonts w:ascii="Arial" w:hAnsi="Arial" w:cs="Arial"/>
                <w:sz w:val="22"/>
                <w:szCs w:val="22"/>
              </w:rPr>
              <w:t>ea</w:t>
            </w:r>
            <w:r w:rsidRPr="007D4543">
              <w:rPr>
                <w:rFonts w:ascii="Arial" w:hAnsi="Arial" w:cs="Arial"/>
                <w:sz w:val="22"/>
                <w:szCs w:val="22"/>
              </w:rPr>
              <w:t xml:space="preserve">st of the extended </w:t>
            </w:r>
            <w:r w:rsidR="00533F97" w:rsidRPr="007D4543">
              <w:rPr>
                <w:rFonts w:ascii="Arial" w:hAnsi="Arial" w:cs="Arial"/>
                <w:sz w:val="22"/>
                <w:szCs w:val="22"/>
              </w:rPr>
              <w:t>ea</w:t>
            </w:r>
            <w:r w:rsidRPr="007D4543">
              <w:rPr>
                <w:rFonts w:ascii="Arial" w:hAnsi="Arial" w:cs="Arial"/>
                <w:sz w:val="22"/>
                <w:szCs w:val="22"/>
              </w:rPr>
              <w:t xml:space="preserve">st gable of </w:t>
            </w:r>
            <w:r w:rsidR="00E70073" w:rsidRPr="007D4543">
              <w:rPr>
                <w:rFonts w:ascii="Arial" w:hAnsi="Arial" w:cs="Arial"/>
                <w:sz w:val="22"/>
                <w:szCs w:val="22"/>
              </w:rPr>
              <w:t>Woodlea Cottage,</w:t>
            </w:r>
            <w:r w:rsidRPr="007D4543">
              <w:rPr>
                <w:rFonts w:ascii="Arial" w:hAnsi="Arial" w:cs="Arial"/>
                <w:sz w:val="22"/>
                <w:szCs w:val="22"/>
              </w:rPr>
              <w:t xml:space="preserve"> </w:t>
            </w:r>
            <w:r w:rsidR="00E70073" w:rsidRPr="007D4543">
              <w:rPr>
                <w:rFonts w:ascii="Arial" w:hAnsi="Arial" w:cs="Arial"/>
                <w:sz w:val="22"/>
                <w:szCs w:val="22"/>
              </w:rPr>
              <w:t xml:space="preserve">54 </w:t>
            </w:r>
            <w:r w:rsidRPr="007D4543">
              <w:rPr>
                <w:rFonts w:ascii="Arial" w:hAnsi="Arial" w:cs="Arial"/>
                <w:sz w:val="22"/>
                <w:szCs w:val="22"/>
              </w:rPr>
              <w:t xml:space="preserve">Muirend Road, Perth </w:t>
            </w:r>
            <w:r w:rsidR="00533F97" w:rsidRPr="007D4543">
              <w:rPr>
                <w:rFonts w:ascii="Arial" w:hAnsi="Arial" w:cs="Arial"/>
                <w:sz w:val="22"/>
                <w:szCs w:val="22"/>
              </w:rPr>
              <w:t>west</w:t>
            </w:r>
            <w:r w:rsidRPr="007D4543">
              <w:rPr>
                <w:rFonts w:ascii="Arial" w:hAnsi="Arial" w:cs="Arial"/>
                <w:sz w:val="22"/>
                <w:szCs w:val="22"/>
              </w:rPr>
              <w:t xml:space="preserve">wards for a distance of </w:t>
            </w:r>
            <w:r w:rsidR="00533F97" w:rsidRPr="007D4543">
              <w:rPr>
                <w:rFonts w:ascii="Arial" w:hAnsi="Arial" w:cs="Arial"/>
                <w:sz w:val="22"/>
                <w:szCs w:val="22"/>
              </w:rPr>
              <w:t>12</w:t>
            </w:r>
            <w:r w:rsidRPr="007D4543">
              <w:rPr>
                <w:rFonts w:ascii="Arial" w:hAnsi="Arial" w:cs="Arial"/>
                <w:sz w:val="22"/>
                <w:szCs w:val="22"/>
              </w:rPr>
              <w:t xml:space="preserve"> metres or thereby.</w:t>
            </w:r>
          </w:p>
        </w:tc>
      </w:tr>
      <w:tr w:rsidR="0082694C" w:rsidRPr="007D4543" w14:paraId="16E6FB5E" w14:textId="77777777" w:rsidTr="00C01604">
        <w:tc>
          <w:tcPr>
            <w:tcW w:w="2093" w:type="dxa"/>
            <w:shd w:val="clear" w:color="auto" w:fill="auto"/>
            <w:vAlign w:val="bottom"/>
          </w:tcPr>
          <w:p w14:paraId="16E6FB5B" w14:textId="77777777" w:rsidR="002A3CBE" w:rsidRPr="007D4543" w:rsidRDefault="008D0A53" w:rsidP="008D0A53">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B5C" w14:textId="77777777" w:rsidR="0082694C" w:rsidRPr="007D4543" w:rsidRDefault="0082694C">
            <w:pPr>
              <w:rPr>
                <w:rFonts w:ascii="Arial" w:hAnsi="Arial" w:cs="Arial"/>
                <w:sz w:val="22"/>
                <w:szCs w:val="22"/>
              </w:rPr>
            </w:pPr>
          </w:p>
        </w:tc>
        <w:tc>
          <w:tcPr>
            <w:tcW w:w="6237" w:type="dxa"/>
            <w:shd w:val="clear" w:color="auto" w:fill="auto"/>
          </w:tcPr>
          <w:p w14:paraId="16E6FB5D" w14:textId="77777777" w:rsidR="0082694C" w:rsidRPr="007D4543" w:rsidRDefault="0082694C" w:rsidP="007D4543">
            <w:pPr>
              <w:jc w:val="both"/>
              <w:rPr>
                <w:rFonts w:ascii="Arial" w:hAnsi="Arial" w:cs="Arial"/>
                <w:sz w:val="22"/>
                <w:szCs w:val="22"/>
              </w:rPr>
            </w:pPr>
          </w:p>
        </w:tc>
      </w:tr>
      <w:tr w:rsidR="0082694C" w:rsidRPr="007D4543" w14:paraId="16E6FB67" w14:textId="77777777" w:rsidTr="00C01604">
        <w:tc>
          <w:tcPr>
            <w:tcW w:w="2093" w:type="dxa"/>
            <w:shd w:val="clear" w:color="auto" w:fill="auto"/>
            <w:vAlign w:val="bottom"/>
          </w:tcPr>
          <w:p w14:paraId="16E6FB5F" w14:textId="77777777" w:rsidR="0082694C" w:rsidRPr="007D4543" w:rsidRDefault="0082694C">
            <w:pPr>
              <w:rPr>
                <w:rFonts w:ascii="Arial" w:hAnsi="Arial" w:cs="Arial"/>
                <w:sz w:val="22"/>
                <w:szCs w:val="22"/>
              </w:rPr>
            </w:pPr>
            <w:r w:rsidRPr="007D4543">
              <w:rPr>
                <w:rFonts w:ascii="Arial" w:hAnsi="Arial" w:cs="Arial"/>
                <w:sz w:val="22"/>
                <w:szCs w:val="22"/>
              </w:rPr>
              <w:t>Mull Place</w:t>
            </w:r>
          </w:p>
          <w:p w14:paraId="16E6FB60" w14:textId="77777777" w:rsidR="002A3CBE" w:rsidRPr="007D4543" w:rsidRDefault="002A3CBE">
            <w:pPr>
              <w:rPr>
                <w:rFonts w:ascii="Arial" w:hAnsi="Arial" w:cs="Arial"/>
                <w:sz w:val="22"/>
                <w:szCs w:val="22"/>
              </w:rPr>
            </w:pPr>
          </w:p>
          <w:p w14:paraId="16E6FB61" w14:textId="77777777" w:rsidR="002A3CBE" w:rsidRPr="007D4543" w:rsidRDefault="002A3CBE">
            <w:pPr>
              <w:rPr>
                <w:rFonts w:ascii="Arial" w:hAnsi="Arial" w:cs="Arial"/>
                <w:sz w:val="22"/>
                <w:szCs w:val="22"/>
              </w:rPr>
            </w:pPr>
          </w:p>
          <w:p w14:paraId="16E6FB62" w14:textId="77777777" w:rsidR="00DD1B28" w:rsidRPr="007D4543" w:rsidRDefault="00DD1B28">
            <w:pPr>
              <w:rPr>
                <w:rFonts w:ascii="Arial" w:hAnsi="Arial" w:cs="Arial"/>
                <w:sz w:val="22"/>
                <w:szCs w:val="22"/>
              </w:rPr>
            </w:pPr>
          </w:p>
          <w:p w14:paraId="16E6FB63" w14:textId="77777777" w:rsidR="00DD1B28" w:rsidRPr="007D4543" w:rsidRDefault="00DD1B28">
            <w:pPr>
              <w:rPr>
                <w:rFonts w:ascii="Arial" w:hAnsi="Arial" w:cs="Arial"/>
                <w:sz w:val="22"/>
                <w:szCs w:val="22"/>
              </w:rPr>
            </w:pPr>
          </w:p>
        </w:tc>
        <w:tc>
          <w:tcPr>
            <w:tcW w:w="2126" w:type="dxa"/>
            <w:shd w:val="clear" w:color="auto" w:fill="auto"/>
          </w:tcPr>
          <w:p w14:paraId="16E6FB64" w14:textId="77777777" w:rsidR="00DD1B28" w:rsidRPr="007D4543" w:rsidRDefault="00DD1B28">
            <w:pPr>
              <w:rPr>
                <w:rFonts w:ascii="Arial" w:hAnsi="Arial" w:cs="Arial"/>
                <w:sz w:val="22"/>
                <w:szCs w:val="22"/>
              </w:rPr>
            </w:pPr>
            <w:r w:rsidRPr="007D4543">
              <w:rPr>
                <w:rFonts w:ascii="Arial" w:hAnsi="Arial" w:cs="Arial"/>
                <w:sz w:val="22"/>
                <w:szCs w:val="22"/>
              </w:rPr>
              <w:t>Perth</w:t>
            </w:r>
          </w:p>
          <w:p w14:paraId="16E6FB65" w14:textId="77777777" w:rsidR="00DD1B28" w:rsidRPr="007D4543" w:rsidRDefault="00DD1B28">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 </w:t>
            </w:r>
          </w:p>
        </w:tc>
        <w:tc>
          <w:tcPr>
            <w:tcW w:w="6237" w:type="dxa"/>
            <w:shd w:val="clear" w:color="auto" w:fill="auto"/>
          </w:tcPr>
          <w:p w14:paraId="16E6FB66"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w:t>
            </w:r>
            <w:r w:rsidR="00890F24" w:rsidRPr="007D4543">
              <w:rPr>
                <w:rFonts w:ascii="Arial" w:hAnsi="Arial" w:cs="Arial"/>
                <w:sz w:val="22"/>
                <w:szCs w:val="22"/>
              </w:rPr>
              <w:t>north</w:t>
            </w:r>
            <w:r w:rsidRPr="007D4543">
              <w:rPr>
                <w:rFonts w:ascii="Arial" w:hAnsi="Arial" w:cs="Arial"/>
                <w:sz w:val="22"/>
                <w:szCs w:val="22"/>
              </w:rPr>
              <w:t xml:space="preserve"> side of </w:t>
            </w:r>
            <w:r w:rsidR="002B3FB1" w:rsidRPr="007D4543">
              <w:rPr>
                <w:rFonts w:ascii="Arial" w:hAnsi="Arial" w:cs="Arial"/>
                <w:sz w:val="22"/>
                <w:szCs w:val="22"/>
              </w:rPr>
              <w:t>Mull Place</w:t>
            </w:r>
            <w:r w:rsidR="00890F24" w:rsidRPr="007D4543">
              <w:rPr>
                <w:rFonts w:ascii="Arial" w:hAnsi="Arial" w:cs="Arial"/>
                <w:sz w:val="22"/>
                <w:szCs w:val="22"/>
              </w:rPr>
              <w:t>, which is bounded on the north</w:t>
            </w:r>
            <w:r w:rsidRPr="007D4543">
              <w:rPr>
                <w:rFonts w:ascii="Arial" w:hAnsi="Arial" w:cs="Arial"/>
                <w:sz w:val="22"/>
                <w:szCs w:val="22"/>
              </w:rPr>
              <w:t xml:space="preserve"> side by the edge of carriageway, which has a width throughout of 2.4 metres and which extends from a point 2 metres </w:t>
            </w:r>
            <w:r w:rsidR="00890F24" w:rsidRPr="007D4543">
              <w:rPr>
                <w:rFonts w:ascii="Arial" w:hAnsi="Arial" w:cs="Arial"/>
                <w:sz w:val="22"/>
                <w:szCs w:val="22"/>
              </w:rPr>
              <w:t>north</w:t>
            </w:r>
            <w:r w:rsidRPr="007D4543">
              <w:rPr>
                <w:rFonts w:ascii="Arial" w:hAnsi="Arial" w:cs="Arial"/>
                <w:sz w:val="22"/>
                <w:szCs w:val="22"/>
              </w:rPr>
              <w:t xml:space="preserve"> of the extended north gable of </w:t>
            </w:r>
            <w:r w:rsidR="00890F24" w:rsidRPr="007D4543">
              <w:rPr>
                <w:rFonts w:ascii="Arial" w:hAnsi="Arial" w:cs="Arial"/>
                <w:sz w:val="22"/>
                <w:szCs w:val="22"/>
              </w:rPr>
              <w:t>70</w:t>
            </w:r>
            <w:r w:rsidRPr="007D4543">
              <w:rPr>
                <w:rFonts w:ascii="Arial" w:hAnsi="Arial" w:cs="Arial"/>
                <w:sz w:val="22"/>
                <w:szCs w:val="22"/>
              </w:rPr>
              <w:t xml:space="preserve"> </w:t>
            </w:r>
            <w:r w:rsidR="002B3FB1" w:rsidRPr="007D4543">
              <w:rPr>
                <w:rFonts w:ascii="Arial" w:hAnsi="Arial" w:cs="Arial"/>
                <w:sz w:val="22"/>
                <w:szCs w:val="22"/>
              </w:rPr>
              <w:t>Mull Place</w:t>
            </w:r>
            <w:r w:rsidRPr="007D4543">
              <w:rPr>
                <w:rFonts w:ascii="Arial" w:hAnsi="Arial" w:cs="Arial"/>
                <w:sz w:val="22"/>
                <w:szCs w:val="22"/>
              </w:rPr>
              <w:t xml:space="preserve">, Perth </w:t>
            </w:r>
            <w:r w:rsidR="00890F24" w:rsidRPr="007D4543">
              <w:rPr>
                <w:rFonts w:ascii="Arial" w:hAnsi="Arial" w:cs="Arial"/>
                <w:sz w:val="22"/>
                <w:szCs w:val="22"/>
              </w:rPr>
              <w:t>being 5 metres or thereby in length.</w:t>
            </w:r>
          </w:p>
        </w:tc>
      </w:tr>
      <w:tr w:rsidR="0082694C" w:rsidRPr="007D4543" w14:paraId="16E6FB6C" w14:textId="77777777" w:rsidTr="00C01604">
        <w:tc>
          <w:tcPr>
            <w:tcW w:w="2093" w:type="dxa"/>
            <w:shd w:val="clear" w:color="auto" w:fill="auto"/>
          </w:tcPr>
          <w:p w14:paraId="16E6FB69" w14:textId="793FDD34" w:rsidR="0082694C" w:rsidRPr="00AA7B0B" w:rsidRDefault="00AA7B0B">
            <w:pPr>
              <w:rPr>
                <w:rFonts w:ascii="Arial" w:hAnsi="Arial" w:cs="Arial"/>
                <w:b/>
                <w:sz w:val="22"/>
                <w:szCs w:val="22"/>
              </w:rPr>
            </w:pPr>
            <w:r w:rsidRPr="00AA7B0B">
              <w:rPr>
                <w:rFonts w:ascii="Arial" w:hAnsi="Arial" w:cs="Arial"/>
                <w:b/>
                <w:sz w:val="22"/>
                <w:szCs w:val="22"/>
              </w:rPr>
              <w:t>[…]</w:t>
            </w:r>
            <w:r w:rsidRPr="00AA7B0B">
              <w:rPr>
                <w:rFonts w:ascii="Arial" w:hAnsi="Arial" w:cs="Arial"/>
                <w:b/>
                <w:sz w:val="22"/>
                <w:szCs w:val="22"/>
                <w:vertAlign w:val="superscript"/>
              </w:rPr>
              <w:t>12</w:t>
            </w:r>
          </w:p>
        </w:tc>
        <w:tc>
          <w:tcPr>
            <w:tcW w:w="2126" w:type="dxa"/>
            <w:shd w:val="clear" w:color="auto" w:fill="auto"/>
          </w:tcPr>
          <w:p w14:paraId="16E6FB6A" w14:textId="09ACD9A3" w:rsidR="0082694C" w:rsidRPr="007D4543" w:rsidRDefault="0082694C">
            <w:pPr>
              <w:rPr>
                <w:rFonts w:ascii="Arial" w:hAnsi="Arial" w:cs="Arial"/>
                <w:sz w:val="22"/>
                <w:szCs w:val="22"/>
              </w:rPr>
            </w:pPr>
          </w:p>
        </w:tc>
        <w:tc>
          <w:tcPr>
            <w:tcW w:w="6237" w:type="dxa"/>
            <w:shd w:val="clear" w:color="auto" w:fill="auto"/>
          </w:tcPr>
          <w:p w14:paraId="16E6FB6B" w14:textId="3834CA95" w:rsidR="0082694C" w:rsidRPr="007D4543" w:rsidRDefault="0082694C" w:rsidP="007D4543">
            <w:pPr>
              <w:jc w:val="both"/>
              <w:rPr>
                <w:rFonts w:ascii="Arial" w:hAnsi="Arial" w:cs="Arial"/>
                <w:sz w:val="22"/>
                <w:szCs w:val="22"/>
              </w:rPr>
            </w:pPr>
          </w:p>
        </w:tc>
      </w:tr>
      <w:tr w:rsidR="00463A78" w:rsidRPr="007D4543" w14:paraId="16E6FB70" w14:textId="77777777" w:rsidTr="00C01604">
        <w:tc>
          <w:tcPr>
            <w:tcW w:w="2093" w:type="dxa"/>
            <w:shd w:val="clear" w:color="auto" w:fill="auto"/>
            <w:vAlign w:val="bottom"/>
          </w:tcPr>
          <w:p w14:paraId="16E6FB6D" w14:textId="77777777" w:rsidR="00463A78" w:rsidRPr="007D4543" w:rsidRDefault="00AE3CCD" w:rsidP="00AE3CCD">
            <w:pPr>
              <w:rPr>
                <w:rFonts w:ascii="Arial" w:hAnsi="Arial" w:cs="Arial"/>
                <w:sz w:val="22"/>
                <w:szCs w:val="22"/>
              </w:rPr>
            </w:pPr>
            <w:r>
              <w:rPr>
                <w:rFonts w:ascii="Arial" w:hAnsi="Arial" w:cs="Arial"/>
                <w:b/>
                <w:sz w:val="22"/>
                <w:szCs w:val="22"/>
              </w:rPr>
              <w:t>[</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8</w:t>
            </w:r>
          </w:p>
        </w:tc>
        <w:tc>
          <w:tcPr>
            <w:tcW w:w="2126" w:type="dxa"/>
            <w:shd w:val="clear" w:color="auto" w:fill="auto"/>
          </w:tcPr>
          <w:p w14:paraId="16E6FB6E" w14:textId="77777777" w:rsidR="00463A78" w:rsidRPr="007D4543" w:rsidRDefault="00463A78" w:rsidP="0061061E">
            <w:pPr>
              <w:rPr>
                <w:rFonts w:ascii="Arial" w:hAnsi="Arial" w:cs="Arial"/>
                <w:sz w:val="22"/>
                <w:szCs w:val="22"/>
              </w:rPr>
            </w:pPr>
          </w:p>
        </w:tc>
        <w:tc>
          <w:tcPr>
            <w:tcW w:w="6237" w:type="dxa"/>
            <w:shd w:val="clear" w:color="auto" w:fill="auto"/>
          </w:tcPr>
          <w:p w14:paraId="16E6FB6F" w14:textId="77777777" w:rsidR="00463A78" w:rsidRPr="007D4543" w:rsidRDefault="00463A78" w:rsidP="007D4543">
            <w:pPr>
              <w:jc w:val="both"/>
              <w:rPr>
                <w:rFonts w:ascii="Arial" w:hAnsi="Arial" w:cs="Arial"/>
                <w:sz w:val="22"/>
                <w:szCs w:val="22"/>
              </w:rPr>
            </w:pPr>
          </w:p>
        </w:tc>
      </w:tr>
      <w:tr w:rsidR="00F06040" w:rsidRPr="007D4543" w14:paraId="16E6FB79" w14:textId="77777777" w:rsidTr="00C01604">
        <w:tc>
          <w:tcPr>
            <w:tcW w:w="2093" w:type="dxa"/>
            <w:shd w:val="clear" w:color="auto" w:fill="auto"/>
            <w:vAlign w:val="bottom"/>
          </w:tcPr>
          <w:p w14:paraId="16E6FB75" w14:textId="7F8386BB" w:rsidR="0050683F" w:rsidRPr="00F06040" w:rsidRDefault="00AA7B0B" w:rsidP="00AA7B0B">
            <w:pPr>
              <w:rPr>
                <w:rFonts w:ascii="Arial" w:hAnsi="Arial" w:cs="Arial"/>
                <w:sz w:val="22"/>
                <w:szCs w:val="22"/>
              </w:rPr>
            </w:pPr>
            <w:r>
              <w:rPr>
                <w:rFonts w:ascii="Arial" w:hAnsi="Arial" w:cs="Arial"/>
                <w:b/>
                <w:sz w:val="22"/>
                <w:szCs w:val="22"/>
              </w:rPr>
              <w:t>[…]</w:t>
            </w:r>
            <w:r w:rsidRPr="00AA7B0B">
              <w:rPr>
                <w:rFonts w:ascii="Arial" w:hAnsi="Arial" w:cs="Arial"/>
                <w:b/>
                <w:sz w:val="22"/>
                <w:szCs w:val="22"/>
                <w:vertAlign w:val="superscript"/>
              </w:rPr>
              <w:t>12</w:t>
            </w:r>
          </w:p>
        </w:tc>
        <w:tc>
          <w:tcPr>
            <w:tcW w:w="2126" w:type="dxa"/>
            <w:shd w:val="clear" w:color="auto" w:fill="auto"/>
          </w:tcPr>
          <w:p w14:paraId="16E6FB77" w14:textId="7F843401" w:rsidR="00F06040" w:rsidRPr="007D4543" w:rsidRDefault="00F06040" w:rsidP="0050683F">
            <w:pPr>
              <w:rPr>
                <w:rFonts w:ascii="Arial" w:hAnsi="Arial" w:cs="Arial"/>
                <w:sz w:val="22"/>
                <w:szCs w:val="22"/>
              </w:rPr>
            </w:pPr>
          </w:p>
        </w:tc>
        <w:tc>
          <w:tcPr>
            <w:tcW w:w="6237" w:type="dxa"/>
            <w:shd w:val="clear" w:color="auto" w:fill="auto"/>
          </w:tcPr>
          <w:p w14:paraId="16E6FB78" w14:textId="50DDE322" w:rsidR="00F06040" w:rsidRPr="0050683F" w:rsidRDefault="00F06040" w:rsidP="007D4543">
            <w:pPr>
              <w:jc w:val="both"/>
              <w:rPr>
                <w:rFonts w:ascii="Arial" w:hAnsi="Arial" w:cs="Arial"/>
                <w:b/>
                <w:sz w:val="22"/>
                <w:szCs w:val="22"/>
                <w:vertAlign w:val="superscript"/>
              </w:rPr>
            </w:pPr>
          </w:p>
        </w:tc>
      </w:tr>
      <w:tr w:rsidR="009129A4" w:rsidRPr="007D4543" w14:paraId="16E6FB7D" w14:textId="77777777" w:rsidTr="00C01604">
        <w:tc>
          <w:tcPr>
            <w:tcW w:w="2093" w:type="dxa"/>
            <w:shd w:val="clear" w:color="auto" w:fill="auto"/>
            <w:vAlign w:val="bottom"/>
          </w:tcPr>
          <w:p w14:paraId="16E6FB7A" w14:textId="77777777" w:rsidR="009129A4" w:rsidRPr="007D4543" w:rsidRDefault="008D0A53">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B7B" w14:textId="77777777" w:rsidR="009129A4" w:rsidRPr="007D4543" w:rsidRDefault="009129A4" w:rsidP="0061061E">
            <w:pPr>
              <w:rPr>
                <w:rFonts w:ascii="Arial" w:hAnsi="Arial" w:cs="Arial"/>
                <w:sz w:val="22"/>
                <w:szCs w:val="22"/>
              </w:rPr>
            </w:pPr>
          </w:p>
        </w:tc>
        <w:tc>
          <w:tcPr>
            <w:tcW w:w="6237" w:type="dxa"/>
            <w:shd w:val="clear" w:color="auto" w:fill="auto"/>
          </w:tcPr>
          <w:p w14:paraId="16E6FB7C" w14:textId="77777777" w:rsidR="009129A4" w:rsidRPr="007D4543" w:rsidRDefault="009129A4" w:rsidP="007D4543">
            <w:pPr>
              <w:jc w:val="both"/>
              <w:rPr>
                <w:rFonts w:ascii="Arial" w:hAnsi="Arial" w:cs="Arial"/>
                <w:b/>
                <w:sz w:val="22"/>
                <w:szCs w:val="22"/>
              </w:rPr>
            </w:pPr>
          </w:p>
        </w:tc>
      </w:tr>
      <w:tr w:rsidR="009129A4" w:rsidRPr="007D4543" w14:paraId="16E6FB84" w14:textId="77777777" w:rsidTr="00C01604">
        <w:tc>
          <w:tcPr>
            <w:tcW w:w="2093" w:type="dxa"/>
            <w:shd w:val="clear" w:color="auto" w:fill="auto"/>
            <w:vAlign w:val="bottom"/>
          </w:tcPr>
          <w:p w14:paraId="16E6FB7E" w14:textId="77777777" w:rsidR="009129A4" w:rsidRDefault="005C214F">
            <w:pPr>
              <w:rPr>
                <w:rFonts w:ascii="Arial" w:hAnsi="Arial" w:cs="Arial"/>
                <w:sz w:val="22"/>
                <w:szCs w:val="22"/>
              </w:rPr>
            </w:pPr>
            <w:r w:rsidRPr="007D4543">
              <w:rPr>
                <w:rFonts w:ascii="Arial" w:hAnsi="Arial" w:cs="Arial"/>
                <w:b/>
                <w:sz w:val="22"/>
                <w:szCs w:val="22"/>
              </w:rPr>
              <w:t>[</w:t>
            </w:r>
            <w:r w:rsidR="009129A4" w:rsidRPr="007D4543">
              <w:rPr>
                <w:rFonts w:ascii="Arial" w:hAnsi="Arial" w:cs="Arial"/>
                <w:sz w:val="22"/>
                <w:szCs w:val="22"/>
              </w:rPr>
              <w:t>Necessity Brae, Pitheavlis Cottages</w:t>
            </w:r>
          </w:p>
          <w:p w14:paraId="16E6FB7F" w14:textId="77777777" w:rsidR="00C01604" w:rsidRDefault="00C01604">
            <w:pPr>
              <w:rPr>
                <w:rFonts w:ascii="Arial" w:hAnsi="Arial" w:cs="Arial"/>
                <w:sz w:val="22"/>
                <w:szCs w:val="22"/>
              </w:rPr>
            </w:pPr>
          </w:p>
          <w:p w14:paraId="16E6FB80" w14:textId="77777777" w:rsidR="00C01604" w:rsidRDefault="00C01604">
            <w:pPr>
              <w:rPr>
                <w:rFonts w:ascii="Arial" w:hAnsi="Arial" w:cs="Arial"/>
                <w:sz w:val="22"/>
                <w:szCs w:val="22"/>
              </w:rPr>
            </w:pPr>
          </w:p>
          <w:p w14:paraId="16E6FB81" w14:textId="77777777" w:rsidR="00C01604" w:rsidRPr="007D4543" w:rsidRDefault="00C01604">
            <w:pPr>
              <w:rPr>
                <w:rFonts w:ascii="Arial" w:hAnsi="Arial" w:cs="Arial"/>
                <w:sz w:val="22"/>
                <w:szCs w:val="22"/>
              </w:rPr>
            </w:pPr>
          </w:p>
        </w:tc>
        <w:tc>
          <w:tcPr>
            <w:tcW w:w="2126" w:type="dxa"/>
            <w:shd w:val="clear" w:color="auto" w:fill="auto"/>
          </w:tcPr>
          <w:p w14:paraId="16E6FB82" w14:textId="77777777" w:rsidR="009129A4" w:rsidRPr="007D4543" w:rsidRDefault="009129A4" w:rsidP="0061061E">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B83" w14:textId="77777777" w:rsidR="009129A4" w:rsidRPr="007D4543" w:rsidRDefault="005C214F" w:rsidP="007D4543">
            <w:pPr>
              <w:jc w:val="both"/>
              <w:rPr>
                <w:rFonts w:ascii="Arial" w:hAnsi="Arial" w:cs="Arial"/>
                <w:b/>
                <w:sz w:val="22"/>
                <w:szCs w:val="22"/>
              </w:rPr>
            </w:pPr>
            <w:r w:rsidRPr="007D4543">
              <w:rPr>
                <w:rFonts w:ascii="Arial" w:hAnsi="Arial" w:cs="Arial"/>
                <w:sz w:val="22"/>
                <w:szCs w:val="22"/>
              </w:rPr>
              <w:t>That part of the northeast side of Necessity Brae, which is bounded on the northeast side by the edge of carriageway, which has a width throughout of 1.8 metres, and which extends from the extended east gable of 6 Pitheavlis Cottages, Perth eastwards for a distance of 7 metres or thereby.</w:t>
            </w:r>
            <w:r w:rsidRPr="007D4543">
              <w:rPr>
                <w:rFonts w:ascii="Arial" w:hAnsi="Arial" w:cs="Arial"/>
                <w:b/>
                <w:sz w:val="22"/>
                <w:szCs w:val="22"/>
              </w:rPr>
              <w:t>]</w:t>
            </w:r>
            <w:r w:rsidRPr="007D4543">
              <w:rPr>
                <w:rFonts w:ascii="Arial" w:hAnsi="Arial" w:cs="Arial"/>
                <w:b/>
                <w:sz w:val="22"/>
                <w:szCs w:val="22"/>
                <w:vertAlign w:val="superscript"/>
              </w:rPr>
              <w:t>1</w:t>
            </w:r>
          </w:p>
        </w:tc>
      </w:tr>
      <w:tr w:rsidR="0082694C" w:rsidRPr="007D4543" w14:paraId="16E6FB8D" w14:textId="77777777" w:rsidTr="00C01604">
        <w:tc>
          <w:tcPr>
            <w:tcW w:w="2093" w:type="dxa"/>
            <w:shd w:val="clear" w:color="auto" w:fill="auto"/>
            <w:vAlign w:val="bottom"/>
          </w:tcPr>
          <w:p w14:paraId="16E6FB85" w14:textId="77777777" w:rsidR="0082694C" w:rsidRDefault="0082694C">
            <w:pPr>
              <w:rPr>
                <w:rFonts w:ascii="Arial" w:hAnsi="Arial" w:cs="Arial"/>
                <w:sz w:val="22"/>
                <w:szCs w:val="22"/>
              </w:rPr>
            </w:pPr>
            <w:r w:rsidRPr="007D4543">
              <w:rPr>
                <w:rFonts w:ascii="Arial" w:hAnsi="Arial" w:cs="Arial"/>
                <w:sz w:val="22"/>
                <w:szCs w:val="22"/>
              </w:rPr>
              <w:t>Needless Road</w:t>
            </w:r>
          </w:p>
          <w:p w14:paraId="16E6FB86" w14:textId="77777777" w:rsidR="00C01604" w:rsidRPr="007D4543" w:rsidRDefault="00C01604">
            <w:pPr>
              <w:rPr>
                <w:rFonts w:ascii="Arial" w:hAnsi="Arial" w:cs="Arial"/>
                <w:sz w:val="22"/>
                <w:szCs w:val="22"/>
              </w:rPr>
            </w:pPr>
          </w:p>
          <w:p w14:paraId="16E6FB87" w14:textId="77777777" w:rsidR="002A3CBE" w:rsidRPr="007D4543" w:rsidRDefault="002A3CBE">
            <w:pPr>
              <w:rPr>
                <w:rFonts w:ascii="Arial" w:hAnsi="Arial" w:cs="Arial"/>
                <w:sz w:val="22"/>
                <w:szCs w:val="22"/>
              </w:rPr>
            </w:pPr>
          </w:p>
          <w:p w14:paraId="16E6FB88" w14:textId="77777777" w:rsidR="002A3CBE" w:rsidRPr="007D4543" w:rsidRDefault="002A3CBE">
            <w:pPr>
              <w:rPr>
                <w:rFonts w:ascii="Arial" w:hAnsi="Arial" w:cs="Arial"/>
                <w:sz w:val="22"/>
                <w:szCs w:val="22"/>
              </w:rPr>
            </w:pPr>
          </w:p>
          <w:p w14:paraId="16E6FB89" w14:textId="77777777" w:rsidR="005C214F" w:rsidRPr="007D4543" w:rsidRDefault="005C214F">
            <w:pPr>
              <w:rPr>
                <w:rFonts w:ascii="Arial" w:hAnsi="Arial" w:cs="Arial"/>
                <w:sz w:val="22"/>
                <w:szCs w:val="22"/>
              </w:rPr>
            </w:pPr>
          </w:p>
          <w:p w14:paraId="16E6FB8A" w14:textId="77777777" w:rsidR="002A3CBE" w:rsidRPr="007D4543" w:rsidRDefault="002A3CBE">
            <w:pPr>
              <w:rPr>
                <w:rFonts w:ascii="Arial" w:hAnsi="Arial" w:cs="Arial"/>
                <w:sz w:val="22"/>
                <w:szCs w:val="22"/>
              </w:rPr>
            </w:pPr>
          </w:p>
        </w:tc>
        <w:tc>
          <w:tcPr>
            <w:tcW w:w="2126" w:type="dxa"/>
            <w:shd w:val="clear" w:color="auto" w:fill="auto"/>
          </w:tcPr>
          <w:p w14:paraId="16E6FB8B" w14:textId="77777777" w:rsidR="0082694C" w:rsidRPr="007D4543" w:rsidRDefault="0082694C">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B8C"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w:t>
            </w:r>
            <w:r w:rsidR="00061B50" w:rsidRPr="007D4543">
              <w:rPr>
                <w:rFonts w:ascii="Arial" w:hAnsi="Arial" w:cs="Arial"/>
                <w:sz w:val="22"/>
                <w:szCs w:val="22"/>
              </w:rPr>
              <w:t>south</w:t>
            </w:r>
            <w:r w:rsidRPr="007D4543">
              <w:rPr>
                <w:rFonts w:ascii="Arial" w:hAnsi="Arial" w:cs="Arial"/>
                <w:sz w:val="22"/>
                <w:szCs w:val="22"/>
              </w:rPr>
              <w:t xml:space="preserve"> side of </w:t>
            </w:r>
            <w:r w:rsidR="002B3FB1" w:rsidRPr="007D4543">
              <w:rPr>
                <w:rFonts w:ascii="Arial" w:hAnsi="Arial" w:cs="Arial"/>
                <w:sz w:val="22"/>
                <w:szCs w:val="22"/>
              </w:rPr>
              <w:t>Needless Road</w:t>
            </w:r>
            <w:r w:rsidRPr="007D4543">
              <w:rPr>
                <w:rFonts w:ascii="Arial" w:hAnsi="Arial" w:cs="Arial"/>
                <w:sz w:val="22"/>
                <w:szCs w:val="22"/>
              </w:rPr>
              <w:t xml:space="preserve">, which is bounded on the </w:t>
            </w:r>
            <w:r w:rsidR="00061B50" w:rsidRPr="007D4543">
              <w:rPr>
                <w:rFonts w:ascii="Arial" w:hAnsi="Arial" w:cs="Arial"/>
                <w:sz w:val="22"/>
                <w:szCs w:val="22"/>
              </w:rPr>
              <w:t>south</w:t>
            </w:r>
            <w:r w:rsidRPr="007D4543">
              <w:rPr>
                <w:rFonts w:ascii="Arial" w:hAnsi="Arial" w:cs="Arial"/>
                <w:sz w:val="22"/>
                <w:szCs w:val="22"/>
              </w:rPr>
              <w:t xml:space="preserve"> side by the edge of carriageway, which has a width throughout of </w:t>
            </w:r>
            <w:r w:rsidR="00061B50" w:rsidRPr="007D4543">
              <w:rPr>
                <w:rFonts w:ascii="Arial" w:hAnsi="Arial" w:cs="Arial"/>
                <w:sz w:val="22"/>
                <w:szCs w:val="22"/>
              </w:rPr>
              <w:t>1.8</w:t>
            </w:r>
            <w:r w:rsidRPr="007D4543">
              <w:rPr>
                <w:rFonts w:ascii="Arial" w:hAnsi="Arial" w:cs="Arial"/>
                <w:sz w:val="22"/>
                <w:szCs w:val="22"/>
              </w:rPr>
              <w:t xml:space="preserve"> metres and which extends from </w:t>
            </w:r>
            <w:r w:rsidR="00543BE5" w:rsidRPr="007D4543">
              <w:rPr>
                <w:rFonts w:ascii="Arial" w:hAnsi="Arial" w:cs="Arial"/>
                <w:sz w:val="22"/>
                <w:szCs w:val="22"/>
              </w:rPr>
              <w:t xml:space="preserve">a point 4 metres west of </w:t>
            </w:r>
            <w:r w:rsidRPr="007D4543">
              <w:rPr>
                <w:rFonts w:ascii="Arial" w:hAnsi="Arial" w:cs="Arial"/>
                <w:sz w:val="22"/>
                <w:szCs w:val="22"/>
              </w:rPr>
              <w:t xml:space="preserve">the extended west gable of </w:t>
            </w:r>
            <w:r w:rsidR="00061B50" w:rsidRPr="007D4543">
              <w:rPr>
                <w:rFonts w:ascii="Arial" w:hAnsi="Arial" w:cs="Arial"/>
                <w:sz w:val="22"/>
                <w:szCs w:val="22"/>
              </w:rPr>
              <w:t>5</w:t>
            </w:r>
            <w:r w:rsidRPr="007D4543">
              <w:rPr>
                <w:rFonts w:ascii="Arial" w:hAnsi="Arial" w:cs="Arial"/>
                <w:sz w:val="22"/>
                <w:szCs w:val="22"/>
              </w:rPr>
              <w:t xml:space="preserve">2 </w:t>
            </w:r>
            <w:r w:rsidR="002B3FB1" w:rsidRPr="007D4543">
              <w:rPr>
                <w:rFonts w:ascii="Arial" w:hAnsi="Arial" w:cs="Arial"/>
                <w:sz w:val="22"/>
                <w:szCs w:val="22"/>
              </w:rPr>
              <w:t>Needless Road</w:t>
            </w:r>
            <w:r w:rsidRPr="007D4543">
              <w:rPr>
                <w:rFonts w:ascii="Arial" w:hAnsi="Arial" w:cs="Arial"/>
                <w:sz w:val="22"/>
                <w:szCs w:val="22"/>
              </w:rPr>
              <w:t>, Perth eastwards for a distance of 7 metres or thereby.</w:t>
            </w:r>
          </w:p>
        </w:tc>
      </w:tr>
      <w:tr w:rsidR="0082694C" w:rsidRPr="007D4543" w14:paraId="16E6FB91" w14:textId="77777777" w:rsidTr="00C01604">
        <w:tc>
          <w:tcPr>
            <w:tcW w:w="2093" w:type="dxa"/>
            <w:shd w:val="clear" w:color="auto" w:fill="auto"/>
            <w:vAlign w:val="bottom"/>
          </w:tcPr>
          <w:p w14:paraId="16E6FB8E" w14:textId="77777777" w:rsidR="002A3CBE" w:rsidRPr="00AE3CCD" w:rsidRDefault="00AE3CCD">
            <w:pPr>
              <w:rPr>
                <w:rFonts w:ascii="Arial" w:hAnsi="Arial" w:cs="Arial"/>
                <w:b/>
                <w:sz w:val="22"/>
                <w:szCs w:val="22"/>
                <w:vertAlign w:val="superscript"/>
              </w:rPr>
            </w:pPr>
            <w:r>
              <w:rPr>
                <w:rFonts w:ascii="Arial" w:hAnsi="Arial" w:cs="Arial"/>
                <w:b/>
                <w:sz w:val="22"/>
                <w:szCs w:val="22"/>
              </w:rPr>
              <w:t>[</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8</w:t>
            </w:r>
          </w:p>
        </w:tc>
        <w:tc>
          <w:tcPr>
            <w:tcW w:w="2126" w:type="dxa"/>
            <w:shd w:val="clear" w:color="auto" w:fill="auto"/>
          </w:tcPr>
          <w:p w14:paraId="16E6FB8F" w14:textId="77777777" w:rsidR="0082694C" w:rsidRPr="007D4543" w:rsidRDefault="0082694C">
            <w:pPr>
              <w:rPr>
                <w:rFonts w:ascii="Arial" w:hAnsi="Arial" w:cs="Arial"/>
                <w:sz w:val="22"/>
                <w:szCs w:val="22"/>
              </w:rPr>
            </w:pPr>
          </w:p>
        </w:tc>
        <w:tc>
          <w:tcPr>
            <w:tcW w:w="6237" w:type="dxa"/>
            <w:shd w:val="clear" w:color="auto" w:fill="auto"/>
          </w:tcPr>
          <w:p w14:paraId="16E6FB90" w14:textId="77777777" w:rsidR="0082694C" w:rsidRPr="007D4543" w:rsidRDefault="0082694C" w:rsidP="007D4543">
            <w:pPr>
              <w:jc w:val="both"/>
              <w:rPr>
                <w:rFonts w:ascii="Arial" w:hAnsi="Arial" w:cs="Arial"/>
                <w:sz w:val="22"/>
                <w:szCs w:val="22"/>
              </w:rPr>
            </w:pPr>
          </w:p>
        </w:tc>
      </w:tr>
      <w:tr w:rsidR="0082694C" w:rsidRPr="007D4543" w14:paraId="16E6FB99" w14:textId="77777777" w:rsidTr="00C01604">
        <w:tc>
          <w:tcPr>
            <w:tcW w:w="2093" w:type="dxa"/>
            <w:shd w:val="clear" w:color="auto" w:fill="auto"/>
            <w:vAlign w:val="bottom"/>
          </w:tcPr>
          <w:p w14:paraId="16E6FB92" w14:textId="77777777" w:rsidR="0098039C" w:rsidRDefault="0098039C">
            <w:pPr>
              <w:rPr>
                <w:rFonts w:ascii="Arial" w:hAnsi="Arial" w:cs="Arial"/>
                <w:sz w:val="22"/>
                <w:szCs w:val="22"/>
              </w:rPr>
            </w:pPr>
            <w:r w:rsidRPr="007D4543">
              <w:rPr>
                <w:rFonts w:ascii="Arial" w:hAnsi="Arial" w:cs="Arial"/>
                <w:sz w:val="22"/>
                <w:szCs w:val="22"/>
              </w:rPr>
              <w:t>Nimmo Avenue</w:t>
            </w:r>
          </w:p>
          <w:p w14:paraId="16E6FB93" w14:textId="77777777" w:rsidR="00C01604" w:rsidRPr="007D4543" w:rsidRDefault="00C01604">
            <w:pPr>
              <w:rPr>
                <w:rFonts w:ascii="Arial" w:hAnsi="Arial" w:cs="Arial"/>
                <w:sz w:val="22"/>
                <w:szCs w:val="22"/>
              </w:rPr>
            </w:pPr>
          </w:p>
          <w:p w14:paraId="16E6FB94" w14:textId="77777777" w:rsidR="0098039C" w:rsidRPr="007D4543" w:rsidRDefault="0098039C">
            <w:pPr>
              <w:rPr>
                <w:rFonts w:ascii="Arial" w:hAnsi="Arial" w:cs="Arial"/>
                <w:sz w:val="22"/>
                <w:szCs w:val="22"/>
              </w:rPr>
            </w:pPr>
          </w:p>
          <w:p w14:paraId="16E6FB95" w14:textId="77777777" w:rsidR="0098039C" w:rsidRPr="007D4543" w:rsidRDefault="0098039C">
            <w:pPr>
              <w:rPr>
                <w:rFonts w:ascii="Arial" w:hAnsi="Arial" w:cs="Arial"/>
                <w:sz w:val="22"/>
                <w:szCs w:val="22"/>
              </w:rPr>
            </w:pPr>
          </w:p>
          <w:p w14:paraId="16E6FB96" w14:textId="77777777" w:rsidR="0098039C" w:rsidRPr="007D4543" w:rsidRDefault="0098039C">
            <w:pPr>
              <w:rPr>
                <w:rFonts w:ascii="Arial" w:hAnsi="Arial" w:cs="Arial"/>
                <w:sz w:val="22"/>
                <w:szCs w:val="22"/>
              </w:rPr>
            </w:pPr>
          </w:p>
        </w:tc>
        <w:tc>
          <w:tcPr>
            <w:tcW w:w="2126" w:type="dxa"/>
            <w:shd w:val="clear" w:color="auto" w:fill="auto"/>
          </w:tcPr>
          <w:p w14:paraId="16E6FB97" w14:textId="77777777" w:rsidR="0082694C" w:rsidRPr="007D4543" w:rsidRDefault="0082694C">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B98"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w:t>
            </w:r>
            <w:r w:rsidR="00994189" w:rsidRPr="007D4543">
              <w:rPr>
                <w:rFonts w:ascii="Arial" w:hAnsi="Arial" w:cs="Arial"/>
                <w:sz w:val="22"/>
                <w:szCs w:val="22"/>
              </w:rPr>
              <w:t>north</w:t>
            </w:r>
            <w:r w:rsidRPr="007D4543">
              <w:rPr>
                <w:rFonts w:ascii="Arial" w:hAnsi="Arial" w:cs="Arial"/>
                <w:sz w:val="22"/>
                <w:szCs w:val="22"/>
              </w:rPr>
              <w:t xml:space="preserve"> side of </w:t>
            </w:r>
            <w:r w:rsidR="00562C7D" w:rsidRPr="007D4543">
              <w:rPr>
                <w:rFonts w:ascii="Arial" w:hAnsi="Arial" w:cs="Arial"/>
                <w:sz w:val="22"/>
                <w:szCs w:val="22"/>
              </w:rPr>
              <w:t>Nimmo Avenue</w:t>
            </w:r>
            <w:r w:rsidRPr="007D4543">
              <w:rPr>
                <w:rFonts w:ascii="Arial" w:hAnsi="Arial" w:cs="Arial"/>
                <w:sz w:val="22"/>
                <w:szCs w:val="22"/>
              </w:rPr>
              <w:t xml:space="preserve">, which is bounded on the </w:t>
            </w:r>
            <w:r w:rsidR="00994189" w:rsidRPr="007D4543">
              <w:rPr>
                <w:rFonts w:ascii="Arial" w:hAnsi="Arial" w:cs="Arial"/>
                <w:sz w:val="22"/>
                <w:szCs w:val="22"/>
              </w:rPr>
              <w:t>north</w:t>
            </w:r>
            <w:r w:rsidRPr="007D4543">
              <w:rPr>
                <w:rFonts w:ascii="Arial" w:hAnsi="Arial" w:cs="Arial"/>
                <w:sz w:val="22"/>
                <w:szCs w:val="22"/>
              </w:rPr>
              <w:t xml:space="preserve"> side by the edge of carriageway, which has a width throughout of </w:t>
            </w:r>
            <w:r w:rsidR="00994189" w:rsidRPr="007D4543">
              <w:rPr>
                <w:rFonts w:ascii="Arial" w:hAnsi="Arial" w:cs="Arial"/>
                <w:sz w:val="22"/>
                <w:szCs w:val="22"/>
              </w:rPr>
              <w:t>1.8</w:t>
            </w:r>
            <w:r w:rsidRPr="007D4543">
              <w:rPr>
                <w:rFonts w:ascii="Arial" w:hAnsi="Arial" w:cs="Arial"/>
                <w:sz w:val="22"/>
                <w:szCs w:val="22"/>
              </w:rPr>
              <w:t xml:space="preserve"> metres and which extends from </w:t>
            </w:r>
            <w:r w:rsidR="00994189" w:rsidRPr="007D4543">
              <w:rPr>
                <w:rFonts w:ascii="Arial" w:hAnsi="Arial" w:cs="Arial"/>
                <w:sz w:val="22"/>
                <w:szCs w:val="22"/>
              </w:rPr>
              <w:t xml:space="preserve">the extended </w:t>
            </w:r>
            <w:r w:rsidR="00804C97" w:rsidRPr="007D4543">
              <w:rPr>
                <w:rFonts w:ascii="Arial" w:hAnsi="Arial" w:cs="Arial"/>
                <w:sz w:val="22"/>
                <w:szCs w:val="22"/>
              </w:rPr>
              <w:t xml:space="preserve">west gable of </w:t>
            </w:r>
            <w:r w:rsidR="00994189" w:rsidRPr="007D4543">
              <w:rPr>
                <w:rFonts w:ascii="Arial" w:hAnsi="Arial" w:cs="Arial"/>
                <w:sz w:val="22"/>
                <w:szCs w:val="22"/>
              </w:rPr>
              <w:t>48</w:t>
            </w:r>
            <w:r w:rsidRPr="007D4543">
              <w:rPr>
                <w:rFonts w:ascii="Arial" w:hAnsi="Arial" w:cs="Arial"/>
                <w:sz w:val="22"/>
                <w:szCs w:val="22"/>
              </w:rPr>
              <w:t xml:space="preserve"> </w:t>
            </w:r>
            <w:r w:rsidR="00562C7D" w:rsidRPr="007D4543">
              <w:rPr>
                <w:rFonts w:ascii="Arial" w:hAnsi="Arial" w:cs="Arial"/>
                <w:sz w:val="22"/>
                <w:szCs w:val="22"/>
              </w:rPr>
              <w:t>Nimmo Avenue</w:t>
            </w:r>
            <w:r w:rsidRPr="007D4543">
              <w:rPr>
                <w:rFonts w:ascii="Arial" w:hAnsi="Arial" w:cs="Arial"/>
                <w:sz w:val="22"/>
                <w:szCs w:val="22"/>
              </w:rPr>
              <w:t xml:space="preserve">, Perth </w:t>
            </w:r>
            <w:r w:rsidR="00994189" w:rsidRPr="007D4543">
              <w:rPr>
                <w:rFonts w:ascii="Arial" w:hAnsi="Arial" w:cs="Arial"/>
                <w:sz w:val="22"/>
                <w:szCs w:val="22"/>
              </w:rPr>
              <w:t>north</w:t>
            </w:r>
            <w:r w:rsidRPr="007D4543">
              <w:rPr>
                <w:rFonts w:ascii="Arial" w:hAnsi="Arial" w:cs="Arial"/>
                <w:sz w:val="22"/>
                <w:szCs w:val="22"/>
              </w:rPr>
              <w:t>-eastwards for a distance of 7 metres or thereby.</w:t>
            </w:r>
          </w:p>
        </w:tc>
      </w:tr>
      <w:tr w:rsidR="00776A02" w:rsidRPr="007D4543" w14:paraId="16E6FBA1" w14:textId="77777777" w:rsidTr="00C01604">
        <w:tc>
          <w:tcPr>
            <w:tcW w:w="2093" w:type="dxa"/>
            <w:shd w:val="clear" w:color="auto" w:fill="auto"/>
            <w:vAlign w:val="bottom"/>
          </w:tcPr>
          <w:p w14:paraId="16E6FB9A" w14:textId="77777777" w:rsidR="00776A02" w:rsidRDefault="00776A02">
            <w:pPr>
              <w:rPr>
                <w:rFonts w:ascii="Arial" w:hAnsi="Arial" w:cs="Arial"/>
                <w:sz w:val="22"/>
                <w:szCs w:val="22"/>
              </w:rPr>
            </w:pPr>
            <w:r>
              <w:rPr>
                <w:rFonts w:ascii="Arial" w:hAnsi="Arial" w:cs="Arial"/>
                <w:b/>
                <w:sz w:val="22"/>
                <w:szCs w:val="22"/>
              </w:rPr>
              <w:t>[</w:t>
            </w:r>
            <w:r>
              <w:rPr>
                <w:rFonts w:ascii="Arial" w:hAnsi="Arial" w:cs="Arial"/>
                <w:sz w:val="22"/>
                <w:szCs w:val="22"/>
              </w:rPr>
              <w:t>Nimmo Avenue</w:t>
            </w:r>
          </w:p>
          <w:p w14:paraId="16E6FB9B" w14:textId="77777777" w:rsidR="00776A02" w:rsidRDefault="00776A02">
            <w:pPr>
              <w:rPr>
                <w:rFonts w:ascii="Arial" w:hAnsi="Arial" w:cs="Arial"/>
                <w:sz w:val="22"/>
                <w:szCs w:val="22"/>
              </w:rPr>
            </w:pPr>
          </w:p>
          <w:p w14:paraId="16E6FB9C" w14:textId="77777777" w:rsidR="00776A02" w:rsidRDefault="00776A02">
            <w:pPr>
              <w:rPr>
                <w:rFonts w:ascii="Arial" w:hAnsi="Arial" w:cs="Arial"/>
                <w:sz w:val="22"/>
                <w:szCs w:val="22"/>
              </w:rPr>
            </w:pPr>
          </w:p>
          <w:p w14:paraId="16E6FB9D" w14:textId="77777777" w:rsidR="00776A02" w:rsidRDefault="00776A02">
            <w:pPr>
              <w:rPr>
                <w:rFonts w:ascii="Arial" w:hAnsi="Arial" w:cs="Arial"/>
                <w:sz w:val="22"/>
                <w:szCs w:val="22"/>
              </w:rPr>
            </w:pPr>
          </w:p>
          <w:p w14:paraId="16E6FB9E" w14:textId="77777777" w:rsidR="00776A02" w:rsidRPr="00776A02" w:rsidRDefault="00776A02">
            <w:pPr>
              <w:rPr>
                <w:rFonts w:ascii="Arial" w:hAnsi="Arial" w:cs="Arial"/>
                <w:sz w:val="22"/>
                <w:szCs w:val="22"/>
              </w:rPr>
            </w:pPr>
          </w:p>
        </w:tc>
        <w:tc>
          <w:tcPr>
            <w:tcW w:w="2126" w:type="dxa"/>
            <w:shd w:val="clear" w:color="auto" w:fill="auto"/>
          </w:tcPr>
          <w:p w14:paraId="16E6FB9F" w14:textId="77777777" w:rsidR="00776A02" w:rsidRPr="007D4543" w:rsidRDefault="00776A02">
            <w:pPr>
              <w:rPr>
                <w:rFonts w:ascii="Arial" w:hAnsi="Arial" w:cs="Arial"/>
                <w:sz w:val="22"/>
                <w:szCs w:val="22"/>
              </w:rPr>
            </w:pPr>
            <w:r>
              <w:rPr>
                <w:rFonts w:ascii="Arial" w:hAnsi="Arial" w:cs="Arial"/>
                <w:sz w:val="22"/>
                <w:szCs w:val="22"/>
              </w:rPr>
              <w:t>Perth</w:t>
            </w:r>
          </w:p>
        </w:tc>
        <w:tc>
          <w:tcPr>
            <w:tcW w:w="6237" w:type="dxa"/>
            <w:shd w:val="clear" w:color="auto" w:fill="auto"/>
          </w:tcPr>
          <w:p w14:paraId="16E6FBA0" w14:textId="77777777" w:rsidR="00776A02" w:rsidRPr="00776A02" w:rsidRDefault="00776A02" w:rsidP="00776A02">
            <w:pPr>
              <w:jc w:val="both"/>
              <w:rPr>
                <w:rFonts w:ascii="Arial" w:hAnsi="Arial" w:cs="Arial"/>
                <w:b/>
                <w:sz w:val="22"/>
                <w:szCs w:val="22"/>
                <w:vertAlign w:val="superscript"/>
              </w:rPr>
            </w:pPr>
            <w:r w:rsidRPr="00776A02">
              <w:rPr>
                <w:rFonts w:ascii="Arial" w:hAnsi="Arial" w:cs="Arial"/>
                <w:sz w:val="22"/>
                <w:szCs w:val="22"/>
              </w:rPr>
              <w:t>That part of the north side of Nimmo Avenue which is bounded on the north side by the edge of carriageway, which has a width throughout of 1.8 metres, and which extends from the extended west gable of 60 Nimmo Avenue, Perth eastwards for a distance of 16 metres or thereby</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9</w:t>
            </w:r>
          </w:p>
        </w:tc>
      </w:tr>
      <w:tr w:rsidR="00776A02" w:rsidRPr="007D4543" w14:paraId="16E6FBA5" w14:textId="77777777" w:rsidTr="00C01604">
        <w:tc>
          <w:tcPr>
            <w:tcW w:w="2093" w:type="dxa"/>
            <w:shd w:val="clear" w:color="auto" w:fill="auto"/>
            <w:vAlign w:val="bottom"/>
          </w:tcPr>
          <w:p w14:paraId="16E6FBA2" w14:textId="47F80E29" w:rsidR="00776A02" w:rsidRPr="00776A02" w:rsidRDefault="00AA7B0B" w:rsidP="00AA7B0B">
            <w:pPr>
              <w:rPr>
                <w:rFonts w:ascii="Arial" w:hAnsi="Arial" w:cs="Arial"/>
                <w:sz w:val="22"/>
                <w:szCs w:val="22"/>
              </w:rPr>
            </w:pPr>
            <w:r>
              <w:rPr>
                <w:rFonts w:ascii="Arial" w:hAnsi="Arial" w:cs="Arial"/>
                <w:b/>
                <w:sz w:val="22"/>
                <w:szCs w:val="22"/>
              </w:rPr>
              <w:t>[…]</w:t>
            </w:r>
            <w:r w:rsidRPr="00AA7B0B">
              <w:rPr>
                <w:rFonts w:ascii="Arial" w:hAnsi="Arial" w:cs="Arial"/>
                <w:b/>
                <w:sz w:val="22"/>
                <w:szCs w:val="22"/>
                <w:vertAlign w:val="superscript"/>
              </w:rPr>
              <w:t>12</w:t>
            </w:r>
          </w:p>
        </w:tc>
        <w:tc>
          <w:tcPr>
            <w:tcW w:w="2126" w:type="dxa"/>
            <w:shd w:val="clear" w:color="auto" w:fill="auto"/>
          </w:tcPr>
          <w:p w14:paraId="16E6FBA3" w14:textId="081DE7B3" w:rsidR="00776A02" w:rsidRDefault="00776A02">
            <w:pPr>
              <w:rPr>
                <w:rFonts w:ascii="Arial" w:hAnsi="Arial" w:cs="Arial"/>
                <w:sz w:val="22"/>
                <w:szCs w:val="22"/>
              </w:rPr>
            </w:pPr>
          </w:p>
        </w:tc>
        <w:tc>
          <w:tcPr>
            <w:tcW w:w="6237" w:type="dxa"/>
            <w:shd w:val="clear" w:color="auto" w:fill="auto"/>
          </w:tcPr>
          <w:p w14:paraId="16E6FBA4" w14:textId="77F7B9BF" w:rsidR="00776A02" w:rsidRPr="00776A02" w:rsidRDefault="00776A02" w:rsidP="00776A02">
            <w:pPr>
              <w:jc w:val="both"/>
              <w:rPr>
                <w:rFonts w:ascii="Arial" w:hAnsi="Arial" w:cs="Arial"/>
                <w:b/>
                <w:sz w:val="22"/>
                <w:szCs w:val="22"/>
                <w:vertAlign w:val="superscript"/>
              </w:rPr>
            </w:pPr>
          </w:p>
        </w:tc>
      </w:tr>
      <w:tr w:rsidR="00931672" w:rsidRPr="007D4543" w14:paraId="4FFC28FE" w14:textId="77777777" w:rsidTr="00C01604">
        <w:tc>
          <w:tcPr>
            <w:tcW w:w="2093" w:type="dxa"/>
            <w:shd w:val="clear" w:color="auto" w:fill="auto"/>
            <w:vAlign w:val="bottom"/>
          </w:tcPr>
          <w:p w14:paraId="3691BB4F" w14:textId="1F410B9B" w:rsidR="00931672" w:rsidRPr="00931672" w:rsidRDefault="00931672">
            <w:pPr>
              <w:rPr>
                <w:rFonts w:ascii="Arial" w:hAnsi="Arial" w:cs="Arial"/>
                <w:sz w:val="22"/>
                <w:szCs w:val="22"/>
              </w:rPr>
            </w:pPr>
            <w:r>
              <w:rPr>
                <w:rFonts w:ascii="Arial" w:hAnsi="Arial" w:cs="Arial"/>
                <w:b/>
                <w:sz w:val="22"/>
                <w:szCs w:val="22"/>
              </w:rPr>
              <w:t>[</w:t>
            </w:r>
            <w:r>
              <w:rPr>
                <w:rFonts w:ascii="Arial" w:hAnsi="Arial" w:cs="Arial"/>
                <w:sz w:val="22"/>
                <w:szCs w:val="22"/>
              </w:rPr>
              <w:t>North Inch Community Campus</w:t>
            </w:r>
          </w:p>
        </w:tc>
        <w:tc>
          <w:tcPr>
            <w:tcW w:w="2126" w:type="dxa"/>
            <w:shd w:val="clear" w:color="auto" w:fill="auto"/>
          </w:tcPr>
          <w:p w14:paraId="0FCB87B7" w14:textId="1D670C2F" w:rsidR="00931672" w:rsidRDefault="00931672">
            <w:pPr>
              <w:rPr>
                <w:rFonts w:ascii="Arial" w:hAnsi="Arial" w:cs="Arial"/>
                <w:sz w:val="22"/>
                <w:szCs w:val="22"/>
              </w:rPr>
            </w:pPr>
            <w:r>
              <w:rPr>
                <w:rFonts w:ascii="Arial" w:hAnsi="Arial" w:cs="Arial"/>
                <w:sz w:val="22"/>
                <w:szCs w:val="22"/>
              </w:rPr>
              <w:t>Perth</w:t>
            </w:r>
          </w:p>
        </w:tc>
        <w:tc>
          <w:tcPr>
            <w:tcW w:w="6237" w:type="dxa"/>
            <w:shd w:val="clear" w:color="auto" w:fill="auto"/>
          </w:tcPr>
          <w:p w14:paraId="0E222BEF" w14:textId="29E38893" w:rsidR="00931672" w:rsidRPr="00776A02" w:rsidRDefault="00931672" w:rsidP="00776A02">
            <w:pPr>
              <w:jc w:val="both"/>
              <w:rPr>
                <w:rFonts w:ascii="Arial" w:hAnsi="Arial" w:cs="Arial"/>
                <w:sz w:val="22"/>
                <w:szCs w:val="22"/>
              </w:rPr>
            </w:pPr>
            <w:r w:rsidRPr="00E56FA9">
              <w:rPr>
                <w:rFonts w:ascii="Arial" w:hAnsi="Arial" w:cs="Arial"/>
                <w:sz w:val="22"/>
                <w:szCs w:val="22"/>
              </w:rPr>
              <w:t>That part of the North Inch Community Campus, Perth Car Park marked out as disabled bays being 5 metres or thereby in length.</w:t>
            </w:r>
            <w:r>
              <w:rPr>
                <w:rFonts w:ascii="Arial" w:hAnsi="Arial" w:cs="Arial"/>
                <w:b/>
                <w:sz w:val="22"/>
                <w:szCs w:val="22"/>
              </w:rPr>
              <w:t>]</w:t>
            </w:r>
            <w:r>
              <w:rPr>
                <w:rFonts w:ascii="Arial" w:hAnsi="Arial" w:cs="Arial"/>
                <w:b/>
                <w:sz w:val="22"/>
                <w:szCs w:val="22"/>
                <w:vertAlign w:val="superscript"/>
              </w:rPr>
              <w:t>11</w:t>
            </w:r>
          </w:p>
        </w:tc>
      </w:tr>
      <w:tr w:rsidR="00853861" w:rsidRPr="007D4543" w14:paraId="16E6FBA9" w14:textId="77777777" w:rsidTr="00C01604">
        <w:tc>
          <w:tcPr>
            <w:tcW w:w="2093" w:type="dxa"/>
            <w:shd w:val="clear" w:color="auto" w:fill="auto"/>
            <w:vAlign w:val="bottom"/>
          </w:tcPr>
          <w:p w14:paraId="16E6FBA6" w14:textId="77777777" w:rsidR="00853861" w:rsidRPr="00853861" w:rsidRDefault="00B800E4">
            <w:pPr>
              <w:rPr>
                <w:rFonts w:ascii="Arial" w:hAnsi="Arial" w:cs="Arial"/>
                <w:sz w:val="22"/>
                <w:szCs w:val="22"/>
              </w:rPr>
            </w:pPr>
            <w:r w:rsidRPr="00B800E4">
              <w:rPr>
                <w:rFonts w:ascii="Arial" w:hAnsi="Arial" w:cs="Arial"/>
                <w:b/>
                <w:sz w:val="22"/>
                <w:szCs w:val="22"/>
              </w:rPr>
              <w:t>[…]</w:t>
            </w:r>
            <w:r w:rsidRPr="00B800E4">
              <w:rPr>
                <w:rFonts w:ascii="Arial" w:hAnsi="Arial" w:cs="Arial"/>
                <w:b/>
                <w:sz w:val="22"/>
                <w:szCs w:val="22"/>
                <w:vertAlign w:val="superscript"/>
              </w:rPr>
              <w:t>10</w:t>
            </w:r>
          </w:p>
        </w:tc>
        <w:tc>
          <w:tcPr>
            <w:tcW w:w="2126" w:type="dxa"/>
            <w:shd w:val="clear" w:color="auto" w:fill="auto"/>
          </w:tcPr>
          <w:p w14:paraId="16E6FBA7" w14:textId="77777777" w:rsidR="00853861" w:rsidRPr="007D4543" w:rsidRDefault="00853861">
            <w:pPr>
              <w:rPr>
                <w:rFonts w:ascii="Arial" w:hAnsi="Arial" w:cs="Arial"/>
                <w:sz w:val="22"/>
                <w:szCs w:val="22"/>
              </w:rPr>
            </w:pPr>
          </w:p>
        </w:tc>
        <w:tc>
          <w:tcPr>
            <w:tcW w:w="6237" w:type="dxa"/>
            <w:shd w:val="clear" w:color="auto" w:fill="auto"/>
          </w:tcPr>
          <w:p w14:paraId="16E6FBA8" w14:textId="77777777" w:rsidR="00853861" w:rsidRPr="00853861" w:rsidRDefault="00853861" w:rsidP="007D4543">
            <w:pPr>
              <w:jc w:val="both"/>
              <w:rPr>
                <w:rFonts w:ascii="Arial" w:hAnsi="Arial" w:cs="Arial"/>
                <w:b/>
                <w:sz w:val="22"/>
                <w:szCs w:val="22"/>
                <w:vertAlign w:val="superscript"/>
              </w:rPr>
            </w:pPr>
          </w:p>
        </w:tc>
      </w:tr>
      <w:tr w:rsidR="0082694C" w:rsidRPr="007D4543" w14:paraId="16E6FBAD" w14:textId="77777777" w:rsidTr="00C01604">
        <w:tc>
          <w:tcPr>
            <w:tcW w:w="2093" w:type="dxa"/>
            <w:shd w:val="clear" w:color="auto" w:fill="auto"/>
          </w:tcPr>
          <w:p w14:paraId="16E6FBAA" w14:textId="77777777" w:rsidR="0082694C" w:rsidRPr="007D4543" w:rsidRDefault="008D0A53">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BAB" w14:textId="77777777" w:rsidR="0082694C" w:rsidRPr="007D4543" w:rsidRDefault="0082694C">
            <w:pPr>
              <w:rPr>
                <w:rFonts w:ascii="Arial" w:hAnsi="Arial" w:cs="Arial"/>
                <w:sz w:val="22"/>
                <w:szCs w:val="22"/>
              </w:rPr>
            </w:pPr>
          </w:p>
        </w:tc>
        <w:tc>
          <w:tcPr>
            <w:tcW w:w="6237" w:type="dxa"/>
            <w:shd w:val="clear" w:color="auto" w:fill="auto"/>
          </w:tcPr>
          <w:p w14:paraId="16E6FBAC" w14:textId="77777777" w:rsidR="0082694C" w:rsidRPr="007D4543" w:rsidRDefault="0082694C" w:rsidP="007D4543">
            <w:pPr>
              <w:jc w:val="both"/>
              <w:rPr>
                <w:rFonts w:ascii="Arial" w:hAnsi="Arial" w:cs="Arial"/>
                <w:sz w:val="22"/>
                <w:szCs w:val="22"/>
              </w:rPr>
            </w:pPr>
          </w:p>
        </w:tc>
      </w:tr>
      <w:tr w:rsidR="005D5F35" w:rsidRPr="007D4543" w14:paraId="16E6FBB1" w14:textId="77777777" w:rsidTr="00C01604">
        <w:tc>
          <w:tcPr>
            <w:tcW w:w="2093" w:type="dxa"/>
            <w:shd w:val="clear" w:color="auto" w:fill="auto"/>
          </w:tcPr>
          <w:p w14:paraId="16E6FBAE" w14:textId="77777777" w:rsidR="005D5F35" w:rsidRPr="007D4543" w:rsidRDefault="00AE3CCD" w:rsidP="00AE3CCD">
            <w:pPr>
              <w:rPr>
                <w:rFonts w:ascii="Arial" w:hAnsi="Arial" w:cs="Arial"/>
                <w:sz w:val="22"/>
                <w:szCs w:val="22"/>
              </w:rPr>
            </w:pPr>
            <w:r>
              <w:rPr>
                <w:rFonts w:ascii="Arial" w:hAnsi="Arial" w:cs="Arial"/>
                <w:b/>
                <w:sz w:val="22"/>
                <w:szCs w:val="22"/>
              </w:rPr>
              <w:t>[</w:t>
            </w:r>
            <w:r w:rsidRPr="00AE3CCD">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8</w:t>
            </w:r>
          </w:p>
        </w:tc>
        <w:tc>
          <w:tcPr>
            <w:tcW w:w="2126" w:type="dxa"/>
            <w:shd w:val="clear" w:color="auto" w:fill="auto"/>
          </w:tcPr>
          <w:p w14:paraId="16E6FBAF" w14:textId="77777777" w:rsidR="005D5F35" w:rsidRPr="007D4543" w:rsidRDefault="005D5F35" w:rsidP="005C214F">
            <w:pPr>
              <w:rPr>
                <w:rFonts w:ascii="Arial" w:hAnsi="Arial" w:cs="Arial"/>
                <w:sz w:val="22"/>
                <w:szCs w:val="22"/>
              </w:rPr>
            </w:pPr>
          </w:p>
        </w:tc>
        <w:tc>
          <w:tcPr>
            <w:tcW w:w="6237" w:type="dxa"/>
            <w:shd w:val="clear" w:color="auto" w:fill="auto"/>
          </w:tcPr>
          <w:p w14:paraId="16E6FBB0" w14:textId="77777777" w:rsidR="005D5F35" w:rsidRPr="007D4543" w:rsidRDefault="005D5F35" w:rsidP="007D4543">
            <w:pPr>
              <w:jc w:val="both"/>
              <w:rPr>
                <w:rFonts w:ascii="Arial" w:hAnsi="Arial" w:cs="Arial"/>
                <w:b/>
                <w:sz w:val="22"/>
                <w:szCs w:val="22"/>
              </w:rPr>
            </w:pPr>
          </w:p>
        </w:tc>
      </w:tr>
      <w:tr w:rsidR="0082694C" w:rsidRPr="007D4543" w14:paraId="16E6FBB9" w14:textId="77777777" w:rsidTr="00C01604">
        <w:tc>
          <w:tcPr>
            <w:tcW w:w="2093" w:type="dxa"/>
            <w:shd w:val="clear" w:color="auto" w:fill="auto"/>
            <w:vAlign w:val="bottom"/>
          </w:tcPr>
          <w:p w14:paraId="16E6FBB2" w14:textId="77777777" w:rsidR="0082694C" w:rsidRDefault="00023948">
            <w:pPr>
              <w:rPr>
                <w:rFonts w:ascii="Arial" w:hAnsi="Arial" w:cs="Arial"/>
                <w:sz w:val="22"/>
                <w:szCs w:val="22"/>
              </w:rPr>
            </w:pPr>
            <w:r w:rsidRPr="007D4543">
              <w:rPr>
                <w:rFonts w:ascii="Arial" w:hAnsi="Arial" w:cs="Arial"/>
                <w:sz w:val="22"/>
                <w:szCs w:val="22"/>
              </w:rPr>
              <w:lastRenderedPageBreak/>
              <w:t>Pitheavli</w:t>
            </w:r>
            <w:r w:rsidR="0082694C" w:rsidRPr="007D4543">
              <w:rPr>
                <w:rFonts w:ascii="Arial" w:hAnsi="Arial" w:cs="Arial"/>
                <w:sz w:val="22"/>
                <w:szCs w:val="22"/>
              </w:rPr>
              <w:t>s Castle Gardens</w:t>
            </w:r>
          </w:p>
          <w:p w14:paraId="16E6FBB3" w14:textId="77777777" w:rsidR="00C01604" w:rsidRPr="007D4543" w:rsidRDefault="00C01604">
            <w:pPr>
              <w:rPr>
                <w:rFonts w:ascii="Arial" w:hAnsi="Arial" w:cs="Arial"/>
                <w:sz w:val="22"/>
                <w:szCs w:val="22"/>
              </w:rPr>
            </w:pPr>
          </w:p>
          <w:p w14:paraId="16E6FBB4" w14:textId="77777777" w:rsidR="002A3CBE" w:rsidRPr="007D4543" w:rsidRDefault="002A3CBE">
            <w:pPr>
              <w:rPr>
                <w:rFonts w:ascii="Arial" w:hAnsi="Arial" w:cs="Arial"/>
                <w:sz w:val="22"/>
                <w:szCs w:val="22"/>
              </w:rPr>
            </w:pPr>
          </w:p>
          <w:p w14:paraId="16E6FBB5" w14:textId="77777777" w:rsidR="002A3CBE" w:rsidRPr="007D4543" w:rsidRDefault="002A3CBE">
            <w:pPr>
              <w:rPr>
                <w:rFonts w:ascii="Arial" w:hAnsi="Arial" w:cs="Arial"/>
                <w:sz w:val="22"/>
                <w:szCs w:val="22"/>
              </w:rPr>
            </w:pPr>
          </w:p>
          <w:p w14:paraId="16E6FBB6" w14:textId="77777777" w:rsidR="00061B50" w:rsidRPr="007D4543" w:rsidRDefault="00061B50">
            <w:pPr>
              <w:rPr>
                <w:rFonts w:ascii="Arial" w:hAnsi="Arial" w:cs="Arial"/>
                <w:sz w:val="22"/>
                <w:szCs w:val="22"/>
              </w:rPr>
            </w:pPr>
          </w:p>
        </w:tc>
        <w:tc>
          <w:tcPr>
            <w:tcW w:w="2126" w:type="dxa"/>
            <w:shd w:val="clear" w:color="auto" w:fill="auto"/>
          </w:tcPr>
          <w:p w14:paraId="16E6FBB7" w14:textId="77777777" w:rsidR="0082694C" w:rsidRPr="007D4543" w:rsidRDefault="0082694C">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BB8"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east side of </w:t>
            </w:r>
            <w:r w:rsidR="00023948" w:rsidRPr="007D4543">
              <w:rPr>
                <w:rFonts w:ascii="Arial" w:hAnsi="Arial" w:cs="Arial"/>
                <w:sz w:val="22"/>
                <w:szCs w:val="22"/>
              </w:rPr>
              <w:t>Pitheavli</w:t>
            </w:r>
            <w:r w:rsidR="00562C7D" w:rsidRPr="007D4543">
              <w:rPr>
                <w:rFonts w:ascii="Arial" w:hAnsi="Arial" w:cs="Arial"/>
                <w:sz w:val="22"/>
                <w:szCs w:val="22"/>
              </w:rPr>
              <w:t>s Castle Gardens</w:t>
            </w:r>
            <w:r w:rsidRPr="007D4543">
              <w:rPr>
                <w:rFonts w:ascii="Arial" w:hAnsi="Arial" w:cs="Arial"/>
                <w:sz w:val="22"/>
                <w:szCs w:val="22"/>
              </w:rPr>
              <w:t xml:space="preserve">, which is bounded on the east side by the edge of carriageway, which has a width throughout of </w:t>
            </w:r>
            <w:r w:rsidR="00061B50" w:rsidRPr="007D4543">
              <w:rPr>
                <w:rFonts w:ascii="Arial" w:hAnsi="Arial" w:cs="Arial"/>
                <w:sz w:val="22"/>
                <w:szCs w:val="22"/>
              </w:rPr>
              <w:t>1.8</w:t>
            </w:r>
            <w:r w:rsidRPr="007D4543">
              <w:rPr>
                <w:rFonts w:ascii="Arial" w:hAnsi="Arial" w:cs="Arial"/>
                <w:sz w:val="22"/>
                <w:szCs w:val="22"/>
              </w:rPr>
              <w:t xml:space="preserve"> metres and which extends from the extended north gable of 1 </w:t>
            </w:r>
            <w:r w:rsidR="00023948" w:rsidRPr="007D4543">
              <w:rPr>
                <w:rFonts w:ascii="Arial" w:hAnsi="Arial" w:cs="Arial"/>
                <w:sz w:val="22"/>
                <w:szCs w:val="22"/>
              </w:rPr>
              <w:t>Pitheavli</w:t>
            </w:r>
            <w:r w:rsidR="00562C7D" w:rsidRPr="007D4543">
              <w:rPr>
                <w:rFonts w:ascii="Arial" w:hAnsi="Arial" w:cs="Arial"/>
                <w:sz w:val="22"/>
                <w:szCs w:val="22"/>
              </w:rPr>
              <w:t>s Castle Gardens</w:t>
            </w:r>
            <w:r w:rsidRPr="007D4543">
              <w:rPr>
                <w:rFonts w:ascii="Arial" w:hAnsi="Arial" w:cs="Arial"/>
                <w:sz w:val="22"/>
                <w:szCs w:val="22"/>
              </w:rPr>
              <w:t>, Perth south-wards for a distance of 7 metres or thereby.</w:t>
            </w:r>
          </w:p>
        </w:tc>
      </w:tr>
      <w:tr w:rsidR="0082694C" w:rsidRPr="007D4543" w14:paraId="16E6FBC3" w14:textId="77777777" w:rsidTr="00C01604">
        <w:tc>
          <w:tcPr>
            <w:tcW w:w="2093" w:type="dxa"/>
            <w:shd w:val="clear" w:color="auto" w:fill="auto"/>
            <w:vAlign w:val="bottom"/>
          </w:tcPr>
          <w:p w14:paraId="16E6FBBA" w14:textId="77777777" w:rsidR="0082694C" w:rsidRDefault="0082694C">
            <w:pPr>
              <w:rPr>
                <w:rFonts w:ascii="Arial" w:hAnsi="Arial" w:cs="Arial"/>
                <w:sz w:val="22"/>
                <w:szCs w:val="22"/>
              </w:rPr>
            </w:pPr>
            <w:r w:rsidRPr="007D4543">
              <w:rPr>
                <w:rFonts w:ascii="Arial" w:hAnsi="Arial" w:cs="Arial"/>
                <w:sz w:val="22"/>
                <w:szCs w:val="22"/>
              </w:rPr>
              <w:t>Potterhill Gardens</w:t>
            </w:r>
          </w:p>
          <w:p w14:paraId="16E6FBBB" w14:textId="77777777" w:rsidR="00C01604" w:rsidRDefault="00C01604">
            <w:pPr>
              <w:rPr>
                <w:rFonts w:ascii="Arial" w:hAnsi="Arial" w:cs="Arial"/>
                <w:sz w:val="22"/>
                <w:szCs w:val="22"/>
              </w:rPr>
            </w:pPr>
          </w:p>
          <w:p w14:paraId="16E6FBBC" w14:textId="77777777" w:rsidR="00C01604" w:rsidRPr="007D4543" w:rsidRDefault="00C01604">
            <w:pPr>
              <w:rPr>
                <w:rFonts w:ascii="Arial" w:hAnsi="Arial" w:cs="Arial"/>
                <w:sz w:val="22"/>
                <w:szCs w:val="22"/>
              </w:rPr>
            </w:pPr>
          </w:p>
          <w:p w14:paraId="16E6FBBD" w14:textId="77777777" w:rsidR="002A3CBE" w:rsidRPr="007D4543" w:rsidRDefault="002A3CBE">
            <w:pPr>
              <w:rPr>
                <w:rFonts w:ascii="Arial" w:hAnsi="Arial" w:cs="Arial"/>
                <w:sz w:val="22"/>
                <w:szCs w:val="22"/>
              </w:rPr>
            </w:pPr>
          </w:p>
          <w:p w14:paraId="16E6FBBE" w14:textId="77777777" w:rsidR="002A3CBE" w:rsidRPr="007D4543" w:rsidRDefault="002A3CBE">
            <w:pPr>
              <w:rPr>
                <w:rFonts w:ascii="Arial" w:hAnsi="Arial" w:cs="Arial"/>
                <w:sz w:val="22"/>
                <w:szCs w:val="22"/>
              </w:rPr>
            </w:pPr>
          </w:p>
          <w:p w14:paraId="16E6FBBF" w14:textId="77777777" w:rsidR="002A3CBE" w:rsidRPr="007D4543" w:rsidRDefault="002A3CBE">
            <w:pPr>
              <w:rPr>
                <w:rFonts w:ascii="Arial" w:hAnsi="Arial" w:cs="Arial"/>
                <w:sz w:val="22"/>
                <w:szCs w:val="22"/>
              </w:rPr>
            </w:pPr>
          </w:p>
        </w:tc>
        <w:tc>
          <w:tcPr>
            <w:tcW w:w="2126" w:type="dxa"/>
            <w:shd w:val="clear" w:color="auto" w:fill="auto"/>
          </w:tcPr>
          <w:p w14:paraId="16E6FBC0" w14:textId="77777777" w:rsidR="0082694C" w:rsidRPr="007D4543" w:rsidRDefault="0082694C">
            <w:pPr>
              <w:rPr>
                <w:rFonts w:ascii="Arial" w:hAnsi="Arial" w:cs="Arial"/>
                <w:sz w:val="22"/>
                <w:szCs w:val="22"/>
              </w:rPr>
            </w:pPr>
            <w:r w:rsidRPr="007D4543">
              <w:rPr>
                <w:rFonts w:ascii="Arial" w:hAnsi="Arial" w:cs="Arial"/>
                <w:sz w:val="22"/>
                <w:szCs w:val="22"/>
              </w:rPr>
              <w:t>Perth</w:t>
            </w:r>
          </w:p>
          <w:p w14:paraId="16E6FBC1" w14:textId="77777777" w:rsidR="00061B50" w:rsidRPr="007D4543" w:rsidRDefault="00061B50">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BC2"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w:t>
            </w:r>
            <w:r w:rsidR="00061B50" w:rsidRPr="007D4543">
              <w:rPr>
                <w:rFonts w:ascii="Arial" w:hAnsi="Arial" w:cs="Arial"/>
                <w:sz w:val="22"/>
                <w:szCs w:val="22"/>
              </w:rPr>
              <w:t>south</w:t>
            </w:r>
            <w:r w:rsidRPr="007D4543">
              <w:rPr>
                <w:rFonts w:ascii="Arial" w:hAnsi="Arial" w:cs="Arial"/>
                <w:sz w:val="22"/>
                <w:szCs w:val="22"/>
              </w:rPr>
              <w:t xml:space="preserve"> side of </w:t>
            </w:r>
            <w:r w:rsidR="00562C7D" w:rsidRPr="007D4543">
              <w:rPr>
                <w:rFonts w:ascii="Arial" w:hAnsi="Arial" w:cs="Arial"/>
                <w:sz w:val="22"/>
                <w:szCs w:val="22"/>
              </w:rPr>
              <w:t>Potterhill Gardens</w:t>
            </w:r>
            <w:r w:rsidRPr="007D4543">
              <w:rPr>
                <w:rFonts w:ascii="Arial" w:hAnsi="Arial" w:cs="Arial"/>
                <w:sz w:val="22"/>
                <w:szCs w:val="22"/>
              </w:rPr>
              <w:t xml:space="preserve">, which is bounded on the </w:t>
            </w:r>
            <w:r w:rsidR="00061B50" w:rsidRPr="007D4543">
              <w:rPr>
                <w:rFonts w:ascii="Arial" w:hAnsi="Arial" w:cs="Arial"/>
                <w:sz w:val="22"/>
                <w:szCs w:val="22"/>
              </w:rPr>
              <w:t>south</w:t>
            </w:r>
            <w:r w:rsidRPr="007D4543">
              <w:rPr>
                <w:rFonts w:ascii="Arial" w:hAnsi="Arial" w:cs="Arial"/>
                <w:sz w:val="22"/>
                <w:szCs w:val="22"/>
              </w:rPr>
              <w:t xml:space="preserve"> side by the edge of carriageway, which has a width throughout of 2.4 metres and which extends from a point 2 metres east of the extended west gable of </w:t>
            </w:r>
            <w:r w:rsidR="00061B50" w:rsidRPr="007D4543">
              <w:rPr>
                <w:rFonts w:ascii="Arial" w:hAnsi="Arial" w:cs="Arial"/>
                <w:sz w:val="22"/>
                <w:szCs w:val="22"/>
              </w:rPr>
              <w:t>37</w:t>
            </w:r>
            <w:r w:rsidRPr="007D4543">
              <w:rPr>
                <w:rFonts w:ascii="Arial" w:hAnsi="Arial" w:cs="Arial"/>
                <w:sz w:val="22"/>
                <w:szCs w:val="22"/>
              </w:rPr>
              <w:t xml:space="preserve"> </w:t>
            </w:r>
            <w:r w:rsidR="00562C7D" w:rsidRPr="007D4543">
              <w:rPr>
                <w:rFonts w:ascii="Arial" w:hAnsi="Arial" w:cs="Arial"/>
                <w:sz w:val="22"/>
                <w:szCs w:val="22"/>
              </w:rPr>
              <w:t>Potterhill Gardens</w:t>
            </w:r>
            <w:r w:rsidRPr="007D4543">
              <w:rPr>
                <w:rFonts w:ascii="Arial" w:hAnsi="Arial" w:cs="Arial"/>
                <w:sz w:val="22"/>
                <w:szCs w:val="22"/>
              </w:rPr>
              <w:t xml:space="preserve">, Perth </w:t>
            </w:r>
            <w:r w:rsidR="00061B50" w:rsidRPr="007D4543">
              <w:rPr>
                <w:rFonts w:ascii="Arial" w:hAnsi="Arial" w:cs="Arial"/>
                <w:sz w:val="22"/>
                <w:szCs w:val="22"/>
              </w:rPr>
              <w:t>being 5 metres in length</w:t>
            </w:r>
            <w:r w:rsidRPr="007D4543">
              <w:rPr>
                <w:rFonts w:ascii="Arial" w:hAnsi="Arial" w:cs="Arial"/>
                <w:sz w:val="22"/>
                <w:szCs w:val="22"/>
              </w:rPr>
              <w:t>.</w:t>
            </w:r>
          </w:p>
        </w:tc>
      </w:tr>
      <w:tr w:rsidR="005D5F35" w:rsidRPr="007D4543" w14:paraId="16E6FBCB" w14:textId="77777777" w:rsidTr="00C01604">
        <w:tc>
          <w:tcPr>
            <w:tcW w:w="2093" w:type="dxa"/>
            <w:shd w:val="clear" w:color="auto" w:fill="auto"/>
            <w:vAlign w:val="bottom"/>
          </w:tcPr>
          <w:p w14:paraId="16E6FBC8" w14:textId="102C1EE8" w:rsidR="009378D7" w:rsidRPr="007D4543" w:rsidRDefault="009378D7" w:rsidP="00685331">
            <w:pPr>
              <w:rPr>
                <w:rFonts w:ascii="Arial" w:hAnsi="Arial" w:cs="Arial"/>
                <w:sz w:val="22"/>
                <w:szCs w:val="22"/>
              </w:rPr>
            </w:pPr>
            <w:r w:rsidRPr="007D4543">
              <w:rPr>
                <w:rFonts w:ascii="Arial" w:hAnsi="Arial" w:cs="Arial"/>
                <w:b/>
                <w:sz w:val="22"/>
                <w:szCs w:val="22"/>
              </w:rPr>
              <w:t>[</w:t>
            </w:r>
            <w:r w:rsidR="00685331">
              <w:rPr>
                <w:rFonts w:ascii="Arial" w:hAnsi="Arial" w:cs="Arial"/>
                <w:b/>
                <w:sz w:val="22"/>
                <w:szCs w:val="22"/>
              </w:rPr>
              <w:t>…]</w:t>
            </w:r>
            <w:r w:rsidR="00685331" w:rsidRPr="00685331">
              <w:rPr>
                <w:rFonts w:ascii="Arial" w:hAnsi="Arial" w:cs="Arial"/>
                <w:b/>
                <w:sz w:val="22"/>
                <w:szCs w:val="22"/>
                <w:vertAlign w:val="superscript"/>
              </w:rPr>
              <w:t>12</w:t>
            </w:r>
          </w:p>
        </w:tc>
        <w:tc>
          <w:tcPr>
            <w:tcW w:w="2126" w:type="dxa"/>
            <w:shd w:val="clear" w:color="auto" w:fill="auto"/>
          </w:tcPr>
          <w:p w14:paraId="16E6FBC9" w14:textId="07AA537F" w:rsidR="005D5F35" w:rsidRPr="007D4543" w:rsidRDefault="005D5F35">
            <w:pPr>
              <w:rPr>
                <w:rFonts w:ascii="Arial" w:hAnsi="Arial" w:cs="Arial"/>
                <w:sz w:val="22"/>
                <w:szCs w:val="22"/>
              </w:rPr>
            </w:pPr>
          </w:p>
        </w:tc>
        <w:tc>
          <w:tcPr>
            <w:tcW w:w="6237" w:type="dxa"/>
            <w:shd w:val="clear" w:color="auto" w:fill="auto"/>
          </w:tcPr>
          <w:p w14:paraId="16E6FBCA" w14:textId="30CFB49D" w:rsidR="005D5F35" w:rsidRPr="007D4543" w:rsidRDefault="005D5F35" w:rsidP="007D4543">
            <w:pPr>
              <w:jc w:val="both"/>
              <w:rPr>
                <w:rFonts w:ascii="Arial" w:hAnsi="Arial" w:cs="Arial"/>
                <w:b/>
                <w:sz w:val="22"/>
                <w:szCs w:val="22"/>
              </w:rPr>
            </w:pPr>
          </w:p>
        </w:tc>
      </w:tr>
      <w:tr w:rsidR="00DA3FCE" w:rsidRPr="007D4543" w14:paraId="16E6FBD3" w14:textId="77777777" w:rsidTr="00C01604">
        <w:tc>
          <w:tcPr>
            <w:tcW w:w="2093" w:type="dxa"/>
            <w:shd w:val="clear" w:color="auto" w:fill="auto"/>
            <w:vAlign w:val="bottom"/>
          </w:tcPr>
          <w:p w14:paraId="16E6FBD0" w14:textId="3FBBB190" w:rsidR="00DA3FCE" w:rsidRPr="00DA3FCE" w:rsidRDefault="00685331">
            <w:pPr>
              <w:rPr>
                <w:rFonts w:ascii="Arial" w:hAnsi="Arial" w:cs="Arial"/>
                <w:sz w:val="22"/>
                <w:szCs w:val="22"/>
              </w:rPr>
            </w:pPr>
            <w:r>
              <w:rPr>
                <w:rFonts w:ascii="Arial" w:hAnsi="Arial" w:cs="Arial"/>
                <w:b/>
                <w:sz w:val="22"/>
                <w:szCs w:val="22"/>
              </w:rPr>
              <w:t>[…]</w:t>
            </w:r>
            <w:r w:rsidRPr="00685331">
              <w:rPr>
                <w:rFonts w:ascii="Arial" w:hAnsi="Arial" w:cs="Arial"/>
                <w:b/>
                <w:sz w:val="22"/>
                <w:szCs w:val="22"/>
                <w:vertAlign w:val="superscript"/>
              </w:rPr>
              <w:t>12</w:t>
            </w:r>
          </w:p>
        </w:tc>
        <w:tc>
          <w:tcPr>
            <w:tcW w:w="2126" w:type="dxa"/>
            <w:shd w:val="clear" w:color="auto" w:fill="auto"/>
          </w:tcPr>
          <w:p w14:paraId="16E6FBD1" w14:textId="58CF3D4F" w:rsidR="00DA3FCE" w:rsidRPr="007D4543" w:rsidRDefault="00DA3FCE">
            <w:pPr>
              <w:rPr>
                <w:rFonts w:ascii="Arial" w:hAnsi="Arial" w:cs="Arial"/>
                <w:sz w:val="22"/>
                <w:szCs w:val="22"/>
              </w:rPr>
            </w:pPr>
          </w:p>
        </w:tc>
        <w:tc>
          <w:tcPr>
            <w:tcW w:w="6237" w:type="dxa"/>
            <w:shd w:val="clear" w:color="auto" w:fill="auto"/>
          </w:tcPr>
          <w:p w14:paraId="16E6FBD2" w14:textId="6F17937D" w:rsidR="00DA3FCE" w:rsidRPr="00DA3FCE" w:rsidRDefault="00DA3FCE" w:rsidP="007D4543">
            <w:pPr>
              <w:jc w:val="both"/>
              <w:rPr>
                <w:rFonts w:ascii="Arial" w:hAnsi="Arial" w:cs="Arial"/>
                <w:b/>
                <w:sz w:val="22"/>
                <w:szCs w:val="22"/>
                <w:vertAlign w:val="superscript"/>
              </w:rPr>
            </w:pPr>
          </w:p>
        </w:tc>
      </w:tr>
      <w:tr w:rsidR="0082694C" w:rsidRPr="007D4543" w14:paraId="16E6FBDC" w14:textId="77777777" w:rsidTr="00C01604">
        <w:tc>
          <w:tcPr>
            <w:tcW w:w="2093" w:type="dxa"/>
            <w:shd w:val="clear" w:color="auto" w:fill="auto"/>
            <w:vAlign w:val="bottom"/>
          </w:tcPr>
          <w:p w14:paraId="16E6FBD4" w14:textId="77777777" w:rsidR="0082694C" w:rsidRPr="007D4543" w:rsidRDefault="0082694C">
            <w:pPr>
              <w:rPr>
                <w:rFonts w:ascii="Arial" w:hAnsi="Arial" w:cs="Arial"/>
                <w:sz w:val="22"/>
                <w:szCs w:val="22"/>
              </w:rPr>
            </w:pPr>
            <w:r w:rsidRPr="007D4543">
              <w:rPr>
                <w:rFonts w:ascii="Arial" w:hAnsi="Arial" w:cs="Arial"/>
                <w:sz w:val="22"/>
                <w:szCs w:val="22"/>
              </w:rPr>
              <w:t>Pullar Terrace</w:t>
            </w:r>
          </w:p>
          <w:p w14:paraId="16E6FBD5" w14:textId="77777777" w:rsidR="002A3CBE" w:rsidRPr="007D4543" w:rsidRDefault="002A3CBE">
            <w:pPr>
              <w:rPr>
                <w:rFonts w:ascii="Arial" w:hAnsi="Arial" w:cs="Arial"/>
                <w:sz w:val="22"/>
                <w:szCs w:val="22"/>
              </w:rPr>
            </w:pPr>
          </w:p>
          <w:p w14:paraId="16E6FBD6" w14:textId="77777777" w:rsidR="002A3CBE" w:rsidRPr="007D4543" w:rsidRDefault="002A3CBE">
            <w:pPr>
              <w:rPr>
                <w:rFonts w:ascii="Arial" w:hAnsi="Arial" w:cs="Arial"/>
                <w:sz w:val="22"/>
                <w:szCs w:val="22"/>
              </w:rPr>
            </w:pPr>
          </w:p>
          <w:p w14:paraId="16E6FBD7" w14:textId="77777777" w:rsidR="002A3CBE" w:rsidRPr="007D4543" w:rsidRDefault="002A3CBE">
            <w:pPr>
              <w:rPr>
                <w:rFonts w:ascii="Arial" w:hAnsi="Arial" w:cs="Arial"/>
                <w:sz w:val="22"/>
                <w:szCs w:val="22"/>
              </w:rPr>
            </w:pPr>
          </w:p>
          <w:p w14:paraId="16E6FBD8" w14:textId="77777777" w:rsidR="002A3CBE" w:rsidRPr="007D4543" w:rsidRDefault="002A3CBE">
            <w:pPr>
              <w:rPr>
                <w:rFonts w:ascii="Arial" w:hAnsi="Arial" w:cs="Arial"/>
                <w:sz w:val="22"/>
                <w:szCs w:val="22"/>
              </w:rPr>
            </w:pPr>
          </w:p>
        </w:tc>
        <w:tc>
          <w:tcPr>
            <w:tcW w:w="2126" w:type="dxa"/>
            <w:shd w:val="clear" w:color="auto" w:fill="auto"/>
          </w:tcPr>
          <w:p w14:paraId="16E6FBD9" w14:textId="77777777" w:rsidR="00061B50" w:rsidRPr="007D4543" w:rsidRDefault="0082694C">
            <w:pPr>
              <w:rPr>
                <w:rFonts w:ascii="Arial" w:hAnsi="Arial" w:cs="Arial"/>
                <w:sz w:val="22"/>
                <w:szCs w:val="22"/>
              </w:rPr>
            </w:pPr>
            <w:r w:rsidRPr="007D4543">
              <w:rPr>
                <w:rFonts w:ascii="Arial" w:hAnsi="Arial" w:cs="Arial"/>
                <w:sz w:val="22"/>
                <w:szCs w:val="22"/>
              </w:rPr>
              <w:t>Perth</w:t>
            </w:r>
          </w:p>
          <w:p w14:paraId="16E6FBDA" w14:textId="77777777" w:rsidR="0082694C" w:rsidRPr="007D4543" w:rsidRDefault="0082694C">
            <w:pPr>
              <w:rPr>
                <w:rFonts w:ascii="Arial" w:hAnsi="Arial" w:cs="Arial"/>
                <w:sz w:val="22"/>
                <w:szCs w:val="22"/>
              </w:rPr>
            </w:pPr>
            <w:r w:rsidRPr="007D4543">
              <w:rPr>
                <w:rFonts w:ascii="Arial" w:hAnsi="Arial" w:cs="Arial"/>
                <w:sz w:val="22"/>
                <w:szCs w:val="22"/>
              </w:rPr>
              <w:t xml:space="preserve"> </w:t>
            </w:r>
            <w:r w:rsidR="00061B50" w:rsidRPr="007D4543">
              <w:rPr>
                <w:rFonts w:ascii="Arial" w:hAnsi="Arial" w:cs="Arial"/>
                <w:sz w:val="22"/>
                <w:szCs w:val="22"/>
              </w:rPr>
              <w:t>At an angle of 90</w:t>
            </w:r>
            <w:r w:rsidR="00061B50" w:rsidRPr="007D4543">
              <w:rPr>
                <w:rFonts w:ascii="Arial" w:hAnsi="Arial" w:cs="Arial"/>
                <w:sz w:val="22"/>
                <w:szCs w:val="22"/>
              </w:rPr>
              <w:sym w:font="Symbol" w:char="00B0"/>
            </w:r>
            <w:r w:rsidR="00061B50" w:rsidRPr="007D4543">
              <w:rPr>
                <w:rFonts w:ascii="Arial" w:hAnsi="Arial" w:cs="Arial"/>
                <w:sz w:val="22"/>
                <w:szCs w:val="22"/>
              </w:rPr>
              <w:t xml:space="preserve"> to the edge of the carriageway</w:t>
            </w:r>
          </w:p>
        </w:tc>
        <w:tc>
          <w:tcPr>
            <w:tcW w:w="6237" w:type="dxa"/>
            <w:shd w:val="clear" w:color="auto" w:fill="auto"/>
          </w:tcPr>
          <w:p w14:paraId="16E6FBDB"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w:t>
            </w:r>
            <w:r w:rsidR="002D3CC8" w:rsidRPr="007D4543">
              <w:rPr>
                <w:rFonts w:ascii="Arial" w:hAnsi="Arial" w:cs="Arial"/>
                <w:sz w:val="22"/>
                <w:szCs w:val="22"/>
              </w:rPr>
              <w:t>north</w:t>
            </w:r>
            <w:r w:rsidRPr="007D4543">
              <w:rPr>
                <w:rFonts w:ascii="Arial" w:hAnsi="Arial" w:cs="Arial"/>
                <w:sz w:val="22"/>
                <w:szCs w:val="22"/>
              </w:rPr>
              <w:t xml:space="preserve"> side of </w:t>
            </w:r>
            <w:r w:rsidR="00562C7D" w:rsidRPr="007D4543">
              <w:rPr>
                <w:rFonts w:ascii="Arial" w:hAnsi="Arial" w:cs="Arial"/>
                <w:sz w:val="22"/>
                <w:szCs w:val="22"/>
              </w:rPr>
              <w:t>Pullar Terrace</w:t>
            </w:r>
            <w:r w:rsidRPr="007D4543">
              <w:rPr>
                <w:rFonts w:ascii="Arial" w:hAnsi="Arial" w:cs="Arial"/>
                <w:sz w:val="22"/>
                <w:szCs w:val="22"/>
              </w:rPr>
              <w:t xml:space="preserve">, which is bounded on the </w:t>
            </w:r>
            <w:r w:rsidR="002D3CC8" w:rsidRPr="007D4543">
              <w:rPr>
                <w:rFonts w:ascii="Arial" w:hAnsi="Arial" w:cs="Arial"/>
                <w:sz w:val="22"/>
                <w:szCs w:val="22"/>
              </w:rPr>
              <w:t>north</w:t>
            </w:r>
            <w:r w:rsidRPr="007D4543">
              <w:rPr>
                <w:rFonts w:ascii="Arial" w:hAnsi="Arial" w:cs="Arial"/>
                <w:sz w:val="22"/>
                <w:szCs w:val="22"/>
              </w:rPr>
              <w:t xml:space="preserve"> side by the edge of carriageway, which has a width throughout of </w:t>
            </w:r>
            <w:r w:rsidR="00061B50" w:rsidRPr="007D4543">
              <w:rPr>
                <w:rFonts w:ascii="Arial" w:hAnsi="Arial" w:cs="Arial"/>
                <w:sz w:val="22"/>
                <w:szCs w:val="22"/>
              </w:rPr>
              <w:t>6.0</w:t>
            </w:r>
            <w:r w:rsidRPr="007D4543">
              <w:rPr>
                <w:rFonts w:ascii="Arial" w:hAnsi="Arial" w:cs="Arial"/>
                <w:sz w:val="22"/>
                <w:szCs w:val="22"/>
              </w:rPr>
              <w:t xml:space="preserve"> metres and which extends from a point 2 metres east of the extended e</w:t>
            </w:r>
            <w:r w:rsidR="00061B50" w:rsidRPr="007D4543">
              <w:rPr>
                <w:rFonts w:ascii="Arial" w:hAnsi="Arial" w:cs="Arial"/>
                <w:sz w:val="22"/>
                <w:szCs w:val="22"/>
              </w:rPr>
              <w:t>a</w:t>
            </w:r>
            <w:r w:rsidRPr="007D4543">
              <w:rPr>
                <w:rFonts w:ascii="Arial" w:hAnsi="Arial" w:cs="Arial"/>
                <w:sz w:val="22"/>
                <w:szCs w:val="22"/>
              </w:rPr>
              <w:t xml:space="preserve">st gable of 1 </w:t>
            </w:r>
            <w:r w:rsidR="00562C7D" w:rsidRPr="007D4543">
              <w:rPr>
                <w:rFonts w:ascii="Arial" w:hAnsi="Arial" w:cs="Arial"/>
                <w:sz w:val="22"/>
                <w:szCs w:val="22"/>
              </w:rPr>
              <w:t>Pullar Terrace</w:t>
            </w:r>
            <w:r w:rsidRPr="007D4543">
              <w:rPr>
                <w:rFonts w:ascii="Arial" w:hAnsi="Arial" w:cs="Arial"/>
                <w:sz w:val="22"/>
                <w:szCs w:val="22"/>
              </w:rPr>
              <w:t xml:space="preserve">, Perth </w:t>
            </w:r>
            <w:r w:rsidR="00061B50" w:rsidRPr="007D4543">
              <w:rPr>
                <w:rFonts w:ascii="Arial" w:hAnsi="Arial" w:cs="Arial"/>
                <w:sz w:val="22"/>
                <w:szCs w:val="22"/>
              </w:rPr>
              <w:t>being 5 metres in length.</w:t>
            </w:r>
          </w:p>
        </w:tc>
      </w:tr>
      <w:tr w:rsidR="00776A02" w:rsidRPr="007D4543" w14:paraId="16E6FBE4" w14:textId="77777777" w:rsidTr="00C01604">
        <w:tc>
          <w:tcPr>
            <w:tcW w:w="2093" w:type="dxa"/>
            <w:shd w:val="clear" w:color="auto" w:fill="auto"/>
            <w:vAlign w:val="bottom"/>
          </w:tcPr>
          <w:p w14:paraId="16E6FBDD" w14:textId="77777777" w:rsidR="00776A02" w:rsidRDefault="00776A02">
            <w:pPr>
              <w:rPr>
                <w:rFonts w:ascii="Arial" w:hAnsi="Arial" w:cs="Arial"/>
                <w:sz w:val="22"/>
                <w:szCs w:val="22"/>
              </w:rPr>
            </w:pPr>
            <w:r>
              <w:rPr>
                <w:rFonts w:ascii="Arial" w:hAnsi="Arial" w:cs="Arial"/>
                <w:b/>
                <w:sz w:val="22"/>
                <w:szCs w:val="22"/>
              </w:rPr>
              <w:t>[</w:t>
            </w:r>
            <w:r>
              <w:rPr>
                <w:rFonts w:ascii="Arial" w:hAnsi="Arial" w:cs="Arial"/>
                <w:sz w:val="22"/>
                <w:szCs w:val="22"/>
              </w:rPr>
              <w:t>Pullar Terrace</w:t>
            </w:r>
          </w:p>
          <w:p w14:paraId="16E6FBDE" w14:textId="77777777" w:rsidR="00776A02" w:rsidRDefault="00776A02">
            <w:pPr>
              <w:rPr>
                <w:rFonts w:ascii="Arial" w:hAnsi="Arial" w:cs="Arial"/>
                <w:sz w:val="22"/>
                <w:szCs w:val="22"/>
              </w:rPr>
            </w:pPr>
          </w:p>
          <w:p w14:paraId="16E6FBDF" w14:textId="77777777" w:rsidR="00776A02" w:rsidRDefault="00776A02">
            <w:pPr>
              <w:rPr>
                <w:rFonts w:ascii="Arial" w:hAnsi="Arial" w:cs="Arial"/>
                <w:sz w:val="22"/>
                <w:szCs w:val="22"/>
              </w:rPr>
            </w:pPr>
          </w:p>
          <w:p w14:paraId="16E6FBE0" w14:textId="77777777" w:rsidR="00776A02" w:rsidRDefault="00776A02">
            <w:pPr>
              <w:rPr>
                <w:rFonts w:ascii="Arial" w:hAnsi="Arial" w:cs="Arial"/>
                <w:sz w:val="22"/>
                <w:szCs w:val="22"/>
              </w:rPr>
            </w:pPr>
          </w:p>
          <w:p w14:paraId="16E6FBE1" w14:textId="77777777" w:rsidR="00776A02" w:rsidRPr="00776A02" w:rsidRDefault="00776A02">
            <w:pPr>
              <w:rPr>
                <w:rFonts w:ascii="Arial" w:hAnsi="Arial" w:cs="Arial"/>
                <w:sz w:val="22"/>
                <w:szCs w:val="22"/>
              </w:rPr>
            </w:pPr>
          </w:p>
        </w:tc>
        <w:tc>
          <w:tcPr>
            <w:tcW w:w="2126" w:type="dxa"/>
            <w:shd w:val="clear" w:color="auto" w:fill="auto"/>
          </w:tcPr>
          <w:p w14:paraId="16E6FBE2" w14:textId="77777777" w:rsidR="00776A02" w:rsidRPr="007D4543" w:rsidRDefault="00776A02">
            <w:pPr>
              <w:rPr>
                <w:rFonts w:ascii="Arial" w:hAnsi="Arial" w:cs="Arial"/>
                <w:sz w:val="22"/>
                <w:szCs w:val="22"/>
              </w:rPr>
            </w:pPr>
            <w:r>
              <w:rPr>
                <w:rFonts w:ascii="Arial" w:hAnsi="Arial" w:cs="Arial"/>
                <w:sz w:val="22"/>
                <w:szCs w:val="22"/>
              </w:rPr>
              <w:t>Perth</w:t>
            </w:r>
          </w:p>
        </w:tc>
        <w:tc>
          <w:tcPr>
            <w:tcW w:w="6237" w:type="dxa"/>
            <w:shd w:val="clear" w:color="auto" w:fill="auto"/>
          </w:tcPr>
          <w:p w14:paraId="16E6FBE3" w14:textId="77777777" w:rsidR="00776A02" w:rsidRPr="00776A02" w:rsidRDefault="00776A02" w:rsidP="00776A02">
            <w:pPr>
              <w:jc w:val="both"/>
              <w:rPr>
                <w:rFonts w:ascii="Arial" w:hAnsi="Arial" w:cs="Arial"/>
                <w:b/>
                <w:sz w:val="22"/>
                <w:szCs w:val="22"/>
                <w:vertAlign w:val="superscript"/>
              </w:rPr>
            </w:pPr>
            <w:r w:rsidRPr="00776A02">
              <w:rPr>
                <w:rFonts w:ascii="Arial" w:hAnsi="Arial" w:cs="Arial"/>
                <w:sz w:val="22"/>
                <w:szCs w:val="22"/>
              </w:rPr>
              <w:t>That part of the north side of Pullar Terrace which is bounded on the north side by the edge of carriageway, which has a width throughout of 1.8 metres, and which extends from the extended west gable of 19 Pullar Terrace, Perth eastwards for a distance of 7 metres or thereby.</w:t>
            </w:r>
            <w:r>
              <w:rPr>
                <w:rFonts w:ascii="Arial" w:hAnsi="Arial" w:cs="Arial"/>
                <w:b/>
                <w:sz w:val="22"/>
                <w:szCs w:val="22"/>
              </w:rPr>
              <w:t>]</w:t>
            </w:r>
            <w:r>
              <w:rPr>
                <w:rFonts w:ascii="Arial" w:hAnsi="Arial" w:cs="Arial"/>
                <w:b/>
                <w:sz w:val="22"/>
                <w:szCs w:val="22"/>
                <w:vertAlign w:val="superscript"/>
              </w:rPr>
              <w:t>9</w:t>
            </w:r>
          </w:p>
        </w:tc>
      </w:tr>
      <w:tr w:rsidR="0082694C" w:rsidRPr="007D4543" w14:paraId="16E6FBE8" w14:textId="77777777" w:rsidTr="00C01604">
        <w:tc>
          <w:tcPr>
            <w:tcW w:w="2093" w:type="dxa"/>
            <w:shd w:val="clear" w:color="auto" w:fill="auto"/>
            <w:vAlign w:val="bottom"/>
          </w:tcPr>
          <w:p w14:paraId="16E6FBE5" w14:textId="77777777" w:rsidR="002A3CBE" w:rsidRPr="007D4543" w:rsidRDefault="000F7BF0">
            <w:pPr>
              <w:rPr>
                <w:rFonts w:ascii="Arial" w:hAnsi="Arial" w:cs="Arial"/>
                <w:sz w:val="22"/>
                <w:szCs w:val="22"/>
              </w:rPr>
            </w:pPr>
            <w:r w:rsidRPr="007D4543">
              <w:rPr>
                <w:rFonts w:ascii="Arial" w:hAnsi="Arial" w:cs="Arial"/>
                <w:b/>
                <w:sz w:val="22"/>
                <w:szCs w:val="22"/>
              </w:rPr>
              <w:t>[</w:t>
            </w:r>
            <w:r>
              <w:rPr>
                <w:rFonts w:ascii="Arial" w:hAnsi="Arial" w:cs="Arial"/>
                <w:b/>
                <w:sz w:val="22"/>
                <w:szCs w:val="22"/>
              </w:rPr>
              <w:t>…</w:t>
            </w:r>
            <w:r w:rsidRPr="007D4543">
              <w:rPr>
                <w:rFonts w:ascii="Arial" w:hAnsi="Arial" w:cs="Arial"/>
                <w:b/>
                <w:sz w:val="22"/>
                <w:szCs w:val="22"/>
              </w:rPr>
              <w:t>]</w:t>
            </w:r>
            <w:r w:rsidRPr="00187C21">
              <w:rPr>
                <w:rFonts w:ascii="Arial" w:hAnsi="Arial" w:cs="Arial"/>
                <w:b/>
                <w:sz w:val="22"/>
                <w:szCs w:val="22"/>
                <w:vertAlign w:val="superscript"/>
              </w:rPr>
              <w:t>4</w:t>
            </w:r>
          </w:p>
        </w:tc>
        <w:tc>
          <w:tcPr>
            <w:tcW w:w="2126" w:type="dxa"/>
            <w:shd w:val="clear" w:color="auto" w:fill="auto"/>
          </w:tcPr>
          <w:p w14:paraId="16E6FBE6" w14:textId="77777777" w:rsidR="0082694C" w:rsidRPr="007D4543" w:rsidRDefault="0082694C" w:rsidP="0082694C">
            <w:pPr>
              <w:rPr>
                <w:rFonts w:ascii="Arial" w:hAnsi="Arial" w:cs="Arial"/>
                <w:sz w:val="22"/>
                <w:szCs w:val="22"/>
              </w:rPr>
            </w:pPr>
          </w:p>
        </w:tc>
        <w:tc>
          <w:tcPr>
            <w:tcW w:w="6237" w:type="dxa"/>
            <w:shd w:val="clear" w:color="auto" w:fill="auto"/>
          </w:tcPr>
          <w:p w14:paraId="16E6FBE7" w14:textId="77777777" w:rsidR="0082694C" w:rsidRPr="007D4543" w:rsidRDefault="0082694C" w:rsidP="007D4543">
            <w:pPr>
              <w:jc w:val="both"/>
              <w:rPr>
                <w:rFonts w:ascii="Arial" w:hAnsi="Arial" w:cs="Arial"/>
                <w:sz w:val="22"/>
                <w:szCs w:val="22"/>
              </w:rPr>
            </w:pPr>
          </w:p>
        </w:tc>
      </w:tr>
      <w:tr w:rsidR="00931672" w:rsidRPr="007D4543" w14:paraId="049A4540" w14:textId="77777777" w:rsidTr="00C01604">
        <w:tc>
          <w:tcPr>
            <w:tcW w:w="2093" w:type="dxa"/>
            <w:shd w:val="clear" w:color="auto" w:fill="auto"/>
            <w:vAlign w:val="bottom"/>
          </w:tcPr>
          <w:p w14:paraId="11ED4F17" w14:textId="77777777" w:rsidR="00931672" w:rsidRDefault="00931672">
            <w:pPr>
              <w:rPr>
                <w:rFonts w:ascii="Arial" w:hAnsi="Arial" w:cs="Arial"/>
                <w:sz w:val="22"/>
                <w:szCs w:val="22"/>
              </w:rPr>
            </w:pPr>
            <w:r>
              <w:rPr>
                <w:rFonts w:ascii="Arial" w:hAnsi="Arial" w:cs="Arial"/>
                <w:b/>
                <w:sz w:val="22"/>
                <w:szCs w:val="22"/>
              </w:rPr>
              <w:t>[</w:t>
            </w:r>
            <w:r>
              <w:rPr>
                <w:rFonts w:ascii="Arial" w:hAnsi="Arial" w:cs="Arial"/>
                <w:sz w:val="22"/>
                <w:szCs w:val="22"/>
              </w:rPr>
              <w:t>Queen Street</w:t>
            </w:r>
          </w:p>
          <w:p w14:paraId="57FFD9BB" w14:textId="77777777" w:rsidR="00931672" w:rsidRDefault="00931672">
            <w:pPr>
              <w:rPr>
                <w:rFonts w:ascii="Arial" w:hAnsi="Arial" w:cs="Arial"/>
                <w:sz w:val="22"/>
                <w:szCs w:val="22"/>
              </w:rPr>
            </w:pPr>
          </w:p>
          <w:p w14:paraId="0D50B381" w14:textId="77777777" w:rsidR="00931672" w:rsidRDefault="00931672">
            <w:pPr>
              <w:rPr>
                <w:rFonts w:ascii="Arial" w:hAnsi="Arial" w:cs="Arial"/>
                <w:sz w:val="22"/>
                <w:szCs w:val="22"/>
              </w:rPr>
            </w:pPr>
          </w:p>
          <w:p w14:paraId="6C0303CC" w14:textId="77777777" w:rsidR="00931672" w:rsidRDefault="00931672">
            <w:pPr>
              <w:rPr>
                <w:rFonts w:ascii="Arial" w:hAnsi="Arial" w:cs="Arial"/>
                <w:sz w:val="22"/>
                <w:szCs w:val="22"/>
              </w:rPr>
            </w:pPr>
          </w:p>
          <w:p w14:paraId="4AB5A231" w14:textId="77777777" w:rsidR="00931672" w:rsidRDefault="00931672">
            <w:pPr>
              <w:rPr>
                <w:rFonts w:ascii="Arial" w:hAnsi="Arial" w:cs="Arial"/>
                <w:sz w:val="22"/>
                <w:szCs w:val="22"/>
              </w:rPr>
            </w:pPr>
          </w:p>
          <w:p w14:paraId="39BAD76B" w14:textId="3400C125" w:rsidR="00931672" w:rsidRPr="00931672" w:rsidRDefault="00931672">
            <w:pPr>
              <w:rPr>
                <w:rFonts w:ascii="Arial" w:hAnsi="Arial" w:cs="Arial"/>
                <w:sz w:val="22"/>
                <w:szCs w:val="22"/>
              </w:rPr>
            </w:pPr>
          </w:p>
        </w:tc>
        <w:tc>
          <w:tcPr>
            <w:tcW w:w="2126" w:type="dxa"/>
            <w:shd w:val="clear" w:color="auto" w:fill="auto"/>
          </w:tcPr>
          <w:p w14:paraId="4FE6E775" w14:textId="1BFE892D" w:rsidR="00931672" w:rsidRPr="007D4543" w:rsidRDefault="00931672" w:rsidP="0082694C">
            <w:pPr>
              <w:rPr>
                <w:rFonts w:ascii="Arial" w:hAnsi="Arial" w:cs="Arial"/>
                <w:sz w:val="22"/>
                <w:szCs w:val="22"/>
              </w:rPr>
            </w:pPr>
            <w:r>
              <w:rPr>
                <w:rFonts w:ascii="Arial" w:hAnsi="Arial" w:cs="Arial"/>
                <w:sz w:val="22"/>
                <w:szCs w:val="22"/>
              </w:rPr>
              <w:t>Perth</w:t>
            </w:r>
          </w:p>
        </w:tc>
        <w:tc>
          <w:tcPr>
            <w:tcW w:w="6237" w:type="dxa"/>
            <w:shd w:val="clear" w:color="auto" w:fill="auto"/>
          </w:tcPr>
          <w:p w14:paraId="684A4732" w14:textId="13054114" w:rsidR="00931672" w:rsidRPr="007D4543" w:rsidRDefault="00931672" w:rsidP="007D4543">
            <w:pPr>
              <w:jc w:val="both"/>
              <w:rPr>
                <w:rFonts w:ascii="Arial" w:hAnsi="Arial" w:cs="Arial"/>
                <w:sz w:val="22"/>
                <w:szCs w:val="22"/>
              </w:rPr>
            </w:pPr>
            <w:r w:rsidRPr="00E56FA9">
              <w:rPr>
                <w:rFonts w:ascii="Arial" w:hAnsi="Arial" w:cs="Arial"/>
                <w:sz w:val="22"/>
                <w:szCs w:val="22"/>
              </w:rPr>
              <w:t>That part of the south side of Queen Street, which is bounded on the south side by the edge of carriageway, which has a width throughout of 1.8 metres, and which extends from a point 3.3 metres west of the extended rear building line of 42 Queen Street, Perth westwards for a distance of 6.6 metres of thereby.</w:t>
            </w:r>
            <w:r>
              <w:rPr>
                <w:rFonts w:ascii="Arial" w:hAnsi="Arial" w:cs="Arial"/>
                <w:b/>
                <w:sz w:val="22"/>
                <w:szCs w:val="22"/>
              </w:rPr>
              <w:t>]</w:t>
            </w:r>
            <w:r>
              <w:rPr>
                <w:rFonts w:ascii="Arial" w:hAnsi="Arial" w:cs="Arial"/>
                <w:b/>
                <w:sz w:val="22"/>
                <w:szCs w:val="22"/>
                <w:vertAlign w:val="superscript"/>
              </w:rPr>
              <w:t>11</w:t>
            </w:r>
          </w:p>
        </w:tc>
      </w:tr>
      <w:tr w:rsidR="00776A02" w:rsidRPr="007D4543" w14:paraId="16E6FBF0" w14:textId="77777777" w:rsidTr="00C01604">
        <w:tc>
          <w:tcPr>
            <w:tcW w:w="2093" w:type="dxa"/>
            <w:shd w:val="clear" w:color="auto" w:fill="auto"/>
            <w:vAlign w:val="bottom"/>
          </w:tcPr>
          <w:p w14:paraId="16E6FBE9" w14:textId="77777777" w:rsidR="00776A02" w:rsidRDefault="00776A02">
            <w:pPr>
              <w:rPr>
                <w:rFonts w:ascii="Arial" w:hAnsi="Arial" w:cs="Arial"/>
                <w:sz w:val="22"/>
                <w:szCs w:val="22"/>
              </w:rPr>
            </w:pPr>
            <w:r>
              <w:rPr>
                <w:rFonts w:ascii="Arial" w:hAnsi="Arial" w:cs="Arial"/>
                <w:b/>
                <w:sz w:val="22"/>
                <w:szCs w:val="22"/>
              </w:rPr>
              <w:t>[</w:t>
            </w:r>
            <w:r>
              <w:rPr>
                <w:rFonts w:ascii="Arial" w:hAnsi="Arial" w:cs="Arial"/>
                <w:sz w:val="22"/>
                <w:szCs w:val="22"/>
              </w:rPr>
              <w:t>Rannoch Road</w:t>
            </w:r>
          </w:p>
          <w:p w14:paraId="16E6FBEA" w14:textId="77777777" w:rsidR="00776A02" w:rsidRDefault="00776A02">
            <w:pPr>
              <w:rPr>
                <w:rFonts w:ascii="Arial" w:hAnsi="Arial" w:cs="Arial"/>
                <w:sz w:val="22"/>
                <w:szCs w:val="22"/>
              </w:rPr>
            </w:pPr>
          </w:p>
          <w:p w14:paraId="16E6FBEB" w14:textId="77777777" w:rsidR="00776A02" w:rsidRDefault="00776A02">
            <w:pPr>
              <w:rPr>
                <w:rFonts w:ascii="Arial" w:hAnsi="Arial" w:cs="Arial"/>
                <w:sz w:val="22"/>
                <w:szCs w:val="22"/>
              </w:rPr>
            </w:pPr>
          </w:p>
          <w:p w14:paraId="16E6FBEC" w14:textId="77777777" w:rsidR="00776A02" w:rsidRDefault="00776A02">
            <w:pPr>
              <w:rPr>
                <w:rFonts w:ascii="Arial" w:hAnsi="Arial" w:cs="Arial"/>
                <w:sz w:val="22"/>
                <w:szCs w:val="22"/>
              </w:rPr>
            </w:pPr>
          </w:p>
          <w:p w14:paraId="16E6FBED" w14:textId="77777777" w:rsidR="00776A02" w:rsidRPr="00776A02" w:rsidRDefault="00776A02">
            <w:pPr>
              <w:rPr>
                <w:rFonts w:ascii="Arial" w:hAnsi="Arial" w:cs="Arial"/>
                <w:sz w:val="22"/>
                <w:szCs w:val="22"/>
              </w:rPr>
            </w:pPr>
          </w:p>
        </w:tc>
        <w:tc>
          <w:tcPr>
            <w:tcW w:w="2126" w:type="dxa"/>
            <w:shd w:val="clear" w:color="auto" w:fill="auto"/>
          </w:tcPr>
          <w:p w14:paraId="16E6FBEE" w14:textId="77777777" w:rsidR="00776A02" w:rsidRPr="007D4543" w:rsidRDefault="00776A02" w:rsidP="0082694C">
            <w:pPr>
              <w:rPr>
                <w:rFonts w:ascii="Arial" w:hAnsi="Arial" w:cs="Arial"/>
                <w:sz w:val="22"/>
                <w:szCs w:val="22"/>
              </w:rPr>
            </w:pPr>
            <w:r>
              <w:rPr>
                <w:rFonts w:ascii="Arial" w:hAnsi="Arial" w:cs="Arial"/>
                <w:sz w:val="22"/>
                <w:szCs w:val="22"/>
              </w:rPr>
              <w:t>Perth</w:t>
            </w:r>
          </w:p>
        </w:tc>
        <w:tc>
          <w:tcPr>
            <w:tcW w:w="6237" w:type="dxa"/>
            <w:shd w:val="clear" w:color="auto" w:fill="auto"/>
          </w:tcPr>
          <w:p w14:paraId="16E6FBEF" w14:textId="77777777" w:rsidR="00776A02" w:rsidRPr="00776A02" w:rsidRDefault="00776A02" w:rsidP="00776A02">
            <w:pPr>
              <w:jc w:val="both"/>
              <w:rPr>
                <w:rFonts w:ascii="Arial" w:hAnsi="Arial" w:cs="Arial"/>
                <w:b/>
                <w:sz w:val="22"/>
                <w:szCs w:val="22"/>
                <w:vertAlign w:val="superscript"/>
              </w:rPr>
            </w:pPr>
            <w:r w:rsidRPr="00776A02">
              <w:rPr>
                <w:rFonts w:ascii="Arial" w:hAnsi="Arial" w:cs="Arial"/>
                <w:sz w:val="22"/>
                <w:szCs w:val="22"/>
              </w:rPr>
              <w:t>That part of the north side of Rannoch Road which is bounded on the north side by the edge of carriageway, which has a width throughout of 1.8 metres, and which extends from the extended west gable of 25 Rannoch Road, Perth eastwards for a distance of 7 metres or thereby.</w:t>
            </w:r>
            <w:r>
              <w:rPr>
                <w:rFonts w:ascii="Arial" w:hAnsi="Arial" w:cs="Arial"/>
                <w:b/>
                <w:sz w:val="22"/>
                <w:szCs w:val="22"/>
              </w:rPr>
              <w:t>]</w:t>
            </w:r>
            <w:r>
              <w:rPr>
                <w:rFonts w:ascii="Arial" w:hAnsi="Arial" w:cs="Arial"/>
                <w:b/>
                <w:sz w:val="22"/>
                <w:szCs w:val="22"/>
                <w:vertAlign w:val="superscript"/>
              </w:rPr>
              <w:t>9</w:t>
            </w:r>
          </w:p>
        </w:tc>
      </w:tr>
      <w:tr w:rsidR="00E73780" w:rsidRPr="007D4543" w14:paraId="16E6FBFA" w14:textId="77777777" w:rsidTr="00C01604">
        <w:tc>
          <w:tcPr>
            <w:tcW w:w="2093" w:type="dxa"/>
            <w:shd w:val="clear" w:color="auto" w:fill="auto"/>
            <w:vAlign w:val="bottom"/>
          </w:tcPr>
          <w:p w14:paraId="16E6FBF1" w14:textId="77777777" w:rsidR="00E73780" w:rsidRPr="007D4543" w:rsidRDefault="00E73780" w:rsidP="00F50C55">
            <w:pPr>
              <w:rPr>
                <w:rFonts w:ascii="Arial" w:hAnsi="Arial" w:cs="Arial"/>
                <w:sz w:val="22"/>
                <w:szCs w:val="22"/>
              </w:rPr>
            </w:pPr>
            <w:r w:rsidRPr="007D4543">
              <w:rPr>
                <w:rFonts w:ascii="Arial" w:hAnsi="Arial" w:cs="Arial"/>
                <w:sz w:val="22"/>
                <w:szCs w:val="22"/>
              </w:rPr>
              <w:t>Rannoch Road</w:t>
            </w:r>
          </w:p>
          <w:p w14:paraId="16E6FBF2" w14:textId="77777777" w:rsidR="0051490C" w:rsidRPr="007D4543" w:rsidRDefault="0051490C" w:rsidP="00F50C55">
            <w:pPr>
              <w:rPr>
                <w:rFonts w:ascii="Arial" w:hAnsi="Arial" w:cs="Arial"/>
                <w:sz w:val="22"/>
                <w:szCs w:val="22"/>
              </w:rPr>
            </w:pPr>
            <w:r w:rsidRPr="007D4543">
              <w:rPr>
                <w:rFonts w:ascii="Arial" w:hAnsi="Arial" w:cs="Arial"/>
                <w:sz w:val="22"/>
                <w:szCs w:val="22"/>
              </w:rPr>
              <w:t>Shops</w:t>
            </w:r>
          </w:p>
          <w:p w14:paraId="16E6FBF3" w14:textId="77777777" w:rsidR="00E73780" w:rsidRDefault="00933ED1" w:rsidP="00F50C55">
            <w:pPr>
              <w:rPr>
                <w:rFonts w:ascii="Arial" w:hAnsi="Arial" w:cs="Arial"/>
                <w:sz w:val="22"/>
                <w:szCs w:val="22"/>
              </w:rPr>
            </w:pPr>
            <w:r w:rsidRPr="007D4543">
              <w:rPr>
                <w:rFonts w:ascii="Arial" w:hAnsi="Arial" w:cs="Arial"/>
                <w:sz w:val="22"/>
                <w:szCs w:val="22"/>
              </w:rPr>
              <w:t>Dalreoch Place</w:t>
            </w:r>
          </w:p>
          <w:p w14:paraId="16E6FBF4" w14:textId="77777777" w:rsidR="00C01604" w:rsidRPr="007D4543" w:rsidRDefault="00C01604" w:rsidP="00F50C55">
            <w:pPr>
              <w:rPr>
                <w:rFonts w:ascii="Arial" w:hAnsi="Arial" w:cs="Arial"/>
                <w:sz w:val="22"/>
                <w:szCs w:val="22"/>
              </w:rPr>
            </w:pPr>
          </w:p>
          <w:p w14:paraId="16E6FBF5" w14:textId="77777777" w:rsidR="00E73780" w:rsidRPr="007D4543" w:rsidRDefault="00E73780" w:rsidP="00F50C55">
            <w:pPr>
              <w:rPr>
                <w:rFonts w:ascii="Arial" w:hAnsi="Arial" w:cs="Arial"/>
                <w:sz w:val="22"/>
                <w:szCs w:val="22"/>
              </w:rPr>
            </w:pPr>
          </w:p>
          <w:p w14:paraId="16E6FBF6" w14:textId="77777777" w:rsidR="00E73780" w:rsidRPr="007D4543" w:rsidRDefault="00E73780" w:rsidP="00F50C55">
            <w:pPr>
              <w:rPr>
                <w:rFonts w:ascii="Arial" w:hAnsi="Arial" w:cs="Arial"/>
                <w:sz w:val="22"/>
                <w:szCs w:val="22"/>
              </w:rPr>
            </w:pPr>
          </w:p>
        </w:tc>
        <w:tc>
          <w:tcPr>
            <w:tcW w:w="2126" w:type="dxa"/>
            <w:shd w:val="clear" w:color="auto" w:fill="auto"/>
          </w:tcPr>
          <w:p w14:paraId="16E6FBF7" w14:textId="77777777" w:rsidR="00E73780" w:rsidRPr="007D4543" w:rsidRDefault="00E73780" w:rsidP="00F50C55">
            <w:pPr>
              <w:rPr>
                <w:rFonts w:ascii="Arial" w:hAnsi="Arial" w:cs="Arial"/>
                <w:sz w:val="22"/>
                <w:szCs w:val="22"/>
              </w:rPr>
            </w:pPr>
            <w:r w:rsidRPr="007D4543">
              <w:rPr>
                <w:rFonts w:ascii="Arial" w:hAnsi="Arial" w:cs="Arial"/>
                <w:sz w:val="22"/>
                <w:szCs w:val="22"/>
              </w:rPr>
              <w:t>Perth</w:t>
            </w:r>
          </w:p>
          <w:p w14:paraId="16E6FBF8" w14:textId="77777777" w:rsidR="00CF0D54" w:rsidRPr="007D4543" w:rsidRDefault="00CF0D54" w:rsidP="00F50C55">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BF9" w14:textId="77777777" w:rsidR="00E73780" w:rsidRPr="007D4543" w:rsidRDefault="00E73780" w:rsidP="007D4543">
            <w:pPr>
              <w:jc w:val="both"/>
              <w:rPr>
                <w:rFonts w:ascii="Arial" w:hAnsi="Arial" w:cs="Arial"/>
                <w:sz w:val="22"/>
                <w:szCs w:val="22"/>
              </w:rPr>
            </w:pPr>
            <w:r w:rsidRPr="007D4543">
              <w:rPr>
                <w:rFonts w:ascii="Arial" w:hAnsi="Arial" w:cs="Arial"/>
                <w:sz w:val="22"/>
                <w:szCs w:val="22"/>
              </w:rPr>
              <w:t xml:space="preserve">That part of the </w:t>
            </w:r>
            <w:r w:rsidR="00933ED1" w:rsidRPr="007D4543">
              <w:rPr>
                <w:rFonts w:ascii="Arial" w:hAnsi="Arial" w:cs="Arial"/>
                <w:sz w:val="22"/>
                <w:szCs w:val="22"/>
              </w:rPr>
              <w:t>east</w:t>
            </w:r>
            <w:r w:rsidRPr="007D4543">
              <w:rPr>
                <w:rFonts w:ascii="Arial" w:hAnsi="Arial" w:cs="Arial"/>
                <w:sz w:val="22"/>
                <w:szCs w:val="22"/>
              </w:rPr>
              <w:t xml:space="preserve"> side of </w:t>
            </w:r>
            <w:r w:rsidR="00933ED1" w:rsidRPr="007D4543">
              <w:rPr>
                <w:rFonts w:ascii="Arial" w:hAnsi="Arial" w:cs="Arial"/>
                <w:sz w:val="22"/>
                <w:szCs w:val="22"/>
              </w:rPr>
              <w:t>Dalreoch Place</w:t>
            </w:r>
            <w:r w:rsidRPr="007D4543">
              <w:rPr>
                <w:rFonts w:ascii="Arial" w:hAnsi="Arial" w:cs="Arial"/>
                <w:sz w:val="22"/>
                <w:szCs w:val="22"/>
              </w:rPr>
              <w:t xml:space="preserve">, which is bounded on the </w:t>
            </w:r>
            <w:r w:rsidR="00933ED1" w:rsidRPr="007D4543">
              <w:rPr>
                <w:rFonts w:ascii="Arial" w:hAnsi="Arial" w:cs="Arial"/>
                <w:sz w:val="22"/>
                <w:szCs w:val="22"/>
              </w:rPr>
              <w:t>east</w:t>
            </w:r>
            <w:r w:rsidRPr="007D4543">
              <w:rPr>
                <w:rFonts w:ascii="Arial" w:hAnsi="Arial" w:cs="Arial"/>
                <w:sz w:val="22"/>
                <w:szCs w:val="22"/>
              </w:rPr>
              <w:t xml:space="preserve"> side by the edge of carriageway, which has a width throughout of </w:t>
            </w:r>
            <w:r w:rsidR="00933ED1" w:rsidRPr="007D4543">
              <w:rPr>
                <w:rFonts w:ascii="Arial" w:hAnsi="Arial" w:cs="Arial"/>
                <w:sz w:val="22"/>
                <w:szCs w:val="22"/>
              </w:rPr>
              <w:t xml:space="preserve">7 </w:t>
            </w:r>
            <w:r w:rsidRPr="007D4543">
              <w:rPr>
                <w:rFonts w:ascii="Arial" w:hAnsi="Arial" w:cs="Arial"/>
                <w:sz w:val="22"/>
                <w:szCs w:val="22"/>
              </w:rPr>
              <w:t xml:space="preserve">metres and which extends from </w:t>
            </w:r>
            <w:r w:rsidR="00CF0D54" w:rsidRPr="007D4543">
              <w:rPr>
                <w:rFonts w:ascii="Arial" w:hAnsi="Arial" w:cs="Arial"/>
                <w:sz w:val="22"/>
                <w:szCs w:val="22"/>
              </w:rPr>
              <w:t xml:space="preserve">a point 4 metres south of </w:t>
            </w:r>
            <w:r w:rsidRPr="007D4543">
              <w:rPr>
                <w:rFonts w:ascii="Arial" w:hAnsi="Arial" w:cs="Arial"/>
                <w:sz w:val="22"/>
                <w:szCs w:val="22"/>
              </w:rPr>
              <w:t xml:space="preserve">the extended </w:t>
            </w:r>
            <w:r w:rsidR="00933ED1" w:rsidRPr="007D4543">
              <w:rPr>
                <w:rFonts w:ascii="Arial" w:hAnsi="Arial" w:cs="Arial"/>
                <w:sz w:val="22"/>
                <w:szCs w:val="22"/>
              </w:rPr>
              <w:t>south</w:t>
            </w:r>
            <w:r w:rsidRPr="007D4543">
              <w:rPr>
                <w:rFonts w:ascii="Arial" w:hAnsi="Arial" w:cs="Arial"/>
                <w:sz w:val="22"/>
                <w:szCs w:val="22"/>
              </w:rPr>
              <w:t xml:space="preserve"> gable of </w:t>
            </w:r>
            <w:r w:rsidR="00933ED1" w:rsidRPr="007D4543">
              <w:rPr>
                <w:rFonts w:ascii="Arial" w:hAnsi="Arial" w:cs="Arial"/>
                <w:sz w:val="22"/>
                <w:szCs w:val="22"/>
              </w:rPr>
              <w:t>17</w:t>
            </w:r>
            <w:r w:rsidRPr="007D4543">
              <w:rPr>
                <w:rFonts w:ascii="Arial" w:hAnsi="Arial" w:cs="Arial"/>
                <w:sz w:val="22"/>
                <w:szCs w:val="22"/>
              </w:rPr>
              <w:t xml:space="preserve">3 </w:t>
            </w:r>
            <w:r w:rsidR="00933ED1" w:rsidRPr="007D4543">
              <w:rPr>
                <w:rFonts w:ascii="Arial" w:hAnsi="Arial" w:cs="Arial"/>
                <w:sz w:val="22"/>
                <w:szCs w:val="22"/>
              </w:rPr>
              <w:t xml:space="preserve">to 219 </w:t>
            </w:r>
            <w:r w:rsidRPr="007D4543">
              <w:rPr>
                <w:rFonts w:ascii="Arial" w:hAnsi="Arial" w:cs="Arial"/>
                <w:sz w:val="22"/>
                <w:szCs w:val="22"/>
              </w:rPr>
              <w:t xml:space="preserve">Rannoch Road, Perth </w:t>
            </w:r>
            <w:r w:rsidR="00933ED1" w:rsidRPr="007D4543">
              <w:rPr>
                <w:rFonts w:ascii="Arial" w:hAnsi="Arial" w:cs="Arial"/>
                <w:sz w:val="22"/>
                <w:szCs w:val="22"/>
              </w:rPr>
              <w:t>being 5 metres or thereby in length.</w:t>
            </w:r>
          </w:p>
        </w:tc>
      </w:tr>
      <w:tr w:rsidR="0082694C" w:rsidRPr="007D4543" w14:paraId="16E6FC03" w14:textId="77777777" w:rsidTr="00C01604">
        <w:tc>
          <w:tcPr>
            <w:tcW w:w="2093" w:type="dxa"/>
            <w:shd w:val="clear" w:color="auto" w:fill="auto"/>
            <w:vAlign w:val="bottom"/>
          </w:tcPr>
          <w:p w14:paraId="16E6FBFB" w14:textId="77777777" w:rsidR="0082694C" w:rsidRDefault="0082694C">
            <w:pPr>
              <w:rPr>
                <w:rFonts w:ascii="Arial" w:hAnsi="Arial" w:cs="Arial"/>
                <w:sz w:val="22"/>
                <w:szCs w:val="22"/>
              </w:rPr>
            </w:pPr>
            <w:r w:rsidRPr="007D4543">
              <w:rPr>
                <w:rFonts w:ascii="Arial" w:hAnsi="Arial" w:cs="Arial"/>
                <w:sz w:val="22"/>
                <w:szCs w:val="22"/>
              </w:rPr>
              <w:t>Rannoch Road</w:t>
            </w:r>
          </w:p>
          <w:p w14:paraId="16E6FBFC" w14:textId="77777777" w:rsidR="00C01604" w:rsidRPr="007D4543" w:rsidRDefault="00C01604">
            <w:pPr>
              <w:rPr>
                <w:rFonts w:ascii="Arial" w:hAnsi="Arial" w:cs="Arial"/>
                <w:sz w:val="22"/>
                <w:szCs w:val="22"/>
              </w:rPr>
            </w:pPr>
          </w:p>
          <w:p w14:paraId="16E6FBFD" w14:textId="77777777" w:rsidR="002A3CBE" w:rsidRPr="007D4543" w:rsidRDefault="002A3CBE">
            <w:pPr>
              <w:rPr>
                <w:rFonts w:ascii="Arial" w:hAnsi="Arial" w:cs="Arial"/>
                <w:sz w:val="22"/>
                <w:szCs w:val="22"/>
              </w:rPr>
            </w:pPr>
          </w:p>
          <w:p w14:paraId="16E6FBFE" w14:textId="77777777" w:rsidR="002A3CBE" w:rsidRPr="007D4543" w:rsidRDefault="002A3CBE">
            <w:pPr>
              <w:rPr>
                <w:rFonts w:ascii="Arial" w:hAnsi="Arial" w:cs="Arial"/>
                <w:sz w:val="22"/>
                <w:szCs w:val="22"/>
              </w:rPr>
            </w:pPr>
          </w:p>
          <w:p w14:paraId="16E6FBFF" w14:textId="77777777" w:rsidR="002A3CBE" w:rsidRPr="007D4543" w:rsidRDefault="002A3CBE">
            <w:pPr>
              <w:rPr>
                <w:rFonts w:ascii="Arial" w:hAnsi="Arial" w:cs="Arial"/>
                <w:sz w:val="22"/>
                <w:szCs w:val="22"/>
              </w:rPr>
            </w:pPr>
          </w:p>
          <w:p w14:paraId="16E6FC00" w14:textId="77777777" w:rsidR="002A3CBE" w:rsidRPr="007D4543" w:rsidRDefault="002A3CBE">
            <w:pPr>
              <w:rPr>
                <w:rFonts w:ascii="Arial" w:hAnsi="Arial" w:cs="Arial"/>
                <w:sz w:val="22"/>
                <w:szCs w:val="22"/>
              </w:rPr>
            </w:pPr>
          </w:p>
        </w:tc>
        <w:tc>
          <w:tcPr>
            <w:tcW w:w="2126" w:type="dxa"/>
            <w:shd w:val="clear" w:color="auto" w:fill="auto"/>
          </w:tcPr>
          <w:p w14:paraId="16E6FC01" w14:textId="77777777" w:rsidR="0082694C" w:rsidRPr="007D4543" w:rsidRDefault="0082694C" w:rsidP="0082694C">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C02"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w:t>
            </w:r>
            <w:r w:rsidR="00E140F5" w:rsidRPr="007D4543">
              <w:rPr>
                <w:rFonts w:ascii="Arial" w:hAnsi="Arial" w:cs="Arial"/>
                <w:sz w:val="22"/>
                <w:szCs w:val="22"/>
              </w:rPr>
              <w:t>north</w:t>
            </w:r>
            <w:r w:rsidRPr="007D4543">
              <w:rPr>
                <w:rFonts w:ascii="Arial" w:hAnsi="Arial" w:cs="Arial"/>
                <w:sz w:val="22"/>
                <w:szCs w:val="22"/>
              </w:rPr>
              <w:t xml:space="preserve"> side of </w:t>
            </w:r>
            <w:r w:rsidR="00562C7D" w:rsidRPr="007D4543">
              <w:rPr>
                <w:rFonts w:ascii="Arial" w:hAnsi="Arial" w:cs="Arial"/>
                <w:sz w:val="22"/>
                <w:szCs w:val="22"/>
              </w:rPr>
              <w:t>Rannoch Road</w:t>
            </w:r>
            <w:r w:rsidRPr="007D4543">
              <w:rPr>
                <w:rFonts w:ascii="Arial" w:hAnsi="Arial" w:cs="Arial"/>
                <w:sz w:val="22"/>
                <w:szCs w:val="22"/>
              </w:rPr>
              <w:t xml:space="preserve">, which is bounded on the </w:t>
            </w:r>
            <w:r w:rsidR="00E140F5" w:rsidRPr="007D4543">
              <w:rPr>
                <w:rFonts w:ascii="Arial" w:hAnsi="Arial" w:cs="Arial"/>
                <w:sz w:val="22"/>
                <w:szCs w:val="22"/>
              </w:rPr>
              <w:t>north</w:t>
            </w:r>
            <w:r w:rsidRPr="007D4543">
              <w:rPr>
                <w:rFonts w:ascii="Arial" w:hAnsi="Arial" w:cs="Arial"/>
                <w:sz w:val="22"/>
                <w:szCs w:val="22"/>
              </w:rPr>
              <w:t xml:space="preserve"> side by the edge of carriageway, which has a width throughout of </w:t>
            </w:r>
            <w:r w:rsidR="00E140F5" w:rsidRPr="007D4543">
              <w:rPr>
                <w:rFonts w:ascii="Arial" w:hAnsi="Arial" w:cs="Arial"/>
                <w:sz w:val="22"/>
                <w:szCs w:val="22"/>
              </w:rPr>
              <w:t>1.8</w:t>
            </w:r>
            <w:r w:rsidRPr="007D4543">
              <w:rPr>
                <w:rFonts w:ascii="Arial" w:hAnsi="Arial" w:cs="Arial"/>
                <w:sz w:val="22"/>
                <w:szCs w:val="22"/>
              </w:rPr>
              <w:t xml:space="preserve"> metres and which extends from a point </w:t>
            </w:r>
            <w:r w:rsidR="00E140F5" w:rsidRPr="007D4543">
              <w:rPr>
                <w:rFonts w:ascii="Arial" w:hAnsi="Arial" w:cs="Arial"/>
                <w:sz w:val="22"/>
                <w:szCs w:val="22"/>
              </w:rPr>
              <w:t xml:space="preserve">14 metres </w:t>
            </w:r>
            <w:r w:rsidRPr="007D4543">
              <w:rPr>
                <w:rFonts w:ascii="Arial" w:hAnsi="Arial" w:cs="Arial"/>
                <w:sz w:val="22"/>
                <w:szCs w:val="22"/>
              </w:rPr>
              <w:t xml:space="preserve">east of the extended west gable of </w:t>
            </w:r>
            <w:r w:rsidR="00E140F5" w:rsidRPr="007D4543">
              <w:rPr>
                <w:rFonts w:ascii="Arial" w:hAnsi="Arial" w:cs="Arial"/>
                <w:sz w:val="22"/>
                <w:szCs w:val="22"/>
              </w:rPr>
              <w:t>231</w:t>
            </w:r>
            <w:r w:rsidRPr="007D4543">
              <w:rPr>
                <w:rFonts w:ascii="Arial" w:hAnsi="Arial" w:cs="Arial"/>
                <w:sz w:val="22"/>
                <w:szCs w:val="22"/>
              </w:rPr>
              <w:t xml:space="preserve"> </w:t>
            </w:r>
            <w:r w:rsidR="00562C7D" w:rsidRPr="007D4543">
              <w:rPr>
                <w:rFonts w:ascii="Arial" w:hAnsi="Arial" w:cs="Arial"/>
                <w:sz w:val="22"/>
                <w:szCs w:val="22"/>
              </w:rPr>
              <w:t>Rannoch Road</w:t>
            </w:r>
            <w:r w:rsidRPr="007D4543">
              <w:rPr>
                <w:rFonts w:ascii="Arial" w:hAnsi="Arial" w:cs="Arial"/>
                <w:sz w:val="22"/>
                <w:szCs w:val="22"/>
              </w:rPr>
              <w:t>, Perth eastwards for a distance of 7 metres or thereby.</w:t>
            </w:r>
          </w:p>
        </w:tc>
      </w:tr>
      <w:tr w:rsidR="00DA3FCE" w:rsidRPr="007D4543" w14:paraId="16E6FC0C" w14:textId="77777777" w:rsidTr="00C01604">
        <w:tc>
          <w:tcPr>
            <w:tcW w:w="2093" w:type="dxa"/>
            <w:shd w:val="clear" w:color="auto" w:fill="auto"/>
            <w:vAlign w:val="bottom"/>
          </w:tcPr>
          <w:p w14:paraId="16E6FC04" w14:textId="77777777" w:rsidR="00DA3FCE" w:rsidRDefault="00DA3FCE">
            <w:pPr>
              <w:rPr>
                <w:rFonts w:ascii="Arial" w:hAnsi="Arial" w:cs="Arial"/>
                <w:sz w:val="22"/>
                <w:szCs w:val="22"/>
              </w:rPr>
            </w:pPr>
            <w:r>
              <w:rPr>
                <w:rFonts w:ascii="Arial" w:hAnsi="Arial" w:cs="Arial"/>
                <w:b/>
                <w:sz w:val="22"/>
                <w:szCs w:val="22"/>
              </w:rPr>
              <w:t>[</w:t>
            </w:r>
            <w:r>
              <w:rPr>
                <w:rFonts w:ascii="Arial" w:hAnsi="Arial" w:cs="Arial"/>
                <w:sz w:val="22"/>
                <w:szCs w:val="22"/>
              </w:rPr>
              <w:t>Sandeman Court</w:t>
            </w:r>
          </w:p>
          <w:p w14:paraId="16E6FC05" w14:textId="77777777" w:rsidR="00DA3FCE" w:rsidRDefault="00DA3FCE">
            <w:pPr>
              <w:rPr>
                <w:rFonts w:ascii="Arial" w:hAnsi="Arial" w:cs="Arial"/>
                <w:sz w:val="22"/>
                <w:szCs w:val="22"/>
              </w:rPr>
            </w:pPr>
          </w:p>
          <w:p w14:paraId="16E6FC06" w14:textId="77777777" w:rsidR="00DA3FCE" w:rsidRDefault="00DA3FCE">
            <w:pPr>
              <w:rPr>
                <w:rFonts w:ascii="Arial" w:hAnsi="Arial" w:cs="Arial"/>
                <w:sz w:val="22"/>
                <w:szCs w:val="22"/>
              </w:rPr>
            </w:pPr>
          </w:p>
          <w:p w14:paraId="16E6FC07" w14:textId="77777777" w:rsidR="00DA3FCE" w:rsidRDefault="00DA3FCE">
            <w:pPr>
              <w:rPr>
                <w:rFonts w:ascii="Arial" w:hAnsi="Arial" w:cs="Arial"/>
                <w:sz w:val="22"/>
                <w:szCs w:val="22"/>
              </w:rPr>
            </w:pPr>
          </w:p>
          <w:p w14:paraId="16E6FC08" w14:textId="77777777" w:rsidR="00DA3FCE" w:rsidRPr="00DA3FCE" w:rsidRDefault="00DA3FCE">
            <w:pPr>
              <w:rPr>
                <w:rFonts w:ascii="Arial" w:hAnsi="Arial" w:cs="Arial"/>
                <w:sz w:val="22"/>
                <w:szCs w:val="22"/>
              </w:rPr>
            </w:pPr>
          </w:p>
        </w:tc>
        <w:tc>
          <w:tcPr>
            <w:tcW w:w="2126" w:type="dxa"/>
            <w:shd w:val="clear" w:color="auto" w:fill="auto"/>
          </w:tcPr>
          <w:p w14:paraId="16E6FC09" w14:textId="77777777" w:rsidR="00DA3FCE" w:rsidRPr="003F196C" w:rsidRDefault="00DA3FCE" w:rsidP="00DA3FCE">
            <w:pPr>
              <w:jc w:val="both"/>
              <w:rPr>
                <w:rFonts w:ascii="Arial" w:hAnsi="Arial" w:cs="Arial"/>
                <w:sz w:val="22"/>
                <w:szCs w:val="22"/>
              </w:rPr>
            </w:pPr>
            <w:r w:rsidRPr="003F196C">
              <w:rPr>
                <w:rFonts w:ascii="Arial" w:hAnsi="Arial" w:cs="Arial"/>
                <w:sz w:val="22"/>
                <w:szCs w:val="22"/>
              </w:rPr>
              <w:t>Perth</w:t>
            </w:r>
          </w:p>
          <w:p w14:paraId="16E6FC0A" w14:textId="77777777" w:rsidR="00DA3FCE" w:rsidRPr="007D4543" w:rsidRDefault="00DA3FCE" w:rsidP="00DA3FCE">
            <w:pPr>
              <w:rPr>
                <w:rFonts w:ascii="Arial" w:hAnsi="Arial" w:cs="Arial"/>
                <w:sz w:val="22"/>
                <w:szCs w:val="22"/>
              </w:rPr>
            </w:pPr>
            <w:r w:rsidRPr="003F196C">
              <w:rPr>
                <w:rFonts w:ascii="Arial" w:hAnsi="Arial" w:cs="Arial"/>
                <w:sz w:val="22"/>
                <w:szCs w:val="22"/>
              </w:rPr>
              <w:t>At an angle of 90° to the edge of the carriageway</w:t>
            </w:r>
          </w:p>
        </w:tc>
        <w:tc>
          <w:tcPr>
            <w:tcW w:w="6237" w:type="dxa"/>
            <w:shd w:val="clear" w:color="auto" w:fill="auto"/>
          </w:tcPr>
          <w:p w14:paraId="16E6FC0B" w14:textId="77777777" w:rsidR="00DA3FCE" w:rsidRPr="00DA3FCE" w:rsidRDefault="00DA3FCE" w:rsidP="007D4543">
            <w:pPr>
              <w:jc w:val="both"/>
              <w:rPr>
                <w:rFonts w:ascii="Arial" w:hAnsi="Arial" w:cs="Arial"/>
                <w:b/>
                <w:sz w:val="22"/>
                <w:szCs w:val="22"/>
                <w:vertAlign w:val="superscript"/>
              </w:rPr>
            </w:pPr>
            <w:r w:rsidRPr="00980813">
              <w:rPr>
                <w:rFonts w:ascii="Arial" w:hAnsi="Arial" w:cs="Arial"/>
                <w:sz w:val="22"/>
                <w:szCs w:val="22"/>
              </w:rPr>
              <w:t xml:space="preserve">That part of the </w:t>
            </w:r>
            <w:r>
              <w:rPr>
                <w:rFonts w:ascii="Arial" w:hAnsi="Arial" w:cs="Arial"/>
                <w:sz w:val="22"/>
                <w:szCs w:val="22"/>
              </w:rPr>
              <w:t>north</w:t>
            </w:r>
            <w:r w:rsidRPr="00980813">
              <w:rPr>
                <w:rFonts w:ascii="Arial" w:hAnsi="Arial" w:cs="Arial"/>
                <w:sz w:val="22"/>
                <w:szCs w:val="22"/>
              </w:rPr>
              <w:t xml:space="preserve"> side of Sandeman Court, which is bounded on the </w:t>
            </w:r>
            <w:r>
              <w:rPr>
                <w:rFonts w:ascii="Arial" w:hAnsi="Arial" w:cs="Arial"/>
                <w:sz w:val="22"/>
                <w:szCs w:val="22"/>
              </w:rPr>
              <w:t>north</w:t>
            </w:r>
            <w:r w:rsidRPr="00980813">
              <w:rPr>
                <w:rFonts w:ascii="Arial" w:hAnsi="Arial" w:cs="Arial"/>
                <w:sz w:val="22"/>
                <w:szCs w:val="22"/>
              </w:rPr>
              <w:t xml:space="preserve"> side by the edge of carriageway, which has a width throughout of 3.6 metres, and which extends from the extended </w:t>
            </w:r>
            <w:r>
              <w:rPr>
                <w:rFonts w:ascii="Arial" w:hAnsi="Arial" w:cs="Arial"/>
                <w:sz w:val="22"/>
                <w:szCs w:val="22"/>
              </w:rPr>
              <w:t>west</w:t>
            </w:r>
            <w:r w:rsidRPr="00980813">
              <w:rPr>
                <w:rFonts w:ascii="Arial" w:hAnsi="Arial" w:cs="Arial"/>
                <w:sz w:val="22"/>
                <w:szCs w:val="22"/>
              </w:rPr>
              <w:t xml:space="preserve"> gable of </w:t>
            </w:r>
            <w:r>
              <w:rPr>
                <w:rFonts w:ascii="Arial" w:hAnsi="Arial" w:cs="Arial"/>
                <w:sz w:val="22"/>
                <w:szCs w:val="22"/>
              </w:rPr>
              <w:t>16</w:t>
            </w:r>
            <w:r w:rsidRPr="00980813">
              <w:rPr>
                <w:rFonts w:ascii="Arial" w:hAnsi="Arial" w:cs="Arial"/>
                <w:sz w:val="22"/>
                <w:szCs w:val="22"/>
              </w:rPr>
              <w:t xml:space="preserve"> Sandeman Court, Perth being 5 metres in length.</w:t>
            </w:r>
            <w:r>
              <w:rPr>
                <w:rFonts w:ascii="Arial" w:hAnsi="Arial" w:cs="Arial"/>
                <w:b/>
                <w:sz w:val="22"/>
                <w:szCs w:val="22"/>
              </w:rPr>
              <w:t>]</w:t>
            </w:r>
            <w:r>
              <w:rPr>
                <w:rFonts w:ascii="Arial" w:hAnsi="Arial" w:cs="Arial"/>
                <w:b/>
                <w:sz w:val="22"/>
                <w:szCs w:val="22"/>
                <w:vertAlign w:val="superscript"/>
              </w:rPr>
              <w:t>7</w:t>
            </w:r>
          </w:p>
        </w:tc>
      </w:tr>
      <w:tr w:rsidR="00DA3FCE" w:rsidRPr="007D4543" w14:paraId="16E6FC15" w14:textId="77777777" w:rsidTr="00C01604">
        <w:tc>
          <w:tcPr>
            <w:tcW w:w="2093" w:type="dxa"/>
            <w:shd w:val="clear" w:color="auto" w:fill="auto"/>
            <w:vAlign w:val="bottom"/>
          </w:tcPr>
          <w:p w14:paraId="16E6FC0D" w14:textId="77777777" w:rsidR="00DA3FCE" w:rsidRDefault="00DA3FCE">
            <w:pPr>
              <w:rPr>
                <w:rFonts w:ascii="Arial" w:hAnsi="Arial" w:cs="Arial"/>
                <w:sz w:val="22"/>
                <w:szCs w:val="22"/>
              </w:rPr>
            </w:pPr>
            <w:r>
              <w:rPr>
                <w:rFonts w:ascii="Arial" w:hAnsi="Arial" w:cs="Arial"/>
                <w:b/>
                <w:sz w:val="22"/>
                <w:szCs w:val="22"/>
              </w:rPr>
              <w:t>[</w:t>
            </w:r>
            <w:r>
              <w:rPr>
                <w:rFonts w:ascii="Arial" w:hAnsi="Arial" w:cs="Arial"/>
                <w:sz w:val="22"/>
                <w:szCs w:val="22"/>
              </w:rPr>
              <w:t>Sandeman Court</w:t>
            </w:r>
          </w:p>
          <w:p w14:paraId="16E6FC0E" w14:textId="77777777" w:rsidR="00DA3FCE" w:rsidRDefault="00DA3FCE">
            <w:pPr>
              <w:rPr>
                <w:rFonts w:ascii="Arial" w:hAnsi="Arial" w:cs="Arial"/>
                <w:sz w:val="22"/>
                <w:szCs w:val="22"/>
              </w:rPr>
            </w:pPr>
          </w:p>
          <w:p w14:paraId="16E6FC0F" w14:textId="77777777" w:rsidR="00DA3FCE" w:rsidRDefault="00DA3FCE">
            <w:pPr>
              <w:rPr>
                <w:rFonts w:ascii="Arial" w:hAnsi="Arial" w:cs="Arial"/>
                <w:sz w:val="22"/>
                <w:szCs w:val="22"/>
              </w:rPr>
            </w:pPr>
          </w:p>
          <w:p w14:paraId="16E6FC10" w14:textId="77777777" w:rsidR="00DA3FCE" w:rsidRDefault="00DA3FCE">
            <w:pPr>
              <w:rPr>
                <w:rFonts w:ascii="Arial" w:hAnsi="Arial" w:cs="Arial"/>
                <w:sz w:val="22"/>
                <w:szCs w:val="22"/>
              </w:rPr>
            </w:pPr>
          </w:p>
          <w:p w14:paraId="16E6FC11" w14:textId="77777777" w:rsidR="00DA3FCE" w:rsidRPr="00DA3FCE" w:rsidRDefault="00DA3FCE">
            <w:pPr>
              <w:rPr>
                <w:rFonts w:ascii="Arial" w:hAnsi="Arial" w:cs="Arial"/>
                <w:sz w:val="22"/>
                <w:szCs w:val="22"/>
              </w:rPr>
            </w:pPr>
          </w:p>
        </w:tc>
        <w:tc>
          <w:tcPr>
            <w:tcW w:w="2126" w:type="dxa"/>
            <w:shd w:val="clear" w:color="auto" w:fill="auto"/>
          </w:tcPr>
          <w:p w14:paraId="16E6FC12" w14:textId="77777777" w:rsidR="00DA3FCE" w:rsidRDefault="00DA3FCE" w:rsidP="00DA3FCE">
            <w:pPr>
              <w:jc w:val="both"/>
              <w:rPr>
                <w:rFonts w:ascii="Arial" w:hAnsi="Arial" w:cs="Arial"/>
                <w:sz w:val="22"/>
                <w:szCs w:val="22"/>
              </w:rPr>
            </w:pPr>
            <w:r w:rsidRPr="00A94047">
              <w:rPr>
                <w:rFonts w:ascii="Arial" w:hAnsi="Arial" w:cs="Arial"/>
                <w:sz w:val="22"/>
                <w:szCs w:val="22"/>
              </w:rPr>
              <w:lastRenderedPageBreak/>
              <w:t>Perth</w:t>
            </w:r>
          </w:p>
          <w:p w14:paraId="16E6FC13" w14:textId="77777777" w:rsidR="00DA3FCE" w:rsidRPr="007D4543" w:rsidRDefault="00DA3FCE" w:rsidP="00DA3FCE">
            <w:pPr>
              <w:rPr>
                <w:rFonts w:ascii="Arial" w:hAnsi="Arial" w:cs="Arial"/>
                <w:sz w:val="22"/>
                <w:szCs w:val="22"/>
              </w:rPr>
            </w:pPr>
            <w:r w:rsidRPr="0054473D">
              <w:rPr>
                <w:rFonts w:ascii="Arial" w:hAnsi="Arial" w:cs="Arial"/>
                <w:sz w:val="22"/>
                <w:szCs w:val="22"/>
              </w:rPr>
              <w:t>At an angle of 90° to the edge of the carriageway</w:t>
            </w:r>
          </w:p>
        </w:tc>
        <w:tc>
          <w:tcPr>
            <w:tcW w:w="6237" w:type="dxa"/>
            <w:shd w:val="clear" w:color="auto" w:fill="auto"/>
          </w:tcPr>
          <w:p w14:paraId="16E6FC14" w14:textId="77777777" w:rsidR="00DA3FCE" w:rsidRPr="00DA3FCE" w:rsidRDefault="00DA3FCE" w:rsidP="007D4543">
            <w:pPr>
              <w:jc w:val="both"/>
              <w:rPr>
                <w:rFonts w:ascii="Arial" w:hAnsi="Arial" w:cs="Arial"/>
                <w:b/>
                <w:sz w:val="22"/>
                <w:szCs w:val="22"/>
                <w:vertAlign w:val="superscript"/>
              </w:rPr>
            </w:pPr>
            <w:r w:rsidRPr="00980813">
              <w:rPr>
                <w:rFonts w:ascii="Arial" w:hAnsi="Arial" w:cs="Arial"/>
                <w:sz w:val="22"/>
                <w:szCs w:val="22"/>
              </w:rPr>
              <w:t xml:space="preserve">That part of the </w:t>
            </w:r>
            <w:r>
              <w:rPr>
                <w:rFonts w:ascii="Arial" w:hAnsi="Arial" w:cs="Arial"/>
                <w:sz w:val="22"/>
                <w:szCs w:val="22"/>
              </w:rPr>
              <w:t>north</w:t>
            </w:r>
            <w:r w:rsidRPr="00980813">
              <w:rPr>
                <w:rFonts w:ascii="Arial" w:hAnsi="Arial" w:cs="Arial"/>
                <w:sz w:val="22"/>
                <w:szCs w:val="22"/>
              </w:rPr>
              <w:t xml:space="preserve"> side of Sandeman Court, which is bounded on the </w:t>
            </w:r>
            <w:r>
              <w:rPr>
                <w:rFonts w:ascii="Arial" w:hAnsi="Arial" w:cs="Arial"/>
                <w:sz w:val="22"/>
                <w:szCs w:val="22"/>
              </w:rPr>
              <w:t>north</w:t>
            </w:r>
            <w:r w:rsidRPr="00980813">
              <w:rPr>
                <w:rFonts w:ascii="Arial" w:hAnsi="Arial" w:cs="Arial"/>
                <w:sz w:val="22"/>
                <w:szCs w:val="22"/>
              </w:rPr>
              <w:t xml:space="preserve"> side by the edge of carriageway, which has a width throughout of 3.6 metres, and which extends from the extended east gable of </w:t>
            </w:r>
            <w:r>
              <w:rPr>
                <w:rFonts w:ascii="Arial" w:hAnsi="Arial" w:cs="Arial"/>
                <w:sz w:val="22"/>
                <w:szCs w:val="22"/>
              </w:rPr>
              <w:t>25</w:t>
            </w:r>
            <w:r w:rsidRPr="00980813">
              <w:rPr>
                <w:rFonts w:ascii="Arial" w:hAnsi="Arial" w:cs="Arial"/>
                <w:sz w:val="22"/>
                <w:szCs w:val="22"/>
              </w:rPr>
              <w:t xml:space="preserve"> Sandeman Court, Perth being </w:t>
            </w:r>
            <w:r w:rsidRPr="00980813">
              <w:rPr>
                <w:rFonts w:ascii="Arial" w:hAnsi="Arial" w:cs="Arial"/>
                <w:sz w:val="22"/>
                <w:szCs w:val="22"/>
              </w:rPr>
              <w:lastRenderedPageBreak/>
              <w:t>5 metres in length.</w:t>
            </w:r>
            <w:r>
              <w:rPr>
                <w:rFonts w:ascii="Arial" w:hAnsi="Arial" w:cs="Arial"/>
                <w:b/>
                <w:sz w:val="22"/>
                <w:szCs w:val="22"/>
              </w:rPr>
              <w:t>]</w:t>
            </w:r>
            <w:r>
              <w:rPr>
                <w:rFonts w:ascii="Arial" w:hAnsi="Arial" w:cs="Arial"/>
                <w:b/>
                <w:sz w:val="22"/>
                <w:szCs w:val="22"/>
                <w:vertAlign w:val="superscript"/>
              </w:rPr>
              <w:t>7</w:t>
            </w:r>
          </w:p>
        </w:tc>
      </w:tr>
      <w:tr w:rsidR="0082694C" w:rsidRPr="007D4543" w14:paraId="16E6FC1E" w14:textId="77777777" w:rsidTr="00C01604">
        <w:tc>
          <w:tcPr>
            <w:tcW w:w="2093" w:type="dxa"/>
            <w:shd w:val="clear" w:color="auto" w:fill="auto"/>
            <w:vAlign w:val="bottom"/>
          </w:tcPr>
          <w:p w14:paraId="16E6FC16" w14:textId="77777777" w:rsidR="0082694C" w:rsidRDefault="00E140F5">
            <w:pPr>
              <w:rPr>
                <w:rFonts w:ascii="Arial" w:hAnsi="Arial" w:cs="Arial"/>
                <w:sz w:val="22"/>
                <w:szCs w:val="22"/>
              </w:rPr>
            </w:pPr>
            <w:r w:rsidRPr="007D4543">
              <w:rPr>
                <w:rFonts w:ascii="Arial" w:hAnsi="Arial" w:cs="Arial"/>
                <w:sz w:val="22"/>
                <w:szCs w:val="22"/>
              </w:rPr>
              <w:lastRenderedPageBreak/>
              <w:t>Sandeman Court</w:t>
            </w:r>
          </w:p>
          <w:p w14:paraId="16E6FC17" w14:textId="77777777" w:rsidR="00C01604" w:rsidRPr="007D4543" w:rsidRDefault="00C01604">
            <w:pPr>
              <w:rPr>
                <w:rFonts w:ascii="Arial" w:hAnsi="Arial" w:cs="Arial"/>
                <w:sz w:val="22"/>
                <w:szCs w:val="22"/>
              </w:rPr>
            </w:pPr>
          </w:p>
          <w:p w14:paraId="16E6FC18" w14:textId="77777777" w:rsidR="00E140F5" w:rsidRPr="007D4543" w:rsidRDefault="00E140F5">
            <w:pPr>
              <w:rPr>
                <w:rFonts w:ascii="Arial" w:hAnsi="Arial" w:cs="Arial"/>
                <w:sz w:val="22"/>
                <w:szCs w:val="22"/>
              </w:rPr>
            </w:pPr>
          </w:p>
          <w:p w14:paraId="16E6FC19" w14:textId="77777777" w:rsidR="00E140F5" w:rsidRPr="007D4543" w:rsidRDefault="00E140F5">
            <w:pPr>
              <w:rPr>
                <w:rFonts w:ascii="Arial" w:hAnsi="Arial" w:cs="Arial"/>
                <w:sz w:val="22"/>
                <w:szCs w:val="22"/>
              </w:rPr>
            </w:pPr>
          </w:p>
          <w:p w14:paraId="16E6FC1A" w14:textId="77777777" w:rsidR="00E140F5" w:rsidRPr="007D4543" w:rsidRDefault="00E140F5">
            <w:pPr>
              <w:rPr>
                <w:rFonts w:ascii="Arial" w:hAnsi="Arial" w:cs="Arial"/>
                <w:sz w:val="22"/>
                <w:szCs w:val="22"/>
              </w:rPr>
            </w:pPr>
          </w:p>
        </w:tc>
        <w:tc>
          <w:tcPr>
            <w:tcW w:w="2126" w:type="dxa"/>
            <w:shd w:val="clear" w:color="auto" w:fill="auto"/>
          </w:tcPr>
          <w:p w14:paraId="16E6FC1B" w14:textId="77777777" w:rsidR="00061B50" w:rsidRPr="007D4543" w:rsidRDefault="0082694C" w:rsidP="0082694C">
            <w:pPr>
              <w:rPr>
                <w:rFonts w:ascii="Arial" w:hAnsi="Arial" w:cs="Arial"/>
                <w:sz w:val="22"/>
                <w:szCs w:val="22"/>
              </w:rPr>
            </w:pPr>
            <w:r w:rsidRPr="007D4543">
              <w:rPr>
                <w:rFonts w:ascii="Arial" w:hAnsi="Arial" w:cs="Arial"/>
                <w:sz w:val="22"/>
                <w:szCs w:val="22"/>
              </w:rPr>
              <w:t>Perth</w:t>
            </w:r>
          </w:p>
          <w:p w14:paraId="16E6FC1C" w14:textId="77777777" w:rsidR="0082694C" w:rsidRPr="007D4543" w:rsidRDefault="00061B50" w:rsidP="0082694C">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C1D"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w:t>
            </w:r>
            <w:r w:rsidR="00061B50" w:rsidRPr="007D4543">
              <w:rPr>
                <w:rFonts w:ascii="Arial" w:hAnsi="Arial" w:cs="Arial"/>
                <w:sz w:val="22"/>
                <w:szCs w:val="22"/>
              </w:rPr>
              <w:t>south</w:t>
            </w:r>
            <w:r w:rsidRPr="007D4543">
              <w:rPr>
                <w:rFonts w:ascii="Arial" w:hAnsi="Arial" w:cs="Arial"/>
                <w:sz w:val="22"/>
                <w:szCs w:val="22"/>
              </w:rPr>
              <w:t xml:space="preserve"> side of </w:t>
            </w:r>
            <w:r w:rsidR="00562C7D" w:rsidRPr="007D4543">
              <w:rPr>
                <w:rFonts w:ascii="Arial" w:hAnsi="Arial" w:cs="Arial"/>
                <w:sz w:val="22"/>
                <w:szCs w:val="22"/>
              </w:rPr>
              <w:t>Sandeman Court</w:t>
            </w:r>
            <w:r w:rsidRPr="007D4543">
              <w:rPr>
                <w:rFonts w:ascii="Arial" w:hAnsi="Arial" w:cs="Arial"/>
                <w:sz w:val="22"/>
                <w:szCs w:val="22"/>
              </w:rPr>
              <w:t xml:space="preserve">, which is bounded on the </w:t>
            </w:r>
            <w:r w:rsidR="00061B50" w:rsidRPr="007D4543">
              <w:rPr>
                <w:rFonts w:ascii="Arial" w:hAnsi="Arial" w:cs="Arial"/>
                <w:sz w:val="22"/>
                <w:szCs w:val="22"/>
              </w:rPr>
              <w:t>south</w:t>
            </w:r>
            <w:r w:rsidRPr="007D4543">
              <w:rPr>
                <w:rFonts w:ascii="Arial" w:hAnsi="Arial" w:cs="Arial"/>
                <w:sz w:val="22"/>
                <w:szCs w:val="22"/>
              </w:rPr>
              <w:t xml:space="preserve"> side by the edge of carriageway, which has a width throughout of </w:t>
            </w:r>
            <w:r w:rsidR="00061B50" w:rsidRPr="007D4543">
              <w:rPr>
                <w:rFonts w:ascii="Arial" w:hAnsi="Arial" w:cs="Arial"/>
                <w:sz w:val="22"/>
                <w:szCs w:val="22"/>
              </w:rPr>
              <w:t>3.6</w:t>
            </w:r>
            <w:r w:rsidRPr="007D4543">
              <w:rPr>
                <w:rFonts w:ascii="Arial" w:hAnsi="Arial" w:cs="Arial"/>
                <w:sz w:val="22"/>
                <w:szCs w:val="22"/>
              </w:rPr>
              <w:t xml:space="preserve"> metres and which extends from the extended </w:t>
            </w:r>
            <w:r w:rsidR="00D110CC" w:rsidRPr="007D4543">
              <w:rPr>
                <w:rFonts w:ascii="Arial" w:hAnsi="Arial" w:cs="Arial"/>
                <w:sz w:val="22"/>
                <w:szCs w:val="22"/>
              </w:rPr>
              <w:t>ea</w:t>
            </w:r>
            <w:r w:rsidRPr="007D4543">
              <w:rPr>
                <w:rFonts w:ascii="Arial" w:hAnsi="Arial" w:cs="Arial"/>
                <w:sz w:val="22"/>
                <w:szCs w:val="22"/>
              </w:rPr>
              <w:t xml:space="preserve">st gable of </w:t>
            </w:r>
            <w:r w:rsidR="00CE2A70" w:rsidRPr="007D4543">
              <w:rPr>
                <w:rFonts w:ascii="Arial" w:hAnsi="Arial" w:cs="Arial"/>
                <w:sz w:val="22"/>
                <w:szCs w:val="22"/>
              </w:rPr>
              <w:t>5</w:t>
            </w:r>
            <w:r w:rsidRPr="007D4543">
              <w:rPr>
                <w:rFonts w:ascii="Arial" w:hAnsi="Arial" w:cs="Arial"/>
                <w:sz w:val="22"/>
                <w:szCs w:val="22"/>
              </w:rPr>
              <w:t xml:space="preserve">2 </w:t>
            </w:r>
            <w:r w:rsidR="00562C7D" w:rsidRPr="007D4543">
              <w:rPr>
                <w:rFonts w:ascii="Arial" w:hAnsi="Arial" w:cs="Arial"/>
                <w:sz w:val="22"/>
                <w:szCs w:val="22"/>
              </w:rPr>
              <w:t>Sandeman Court</w:t>
            </w:r>
            <w:r w:rsidRPr="007D4543">
              <w:rPr>
                <w:rFonts w:ascii="Arial" w:hAnsi="Arial" w:cs="Arial"/>
                <w:sz w:val="22"/>
                <w:szCs w:val="22"/>
              </w:rPr>
              <w:t xml:space="preserve">, Perth </w:t>
            </w:r>
            <w:r w:rsidR="00CE2A70" w:rsidRPr="007D4543">
              <w:rPr>
                <w:rFonts w:ascii="Arial" w:hAnsi="Arial" w:cs="Arial"/>
                <w:sz w:val="22"/>
                <w:szCs w:val="22"/>
              </w:rPr>
              <w:t>being 5 metres in length.</w:t>
            </w:r>
          </w:p>
        </w:tc>
      </w:tr>
      <w:tr w:rsidR="005D5F35" w:rsidRPr="007D4543" w14:paraId="16E6FC27" w14:textId="77777777" w:rsidTr="00C01604">
        <w:tc>
          <w:tcPr>
            <w:tcW w:w="2093" w:type="dxa"/>
            <w:shd w:val="clear" w:color="auto" w:fill="auto"/>
            <w:vAlign w:val="bottom"/>
          </w:tcPr>
          <w:p w14:paraId="16E6FC1F" w14:textId="77777777" w:rsidR="005D5F35" w:rsidRPr="007D4543" w:rsidRDefault="009378D7">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Shuna Court</w:t>
            </w:r>
          </w:p>
          <w:p w14:paraId="16E6FC20" w14:textId="77777777" w:rsidR="009378D7" w:rsidRPr="007D4543" w:rsidRDefault="009378D7">
            <w:pPr>
              <w:rPr>
                <w:rFonts w:ascii="Arial" w:hAnsi="Arial" w:cs="Arial"/>
                <w:sz w:val="22"/>
                <w:szCs w:val="22"/>
              </w:rPr>
            </w:pPr>
          </w:p>
          <w:p w14:paraId="16E6FC21" w14:textId="77777777" w:rsidR="009378D7" w:rsidRPr="007D4543" w:rsidRDefault="009378D7">
            <w:pPr>
              <w:rPr>
                <w:rFonts w:ascii="Arial" w:hAnsi="Arial" w:cs="Arial"/>
                <w:sz w:val="22"/>
                <w:szCs w:val="22"/>
              </w:rPr>
            </w:pPr>
          </w:p>
          <w:p w14:paraId="16E6FC22" w14:textId="77777777" w:rsidR="009378D7" w:rsidRPr="007D4543" w:rsidRDefault="009378D7">
            <w:pPr>
              <w:rPr>
                <w:rFonts w:ascii="Arial" w:hAnsi="Arial" w:cs="Arial"/>
                <w:sz w:val="22"/>
                <w:szCs w:val="22"/>
              </w:rPr>
            </w:pPr>
          </w:p>
          <w:p w14:paraId="16E6FC23" w14:textId="77777777" w:rsidR="009378D7" w:rsidRPr="007D4543" w:rsidRDefault="009378D7">
            <w:pPr>
              <w:rPr>
                <w:rFonts w:ascii="Arial" w:hAnsi="Arial" w:cs="Arial"/>
                <w:sz w:val="22"/>
                <w:szCs w:val="22"/>
              </w:rPr>
            </w:pPr>
          </w:p>
        </w:tc>
        <w:tc>
          <w:tcPr>
            <w:tcW w:w="2126" w:type="dxa"/>
            <w:shd w:val="clear" w:color="auto" w:fill="auto"/>
          </w:tcPr>
          <w:p w14:paraId="16E6FC24" w14:textId="77777777" w:rsidR="009378D7" w:rsidRPr="007D4543" w:rsidRDefault="009378D7" w:rsidP="009378D7">
            <w:pPr>
              <w:rPr>
                <w:rFonts w:ascii="Arial" w:hAnsi="Arial" w:cs="Arial"/>
                <w:sz w:val="22"/>
                <w:szCs w:val="22"/>
              </w:rPr>
            </w:pPr>
            <w:r w:rsidRPr="007D4543">
              <w:rPr>
                <w:rFonts w:ascii="Arial" w:hAnsi="Arial" w:cs="Arial"/>
                <w:sz w:val="22"/>
                <w:szCs w:val="22"/>
              </w:rPr>
              <w:t>Perth</w:t>
            </w:r>
          </w:p>
          <w:p w14:paraId="16E6FC25" w14:textId="77777777" w:rsidR="005D5F35" w:rsidRPr="007D4543" w:rsidRDefault="009378D7" w:rsidP="009378D7">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C26" w14:textId="77777777" w:rsidR="005D5F35" w:rsidRPr="007D4543" w:rsidRDefault="009378D7" w:rsidP="007D4543">
            <w:pPr>
              <w:jc w:val="both"/>
              <w:rPr>
                <w:rFonts w:ascii="Arial" w:hAnsi="Arial" w:cs="Arial"/>
                <w:b/>
                <w:sz w:val="22"/>
                <w:szCs w:val="22"/>
              </w:rPr>
            </w:pPr>
            <w:r w:rsidRPr="007D4543">
              <w:rPr>
                <w:rFonts w:ascii="Arial" w:hAnsi="Arial" w:cs="Arial"/>
                <w:sz w:val="22"/>
                <w:szCs w:val="22"/>
              </w:rPr>
              <w:t>That part of the east side of Shuna Court, which is bounded on the east side by the edge of carriageway, which has a width throughout of 5.0 metres, and which extends from the extended north gable of 241 Bute Drive, Perth being 5 metres in length.</w:t>
            </w:r>
            <w:r w:rsidRPr="007D4543">
              <w:rPr>
                <w:rFonts w:ascii="Arial" w:hAnsi="Arial" w:cs="Arial"/>
                <w:b/>
                <w:sz w:val="22"/>
                <w:szCs w:val="22"/>
              </w:rPr>
              <w:t>]</w:t>
            </w:r>
            <w:r w:rsidRPr="007D4543">
              <w:rPr>
                <w:rFonts w:ascii="Arial" w:hAnsi="Arial" w:cs="Arial"/>
                <w:b/>
                <w:sz w:val="22"/>
                <w:szCs w:val="22"/>
                <w:vertAlign w:val="superscript"/>
              </w:rPr>
              <w:t>1</w:t>
            </w:r>
          </w:p>
        </w:tc>
      </w:tr>
      <w:tr w:rsidR="006636FA" w:rsidRPr="007D4543" w14:paraId="16E6FC30" w14:textId="77777777" w:rsidTr="001B52AA">
        <w:tc>
          <w:tcPr>
            <w:tcW w:w="2093" w:type="dxa"/>
            <w:shd w:val="clear" w:color="auto" w:fill="auto"/>
            <w:vAlign w:val="bottom"/>
          </w:tcPr>
          <w:p w14:paraId="16E6FC28" w14:textId="77777777" w:rsidR="006636FA" w:rsidRDefault="006636FA" w:rsidP="001B52AA">
            <w:pPr>
              <w:rPr>
                <w:rFonts w:ascii="Arial" w:hAnsi="Arial" w:cs="Arial"/>
                <w:sz w:val="22"/>
                <w:szCs w:val="22"/>
              </w:rPr>
            </w:pPr>
            <w:r w:rsidRPr="007D4543">
              <w:rPr>
                <w:rFonts w:ascii="Arial" w:hAnsi="Arial" w:cs="Arial"/>
                <w:sz w:val="22"/>
                <w:szCs w:val="22"/>
              </w:rPr>
              <w:t>South Inch Terrace</w:t>
            </w:r>
          </w:p>
          <w:p w14:paraId="16E6FC29" w14:textId="77777777" w:rsidR="006636FA" w:rsidRDefault="006636FA" w:rsidP="001B52AA">
            <w:pPr>
              <w:rPr>
                <w:rFonts w:ascii="Arial" w:hAnsi="Arial" w:cs="Arial"/>
                <w:sz w:val="22"/>
                <w:szCs w:val="22"/>
              </w:rPr>
            </w:pPr>
          </w:p>
          <w:p w14:paraId="16E6FC2A" w14:textId="77777777" w:rsidR="006636FA" w:rsidRPr="007D4543" w:rsidRDefault="006636FA" w:rsidP="001B52AA">
            <w:pPr>
              <w:rPr>
                <w:rFonts w:ascii="Arial" w:hAnsi="Arial" w:cs="Arial"/>
                <w:sz w:val="22"/>
                <w:szCs w:val="22"/>
              </w:rPr>
            </w:pPr>
          </w:p>
          <w:p w14:paraId="16E6FC2B" w14:textId="77777777" w:rsidR="006636FA" w:rsidRPr="007D4543" w:rsidRDefault="006636FA" w:rsidP="001B52AA">
            <w:pPr>
              <w:rPr>
                <w:rFonts w:ascii="Arial" w:hAnsi="Arial" w:cs="Arial"/>
                <w:sz w:val="22"/>
                <w:szCs w:val="22"/>
              </w:rPr>
            </w:pPr>
          </w:p>
          <w:p w14:paraId="16E6FC2C" w14:textId="77777777" w:rsidR="006636FA" w:rsidRPr="007D4543" w:rsidRDefault="006636FA" w:rsidP="001B52AA">
            <w:pPr>
              <w:rPr>
                <w:rFonts w:ascii="Arial" w:hAnsi="Arial" w:cs="Arial"/>
                <w:sz w:val="22"/>
                <w:szCs w:val="22"/>
              </w:rPr>
            </w:pPr>
          </w:p>
          <w:p w14:paraId="16E6FC2D" w14:textId="77777777" w:rsidR="006636FA" w:rsidRPr="007D4543" w:rsidRDefault="006636FA" w:rsidP="001B52AA">
            <w:pPr>
              <w:rPr>
                <w:rFonts w:ascii="Arial" w:hAnsi="Arial" w:cs="Arial"/>
                <w:sz w:val="22"/>
                <w:szCs w:val="22"/>
              </w:rPr>
            </w:pPr>
          </w:p>
        </w:tc>
        <w:tc>
          <w:tcPr>
            <w:tcW w:w="2126" w:type="dxa"/>
            <w:shd w:val="clear" w:color="auto" w:fill="auto"/>
          </w:tcPr>
          <w:p w14:paraId="16E6FC2E" w14:textId="77777777" w:rsidR="006636FA" w:rsidRPr="007D4543" w:rsidRDefault="006636FA" w:rsidP="001B52AA">
            <w:pPr>
              <w:rPr>
                <w:rFonts w:ascii="Arial" w:hAnsi="Arial" w:cs="Arial"/>
                <w:sz w:val="22"/>
                <w:szCs w:val="22"/>
              </w:rPr>
            </w:pPr>
            <w:r w:rsidRPr="007D4543">
              <w:rPr>
                <w:rFonts w:ascii="Arial" w:hAnsi="Arial" w:cs="Arial"/>
                <w:sz w:val="22"/>
                <w:szCs w:val="22"/>
              </w:rPr>
              <w:t xml:space="preserve">Perth </w:t>
            </w:r>
          </w:p>
        </w:tc>
        <w:tc>
          <w:tcPr>
            <w:tcW w:w="6237" w:type="dxa"/>
            <w:shd w:val="clear" w:color="auto" w:fill="auto"/>
          </w:tcPr>
          <w:p w14:paraId="16E6FC2F" w14:textId="77777777" w:rsidR="006636FA" w:rsidRPr="007D4543" w:rsidRDefault="006636FA" w:rsidP="001B52AA">
            <w:pPr>
              <w:jc w:val="both"/>
              <w:rPr>
                <w:rFonts w:ascii="Arial" w:hAnsi="Arial" w:cs="Arial"/>
                <w:sz w:val="22"/>
                <w:szCs w:val="22"/>
              </w:rPr>
            </w:pPr>
            <w:r w:rsidRPr="007D4543">
              <w:rPr>
                <w:rFonts w:ascii="Arial" w:hAnsi="Arial" w:cs="Arial"/>
                <w:sz w:val="22"/>
                <w:szCs w:val="22"/>
              </w:rPr>
              <w:t>That part of the north side of South Inch Terrace, which is bounded on the north side by the edge of carriageway, which has a width throughout of 1.8 metres and which extends from a point 5 metres west of the extended east gable of 1-11 South Inch Terrace, Perth westwards for a distance of 7 metres or thereby.</w:t>
            </w:r>
          </w:p>
        </w:tc>
      </w:tr>
      <w:tr w:rsidR="00331206" w:rsidRPr="007D4543" w14:paraId="16E6FC39" w14:textId="77777777" w:rsidTr="00C01604">
        <w:tc>
          <w:tcPr>
            <w:tcW w:w="2093" w:type="dxa"/>
            <w:shd w:val="clear" w:color="auto" w:fill="auto"/>
            <w:vAlign w:val="bottom"/>
          </w:tcPr>
          <w:p w14:paraId="16E6FC31" w14:textId="77777777" w:rsidR="00331206" w:rsidRDefault="00331206" w:rsidP="00C56FCB">
            <w:pPr>
              <w:rPr>
                <w:rFonts w:ascii="Arial" w:hAnsi="Arial" w:cs="Arial"/>
                <w:sz w:val="22"/>
                <w:szCs w:val="22"/>
              </w:rPr>
            </w:pPr>
            <w:r w:rsidRPr="007D4543">
              <w:rPr>
                <w:rFonts w:ascii="Arial" w:hAnsi="Arial" w:cs="Arial"/>
                <w:sz w:val="22"/>
                <w:szCs w:val="22"/>
              </w:rPr>
              <w:t>South Inch Terrace</w:t>
            </w:r>
          </w:p>
          <w:p w14:paraId="16E6FC32" w14:textId="77777777" w:rsidR="00C01604" w:rsidRDefault="00C01604" w:rsidP="00C56FCB">
            <w:pPr>
              <w:rPr>
                <w:rFonts w:ascii="Arial" w:hAnsi="Arial" w:cs="Arial"/>
                <w:sz w:val="22"/>
                <w:szCs w:val="22"/>
              </w:rPr>
            </w:pPr>
          </w:p>
          <w:p w14:paraId="16E6FC33" w14:textId="77777777" w:rsidR="00C01604" w:rsidRPr="007D4543" w:rsidRDefault="00C01604" w:rsidP="00C56FCB">
            <w:pPr>
              <w:rPr>
                <w:rFonts w:ascii="Arial" w:hAnsi="Arial" w:cs="Arial"/>
                <w:sz w:val="22"/>
                <w:szCs w:val="22"/>
              </w:rPr>
            </w:pPr>
          </w:p>
          <w:p w14:paraId="16E6FC34" w14:textId="77777777" w:rsidR="00331206" w:rsidRPr="007D4543" w:rsidRDefault="00331206" w:rsidP="00C56FCB">
            <w:pPr>
              <w:rPr>
                <w:rFonts w:ascii="Arial" w:hAnsi="Arial" w:cs="Arial"/>
                <w:sz w:val="22"/>
                <w:szCs w:val="22"/>
              </w:rPr>
            </w:pPr>
          </w:p>
          <w:p w14:paraId="16E6FC35" w14:textId="77777777" w:rsidR="00331206" w:rsidRPr="007D4543" w:rsidRDefault="00331206" w:rsidP="00C56FCB">
            <w:pPr>
              <w:rPr>
                <w:rFonts w:ascii="Arial" w:hAnsi="Arial" w:cs="Arial"/>
                <w:sz w:val="22"/>
                <w:szCs w:val="22"/>
              </w:rPr>
            </w:pPr>
          </w:p>
          <w:p w14:paraId="16E6FC36" w14:textId="77777777" w:rsidR="00331206" w:rsidRPr="007D4543" w:rsidRDefault="00331206" w:rsidP="00C56FCB">
            <w:pPr>
              <w:rPr>
                <w:rFonts w:ascii="Arial" w:hAnsi="Arial" w:cs="Arial"/>
                <w:sz w:val="22"/>
                <w:szCs w:val="22"/>
              </w:rPr>
            </w:pPr>
          </w:p>
        </w:tc>
        <w:tc>
          <w:tcPr>
            <w:tcW w:w="2126" w:type="dxa"/>
            <w:shd w:val="clear" w:color="auto" w:fill="auto"/>
          </w:tcPr>
          <w:p w14:paraId="16E6FC37" w14:textId="77777777" w:rsidR="00331206" w:rsidRPr="007D4543" w:rsidRDefault="00331206" w:rsidP="00C56FCB">
            <w:pPr>
              <w:rPr>
                <w:rFonts w:ascii="Arial" w:hAnsi="Arial" w:cs="Arial"/>
                <w:sz w:val="22"/>
                <w:szCs w:val="22"/>
              </w:rPr>
            </w:pPr>
            <w:r w:rsidRPr="007D4543">
              <w:rPr>
                <w:rFonts w:ascii="Arial" w:hAnsi="Arial" w:cs="Arial"/>
                <w:sz w:val="22"/>
                <w:szCs w:val="22"/>
              </w:rPr>
              <w:t xml:space="preserve">Perth </w:t>
            </w:r>
          </w:p>
        </w:tc>
        <w:tc>
          <w:tcPr>
            <w:tcW w:w="6237" w:type="dxa"/>
            <w:shd w:val="clear" w:color="auto" w:fill="auto"/>
          </w:tcPr>
          <w:p w14:paraId="16E6FC38" w14:textId="77777777" w:rsidR="00331206" w:rsidRPr="007D4543" w:rsidRDefault="00331206" w:rsidP="007D4543">
            <w:pPr>
              <w:jc w:val="both"/>
              <w:rPr>
                <w:rFonts w:ascii="Arial" w:hAnsi="Arial" w:cs="Arial"/>
                <w:sz w:val="22"/>
                <w:szCs w:val="22"/>
              </w:rPr>
            </w:pPr>
            <w:r w:rsidRPr="007D4543">
              <w:rPr>
                <w:rFonts w:ascii="Arial" w:hAnsi="Arial" w:cs="Arial"/>
                <w:sz w:val="22"/>
                <w:szCs w:val="22"/>
              </w:rPr>
              <w:t xml:space="preserve">That part of the </w:t>
            </w:r>
            <w:r w:rsidR="00CF0D54" w:rsidRPr="007D4543">
              <w:rPr>
                <w:rFonts w:ascii="Arial" w:hAnsi="Arial" w:cs="Arial"/>
                <w:sz w:val="22"/>
                <w:szCs w:val="22"/>
              </w:rPr>
              <w:t>north</w:t>
            </w:r>
            <w:r w:rsidRPr="007D4543">
              <w:rPr>
                <w:rFonts w:ascii="Arial" w:hAnsi="Arial" w:cs="Arial"/>
                <w:sz w:val="22"/>
                <w:szCs w:val="22"/>
              </w:rPr>
              <w:t xml:space="preserve"> side of South Inch Terrace, which is bounded on the </w:t>
            </w:r>
            <w:r w:rsidR="00CF0D54" w:rsidRPr="007D4543">
              <w:rPr>
                <w:rFonts w:ascii="Arial" w:hAnsi="Arial" w:cs="Arial"/>
                <w:sz w:val="22"/>
                <w:szCs w:val="22"/>
              </w:rPr>
              <w:t>north</w:t>
            </w:r>
            <w:r w:rsidRPr="007D4543">
              <w:rPr>
                <w:rFonts w:ascii="Arial" w:hAnsi="Arial" w:cs="Arial"/>
                <w:sz w:val="22"/>
                <w:szCs w:val="22"/>
              </w:rPr>
              <w:t xml:space="preserve"> side by the edge of carriageway, which has a width throughout of 1.8 metres and which extends from a point </w:t>
            </w:r>
            <w:r w:rsidR="00CF0D54" w:rsidRPr="007D4543">
              <w:rPr>
                <w:rFonts w:ascii="Arial" w:hAnsi="Arial" w:cs="Arial"/>
                <w:sz w:val="22"/>
                <w:szCs w:val="22"/>
              </w:rPr>
              <w:t>3 metres west of the extended we</w:t>
            </w:r>
            <w:r w:rsidRPr="007D4543">
              <w:rPr>
                <w:rFonts w:ascii="Arial" w:hAnsi="Arial" w:cs="Arial"/>
                <w:sz w:val="22"/>
                <w:szCs w:val="22"/>
              </w:rPr>
              <w:t xml:space="preserve">st gable of </w:t>
            </w:r>
            <w:r w:rsidR="00CF0D54" w:rsidRPr="007D4543">
              <w:rPr>
                <w:rFonts w:ascii="Arial" w:hAnsi="Arial" w:cs="Arial"/>
                <w:sz w:val="22"/>
                <w:szCs w:val="22"/>
              </w:rPr>
              <w:t>28-38</w:t>
            </w:r>
            <w:r w:rsidRPr="007D4543">
              <w:rPr>
                <w:rFonts w:ascii="Arial" w:hAnsi="Arial" w:cs="Arial"/>
                <w:sz w:val="22"/>
                <w:szCs w:val="22"/>
              </w:rPr>
              <w:t xml:space="preserve"> South Inch Terrace, Perth</w:t>
            </w:r>
            <w:r w:rsidR="00CF0D54" w:rsidRPr="007D4543">
              <w:rPr>
                <w:rFonts w:ascii="Arial" w:hAnsi="Arial" w:cs="Arial"/>
                <w:sz w:val="22"/>
                <w:szCs w:val="22"/>
              </w:rPr>
              <w:t xml:space="preserve"> ea</w:t>
            </w:r>
            <w:r w:rsidRPr="007D4543">
              <w:rPr>
                <w:rFonts w:ascii="Arial" w:hAnsi="Arial" w:cs="Arial"/>
                <w:sz w:val="22"/>
                <w:szCs w:val="22"/>
              </w:rPr>
              <w:t>stwards for a distance of 7 metres or thereby.</w:t>
            </w:r>
          </w:p>
        </w:tc>
      </w:tr>
      <w:tr w:rsidR="003F1B7F" w:rsidRPr="007D4543" w14:paraId="16E6FC3D" w14:textId="77777777" w:rsidTr="00C01604">
        <w:tc>
          <w:tcPr>
            <w:tcW w:w="2093" w:type="dxa"/>
            <w:shd w:val="clear" w:color="auto" w:fill="auto"/>
            <w:vAlign w:val="bottom"/>
          </w:tcPr>
          <w:p w14:paraId="16E6FC3A" w14:textId="77777777" w:rsidR="003F1B7F" w:rsidRPr="007D4543" w:rsidRDefault="008D0A53">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C3B" w14:textId="77777777" w:rsidR="003F1B7F" w:rsidRPr="007D4543" w:rsidRDefault="003F1B7F" w:rsidP="0061061E">
            <w:pPr>
              <w:rPr>
                <w:rFonts w:ascii="Arial" w:hAnsi="Arial" w:cs="Arial"/>
                <w:sz w:val="22"/>
                <w:szCs w:val="22"/>
              </w:rPr>
            </w:pPr>
          </w:p>
        </w:tc>
        <w:tc>
          <w:tcPr>
            <w:tcW w:w="6237" w:type="dxa"/>
            <w:shd w:val="clear" w:color="auto" w:fill="auto"/>
          </w:tcPr>
          <w:p w14:paraId="16E6FC3C" w14:textId="77777777" w:rsidR="003F1B7F" w:rsidRPr="007D4543" w:rsidRDefault="003F1B7F" w:rsidP="007D4543">
            <w:pPr>
              <w:jc w:val="both"/>
              <w:rPr>
                <w:rFonts w:ascii="Arial" w:hAnsi="Arial" w:cs="Arial"/>
                <w:sz w:val="22"/>
                <w:szCs w:val="22"/>
              </w:rPr>
            </w:pPr>
          </w:p>
        </w:tc>
      </w:tr>
      <w:tr w:rsidR="003F1B7F" w:rsidRPr="007D4543" w14:paraId="16E6FC42" w14:textId="77777777" w:rsidTr="00C01604">
        <w:tc>
          <w:tcPr>
            <w:tcW w:w="2093" w:type="dxa"/>
            <w:shd w:val="clear" w:color="auto" w:fill="auto"/>
          </w:tcPr>
          <w:p w14:paraId="16E6FC3E" w14:textId="77777777" w:rsidR="003F1B7F" w:rsidRPr="007D4543" w:rsidRDefault="003F1B7F">
            <w:pPr>
              <w:rPr>
                <w:rFonts w:ascii="Arial" w:hAnsi="Arial" w:cs="Arial"/>
                <w:sz w:val="22"/>
                <w:szCs w:val="22"/>
              </w:rPr>
            </w:pPr>
            <w:r w:rsidRPr="007D4543">
              <w:rPr>
                <w:rFonts w:ascii="Arial" w:hAnsi="Arial" w:cs="Arial"/>
                <w:sz w:val="22"/>
                <w:szCs w:val="22"/>
              </w:rPr>
              <w:t>Staffa Court</w:t>
            </w:r>
          </w:p>
        </w:tc>
        <w:tc>
          <w:tcPr>
            <w:tcW w:w="2126" w:type="dxa"/>
            <w:shd w:val="clear" w:color="auto" w:fill="auto"/>
          </w:tcPr>
          <w:p w14:paraId="16E6FC3F" w14:textId="77777777" w:rsidR="003F1B7F" w:rsidRPr="007D4543" w:rsidRDefault="003F1B7F" w:rsidP="0061061E">
            <w:pPr>
              <w:rPr>
                <w:rFonts w:ascii="Arial" w:hAnsi="Arial" w:cs="Arial"/>
                <w:sz w:val="22"/>
                <w:szCs w:val="22"/>
              </w:rPr>
            </w:pPr>
            <w:r w:rsidRPr="007D4543">
              <w:rPr>
                <w:rFonts w:ascii="Arial" w:hAnsi="Arial" w:cs="Arial"/>
                <w:sz w:val="22"/>
                <w:szCs w:val="22"/>
              </w:rPr>
              <w:t>Perth</w:t>
            </w:r>
          </w:p>
          <w:p w14:paraId="16E6FC40" w14:textId="77777777" w:rsidR="003F1B7F" w:rsidRPr="007D4543" w:rsidRDefault="003F1B7F" w:rsidP="0061061E">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C41" w14:textId="77777777" w:rsidR="003F1B7F" w:rsidRPr="007D4543" w:rsidRDefault="003F1B7F" w:rsidP="007D4543">
            <w:pPr>
              <w:jc w:val="both"/>
              <w:rPr>
                <w:rFonts w:ascii="Arial" w:hAnsi="Arial" w:cs="Arial"/>
                <w:sz w:val="22"/>
                <w:szCs w:val="22"/>
              </w:rPr>
            </w:pPr>
            <w:r w:rsidRPr="007D4543">
              <w:rPr>
                <w:rFonts w:ascii="Arial" w:hAnsi="Arial" w:cs="Arial"/>
                <w:sz w:val="22"/>
                <w:szCs w:val="22"/>
              </w:rPr>
              <w:t>That part of the south side of Staffa Court, which is bounded on the south side by the edge of carriageway, which has a width throughout of 3.6 metres and which extends from a point 7 metres east of the extended east gable of 1 Staffa Court, Perth being 5 metres or thereby in length.</w:t>
            </w:r>
          </w:p>
        </w:tc>
      </w:tr>
      <w:tr w:rsidR="00931672" w:rsidRPr="007D4543" w14:paraId="25C5735C" w14:textId="77777777" w:rsidTr="00C01604">
        <w:tc>
          <w:tcPr>
            <w:tcW w:w="2093" w:type="dxa"/>
            <w:shd w:val="clear" w:color="auto" w:fill="auto"/>
          </w:tcPr>
          <w:p w14:paraId="1AFE4263" w14:textId="3591D35A" w:rsidR="00931672" w:rsidRPr="00931672" w:rsidRDefault="00931672">
            <w:pPr>
              <w:rPr>
                <w:rFonts w:ascii="Arial" w:hAnsi="Arial" w:cs="Arial"/>
                <w:sz w:val="22"/>
                <w:szCs w:val="22"/>
              </w:rPr>
            </w:pPr>
            <w:r>
              <w:rPr>
                <w:rFonts w:ascii="Arial" w:hAnsi="Arial" w:cs="Arial"/>
                <w:b/>
                <w:sz w:val="22"/>
                <w:szCs w:val="22"/>
              </w:rPr>
              <w:t>[</w:t>
            </w:r>
            <w:r>
              <w:rPr>
                <w:rFonts w:ascii="Arial" w:hAnsi="Arial" w:cs="Arial"/>
                <w:sz w:val="22"/>
                <w:szCs w:val="22"/>
              </w:rPr>
              <w:t>Staffa Court</w:t>
            </w:r>
          </w:p>
        </w:tc>
        <w:tc>
          <w:tcPr>
            <w:tcW w:w="2126" w:type="dxa"/>
            <w:shd w:val="clear" w:color="auto" w:fill="auto"/>
          </w:tcPr>
          <w:p w14:paraId="3665F239" w14:textId="77777777" w:rsidR="00931672" w:rsidRDefault="00931672" w:rsidP="0061061E">
            <w:pPr>
              <w:rPr>
                <w:rFonts w:ascii="Arial" w:hAnsi="Arial" w:cs="Arial"/>
                <w:sz w:val="22"/>
                <w:szCs w:val="22"/>
              </w:rPr>
            </w:pPr>
            <w:r>
              <w:rPr>
                <w:rFonts w:ascii="Arial" w:hAnsi="Arial" w:cs="Arial"/>
                <w:sz w:val="22"/>
                <w:szCs w:val="22"/>
              </w:rPr>
              <w:t>Perth</w:t>
            </w:r>
          </w:p>
          <w:p w14:paraId="775B6F76" w14:textId="77777777" w:rsidR="00931672" w:rsidRDefault="00931672" w:rsidP="0061061E">
            <w:pPr>
              <w:rPr>
                <w:rFonts w:ascii="Arial" w:hAnsi="Arial" w:cs="Arial"/>
                <w:sz w:val="22"/>
                <w:szCs w:val="22"/>
              </w:rPr>
            </w:pPr>
            <w:r>
              <w:rPr>
                <w:rFonts w:ascii="Arial" w:hAnsi="Arial" w:cs="Arial"/>
                <w:sz w:val="22"/>
                <w:szCs w:val="22"/>
              </w:rPr>
              <w:t>At an angle of 90</w:t>
            </w:r>
            <w:r>
              <w:rPr>
                <w:rFonts w:ascii="Arial" w:hAnsi="Arial" w:cs="Arial"/>
                <w:sz w:val="22"/>
                <w:szCs w:val="22"/>
                <w:vertAlign w:val="superscript"/>
              </w:rPr>
              <w:t>o</w:t>
            </w:r>
          </w:p>
          <w:p w14:paraId="2745956D" w14:textId="338FCB29" w:rsidR="00931672" w:rsidRPr="00931672" w:rsidRDefault="00931672" w:rsidP="0061061E">
            <w:pPr>
              <w:rPr>
                <w:rFonts w:ascii="Arial" w:hAnsi="Arial" w:cs="Arial"/>
                <w:sz w:val="22"/>
                <w:szCs w:val="22"/>
              </w:rPr>
            </w:pPr>
            <w:r>
              <w:rPr>
                <w:rFonts w:ascii="Arial" w:hAnsi="Arial" w:cs="Arial"/>
                <w:sz w:val="22"/>
                <w:szCs w:val="22"/>
              </w:rPr>
              <w:t>To the edge of the carriageway</w:t>
            </w:r>
          </w:p>
        </w:tc>
        <w:tc>
          <w:tcPr>
            <w:tcW w:w="6237" w:type="dxa"/>
            <w:shd w:val="clear" w:color="auto" w:fill="auto"/>
          </w:tcPr>
          <w:p w14:paraId="338238AF" w14:textId="725C77EC" w:rsidR="00931672" w:rsidRPr="007D4543" w:rsidRDefault="00931672" w:rsidP="007D4543">
            <w:pPr>
              <w:jc w:val="both"/>
              <w:rPr>
                <w:rFonts w:ascii="Arial" w:hAnsi="Arial" w:cs="Arial"/>
                <w:sz w:val="22"/>
                <w:szCs w:val="22"/>
              </w:rPr>
            </w:pPr>
            <w:r w:rsidRPr="007F2DAA">
              <w:rPr>
                <w:rFonts w:ascii="Arial" w:hAnsi="Arial" w:cs="Arial"/>
                <w:sz w:val="22"/>
                <w:szCs w:val="22"/>
              </w:rPr>
              <w:t>That part of the south side of Staffa Court, which is bounded on the south side by the edge of carriageway, which has a width throughout of 3.5 metres, and which extends from a point 18 metres east of the extended east gable of 1 Staffa Court, Perth being 5 metres or thereby in length.</w:t>
            </w:r>
            <w:r>
              <w:rPr>
                <w:rFonts w:ascii="Arial" w:hAnsi="Arial" w:cs="Arial"/>
                <w:b/>
                <w:sz w:val="22"/>
                <w:szCs w:val="22"/>
              </w:rPr>
              <w:t>]</w:t>
            </w:r>
            <w:r>
              <w:rPr>
                <w:rFonts w:ascii="Arial" w:hAnsi="Arial" w:cs="Arial"/>
                <w:b/>
                <w:sz w:val="22"/>
                <w:szCs w:val="22"/>
                <w:vertAlign w:val="superscript"/>
              </w:rPr>
              <w:t>11</w:t>
            </w:r>
          </w:p>
        </w:tc>
      </w:tr>
      <w:tr w:rsidR="003F1B7F" w:rsidRPr="007D4543" w14:paraId="16E6FC46" w14:textId="77777777" w:rsidTr="00C01604">
        <w:tc>
          <w:tcPr>
            <w:tcW w:w="2093" w:type="dxa"/>
            <w:shd w:val="clear" w:color="auto" w:fill="auto"/>
          </w:tcPr>
          <w:p w14:paraId="16E6FC43" w14:textId="000A35F9" w:rsidR="003F1B7F" w:rsidRPr="007D4543" w:rsidRDefault="000F7BF0" w:rsidP="000F7BF0">
            <w:pPr>
              <w:rPr>
                <w:rFonts w:ascii="Arial" w:hAnsi="Arial" w:cs="Arial"/>
                <w:sz w:val="22"/>
                <w:szCs w:val="22"/>
              </w:rPr>
            </w:pPr>
            <w:r w:rsidRPr="007D4543">
              <w:rPr>
                <w:rFonts w:ascii="Arial" w:hAnsi="Arial" w:cs="Arial"/>
                <w:b/>
                <w:sz w:val="22"/>
                <w:szCs w:val="22"/>
              </w:rPr>
              <w:t>[</w:t>
            </w:r>
            <w:r>
              <w:rPr>
                <w:rFonts w:ascii="Arial" w:hAnsi="Arial" w:cs="Arial"/>
                <w:b/>
                <w:sz w:val="22"/>
                <w:szCs w:val="22"/>
              </w:rPr>
              <w:t>…</w:t>
            </w:r>
            <w:r w:rsidRPr="007D4543">
              <w:rPr>
                <w:rFonts w:ascii="Arial" w:hAnsi="Arial" w:cs="Arial"/>
                <w:b/>
                <w:sz w:val="22"/>
                <w:szCs w:val="22"/>
              </w:rPr>
              <w:t>]</w:t>
            </w:r>
            <w:r w:rsidRPr="00187C21">
              <w:rPr>
                <w:rFonts w:ascii="Arial" w:hAnsi="Arial" w:cs="Arial"/>
                <w:b/>
                <w:sz w:val="22"/>
                <w:szCs w:val="22"/>
                <w:vertAlign w:val="superscript"/>
              </w:rPr>
              <w:t>4</w:t>
            </w:r>
          </w:p>
        </w:tc>
        <w:tc>
          <w:tcPr>
            <w:tcW w:w="2126" w:type="dxa"/>
            <w:shd w:val="clear" w:color="auto" w:fill="auto"/>
          </w:tcPr>
          <w:p w14:paraId="16E6FC44" w14:textId="77777777" w:rsidR="003F1B7F" w:rsidRPr="007D4543" w:rsidRDefault="003F1B7F" w:rsidP="0061061E">
            <w:pPr>
              <w:rPr>
                <w:rFonts w:ascii="Arial" w:hAnsi="Arial" w:cs="Arial"/>
                <w:sz w:val="22"/>
                <w:szCs w:val="22"/>
              </w:rPr>
            </w:pPr>
          </w:p>
        </w:tc>
        <w:tc>
          <w:tcPr>
            <w:tcW w:w="6237" w:type="dxa"/>
            <w:shd w:val="clear" w:color="auto" w:fill="auto"/>
          </w:tcPr>
          <w:p w14:paraId="16E6FC45" w14:textId="77777777" w:rsidR="003F1B7F" w:rsidRPr="007D4543" w:rsidRDefault="003F1B7F" w:rsidP="007D4543">
            <w:pPr>
              <w:jc w:val="both"/>
              <w:rPr>
                <w:rFonts w:ascii="Arial" w:hAnsi="Arial" w:cs="Arial"/>
                <w:sz w:val="22"/>
                <w:szCs w:val="22"/>
              </w:rPr>
            </w:pPr>
          </w:p>
        </w:tc>
      </w:tr>
      <w:tr w:rsidR="00626646" w:rsidRPr="007D4543" w14:paraId="16E6FC4A" w14:textId="77777777" w:rsidTr="00C01604">
        <w:tc>
          <w:tcPr>
            <w:tcW w:w="2093" w:type="dxa"/>
            <w:shd w:val="clear" w:color="auto" w:fill="auto"/>
          </w:tcPr>
          <w:p w14:paraId="16E6FC47" w14:textId="77777777" w:rsidR="00626646" w:rsidRPr="00AE3CCD" w:rsidRDefault="00AE3CCD" w:rsidP="0061061E">
            <w:pPr>
              <w:rPr>
                <w:rFonts w:ascii="Arial" w:hAnsi="Arial" w:cs="Arial"/>
                <w:b/>
                <w:sz w:val="22"/>
                <w:szCs w:val="22"/>
                <w:vertAlign w:val="superscript"/>
              </w:rPr>
            </w:pPr>
            <w:r>
              <w:rPr>
                <w:rFonts w:ascii="Arial" w:hAnsi="Arial" w:cs="Arial"/>
                <w:b/>
                <w:sz w:val="22"/>
                <w:szCs w:val="22"/>
              </w:rPr>
              <w:t>[</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8</w:t>
            </w:r>
          </w:p>
        </w:tc>
        <w:tc>
          <w:tcPr>
            <w:tcW w:w="2126" w:type="dxa"/>
            <w:shd w:val="clear" w:color="auto" w:fill="auto"/>
          </w:tcPr>
          <w:p w14:paraId="16E6FC48" w14:textId="77777777" w:rsidR="00626646" w:rsidRPr="007D4543" w:rsidRDefault="00626646" w:rsidP="0061061E">
            <w:pPr>
              <w:rPr>
                <w:rFonts w:ascii="Arial" w:hAnsi="Arial" w:cs="Arial"/>
                <w:sz w:val="22"/>
                <w:szCs w:val="22"/>
              </w:rPr>
            </w:pPr>
          </w:p>
        </w:tc>
        <w:tc>
          <w:tcPr>
            <w:tcW w:w="6237" w:type="dxa"/>
            <w:shd w:val="clear" w:color="auto" w:fill="auto"/>
          </w:tcPr>
          <w:p w14:paraId="16E6FC49" w14:textId="77777777" w:rsidR="00626646" w:rsidRPr="007D4543" w:rsidRDefault="00626646" w:rsidP="007D4543">
            <w:pPr>
              <w:jc w:val="both"/>
              <w:rPr>
                <w:rFonts w:ascii="Arial" w:hAnsi="Arial" w:cs="Arial"/>
                <w:sz w:val="22"/>
                <w:szCs w:val="22"/>
              </w:rPr>
            </w:pPr>
          </w:p>
        </w:tc>
      </w:tr>
      <w:tr w:rsidR="00DA3FCE" w:rsidRPr="007D4543" w14:paraId="16E6FC4F" w14:textId="77777777" w:rsidTr="00C01604">
        <w:tc>
          <w:tcPr>
            <w:tcW w:w="2093" w:type="dxa"/>
            <w:shd w:val="clear" w:color="auto" w:fill="auto"/>
          </w:tcPr>
          <w:p w14:paraId="16E6FC4B" w14:textId="77777777" w:rsidR="00DA3FCE" w:rsidRPr="00DA3FCE" w:rsidRDefault="00DA3FCE" w:rsidP="0061061E">
            <w:pPr>
              <w:rPr>
                <w:rFonts w:ascii="Arial" w:hAnsi="Arial" w:cs="Arial"/>
                <w:sz w:val="22"/>
                <w:szCs w:val="22"/>
              </w:rPr>
            </w:pPr>
            <w:r>
              <w:rPr>
                <w:rFonts w:ascii="Arial" w:hAnsi="Arial" w:cs="Arial"/>
                <w:b/>
                <w:sz w:val="22"/>
                <w:szCs w:val="22"/>
              </w:rPr>
              <w:t>[</w:t>
            </w:r>
            <w:r>
              <w:rPr>
                <w:rFonts w:ascii="Arial" w:hAnsi="Arial" w:cs="Arial"/>
                <w:sz w:val="22"/>
                <w:szCs w:val="22"/>
              </w:rPr>
              <w:t>Staffa Court</w:t>
            </w:r>
          </w:p>
        </w:tc>
        <w:tc>
          <w:tcPr>
            <w:tcW w:w="2126" w:type="dxa"/>
            <w:shd w:val="clear" w:color="auto" w:fill="auto"/>
          </w:tcPr>
          <w:p w14:paraId="16E6FC4C" w14:textId="77777777" w:rsidR="00DA3FCE" w:rsidRDefault="00DA3FCE" w:rsidP="00DA3FCE">
            <w:pPr>
              <w:jc w:val="both"/>
              <w:rPr>
                <w:rFonts w:ascii="Arial" w:hAnsi="Arial" w:cs="Arial"/>
                <w:sz w:val="22"/>
                <w:szCs w:val="22"/>
              </w:rPr>
            </w:pPr>
            <w:r w:rsidRPr="00A94047">
              <w:rPr>
                <w:rFonts w:ascii="Arial" w:hAnsi="Arial" w:cs="Arial"/>
                <w:sz w:val="22"/>
                <w:szCs w:val="22"/>
              </w:rPr>
              <w:t>Perth</w:t>
            </w:r>
          </w:p>
          <w:p w14:paraId="16E6FC4D" w14:textId="77777777" w:rsidR="00DA3FCE" w:rsidRPr="007D4543" w:rsidRDefault="00DA3FCE" w:rsidP="00DA3FCE">
            <w:pPr>
              <w:rPr>
                <w:rFonts w:ascii="Arial" w:hAnsi="Arial" w:cs="Arial"/>
                <w:sz w:val="22"/>
                <w:szCs w:val="22"/>
              </w:rPr>
            </w:pPr>
            <w:r w:rsidRPr="0054473D">
              <w:rPr>
                <w:rFonts w:ascii="Arial" w:hAnsi="Arial" w:cs="Arial"/>
                <w:sz w:val="22"/>
                <w:szCs w:val="22"/>
              </w:rPr>
              <w:t>At an angle of 90° to the edge of the carriageway</w:t>
            </w:r>
          </w:p>
        </w:tc>
        <w:tc>
          <w:tcPr>
            <w:tcW w:w="6237" w:type="dxa"/>
            <w:shd w:val="clear" w:color="auto" w:fill="auto"/>
          </w:tcPr>
          <w:p w14:paraId="16E6FC4E" w14:textId="77777777" w:rsidR="00DA3FCE" w:rsidRPr="00DA3FCE" w:rsidRDefault="00DA3FCE" w:rsidP="007D4543">
            <w:pPr>
              <w:jc w:val="both"/>
              <w:rPr>
                <w:rFonts w:ascii="Arial" w:hAnsi="Arial" w:cs="Arial"/>
                <w:b/>
                <w:sz w:val="22"/>
                <w:szCs w:val="22"/>
                <w:vertAlign w:val="superscript"/>
              </w:rPr>
            </w:pPr>
            <w:r w:rsidRPr="007419CB">
              <w:rPr>
                <w:rFonts w:ascii="Arial" w:hAnsi="Arial" w:cs="Arial"/>
                <w:sz w:val="22"/>
                <w:szCs w:val="22"/>
              </w:rPr>
              <w:t xml:space="preserve">That part of the north side of Staffa Court, which is bounded on the north side by the edge of carriageway, which has a width throughout of 3.6 metres, and which extends from the extended west gable of 23 Staffa Court, Perth being </w:t>
            </w:r>
            <w:r>
              <w:rPr>
                <w:rFonts w:ascii="Arial" w:hAnsi="Arial" w:cs="Arial"/>
                <w:sz w:val="22"/>
                <w:szCs w:val="22"/>
              </w:rPr>
              <w:t>3</w:t>
            </w:r>
            <w:r w:rsidRPr="007419CB">
              <w:rPr>
                <w:rFonts w:ascii="Arial" w:hAnsi="Arial" w:cs="Arial"/>
                <w:sz w:val="22"/>
                <w:szCs w:val="22"/>
              </w:rPr>
              <w:t xml:space="preserve"> metres or thereby in length.</w:t>
            </w:r>
            <w:r>
              <w:rPr>
                <w:rFonts w:ascii="Arial" w:hAnsi="Arial" w:cs="Arial"/>
                <w:b/>
                <w:sz w:val="22"/>
                <w:szCs w:val="22"/>
              </w:rPr>
              <w:t>]</w:t>
            </w:r>
            <w:r>
              <w:rPr>
                <w:rFonts w:ascii="Arial" w:hAnsi="Arial" w:cs="Arial"/>
                <w:b/>
                <w:sz w:val="22"/>
                <w:szCs w:val="22"/>
                <w:vertAlign w:val="superscript"/>
              </w:rPr>
              <w:t>7</w:t>
            </w:r>
          </w:p>
        </w:tc>
      </w:tr>
      <w:tr w:rsidR="0082694C" w:rsidRPr="007D4543" w14:paraId="16E6FC53" w14:textId="77777777" w:rsidTr="00C01604">
        <w:tc>
          <w:tcPr>
            <w:tcW w:w="2093" w:type="dxa"/>
            <w:shd w:val="clear" w:color="auto" w:fill="auto"/>
            <w:vAlign w:val="bottom"/>
          </w:tcPr>
          <w:p w14:paraId="16E6FC50" w14:textId="77777777" w:rsidR="002A3CBE" w:rsidRPr="007D4543" w:rsidRDefault="00B800E4">
            <w:pPr>
              <w:rPr>
                <w:rFonts w:ascii="Arial" w:hAnsi="Arial" w:cs="Arial"/>
                <w:sz w:val="22"/>
                <w:szCs w:val="22"/>
              </w:rPr>
            </w:pPr>
            <w:r w:rsidRPr="00B800E4">
              <w:rPr>
                <w:rFonts w:ascii="Arial" w:hAnsi="Arial" w:cs="Arial"/>
                <w:b/>
                <w:sz w:val="22"/>
                <w:szCs w:val="22"/>
              </w:rPr>
              <w:t>[…]</w:t>
            </w:r>
            <w:r w:rsidRPr="00B800E4">
              <w:rPr>
                <w:rFonts w:ascii="Arial" w:hAnsi="Arial" w:cs="Arial"/>
                <w:b/>
                <w:sz w:val="22"/>
                <w:szCs w:val="22"/>
                <w:vertAlign w:val="superscript"/>
              </w:rPr>
              <w:t>10</w:t>
            </w:r>
          </w:p>
        </w:tc>
        <w:tc>
          <w:tcPr>
            <w:tcW w:w="2126" w:type="dxa"/>
            <w:shd w:val="clear" w:color="auto" w:fill="auto"/>
          </w:tcPr>
          <w:p w14:paraId="16E6FC51" w14:textId="77777777" w:rsidR="0082694C" w:rsidRPr="007D4543" w:rsidRDefault="0082694C" w:rsidP="0082694C">
            <w:pPr>
              <w:rPr>
                <w:rFonts w:ascii="Arial" w:hAnsi="Arial" w:cs="Arial"/>
                <w:sz w:val="22"/>
                <w:szCs w:val="22"/>
              </w:rPr>
            </w:pPr>
          </w:p>
        </w:tc>
        <w:tc>
          <w:tcPr>
            <w:tcW w:w="6237" w:type="dxa"/>
            <w:shd w:val="clear" w:color="auto" w:fill="auto"/>
          </w:tcPr>
          <w:p w14:paraId="16E6FC52" w14:textId="77777777" w:rsidR="0082694C" w:rsidRPr="007D4543" w:rsidRDefault="0082694C" w:rsidP="007D4543">
            <w:pPr>
              <w:jc w:val="both"/>
              <w:rPr>
                <w:rFonts w:ascii="Arial" w:hAnsi="Arial" w:cs="Arial"/>
                <w:sz w:val="22"/>
                <w:szCs w:val="22"/>
              </w:rPr>
            </w:pPr>
          </w:p>
        </w:tc>
      </w:tr>
      <w:tr w:rsidR="006636FA" w:rsidRPr="007D4543" w14:paraId="16E6FC5B" w14:textId="77777777" w:rsidTr="001B52AA">
        <w:tc>
          <w:tcPr>
            <w:tcW w:w="2093" w:type="dxa"/>
            <w:shd w:val="clear" w:color="auto" w:fill="auto"/>
            <w:vAlign w:val="bottom"/>
          </w:tcPr>
          <w:p w14:paraId="16E6FC54" w14:textId="77777777" w:rsidR="006636FA" w:rsidRDefault="006636FA" w:rsidP="001B52AA">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Strathtay Road</w:t>
            </w:r>
          </w:p>
          <w:p w14:paraId="16E6FC55" w14:textId="77777777" w:rsidR="006636FA" w:rsidRPr="007D4543" w:rsidRDefault="006636FA" w:rsidP="001B52AA">
            <w:pPr>
              <w:rPr>
                <w:rFonts w:ascii="Arial" w:hAnsi="Arial" w:cs="Arial"/>
                <w:sz w:val="22"/>
                <w:szCs w:val="22"/>
              </w:rPr>
            </w:pPr>
          </w:p>
          <w:p w14:paraId="16E6FC56" w14:textId="77777777" w:rsidR="006636FA" w:rsidRPr="007D4543" w:rsidRDefault="006636FA" w:rsidP="001B52AA">
            <w:pPr>
              <w:rPr>
                <w:rFonts w:ascii="Arial" w:hAnsi="Arial" w:cs="Arial"/>
                <w:sz w:val="22"/>
                <w:szCs w:val="22"/>
              </w:rPr>
            </w:pPr>
          </w:p>
          <w:p w14:paraId="16E6FC57" w14:textId="77777777" w:rsidR="006636FA" w:rsidRPr="007D4543" w:rsidRDefault="006636FA" w:rsidP="001B52AA">
            <w:pPr>
              <w:rPr>
                <w:rFonts w:ascii="Arial" w:hAnsi="Arial" w:cs="Arial"/>
                <w:sz w:val="22"/>
                <w:szCs w:val="22"/>
              </w:rPr>
            </w:pPr>
          </w:p>
          <w:p w14:paraId="16E6FC58" w14:textId="77777777" w:rsidR="006636FA" w:rsidRPr="007D4543" w:rsidRDefault="006636FA" w:rsidP="001B52AA">
            <w:pPr>
              <w:rPr>
                <w:rFonts w:ascii="Arial" w:hAnsi="Arial" w:cs="Arial"/>
                <w:sz w:val="22"/>
                <w:szCs w:val="22"/>
              </w:rPr>
            </w:pPr>
          </w:p>
        </w:tc>
        <w:tc>
          <w:tcPr>
            <w:tcW w:w="2126" w:type="dxa"/>
            <w:shd w:val="clear" w:color="auto" w:fill="auto"/>
          </w:tcPr>
          <w:p w14:paraId="16E6FC59" w14:textId="77777777" w:rsidR="006636FA" w:rsidRPr="007D4543" w:rsidRDefault="006636FA" w:rsidP="001B52AA">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C5A" w14:textId="77777777" w:rsidR="006636FA" w:rsidRPr="007D4543" w:rsidRDefault="006636FA" w:rsidP="001B52AA">
            <w:pPr>
              <w:jc w:val="both"/>
              <w:rPr>
                <w:rFonts w:ascii="Arial" w:hAnsi="Arial" w:cs="Arial"/>
                <w:b/>
                <w:sz w:val="22"/>
                <w:szCs w:val="22"/>
              </w:rPr>
            </w:pPr>
            <w:r w:rsidRPr="007D4543">
              <w:rPr>
                <w:rFonts w:ascii="Arial" w:hAnsi="Arial" w:cs="Arial"/>
                <w:sz w:val="22"/>
                <w:szCs w:val="22"/>
              </w:rPr>
              <w:t>That part of the west side of Strathtay Road, which is bounded on the west side by the edge of carriageway, which has a width throughout of 1.8 metres, and which extends from the extended south gable of 6 Strathtay Road, Perth northwards for a distance of 7 metres or thereby.</w:t>
            </w:r>
            <w:r w:rsidRPr="007D4543">
              <w:rPr>
                <w:rFonts w:ascii="Arial" w:hAnsi="Arial" w:cs="Arial"/>
                <w:b/>
                <w:sz w:val="22"/>
                <w:szCs w:val="22"/>
              </w:rPr>
              <w:t>]</w:t>
            </w:r>
            <w:r w:rsidRPr="007D4543">
              <w:rPr>
                <w:rFonts w:ascii="Arial" w:hAnsi="Arial" w:cs="Arial"/>
                <w:b/>
                <w:sz w:val="22"/>
                <w:szCs w:val="22"/>
                <w:vertAlign w:val="superscript"/>
              </w:rPr>
              <w:t>3</w:t>
            </w:r>
          </w:p>
        </w:tc>
      </w:tr>
      <w:tr w:rsidR="0082694C" w:rsidRPr="007D4543" w14:paraId="16E6FC64" w14:textId="77777777" w:rsidTr="00C01604">
        <w:tc>
          <w:tcPr>
            <w:tcW w:w="2093" w:type="dxa"/>
            <w:shd w:val="clear" w:color="auto" w:fill="auto"/>
            <w:vAlign w:val="bottom"/>
          </w:tcPr>
          <w:p w14:paraId="16E6FC5C" w14:textId="77777777" w:rsidR="0082694C" w:rsidRDefault="0082694C">
            <w:pPr>
              <w:rPr>
                <w:rFonts w:ascii="Arial" w:hAnsi="Arial" w:cs="Arial"/>
                <w:sz w:val="22"/>
                <w:szCs w:val="22"/>
              </w:rPr>
            </w:pPr>
            <w:r w:rsidRPr="007D4543">
              <w:rPr>
                <w:rFonts w:ascii="Arial" w:hAnsi="Arial" w:cs="Arial"/>
                <w:sz w:val="22"/>
                <w:szCs w:val="22"/>
              </w:rPr>
              <w:t>Strathtay Road</w:t>
            </w:r>
          </w:p>
          <w:p w14:paraId="16E6FC5D" w14:textId="77777777" w:rsidR="00C01604" w:rsidRPr="007D4543" w:rsidRDefault="00C01604">
            <w:pPr>
              <w:rPr>
                <w:rFonts w:ascii="Arial" w:hAnsi="Arial" w:cs="Arial"/>
                <w:sz w:val="22"/>
                <w:szCs w:val="22"/>
              </w:rPr>
            </w:pPr>
          </w:p>
          <w:p w14:paraId="16E6FC5E" w14:textId="77777777" w:rsidR="002A3CBE" w:rsidRPr="007D4543" w:rsidRDefault="002A3CBE">
            <w:pPr>
              <w:rPr>
                <w:rFonts w:ascii="Arial" w:hAnsi="Arial" w:cs="Arial"/>
                <w:sz w:val="22"/>
                <w:szCs w:val="22"/>
              </w:rPr>
            </w:pPr>
          </w:p>
          <w:p w14:paraId="16E6FC5F" w14:textId="77777777" w:rsidR="002A3CBE" w:rsidRPr="007D4543" w:rsidRDefault="002A3CBE">
            <w:pPr>
              <w:rPr>
                <w:rFonts w:ascii="Arial" w:hAnsi="Arial" w:cs="Arial"/>
                <w:sz w:val="22"/>
                <w:szCs w:val="22"/>
              </w:rPr>
            </w:pPr>
          </w:p>
          <w:p w14:paraId="16E6FC60" w14:textId="77777777" w:rsidR="002A3CBE" w:rsidRPr="007D4543" w:rsidRDefault="002A3CBE">
            <w:pPr>
              <w:rPr>
                <w:rFonts w:ascii="Arial" w:hAnsi="Arial" w:cs="Arial"/>
                <w:sz w:val="22"/>
                <w:szCs w:val="22"/>
              </w:rPr>
            </w:pPr>
          </w:p>
        </w:tc>
        <w:tc>
          <w:tcPr>
            <w:tcW w:w="2126" w:type="dxa"/>
            <w:shd w:val="clear" w:color="auto" w:fill="auto"/>
          </w:tcPr>
          <w:p w14:paraId="16E6FC61" w14:textId="77777777" w:rsidR="002A3CBE" w:rsidRPr="007D4543" w:rsidRDefault="0082694C" w:rsidP="0082694C">
            <w:pPr>
              <w:rPr>
                <w:rFonts w:ascii="Arial" w:hAnsi="Arial" w:cs="Arial"/>
                <w:sz w:val="22"/>
                <w:szCs w:val="22"/>
              </w:rPr>
            </w:pPr>
            <w:r w:rsidRPr="007D4543">
              <w:rPr>
                <w:rFonts w:ascii="Arial" w:hAnsi="Arial" w:cs="Arial"/>
                <w:sz w:val="22"/>
                <w:szCs w:val="22"/>
              </w:rPr>
              <w:t>Perth</w:t>
            </w:r>
          </w:p>
          <w:p w14:paraId="16E6FC62" w14:textId="77777777" w:rsidR="0082694C" w:rsidRPr="007D4543" w:rsidRDefault="002A3CBE" w:rsidP="0082694C">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C63"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w:t>
            </w:r>
            <w:r w:rsidR="004333A0" w:rsidRPr="007D4543">
              <w:rPr>
                <w:rFonts w:ascii="Arial" w:hAnsi="Arial" w:cs="Arial"/>
                <w:sz w:val="22"/>
                <w:szCs w:val="22"/>
              </w:rPr>
              <w:t>north</w:t>
            </w:r>
            <w:r w:rsidRPr="007D4543">
              <w:rPr>
                <w:rFonts w:ascii="Arial" w:hAnsi="Arial" w:cs="Arial"/>
                <w:sz w:val="22"/>
                <w:szCs w:val="22"/>
              </w:rPr>
              <w:t xml:space="preserve"> side of </w:t>
            </w:r>
            <w:r w:rsidR="004333A0" w:rsidRPr="007D4543">
              <w:rPr>
                <w:rFonts w:ascii="Arial" w:hAnsi="Arial" w:cs="Arial"/>
                <w:sz w:val="22"/>
                <w:szCs w:val="22"/>
              </w:rPr>
              <w:t>Tarvie Place</w:t>
            </w:r>
            <w:r w:rsidRPr="007D4543">
              <w:rPr>
                <w:rFonts w:ascii="Arial" w:hAnsi="Arial" w:cs="Arial"/>
                <w:sz w:val="22"/>
                <w:szCs w:val="22"/>
              </w:rPr>
              <w:t xml:space="preserve">, which is bounded on the </w:t>
            </w:r>
            <w:r w:rsidR="004333A0" w:rsidRPr="007D4543">
              <w:rPr>
                <w:rFonts w:ascii="Arial" w:hAnsi="Arial" w:cs="Arial"/>
                <w:sz w:val="22"/>
                <w:szCs w:val="22"/>
              </w:rPr>
              <w:t>north</w:t>
            </w:r>
            <w:r w:rsidRPr="007D4543">
              <w:rPr>
                <w:rFonts w:ascii="Arial" w:hAnsi="Arial" w:cs="Arial"/>
                <w:sz w:val="22"/>
                <w:szCs w:val="22"/>
              </w:rPr>
              <w:t xml:space="preserve">side by the edge of carriageway, which has a width throughout of 2.4 metres and which extends from a point </w:t>
            </w:r>
            <w:r w:rsidR="004333A0" w:rsidRPr="007D4543">
              <w:rPr>
                <w:rFonts w:ascii="Arial" w:hAnsi="Arial" w:cs="Arial"/>
                <w:sz w:val="22"/>
                <w:szCs w:val="22"/>
              </w:rPr>
              <w:t>8</w:t>
            </w:r>
            <w:r w:rsidRPr="007D4543">
              <w:rPr>
                <w:rFonts w:ascii="Arial" w:hAnsi="Arial" w:cs="Arial"/>
                <w:sz w:val="22"/>
                <w:szCs w:val="22"/>
              </w:rPr>
              <w:t xml:space="preserve"> metres </w:t>
            </w:r>
            <w:r w:rsidR="004333A0" w:rsidRPr="007D4543">
              <w:rPr>
                <w:rFonts w:ascii="Arial" w:hAnsi="Arial" w:cs="Arial"/>
                <w:sz w:val="22"/>
                <w:szCs w:val="22"/>
              </w:rPr>
              <w:t>west</w:t>
            </w:r>
            <w:r w:rsidRPr="007D4543">
              <w:rPr>
                <w:rFonts w:ascii="Arial" w:hAnsi="Arial" w:cs="Arial"/>
                <w:sz w:val="22"/>
                <w:szCs w:val="22"/>
              </w:rPr>
              <w:t xml:space="preserve"> of the extended </w:t>
            </w:r>
            <w:r w:rsidR="004333A0" w:rsidRPr="007D4543">
              <w:rPr>
                <w:rFonts w:ascii="Arial" w:hAnsi="Arial" w:cs="Arial"/>
                <w:sz w:val="22"/>
                <w:szCs w:val="22"/>
              </w:rPr>
              <w:t>east</w:t>
            </w:r>
            <w:r w:rsidRPr="007D4543">
              <w:rPr>
                <w:rFonts w:ascii="Arial" w:hAnsi="Arial" w:cs="Arial"/>
                <w:sz w:val="22"/>
                <w:szCs w:val="22"/>
              </w:rPr>
              <w:t xml:space="preserve"> gable of </w:t>
            </w:r>
            <w:r w:rsidR="004333A0" w:rsidRPr="007D4543">
              <w:rPr>
                <w:rFonts w:ascii="Arial" w:hAnsi="Arial" w:cs="Arial"/>
                <w:sz w:val="22"/>
                <w:szCs w:val="22"/>
              </w:rPr>
              <w:t>2</w:t>
            </w:r>
            <w:r w:rsidRPr="007D4543">
              <w:rPr>
                <w:rFonts w:ascii="Arial" w:hAnsi="Arial" w:cs="Arial"/>
                <w:sz w:val="22"/>
                <w:szCs w:val="22"/>
              </w:rPr>
              <w:t xml:space="preserve">2 </w:t>
            </w:r>
            <w:r w:rsidR="004333A0" w:rsidRPr="007D4543">
              <w:rPr>
                <w:rFonts w:ascii="Arial" w:hAnsi="Arial" w:cs="Arial"/>
                <w:sz w:val="22"/>
                <w:szCs w:val="22"/>
              </w:rPr>
              <w:t>Tarvie Place</w:t>
            </w:r>
            <w:r w:rsidRPr="007D4543">
              <w:rPr>
                <w:rFonts w:ascii="Arial" w:hAnsi="Arial" w:cs="Arial"/>
                <w:sz w:val="22"/>
                <w:szCs w:val="22"/>
              </w:rPr>
              <w:t xml:space="preserve">, Perth </w:t>
            </w:r>
            <w:r w:rsidR="004333A0" w:rsidRPr="007D4543">
              <w:rPr>
                <w:rFonts w:ascii="Arial" w:hAnsi="Arial" w:cs="Arial"/>
                <w:sz w:val="22"/>
                <w:szCs w:val="22"/>
              </w:rPr>
              <w:t>westwards being</w:t>
            </w:r>
            <w:r w:rsidRPr="007D4543">
              <w:rPr>
                <w:rFonts w:ascii="Arial" w:hAnsi="Arial" w:cs="Arial"/>
                <w:sz w:val="22"/>
                <w:szCs w:val="22"/>
              </w:rPr>
              <w:t xml:space="preserve"> </w:t>
            </w:r>
            <w:r w:rsidR="004333A0" w:rsidRPr="007D4543">
              <w:rPr>
                <w:rFonts w:ascii="Arial" w:hAnsi="Arial" w:cs="Arial"/>
                <w:sz w:val="22"/>
                <w:szCs w:val="22"/>
              </w:rPr>
              <w:t>5</w:t>
            </w:r>
            <w:r w:rsidRPr="007D4543">
              <w:rPr>
                <w:rFonts w:ascii="Arial" w:hAnsi="Arial" w:cs="Arial"/>
                <w:sz w:val="22"/>
                <w:szCs w:val="22"/>
              </w:rPr>
              <w:t xml:space="preserve"> metres or thereby</w:t>
            </w:r>
            <w:r w:rsidR="004333A0" w:rsidRPr="007D4543">
              <w:rPr>
                <w:rFonts w:ascii="Arial" w:hAnsi="Arial" w:cs="Arial"/>
                <w:sz w:val="22"/>
                <w:szCs w:val="22"/>
              </w:rPr>
              <w:t xml:space="preserve"> in length</w:t>
            </w:r>
            <w:r w:rsidRPr="007D4543">
              <w:rPr>
                <w:rFonts w:ascii="Arial" w:hAnsi="Arial" w:cs="Arial"/>
                <w:sz w:val="22"/>
                <w:szCs w:val="22"/>
              </w:rPr>
              <w:t>.</w:t>
            </w:r>
          </w:p>
        </w:tc>
      </w:tr>
      <w:tr w:rsidR="0082694C" w:rsidRPr="007D4543" w14:paraId="16E6FC6C" w14:textId="77777777" w:rsidTr="00C01604">
        <w:tc>
          <w:tcPr>
            <w:tcW w:w="2093" w:type="dxa"/>
            <w:shd w:val="clear" w:color="auto" w:fill="auto"/>
            <w:vAlign w:val="bottom"/>
          </w:tcPr>
          <w:p w14:paraId="16E6FC65" w14:textId="77777777" w:rsidR="0082694C" w:rsidRDefault="0082694C">
            <w:pPr>
              <w:rPr>
                <w:rFonts w:ascii="Arial" w:hAnsi="Arial" w:cs="Arial"/>
                <w:sz w:val="22"/>
                <w:szCs w:val="22"/>
              </w:rPr>
            </w:pPr>
            <w:r w:rsidRPr="007D4543">
              <w:rPr>
                <w:rFonts w:ascii="Arial" w:hAnsi="Arial" w:cs="Arial"/>
                <w:sz w:val="22"/>
                <w:szCs w:val="22"/>
              </w:rPr>
              <w:t>Strathtay Road</w:t>
            </w:r>
          </w:p>
          <w:p w14:paraId="16E6FC66" w14:textId="77777777" w:rsidR="00C01604" w:rsidRPr="007D4543" w:rsidRDefault="00C01604">
            <w:pPr>
              <w:rPr>
                <w:rFonts w:ascii="Arial" w:hAnsi="Arial" w:cs="Arial"/>
                <w:sz w:val="22"/>
                <w:szCs w:val="22"/>
              </w:rPr>
            </w:pPr>
          </w:p>
          <w:p w14:paraId="16E6FC67" w14:textId="77777777" w:rsidR="002A3CBE" w:rsidRPr="007D4543" w:rsidRDefault="002A3CBE">
            <w:pPr>
              <w:rPr>
                <w:rFonts w:ascii="Arial" w:hAnsi="Arial" w:cs="Arial"/>
                <w:sz w:val="22"/>
                <w:szCs w:val="22"/>
              </w:rPr>
            </w:pPr>
          </w:p>
          <w:p w14:paraId="16E6FC68" w14:textId="77777777" w:rsidR="002A3CBE" w:rsidRPr="007D4543" w:rsidRDefault="002A3CBE">
            <w:pPr>
              <w:rPr>
                <w:rFonts w:ascii="Arial" w:hAnsi="Arial" w:cs="Arial"/>
                <w:sz w:val="22"/>
                <w:szCs w:val="22"/>
              </w:rPr>
            </w:pPr>
          </w:p>
          <w:p w14:paraId="16E6FC69" w14:textId="77777777" w:rsidR="002A3CBE" w:rsidRPr="007D4543" w:rsidRDefault="002A3CBE">
            <w:pPr>
              <w:rPr>
                <w:rFonts w:ascii="Arial" w:hAnsi="Arial" w:cs="Arial"/>
                <w:sz w:val="22"/>
                <w:szCs w:val="22"/>
              </w:rPr>
            </w:pPr>
          </w:p>
        </w:tc>
        <w:tc>
          <w:tcPr>
            <w:tcW w:w="2126" w:type="dxa"/>
            <w:shd w:val="clear" w:color="auto" w:fill="auto"/>
          </w:tcPr>
          <w:p w14:paraId="16E6FC6A" w14:textId="77777777" w:rsidR="0082694C" w:rsidRPr="007D4543" w:rsidRDefault="0082694C" w:rsidP="0082694C">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C6B"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w:t>
            </w:r>
            <w:r w:rsidR="00CE2A70" w:rsidRPr="007D4543">
              <w:rPr>
                <w:rFonts w:ascii="Arial" w:hAnsi="Arial" w:cs="Arial"/>
                <w:sz w:val="22"/>
                <w:szCs w:val="22"/>
              </w:rPr>
              <w:t>south</w:t>
            </w:r>
            <w:r w:rsidRPr="007D4543">
              <w:rPr>
                <w:rFonts w:ascii="Arial" w:hAnsi="Arial" w:cs="Arial"/>
                <w:sz w:val="22"/>
                <w:szCs w:val="22"/>
              </w:rPr>
              <w:t xml:space="preserve"> side of </w:t>
            </w:r>
            <w:r w:rsidR="00562C7D" w:rsidRPr="007D4543">
              <w:rPr>
                <w:rFonts w:ascii="Arial" w:hAnsi="Arial" w:cs="Arial"/>
                <w:sz w:val="22"/>
                <w:szCs w:val="22"/>
              </w:rPr>
              <w:t>Strathtay Road</w:t>
            </w:r>
            <w:r w:rsidRPr="007D4543">
              <w:rPr>
                <w:rFonts w:ascii="Arial" w:hAnsi="Arial" w:cs="Arial"/>
                <w:sz w:val="22"/>
                <w:szCs w:val="22"/>
              </w:rPr>
              <w:t xml:space="preserve">, which is bounded on the </w:t>
            </w:r>
            <w:r w:rsidR="00CE2A70" w:rsidRPr="007D4543">
              <w:rPr>
                <w:rFonts w:ascii="Arial" w:hAnsi="Arial" w:cs="Arial"/>
                <w:sz w:val="22"/>
                <w:szCs w:val="22"/>
              </w:rPr>
              <w:t>south</w:t>
            </w:r>
            <w:r w:rsidRPr="007D4543">
              <w:rPr>
                <w:rFonts w:ascii="Arial" w:hAnsi="Arial" w:cs="Arial"/>
                <w:sz w:val="22"/>
                <w:szCs w:val="22"/>
              </w:rPr>
              <w:t xml:space="preserve"> side by the edge of carriageway, which has a width throughout of </w:t>
            </w:r>
            <w:r w:rsidR="00CE2A70" w:rsidRPr="007D4543">
              <w:rPr>
                <w:rFonts w:ascii="Arial" w:hAnsi="Arial" w:cs="Arial"/>
                <w:sz w:val="22"/>
                <w:szCs w:val="22"/>
              </w:rPr>
              <w:t>1.8</w:t>
            </w:r>
            <w:r w:rsidRPr="007D4543">
              <w:rPr>
                <w:rFonts w:ascii="Arial" w:hAnsi="Arial" w:cs="Arial"/>
                <w:sz w:val="22"/>
                <w:szCs w:val="22"/>
              </w:rPr>
              <w:t xml:space="preserve"> metres and which extends </w:t>
            </w:r>
            <w:r w:rsidR="00A43EC8" w:rsidRPr="007D4543">
              <w:rPr>
                <w:rFonts w:ascii="Arial" w:hAnsi="Arial" w:cs="Arial"/>
                <w:sz w:val="22"/>
                <w:szCs w:val="22"/>
              </w:rPr>
              <w:t xml:space="preserve">2 metres east of the </w:t>
            </w:r>
            <w:r w:rsidRPr="007D4543">
              <w:rPr>
                <w:rFonts w:ascii="Arial" w:hAnsi="Arial" w:cs="Arial"/>
                <w:sz w:val="22"/>
                <w:szCs w:val="22"/>
              </w:rPr>
              <w:t xml:space="preserve">extended </w:t>
            </w:r>
            <w:r w:rsidR="00A43EC8" w:rsidRPr="007D4543">
              <w:rPr>
                <w:rFonts w:ascii="Arial" w:hAnsi="Arial" w:cs="Arial"/>
                <w:sz w:val="22"/>
                <w:szCs w:val="22"/>
              </w:rPr>
              <w:t>we</w:t>
            </w:r>
            <w:r w:rsidR="00CE2A70" w:rsidRPr="007D4543">
              <w:rPr>
                <w:rFonts w:ascii="Arial" w:hAnsi="Arial" w:cs="Arial"/>
                <w:sz w:val="22"/>
                <w:szCs w:val="22"/>
              </w:rPr>
              <w:t>st</w:t>
            </w:r>
            <w:r w:rsidRPr="007D4543">
              <w:rPr>
                <w:rFonts w:ascii="Arial" w:hAnsi="Arial" w:cs="Arial"/>
                <w:sz w:val="22"/>
                <w:szCs w:val="22"/>
              </w:rPr>
              <w:t xml:space="preserve"> gable of 1</w:t>
            </w:r>
            <w:r w:rsidR="00CE2A70" w:rsidRPr="007D4543">
              <w:rPr>
                <w:rFonts w:ascii="Arial" w:hAnsi="Arial" w:cs="Arial"/>
                <w:sz w:val="22"/>
                <w:szCs w:val="22"/>
              </w:rPr>
              <w:t>13</w:t>
            </w:r>
            <w:r w:rsidRPr="007D4543">
              <w:rPr>
                <w:rFonts w:ascii="Arial" w:hAnsi="Arial" w:cs="Arial"/>
                <w:sz w:val="22"/>
                <w:szCs w:val="22"/>
              </w:rPr>
              <w:t xml:space="preserve"> </w:t>
            </w:r>
            <w:r w:rsidR="00562C7D" w:rsidRPr="007D4543">
              <w:rPr>
                <w:rFonts w:ascii="Arial" w:hAnsi="Arial" w:cs="Arial"/>
                <w:sz w:val="22"/>
                <w:szCs w:val="22"/>
              </w:rPr>
              <w:t>Strathtay Road</w:t>
            </w:r>
            <w:r w:rsidRPr="007D4543">
              <w:rPr>
                <w:rFonts w:ascii="Arial" w:hAnsi="Arial" w:cs="Arial"/>
                <w:sz w:val="22"/>
                <w:szCs w:val="22"/>
              </w:rPr>
              <w:t>, Perth</w:t>
            </w:r>
            <w:r w:rsidR="00CE2A70" w:rsidRPr="007D4543">
              <w:rPr>
                <w:rFonts w:ascii="Arial" w:hAnsi="Arial" w:cs="Arial"/>
                <w:sz w:val="22"/>
                <w:szCs w:val="22"/>
              </w:rPr>
              <w:t xml:space="preserve"> we</w:t>
            </w:r>
            <w:r w:rsidRPr="007D4543">
              <w:rPr>
                <w:rFonts w:ascii="Arial" w:hAnsi="Arial" w:cs="Arial"/>
                <w:sz w:val="22"/>
                <w:szCs w:val="22"/>
              </w:rPr>
              <w:t>stwards for a distance of 7 metres or thereby.</w:t>
            </w:r>
          </w:p>
        </w:tc>
      </w:tr>
      <w:tr w:rsidR="0082694C" w:rsidRPr="007D4543" w14:paraId="16E6FC75" w14:textId="77777777" w:rsidTr="00C01604">
        <w:tc>
          <w:tcPr>
            <w:tcW w:w="2093" w:type="dxa"/>
            <w:shd w:val="clear" w:color="auto" w:fill="auto"/>
            <w:vAlign w:val="bottom"/>
          </w:tcPr>
          <w:p w14:paraId="16E6FC6D" w14:textId="77777777" w:rsidR="0082694C" w:rsidRDefault="0082694C">
            <w:pPr>
              <w:rPr>
                <w:rFonts w:ascii="Arial" w:hAnsi="Arial" w:cs="Arial"/>
                <w:sz w:val="22"/>
                <w:szCs w:val="22"/>
              </w:rPr>
            </w:pPr>
            <w:r w:rsidRPr="007D4543">
              <w:rPr>
                <w:rFonts w:ascii="Arial" w:hAnsi="Arial" w:cs="Arial"/>
                <w:sz w:val="22"/>
                <w:szCs w:val="22"/>
              </w:rPr>
              <w:lastRenderedPageBreak/>
              <w:t>Strathyre Avenue</w:t>
            </w:r>
          </w:p>
          <w:p w14:paraId="16E6FC6E" w14:textId="77777777" w:rsidR="00C01604" w:rsidRDefault="00C01604">
            <w:pPr>
              <w:rPr>
                <w:rFonts w:ascii="Arial" w:hAnsi="Arial" w:cs="Arial"/>
                <w:sz w:val="22"/>
                <w:szCs w:val="22"/>
              </w:rPr>
            </w:pPr>
          </w:p>
          <w:p w14:paraId="16E6FC6F" w14:textId="77777777" w:rsidR="00C01604" w:rsidRPr="007D4543" w:rsidRDefault="00C01604">
            <w:pPr>
              <w:rPr>
                <w:rFonts w:ascii="Arial" w:hAnsi="Arial" w:cs="Arial"/>
                <w:sz w:val="22"/>
                <w:szCs w:val="22"/>
              </w:rPr>
            </w:pPr>
          </w:p>
          <w:p w14:paraId="16E6FC70" w14:textId="77777777" w:rsidR="002A3CBE" w:rsidRPr="007D4543" w:rsidRDefault="002A3CBE">
            <w:pPr>
              <w:rPr>
                <w:rFonts w:ascii="Arial" w:hAnsi="Arial" w:cs="Arial"/>
                <w:sz w:val="22"/>
                <w:szCs w:val="22"/>
              </w:rPr>
            </w:pPr>
          </w:p>
          <w:p w14:paraId="16E6FC71" w14:textId="77777777" w:rsidR="002A3CBE" w:rsidRPr="007D4543" w:rsidRDefault="002A3CBE">
            <w:pPr>
              <w:rPr>
                <w:rFonts w:ascii="Arial" w:hAnsi="Arial" w:cs="Arial"/>
                <w:sz w:val="22"/>
                <w:szCs w:val="22"/>
              </w:rPr>
            </w:pPr>
          </w:p>
        </w:tc>
        <w:tc>
          <w:tcPr>
            <w:tcW w:w="2126" w:type="dxa"/>
            <w:shd w:val="clear" w:color="auto" w:fill="auto"/>
          </w:tcPr>
          <w:p w14:paraId="16E6FC72" w14:textId="77777777" w:rsidR="0082694C" w:rsidRPr="007D4543" w:rsidRDefault="0082694C" w:rsidP="0082694C">
            <w:pPr>
              <w:rPr>
                <w:rFonts w:ascii="Arial" w:hAnsi="Arial" w:cs="Arial"/>
                <w:sz w:val="22"/>
                <w:szCs w:val="22"/>
              </w:rPr>
            </w:pPr>
            <w:r w:rsidRPr="007D4543">
              <w:rPr>
                <w:rFonts w:ascii="Arial" w:hAnsi="Arial" w:cs="Arial"/>
                <w:sz w:val="22"/>
                <w:szCs w:val="22"/>
              </w:rPr>
              <w:t>Perth</w:t>
            </w:r>
          </w:p>
          <w:p w14:paraId="16E6FC73" w14:textId="77777777" w:rsidR="002A3CBE" w:rsidRPr="007D4543" w:rsidRDefault="002A3CBE" w:rsidP="0082694C">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C74"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w:t>
            </w:r>
            <w:r w:rsidR="004333A0" w:rsidRPr="007D4543">
              <w:rPr>
                <w:rFonts w:ascii="Arial" w:hAnsi="Arial" w:cs="Arial"/>
                <w:sz w:val="22"/>
                <w:szCs w:val="22"/>
              </w:rPr>
              <w:t>north</w:t>
            </w:r>
            <w:r w:rsidRPr="007D4543">
              <w:rPr>
                <w:rFonts w:ascii="Arial" w:hAnsi="Arial" w:cs="Arial"/>
                <w:sz w:val="22"/>
                <w:szCs w:val="22"/>
              </w:rPr>
              <w:t xml:space="preserve"> side of </w:t>
            </w:r>
            <w:r w:rsidR="00562C7D" w:rsidRPr="007D4543">
              <w:rPr>
                <w:rFonts w:ascii="Arial" w:hAnsi="Arial" w:cs="Arial"/>
                <w:sz w:val="22"/>
                <w:szCs w:val="22"/>
              </w:rPr>
              <w:t>Strathyre Avenue</w:t>
            </w:r>
            <w:r w:rsidRPr="007D4543">
              <w:rPr>
                <w:rFonts w:ascii="Arial" w:hAnsi="Arial" w:cs="Arial"/>
                <w:sz w:val="22"/>
                <w:szCs w:val="22"/>
              </w:rPr>
              <w:t xml:space="preserve">, which is bounded on the </w:t>
            </w:r>
            <w:r w:rsidR="004333A0" w:rsidRPr="007D4543">
              <w:rPr>
                <w:rFonts w:ascii="Arial" w:hAnsi="Arial" w:cs="Arial"/>
                <w:sz w:val="22"/>
                <w:szCs w:val="22"/>
              </w:rPr>
              <w:t>north</w:t>
            </w:r>
            <w:r w:rsidRPr="007D4543">
              <w:rPr>
                <w:rFonts w:ascii="Arial" w:hAnsi="Arial" w:cs="Arial"/>
                <w:sz w:val="22"/>
                <w:szCs w:val="22"/>
              </w:rPr>
              <w:t xml:space="preserve"> side by the edge of carriageway, which has a width throughout of 2.4 metres and which extends from a point </w:t>
            </w:r>
            <w:r w:rsidR="004333A0" w:rsidRPr="007D4543">
              <w:rPr>
                <w:rFonts w:ascii="Arial" w:hAnsi="Arial" w:cs="Arial"/>
                <w:sz w:val="22"/>
                <w:szCs w:val="22"/>
              </w:rPr>
              <w:t>1</w:t>
            </w:r>
            <w:r w:rsidR="002C2F94" w:rsidRPr="007D4543">
              <w:rPr>
                <w:rFonts w:ascii="Arial" w:hAnsi="Arial" w:cs="Arial"/>
                <w:sz w:val="22"/>
                <w:szCs w:val="22"/>
              </w:rPr>
              <w:t xml:space="preserve"> metre</w:t>
            </w:r>
            <w:r w:rsidRPr="007D4543">
              <w:rPr>
                <w:rFonts w:ascii="Arial" w:hAnsi="Arial" w:cs="Arial"/>
                <w:sz w:val="22"/>
                <w:szCs w:val="22"/>
              </w:rPr>
              <w:t xml:space="preserve"> east of the extended </w:t>
            </w:r>
            <w:r w:rsidR="004333A0" w:rsidRPr="007D4543">
              <w:rPr>
                <w:rFonts w:ascii="Arial" w:hAnsi="Arial" w:cs="Arial"/>
                <w:sz w:val="22"/>
                <w:szCs w:val="22"/>
              </w:rPr>
              <w:t>east</w:t>
            </w:r>
            <w:r w:rsidRPr="007D4543">
              <w:rPr>
                <w:rFonts w:ascii="Arial" w:hAnsi="Arial" w:cs="Arial"/>
                <w:sz w:val="22"/>
                <w:szCs w:val="22"/>
              </w:rPr>
              <w:t xml:space="preserve"> gable of </w:t>
            </w:r>
            <w:r w:rsidR="004333A0" w:rsidRPr="007D4543">
              <w:rPr>
                <w:rFonts w:ascii="Arial" w:hAnsi="Arial" w:cs="Arial"/>
                <w:sz w:val="22"/>
                <w:szCs w:val="22"/>
              </w:rPr>
              <w:t>7</w:t>
            </w:r>
            <w:r w:rsidRPr="007D4543">
              <w:rPr>
                <w:rFonts w:ascii="Arial" w:hAnsi="Arial" w:cs="Arial"/>
                <w:sz w:val="22"/>
                <w:szCs w:val="22"/>
              </w:rPr>
              <w:t xml:space="preserve"> </w:t>
            </w:r>
            <w:r w:rsidR="00562C7D" w:rsidRPr="007D4543">
              <w:rPr>
                <w:rFonts w:ascii="Arial" w:hAnsi="Arial" w:cs="Arial"/>
                <w:sz w:val="22"/>
                <w:szCs w:val="22"/>
              </w:rPr>
              <w:t>Strathyre Avenue</w:t>
            </w:r>
            <w:r w:rsidRPr="007D4543">
              <w:rPr>
                <w:rFonts w:ascii="Arial" w:hAnsi="Arial" w:cs="Arial"/>
                <w:sz w:val="22"/>
                <w:szCs w:val="22"/>
              </w:rPr>
              <w:t xml:space="preserve">, Perth </w:t>
            </w:r>
            <w:r w:rsidR="004333A0" w:rsidRPr="007D4543">
              <w:rPr>
                <w:rFonts w:ascii="Arial" w:hAnsi="Arial" w:cs="Arial"/>
                <w:sz w:val="22"/>
                <w:szCs w:val="22"/>
              </w:rPr>
              <w:t>we</w:t>
            </w:r>
            <w:r w:rsidRPr="007D4543">
              <w:rPr>
                <w:rFonts w:ascii="Arial" w:hAnsi="Arial" w:cs="Arial"/>
                <w:sz w:val="22"/>
                <w:szCs w:val="22"/>
              </w:rPr>
              <w:t xml:space="preserve">stwards </w:t>
            </w:r>
            <w:r w:rsidR="004333A0" w:rsidRPr="007D4543">
              <w:rPr>
                <w:rFonts w:ascii="Arial" w:hAnsi="Arial" w:cs="Arial"/>
                <w:sz w:val="22"/>
                <w:szCs w:val="22"/>
              </w:rPr>
              <w:t>being 5</w:t>
            </w:r>
            <w:r w:rsidRPr="007D4543">
              <w:rPr>
                <w:rFonts w:ascii="Arial" w:hAnsi="Arial" w:cs="Arial"/>
                <w:sz w:val="22"/>
                <w:szCs w:val="22"/>
              </w:rPr>
              <w:t xml:space="preserve"> metres or thereby</w:t>
            </w:r>
            <w:r w:rsidR="004333A0" w:rsidRPr="007D4543">
              <w:rPr>
                <w:rFonts w:ascii="Arial" w:hAnsi="Arial" w:cs="Arial"/>
                <w:sz w:val="22"/>
                <w:szCs w:val="22"/>
              </w:rPr>
              <w:t xml:space="preserve"> in length</w:t>
            </w:r>
            <w:r w:rsidRPr="007D4543">
              <w:rPr>
                <w:rFonts w:ascii="Arial" w:hAnsi="Arial" w:cs="Arial"/>
                <w:sz w:val="22"/>
                <w:szCs w:val="22"/>
              </w:rPr>
              <w:t>.</w:t>
            </w:r>
          </w:p>
        </w:tc>
      </w:tr>
      <w:tr w:rsidR="0082694C" w:rsidRPr="007D4543" w14:paraId="16E6FC7F" w14:textId="77777777" w:rsidTr="00C01604">
        <w:tc>
          <w:tcPr>
            <w:tcW w:w="2093" w:type="dxa"/>
            <w:shd w:val="clear" w:color="auto" w:fill="auto"/>
            <w:vAlign w:val="bottom"/>
          </w:tcPr>
          <w:p w14:paraId="16E6FC76" w14:textId="77777777" w:rsidR="0082694C" w:rsidRDefault="0082694C">
            <w:pPr>
              <w:rPr>
                <w:rFonts w:ascii="Arial" w:hAnsi="Arial" w:cs="Arial"/>
                <w:sz w:val="22"/>
                <w:szCs w:val="22"/>
              </w:rPr>
            </w:pPr>
            <w:r w:rsidRPr="007D4543">
              <w:rPr>
                <w:rFonts w:ascii="Arial" w:hAnsi="Arial" w:cs="Arial"/>
                <w:sz w:val="22"/>
                <w:szCs w:val="22"/>
              </w:rPr>
              <w:t>Strathyre Avenue</w:t>
            </w:r>
          </w:p>
          <w:p w14:paraId="16E6FC77" w14:textId="77777777" w:rsidR="00C01604" w:rsidRDefault="00C01604">
            <w:pPr>
              <w:rPr>
                <w:rFonts w:ascii="Arial" w:hAnsi="Arial" w:cs="Arial"/>
                <w:sz w:val="22"/>
                <w:szCs w:val="22"/>
              </w:rPr>
            </w:pPr>
          </w:p>
          <w:p w14:paraId="16E6FC78" w14:textId="77777777" w:rsidR="00C01604" w:rsidRPr="007D4543" w:rsidRDefault="00C01604">
            <w:pPr>
              <w:rPr>
                <w:rFonts w:ascii="Arial" w:hAnsi="Arial" w:cs="Arial"/>
                <w:sz w:val="22"/>
                <w:szCs w:val="22"/>
              </w:rPr>
            </w:pPr>
          </w:p>
          <w:p w14:paraId="16E6FC79" w14:textId="77777777" w:rsidR="002A3CBE" w:rsidRPr="007D4543" w:rsidRDefault="002A3CBE">
            <w:pPr>
              <w:rPr>
                <w:rFonts w:ascii="Arial" w:hAnsi="Arial" w:cs="Arial"/>
                <w:sz w:val="22"/>
                <w:szCs w:val="22"/>
              </w:rPr>
            </w:pPr>
          </w:p>
          <w:p w14:paraId="16E6FC7A" w14:textId="77777777" w:rsidR="002A3CBE" w:rsidRPr="007D4543" w:rsidRDefault="002A3CBE">
            <w:pPr>
              <w:rPr>
                <w:rFonts w:ascii="Arial" w:hAnsi="Arial" w:cs="Arial"/>
                <w:sz w:val="22"/>
                <w:szCs w:val="22"/>
              </w:rPr>
            </w:pPr>
          </w:p>
          <w:p w14:paraId="16E6FC7B" w14:textId="77777777" w:rsidR="002A3CBE" w:rsidRPr="007D4543" w:rsidRDefault="002A3CBE">
            <w:pPr>
              <w:rPr>
                <w:rFonts w:ascii="Arial" w:hAnsi="Arial" w:cs="Arial"/>
                <w:sz w:val="22"/>
                <w:szCs w:val="22"/>
              </w:rPr>
            </w:pPr>
          </w:p>
        </w:tc>
        <w:tc>
          <w:tcPr>
            <w:tcW w:w="2126" w:type="dxa"/>
            <w:shd w:val="clear" w:color="auto" w:fill="auto"/>
          </w:tcPr>
          <w:p w14:paraId="16E6FC7C" w14:textId="77777777" w:rsidR="00CE2A70" w:rsidRPr="007D4543" w:rsidRDefault="0082694C" w:rsidP="0082694C">
            <w:pPr>
              <w:rPr>
                <w:rFonts w:ascii="Arial" w:hAnsi="Arial" w:cs="Arial"/>
                <w:sz w:val="22"/>
                <w:szCs w:val="22"/>
              </w:rPr>
            </w:pPr>
            <w:r w:rsidRPr="007D4543">
              <w:rPr>
                <w:rFonts w:ascii="Arial" w:hAnsi="Arial" w:cs="Arial"/>
                <w:sz w:val="22"/>
                <w:szCs w:val="22"/>
              </w:rPr>
              <w:t xml:space="preserve">Perth </w:t>
            </w:r>
          </w:p>
          <w:p w14:paraId="16E6FC7D" w14:textId="77777777" w:rsidR="0082694C" w:rsidRPr="007D4543" w:rsidRDefault="00CE2A70" w:rsidP="0082694C">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C7E" w14:textId="77777777" w:rsidR="0082694C" w:rsidRPr="007D4543" w:rsidRDefault="0092674C" w:rsidP="007D4543">
            <w:pPr>
              <w:jc w:val="both"/>
              <w:rPr>
                <w:rFonts w:ascii="Arial" w:hAnsi="Arial" w:cs="Arial"/>
                <w:sz w:val="22"/>
                <w:szCs w:val="22"/>
              </w:rPr>
            </w:pPr>
            <w:r w:rsidRPr="007D4543">
              <w:rPr>
                <w:rFonts w:ascii="Arial" w:hAnsi="Arial" w:cs="Arial"/>
                <w:sz w:val="22"/>
                <w:szCs w:val="22"/>
              </w:rPr>
              <w:t>That part of the northwest</w:t>
            </w:r>
            <w:r w:rsidR="0082694C" w:rsidRPr="007D4543">
              <w:rPr>
                <w:rFonts w:ascii="Arial" w:hAnsi="Arial" w:cs="Arial"/>
                <w:sz w:val="22"/>
                <w:szCs w:val="22"/>
              </w:rPr>
              <w:t xml:space="preserve"> side of </w:t>
            </w:r>
            <w:r w:rsidR="00562C7D" w:rsidRPr="007D4543">
              <w:rPr>
                <w:rFonts w:ascii="Arial" w:hAnsi="Arial" w:cs="Arial"/>
                <w:sz w:val="22"/>
                <w:szCs w:val="22"/>
              </w:rPr>
              <w:t>Strathyre Avenue</w:t>
            </w:r>
            <w:r w:rsidR="0082694C" w:rsidRPr="007D4543">
              <w:rPr>
                <w:rFonts w:ascii="Arial" w:hAnsi="Arial" w:cs="Arial"/>
                <w:sz w:val="22"/>
                <w:szCs w:val="22"/>
              </w:rPr>
              <w:t xml:space="preserve">, which is bounded on the </w:t>
            </w:r>
            <w:r w:rsidRPr="007D4543">
              <w:rPr>
                <w:rFonts w:ascii="Arial" w:hAnsi="Arial" w:cs="Arial"/>
                <w:sz w:val="22"/>
                <w:szCs w:val="22"/>
              </w:rPr>
              <w:t>northwest</w:t>
            </w:r>
            <w:r w:rsidR="0082694C" w:rsidRPr="007D4543">
              <w:rPr>
                <w:rFonts w:ascii="Arial" w:hAnsi="Arial" w:cs="Arial"/>
                <w:sz w:val="22"/>
                <w:szCs w:val="22"/>
              </w:rPr>
              <w:t xml:space="preserve"> side by the edge of carriageway, which has a width throughout of 2.4 metres and which extends from a point 2 metres </w:t>
            </w:r>
            <w:r w:rsidRPr="007D4543">
              <w:rPr>
                <w:rFonts w:ascii="Arial" w:hAnsi="Arial" w:cs="Arial"/>
                <w:sz w:val="22"/>
                <w:szCs w:val="22"/>
              </w:rPr>
              <w:t>west</w:t>
            </w:r>
            <w:r w:rsidR="0082694C" w:rsidRPr="007D4543">
              <w:rPr>
                <w:rFonts w:ascii="Arial" w:hAnsi="Arial" w:cs="Arial"/>
                <w:sz w:val="22"/>
                <w:szCs w:val="22"/>
              </w:rPr>
              <w:t xml:space="preserve"> of the extended west gable of </w:t>
            </w:r>
            <w:r w:rsidRPr="007D4543">
              <w:rPr>
                <w:rFonts w:ascii="Arial" w:hAnsi="Arial" w:cs="Arial"/>
                <w:sz w:val="22"/>
                <w:szCs w:val="22"/>
              </w:rPr>
              <w:t>24</w:t>
            </w:r>
            <w:r w:rsidR="0082694C" w:rsidRPr="007D4543">
              <w:rPr>
                <w:rFonts w:ascii="Arial" w:hAnsi="Arial" w:cs="Arial"/>
                <w:sz w:val="22"/>
                <w:szCs w:val="22"/>
              </w:rPr>
              <w:t xml:space="preserve"> </w:t>
            </w:r>
            <w:r w:rsidR="00562C7D" w:rsidRPr="007D4543">
              <w:rPr>
                <w:rFonts w:ascii="Arial" w:hAnsi="Arial" w:cs="Arial"/>
                <w:sz w:val="22"/>
                <w:szCs w:val="22"/>
              </w:rPr>
              <w:t>Strathyre Avenue</w:t>
            </w:r>
            <w:r w:rsidR="0082694C" w:rsidRPr="007D4543">
              <w:rPr>
                <w:rFonts w:ascii="Arial" w:hAnsi="Arial" w:cs="Arial"/>
                <w:sz w:val="22"/>
                <w:szCs w:val="22"/>
              </w:rPr>
              <w:t xml:space="preserve">, Perth </w:t>
            </w:r>
            <w:r w:rsidRPr="007D4543">
              <w:rPr>
                <w:rFonts w:ascii="Arial" w:hAnsi="Arial" w:cs="Arial"/>
                <w:sz w:val="22"/>
                <w:szCs w:val="22"/>
              </w:rPr>
              <w:t>being 5 metres or thereby in length</w:t>
            </w:r>
            <w:r w:rsidR="00B96E26" w:rsidRPr="007D4543">
              <w:rPr>
                <w:rFonts w:ascii="Arial" w:hAnsi="Arial" w:cs="Arial"/>
                <w:sz w:val="22"/>
                <w:szCs w:val="22"/>
              </w:rPr>
              <w:t>.</w:t>
            </w:r>
          </w:p>
        </w:tc>
      </w:tr>
      <w:tr w:rsidR="005D5F35" w:rsidRPr="007D4543" w14:paraId="16E6FC83" w14:textId="77777777" w:rsidTr="00C01604">
        <w:tc>
          <w:tcPr>
            <w:tcW w:w="2093" w:type="dxa"/>
            <w:shd w:val="clear" w:color="auto" w:fill="auto"/>
            <w:vAlign w:val="bottom"/>
          </w:tcPr>
          <w:p w14:paraId="16E6FC80" w14:textId="77777777" w:rsidR="009378D7" w:rsidRPr="007D4543" w:rsidRDefault="000F7BF0">
            <w:pPr>
              <w:rPr>
                <w:rFonts w:ascii="Arial" w:hAnsi="Arial" w:cs="Arial"/>
                <w:sz w:val="22"/>
                <w:szCs w:val="22"/>
              </w:rPr>
            </w:pPr>
            <w:r w:rsidRPr="007D4543">
              <w:rPr>
                <w:rFonts w:ascii="Arial" w:hAnsi="Arial" w:cs="Arial"/>
                <w:b/>
                <w:sz w:val="22"/>
                <w:szCs w:val="22"/>
              </w:rPr>
              <w:t>[</w:t>
            </w:r>
            <w:r>
              <w:rPr>
                <w:rFonts w:ascii="Arial" w:hAnsi="Arial" w:cs="Arial"/>
                <w:b/>
                <w:sz w:val="22"/>
                <w:szCs w:val="22"/>
              </w:rPr>
              <w:t>…</w:t>
            </w:r>
            <w:r w:rsidRPr="007D4543">
              <w:rPr>
                <w:rFonts w:ascii="Arial" w:hAnsi="Arial" w:cs="Arial"/>
                <w:b/>
                <w:sz w:val="22"/>
                <w:szCs w:val="22"/>
              </w:rPr>
              <w:t>]</w:t>
            </w:r>
            <w:r w:rsidRPr="00187C21">
              <w:rPr>
                <w:rFonts w:ascii="Arial" w:hAnsi="Arial" w:cs="Arial"/>
                <w:b/>
                <w:sz w:val="22"/>
                <w:szCs w:val="22"/>
                <w:vertAlign w:val="superscript"/>
              </w:rPr>
              <w:t>4</w:t>
            </w:r>
          </w:p>
        </w:tc>
        <w:tc>
          <w:tcPr>
            <w:tcW w:w="2126" w:type="dxa"/>
            <w:shd w:val="clear" w:color="auto" w:fill="auto"/>
          </w:tcPr>
          <w:p w14:paraId="16E6FC81" w14:textId="77777777" w:rsidR="005D5F35" w:rsidRPr="007D4543" w:rsidRDefault="005D5F35" w:rsidP="009378D7">
            <w:pPr>
              <w:rPr>
                <w:rFonts w:ascii="Arial" w:hAnsi="Arial" w:cs="Arial"/>
                <w:sz w:val="22"/>
                <w:szCs w:val="22"/>
              </w:rPr>
            </w:pPr>
          </w:p>
        </w:tc>
        <w:tc>
          <w:tcPr>
            <w:tcW w:w="6237" w:type="dxa"/>
            <w:shd w:val="clear" w:color="auto" w:fill="auto"/>
          </w:tcPr>
          <w:p w14:paraId="16E6FC82" w14:textId="77777777" w:rsidR="005D5F35" w:rsidRPr="007D4543" w:rsidRDefault="005D5F35" w:rsidP="007D4543">
            <w:pPr>
              <w:jc w:val="both"/>
              <w:rPr>
                <w:rFonts w:ascii="Arial" w:hAnsi="Arial" w:cs="Arial"/>
                <w:b/>
                <w:sz w:val="22"/>
                <w:szCs w:val="22"/>
              </w:rPr>
            </w:pPr>
          </w:p>
        </w:tc>
      </w:tr>
      <w:tr w:rsidR="00626646" w:rsidRPr="007D4543" w14:paraId="16E6FC8C" w14:textId="77777777" w:rsidTr="00C01604">
        <w:tc>
          <w:tcPr>
            <w:tcW w:w="2093" w:type="dxa"/>
            <w:shd w:val="clear" w:color="auto" w:fill="auto"/>
            <w:vAlign w:val="bottom"/>
          </w:tcPr>
          <w:p w14:paraId="16E6FC84" w14:textId="77777777" w:rsidR="00626646" w:rsidRPr="007D4543" w:rsidRDefault="00626646">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Stronsay Court</w:t>
            </w:r>
          </w:p>
          <w:p w14:paraId="16E6FC85" w14:textId="77777777" w:rsidR="00626646" w:rsidRPr="007D4543" w:rsidRDefault="00626646">
            <w:pPr>
              <w:rPr>
                <w:rFonts w:ascii="Arial" w:hAnsi="Arial" w:cs="Arial"/>
                <w:sz w:val="22"/>
                <w:szCs w:val="22"/>
              </w:rPr>
            </w:pPr>
          </w:p>
          <w:p w14:paraId="16E6FC86" w14:textId="77777777" w:rsidR="00626646" w:rsidRPr="007D4543" w:rsidRDefault="00626646">
            <w:pPr>
              <w:rPr>
                <w:rFonts w:ascii="Arial" w:hAnsi="Arial" w:cs="Arial"/>
                <w:sz w:val="22"/>
                <w:szCs w:val="22"/>
              </w:rPr>
            </w:pPr>
          </w:p>
          <w:p w14:paraId="16E6FC87" w14:textId="77777777" w:rsidR="00626646" w:rsidRPr="007D4543" w:rsidRDefault="00626646">
            <w:pPr>
              <w:rPr>
                <w:rFonts w:ascii="Arial" w:hAnsi="Arial" w:cs="Arial"/>
                <w:sz w:val="22"/>
                <w:szCs w:val="22"/>
              </w:rPr>
            </w:pPr>
          </w:p>
          <w:p w14:paraId="16E6FC88" w14:textId="77777777" w:rsidR="00626646" w:rsidRPr="007D4543" w:rsidRDefault="00626646">
            <w:pPr>
              <w:rPr>
                <w:rFonts w:ascii="Arial" w:hAnsi="Arial" w:cs="Arial"/>
                <w:sz w:val="22"/>
                <w:szCs w:val="22"/>
              </w:rPr>
            </w:pPr>
          </w:p>
        </w:tc>
        <w:tc>
          <w:tcPr>
            <w:tcW w:w="2126" w:type="dxa"/>
            <w:shd w:val="clear" w:color="auto" w:fill="auto"/>
          </w:tcPr>
          <w:p w14:paraId="16E6FC89" w14:textId="77777777" w:rsidR="00626646" w:rsidRPr="007D4543" w:rsidRDefault="00626646" w:rsidP="009378D7">
            <w:pPr>
              <w:rPr>
                <w:rFonts w:ascii="Arial" w:hAnsi="Arial" w:cs="Arial"/>
                <w:sz w:val="22"/>
                <w:szCs w:val="22"/>
              </w:rPr>
            </w:pPr>
            <w:r w:rsidRPr="007D4543">
              <w:rPr>
                <w:rFonts w:ascii="Arial" w:hAnsi="Arial" w:cs="Arial"/>
                <w:sz w:val="22"/>
                <w:szCs w:val="22"/>
              </w:rPr>
              <w:t>Perth</w:t>
            </w:r>
          </w:p>
          <w:p w14:paraId="16E6FC8A" w14:textId="77777777" w:rsidR="00626646" w:rsidRPr="007D4543" w:rsidRDefault="00626646" w:rsidP="009378D7">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vertAlign w:val="superscript"/>
              </w:rPr>
              <w:t>o</w:t>
            </w:r>
            <w:r w:rsidRPr="007D4543">
              <w:rPr>
                <w:rFonts w:ascii="Arial" w:hAnsi="Arial" w:cs="Arial"/>
                <w:sz w:val="22"/>
                <w:szCs w:val="22"/>
              </w:rPr>
              <w:t xml:space="preserve"> to the edge of the carriageway</w:t>
            </w:r>
          </w:p>
        </w:tc>
        <w:tc>
          <w:tcPr>
            <w:tcW w:w="6237" w:type="dxa"/>
            <w:shd w:val="clear" w:color="auto" w:fill="auto"/>
          </w:tcPr>
          <w:p w14:paraId="16E6FC8B" w14:textId="77777777" w:rsidR="00626646" w:rsidRPr="007D4543" w:rsidRDefault="00626646" w:rsidP="007D4543">
            <w:pPr>
              <w:jc w:val="both"/>
              <w:rPr>
                <w:rFonts w:ascii="Arial" w:hAnsi="Arial" w:cs="Arial"/>
                <w:sz w:val="22"/>
                <w:szCs w:val="22"/>
              </w:rPr>
            </w:pPr>
            <w:r w:rsidRPr="007D4543">
              <w:rPr>
                <w:rFonts w:ascii="Arial" w:hAnsi="Arial" w:cs="Arial"/>
                <w:sz w:val="22"/>
                <w:szCs w:val="22"/>
              </w:rPr>
              <w:t>That part of the west side of Stronsay Court, which is bounded on the west side by the edge of carriageway, which has a width throughout of 6.0 metres, and which extends from the extended west gable of 22 Stronsay Court, Perth being 5 metres in length.</w:t>
            </w:r>
            <w:r w:rsidR="00E45EE1" w:rsidRPr="007D4543">
              <w:rPr>
                <w:rFonts w:ascii="Arial" w:hAnsi="Arial" w:cs="Arial"/>
                <w:b/>
              </w:rPr>
              <w:t>]</w:t>
            </w:r>
            <w:r w:rsidR="00E45EE1" w:rsidRPr="007D4543">
              <w:rPr>
                <w:rFonts w:ascii="Arial" w:hAnsi="Arial" w:cs="Arial"/>
                <w:b/>
                <w:vertAlign w:val="superscript"/>
              </w:rPr>
              <w:t>3</w:t>
            </w:r>
          </w:p>
        </w:tc>
      </w:tr>
      <w:tr w:rsidR="0082694C" w:rsidRPr="007D4543" w14:paraId="16E6FC94" w14:textId="77777777" w:rsidTr="00C01604">
        <w:tc>
          <w:tcPr>
            <w:tcW w:w="2093" w:type="dxa"/>
            <w:shd w:val="clear" w:color="auto" w:fill="auto"/>
            <w:vAlign w:val="bottom"/>
          </w:tcPr>
          <w:p w14:paraId="16E6FC8D" w14:textId="77777777" w:rsidR="0082694C" w:rsidRPr="007D4543" w:rsidRDefault="0082694C">
            <w:pPr>
              <w:rPr>
                <w:rFonts w:ascii="Arial" w:hAnsi="Arial" w:cs="Arial"/>
                <w:sz w:val="22"/>
                <w:szCs w:val="22"/>
              </w:rPr>
            </w:pPr>
            <w:r w:rsidRPr="007D4543">
              <w:rPr>
                <w:rFonts w:ascii="Arial" w:hAnsi="Arial" w:cs="Arial"/>
                <w:sz w:val="22"/>
                <w:szCs w:val="22"/>
              </w:rPr>
              <w:t>Struan Road</w:t>
            </w:r>
          </w:p>
          <w:p w14:paraId="16E6FC8E" w14:textId="77777777" w:rsidR="004333A0" w:rsidRPr="007D4543" w:rsidRDefault="004333A0">
            <w:pPr>
              <w:rPr>
                <w:rFonts w:ascii="Arial" w:hAnsi="Arial" w:cs="Arial"/>
                <w:sz w:val="22"/>
                <w:szCs w:val="22"/>
              </w:rPr>
            </w:pPr>
          </w:p>
          <w:p w14:paraId="16E6FC8F" w14:textId="77777777" w:rsidR="004333A0" w:rsidRPr="007D4543" w:rsidRDefault="004333A0">
            <w:pPr>
              <w:rPr>
                <w:rFonts w:ascii="Arial" w:hAnsi="Arial" w:cs="Arial"/>
                <w:sz w:val="22"/>
                <w:szCs w:val="22"/>
              </w:rPr>
            </w:pPr>
          </w:p>
          <w:p w14:paraId="16E6FC90" w14:textId="77777777" w:rsidR="004333A0" w:rsidRPr="007D4543" w:rsidRDefault="004333A0">
            <w:pPr>
              <w:rPr>
                <w:rFonts w:ascii="Arial" w:hAnsi="Arial" w:cs="Arial"/>
                <w:sz w:val="22"/>
                <w:szCs w:val="22"/>
              </w:rPr>
            </w:pPr>
          </w:p>
          <w:p w14:paraId="16E6FC91" w14:textId="77777777" w:rsidR="004333A0" w:rsidRPr="007D4543" w:rsidRDefault="004333A0">
            <w:pPr>
              <w:rPr>
                <w:rFonts w:ascii="Arial" w:hAnsi="Arial" w:cs="Arial"/>
                <w:sz w:val="22"/>
                <w:szCs w:val="22"/>
              </w:rPr>
            </w:pPr>
          </w:p>
        </w:tc>
        <w:tc>
          <w:tcPr>
            <w:tcW w:w="2126" w:type="dxa"/>
            <w:shd w:val="clear" w:color="auto" w:fill="auto"/>
          </w:tcPr>
          <w:p w14:paraId="16E6FC92" w14:textId="77777777" w:rsidR="0082694C" w:rsidRPr="007D4543" w:rsidRDefault="0082694C" w:rsidP="0082694C">
            <w:pPr>
              <w:rPr>
                <w:rFonts w:ascii="Arial" w:hAnsi="Arial" w:cs="Arial"/>
                <w:sz w:val="22"/>
                <w:szCs w:val="22"/>
              </w:rPr>
            </w:pPr>
            <w:r w:rsidRPr="007D4543">
              <w:rPr>
                <w:rFonts w:ascii="Arial" w:hAnsi="Arial" w:cs="Arial"/>
                <w:sz w:val="22"/>
                <w:szCs w:val="22"/>
              </w:rPr>
              <w:t xml:space="preserve">Perth </w:t>
            </w:r>
          </w:p>
        </w:tc>
        <w:tc>
          <w:tcPr>
            <w:tcW w:w="6237" w:type="dxa"/>
            <w:shd w:val="clear" w:color="auto" w:fill="auto"/>
          </w:tcPr>
          <w:p w14:paraId="16E6FC93"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w:t>
            </w:r>
            <w:r w:rsidR="00C81C8C" w:rsidRPr="007D4543">
              <w:rPr>
                <w:rFonts w:ascii="Arial" w:hAnsi="Arial" w:cs="Arial"/>
                <w:sz w:val="22"/>
                <w:szCs w:val="22"/>
              </w:rPr>
              <w:t>north</w:t>
            </w:r>
            <w:r w:rsidRPr="007D4543">
              <w:rPr>
                <w:rFonts w:ascii="Arial" w:hAnsi="Arial" w:cs="Arial"/>
                <w:sz w:val="22"/>
                <w:szCs w:val="22"/>
              </w:rPr>
              <w:t xml:space="preserve"> side of </w:t>
            </w:r>
            <w:r w:rsidR="00562C7D" w:rsidRPr="007D4543">
              <w:rPr>
                <w:rFonts w:ascii="Arial" w:hAnsi="Arial" w:cs="Arial"/>
                <w:sz w:val="22"/>
                <w:szCs w:val="22"/>
              </w:rPr>
              <w:t>Struan Road</w:t>
            </w:r>
            <w:r w:rsidRPr="007D4543">
              <w:rPr>
                <w:rFonts w:ascii="Arial" w:hAnsi="Arial" w:cs="Arial"/>
                <w:sz w:val="22"/>
                <w:szCs w:val="22"/>
              </w:rPr>
              <w:t xml:space="preserve">, which is bounded on the </w:t>
            </w:r>
            <w:r w:rsidR="00C81C8C" w:rsidRPr="007D4543">
              <w:rPr>
                <w:rFonts w:ascii="Arial" w:hAnsi="Arial" w:cs="Arial"/>
                <w:sz w:val="22"/>
                <w:szCs w:val="22"/>
              </w:rPr>
              <w:t>north</w:t>
            </w:r>
            <w:r w:rsidRPr="007D4543">
              <w:rPr>
                <w:rFonts w:ascii="Arial" w:hAnsi="Arial" w:cs="Arial"/>
                <w:sz w:val="22"/>
                <w:szCs w:val="22"/>
              </w:rPr>
              <w:t xml:space="preserve">side by the edge of carriageway, which has a width throughout of </w:t>
            </w:r>
            <w:r w:rsidR="00C81C8C" w:rsidRPr="007D4543">
              <w:rPr>
                <w:rFonts w:ascii="Arial" w:hAnsi="Arial" w:cs="Arial"/>
                <w:sz w:val="22"/>
                <w:szCs w:val="22"/>
              </w:rPr>
              <w:t>1.8</w:t>
            </w:r>
            <w:r w:rsidRPr="007D4543">
              <w:rPr>
                <w:rFonts w:ascii="Arial" w:hAnsi="Arial" w:cs="Arial"/>
                <w:sz w:val="22"/>
                <w:szCs w:val="22"/>
              </w:rPr>
              <w:t xml:space="preserve"> metres and which extends from the extended west gable of </w:t>
            </w:r>
            <w:r w:rsidR="00C81C8C" w:rsidRPr="007D4543">
              <w:rPr>
                <w:rFonts w:ascii="Arial" w:hAnsi="Arial" w:cs="Arial"/>
                <w:sz w:val="22"/>
                <w:szCs w:val="22"/>
              </w:rPr>
              <w:t>20</w:t>
            </w:r>
            <w:r w:rsidRPr="007D4543">
              <w:rPr>
                <w:rFonts w:ascii="Arial" w:hAnsi="Arial" w:cs="Arial"/>
                <w:sz w:val="22"/>
                <w:szCs w:val="22"/>
              </w:rPr>
              <w:t xml:space="preserve"> </w:t>
            </w:r>
            <w:r w:rsidR="00562C7D" w:rsidRPr="007D4543">
              <w:rPr>
                <w:rFonts w:ascii="Arial" w:hAnsi="Arial" w:cs="Arial"/>
                <w:sz w:val="22"/>
                <w:szCs w:val="22"/>
              </w:rPr>
              <w:t>Struan Road</w:t>
            </w:r>
            <w:r w:rsidRPr="007D4543">
              <w:rPr>
                <w:rFonts w:ascii="Arial" w:hAnsi="Arial" w:cs="Arial"/>
                <w:sz w:val="22"/>
                <w:szCs w:val="22"/>
              </w:rPr>
              <w:t>, Perth eastwards for a distance of 7 metres or thereby.</w:t>
            </w:r>
          </w:p>
        </w:tc>
      </w:tr>
      <w:tr w:rsidR="00DA3FCE" w:rsidRPr="007D4543" w14:paraId="16E6FC9C" w14:textId="77777777" w:rsidTr="00C01604">
        <w:tc>
          <w:tcPr>
            <w:tcW w:w="2093" w:type="dxa"/>
            <w:shd w:val="clear" w:color="auto" w:fill="auto"/>
            <w:vAlign w:val="bottom"/>
          </w:tcPr>
          <w:p w14:paraId="16E6FC99" w14:textId="76477483" w:rsidR="00DA3FCE" w:rsidRPr="00DA3FCE" w:rsidRDefault="00DA3FCE">
            <w:pPr>
              <w:rPr>
                <w:rFonts w:ascii="Arial" w:hAnsi="Arial" w:cs="Arial"/>
                <w:sz w:val="22"/>
                <w:szCs w:val="22"/>
              </w:rPr>
            </w:pPr>
            <w:r>
              <w:rPr>
                <w:rFonts w:ascii="Arial" w:hAnsi="Arial" w:cs="Arial"/>
                <w:b/>
                <w:sz w:val="22"/>
                <w:szCs w:val="22"/>
              </w:rPr>
              <w:t>[</w:t>
            </w:r>
            <w:r w:rsidR="00685331">
              <w:rPr>
                <w:rFonts w:ascii="Arial" w:hAnsi="Arial" w:cs="Arial"/>
                <w:b/>
                <w:sz w:val="22"/>
                <w:szCs w:val="22"/>
              </w:rPr>
              <w:t>…]</w:t>
            </w:r>
            <w:r w:rsidR="00685331">
              <w:rPr>
                <w:rFonts w:ascii="Arial" w:hAnsi="Arial" w:cs="Arial"/>
                <w:b/>
                <w:sz w:val="22"/>
                <w:szCs w:val="22"/>
                <w:vertAlign w:val="superscript"/>
              </w:rPr>
              <w:t>12</w:t>
            </w:r>
            <w:r>
              <w:rPr>
                <w:rFonts w:ascii="Arial" w:hAnsi="Arial" w:cs="Arial"/>
                <w:sz w:val="22"/>
                <w:szCs w:val="22"/>
              </w:rPr>
              <w:t xml:space="preserve"> </w:t>
            </w:r>
          </w:p>
        </w:tc>
        <w:tc>
          <w:tcPr>
            <w:tcW w:w="2126" w:type="dxa"/>
            <w:shd w:val="clear" w:color="auto" w:fill="auto"/>
          </w:tcPr>
          <w:p w14:paraId="16E6FC9A" w14:textId="4F96437A" w:rsidR="00DA3FCE" w:rsidRPr="007D4543" w:rsidRDefault="00DA3FCE" w:rsidP="0082694C">
            <w:pPr>
              <w:rPr>
                <w:rFonts w:ascii="Arial" w:hAnsi="Arial" w:cs="Arial"/>
                <w:sz w:val="22"/>
                <w:szCs w:val="22"/>
              </w:rPr>
            </w:pPr>
          </w:p>
        </w:tc>
        <w:tc>
          <w:tcPr>
            <w:tcW w:w="6237" w:type="dxa"/>
            <w:shd w:val="clear" w:color="auto" w:fill="auto"/>
          </w:tcPr>
          <w:p w14:paraId="16E6FC9B" w14:textId="6EE9C6D8" w:rsidR="00DA3FCE" w:rsidRPr="00DA3FCE" w:rsidRDefault="00DA3FCE" w:rsidP="007D4543">
            <w:pPr>
              <w:jc w:val="both"/>
              <w:rPr>
                <w:rFonts w:ascii="Arial" w:hAnsi="Arial" w:cs="Arial"/>
                <w:b/>
                <w:sz w:val="22"/>
                <w:szCs w:val="22"/>
                <w:vertAlign w:val="superscript"/>
              </w:rPr>
            </w:pPr>
          </w:p>
        </w:tc>
      </w:tr>
      <w:tr w:rsidR="00E45EE1" w:rsidRPr="007D4543" w14:paraId="16E6FCA0" w14:textId="77777777" w:rsidTr="00C01604">
        <w:tc>
          <w:tcPr>
            <w:tcW w:w="2093" w:type="dxa"/>
            <w:shd w:val="clear" w:color="auto" w:fill="auto"/>
            <w:vAlign w:val="bottom"/>
          </w:tcPr>
          <w:p w14:paraId="16E6FC9D" w14:textId="77777777" w:rsidR="00E45EE1" w:rsidRPr="007D4543" w:rsidRDefault="008D0A53">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C9E" w14:textId="77777777" w:rsidR="00E45EE1" w:rsidRPr="007D4543" w:rsidRDefault="00E45EE1" w:rsidP="0082694C">
            <w:pPr>
              <w:rPr>
                <w:rFonts w:ascii="Arial" w:hAnsi="Arial" w:cs="Arial"/>
                <w:sz w:val="22"/>
                <w:szCs w:val="22"/>
              </w:rPr>
            </w:pPr>
          </w:p>
        </w:tc>
        <w:tc>
          <w:tcPr>
            <w:tcW w:w="6237" w:type="dxa"/>
            <w:shd w:val="clear" w:color="auto" w:fill="auto"/>
          </w:tcPr>
          <w:p w14:paraId="16E6FC9F" w14:textId="77777777" w:rsidR="00E45EE1" w:rsidRPr="007D4543" w:rsidRDefault="00E45EE1" w:rsidP="007D4543">
            <w:pPr>
              <w:jc w:val="both"/>
              <w:rPr>
                <w:rFonts w:ascii="Arial" w:hAnsi="Arial" w:cs="Arial"/>
                <w:b/>
                <w:sz w:val="22"/>
                <w:szCs w:val="22"/>
              </w:rPr>
            </w:pPr>
          </w:p>
        </w:tc>
      </w:tr>
      <w:tr w:rsidR="0042094A" w:rsidRPr="007D4543" w14:paraId="16E6FCA8" w14:textId="77777777" w:rsidTr="00C01604">
        <w:tc>
          <w:tcPr>
            <w:tcW w:w="2093" w:type="dxa"/>
            <w:shd w:val="clear" w:color="auto" w:fill="auto"/>
            <w:vAlign w:val="bottom"/>
          </w:tcPr>
          <w:p w14:paraId="16E6FCA1" w14:textId="77777777" w:rsidR="0042094A" w:rsidRDefault="0042094A">
            <w:pPr>
              <w:rPr>
                <w:rFonts w:ascii="Arial" w:hAnsi="Arial" w:cs="Arial"/>
                <w:sz w:val="22"/>
                <w:szCs w:val="22"/>
              </w:rPr>
            </w:pPr>
            <w:r>
              <w:rPr>
                <w:rFonts w:ascii="Arial" w:hAnsi="Arial" w:cs="Arial"/>
                <w:b/>
                <w:sz w:val="22"/>
                <w:szCs w:val="22"/>
              </w:rPr>
              <w:t>[</w:t>
            </w:r>
            <w:r>
              <w:rPr>
                <w:rFonts w:ascii="Arial" w:hAnsi="Arial" w:cs="Arial"/>
                <w:sz w:val="22"/>
                <w:szCs w:val="22"/>
              </w:rPr>
              <w:t>Tarvie Place</w:t>
            </w:r>
          </w:p>
          <w:p w14:paraId="16E6FCA2" w14:textId="77777777" w:rsidR="00E176D7" w:rsidRDefault="00E176D7">
            <w:pPr>
              <w:rPr>
                <w:rFonts w:ascii="Arial" w:hAnsi="Arial" w:cs="Arial"/>
                <w:sz w:val="22"/>
                <w:szCs w:val="22"/>
              </w:rPr>
            </w:pPr>
          </w:p>
          <w:p w14:paraId="16E6FCA3" w14:textId="77777777" w:rsidR="00E176D7" w:rsidRDefault="00E176D7">
            <w:pPr>
              <w:rPr>
                <w:rFonts w:ascii="Arial" w:hAnsi="Arial" w:cs="Arial"/>
                <w:sz w:val="22"/>
                <w:szCs w:val="22"/>
              </w:rPr>
            </w:pPr>
          </w:p>
          <w:p w14:paraId="16E6FCA4" w14:textId="77777777" w:rsidR="00E176D7" w:rsidRDefault="00E176D7">
            <w:pPr>
              <w:rPr>
                <w:rFonts w:ascii="Arial" w:hAnsi="Arial" w:cs="Arial"/>
                <w:sz w:val="22"/>
                <w:szCs w:val="22"/>
              </w:rPr>
            </w:pPr>
          </w:p>
          <w:p w14:paraId="16E6FCA5" w14:textId="77777777" w:rsidR="00E176D7" w:rsidRPr="0042094A" w:rsidRDefault="00E176D7">
            <w:pPr>
              <w:rPr>
                <w:rFonts w:ascii="Arial" w:hAnsi="Arial" w:cs="Arial"/>
                <w:sz w:val="22"/>
                <w:szCs w:val="22"/>
              </w:rPr>
            </w:pPr>
          </w:p>
        </w:tc>
        <w:tc>
          <w:tcPr>
            <w:tcW w:w="2126" w:type="dxa"/>
            <w:shd w:val="clear" w:color="auto" w:fill="auto"/>
          </w:tcPr>
          <w:p w14:paraId="16E6FCA6" w14:textId="77777777" w:rsidR="0042094A" w:rsidRPr="007D4543" w:rsidRDefault="0042094A" w:rsidP="0082694C">
            <w:pPr>
              <w:rPr>
                <w:rFonts w:ascii="Arial" w:hAnsi="Arial" w:cs="Arial"/>
                <w:sz w:val="22"/>
                <w:szCs w:val="22"/>
              </w:rPr>
            </w:pPr>
            <w:r>
              <w:rPr>
                <w:rFonts w:ascii="Arial" w:hAnsi="Arial" w:cs="Arial"/>
                <w:sz w:val="22"/>
                <w:szCs w:val="22"/>
              </w:rPr>
              <w:t>Perth</w:t>
            </w:r>
          </w:p>
        </w:tc>
        <w:tc>
          <w:tcPr>
            <w:tcW w:w="6237" w:type="dxa"/>
            <w:shd w:val="clear" w:color="auto" w:fill="auto"/>
          </w:tcPr>
          <w:p w14:paraId="16E6FCA7" w14:textId="77777777" w:rsidR="0042094A" w:rsidRPr="00E176D7" w:rsidRDefault="00E176D7" w:rsidP="007D4543">
            <w:pPr>
              <w:jc w:val="both"/>
              <w:rPr>
                <w:rFonts w:ascii="Arial" w:hAnsi="Arial" w:cs="Arial"/>
                <w:b/>
                <w:sz w:val="22"/>
                <w:szCs w:val="22"/>
                <w:vertAlign w:val="superscript"/>
              </w:rPr>
            </w:pPr>
            <w:r w:rsidRPr="00B22EF1">
              <w:rPr>
                <w:rFonts w:ascii="Arial" w:hAnsi="Arial" w:cs="Arial"/>
                <w:sz w:val="22"/>
                <w:szCs w:val="22"/>
              </w:rPr>
              <w:t>That part of the north side of Tarvie Place, which is bounded on the north side by the edge of carriageway, which has a width throughout of 1.8 metres, and which extends from the extended west gable of 9 Tarvie Place, Perth eastwards for a distance of 7 metres or thereby.</w:t>
            </w:r>
            <w:r>
              <w:rPr>
                <w:rFonts w:ascii="Arial" w:hAnsi="Arial" w:cs="Arial"/>
                <w:b/>
                <w:sz w:val="22"/>
                <w:szCs w:val="22"/>
              </w:rPr>
              <w:t>]</w:t>
            </w:r>
            <w:r>
              <w:rPr>
                <w:rFonts w:ascii="Arial" w:hAnsi="Arial" w:cs="Arial"/>
                <w:b/>
                <w:sz w:val="22"/>
                <w:szCs w:val="22"/>
                <w:vertAlign w:val="superscript"/>
              </w:rPr>
              <w:t>5</w:t>
            </w:r>
          </w:p>
        </w:tc>
      </w:tr>
      <w:tr w:rsidR="0082694C" w:rsidRPr="007D4543" w14:paraId="16E6FCAC" w14:textId="77777777" w:rsidTr="00C01604">
        <w:tc>
          <w:tcPr>
            <w:tcW w:w="2093" w:type="dxa"/>
            <w:shd w:val="clear" w:color="auto" w:fill="auto"/>
            <w:vAlign w:val="bottom"/>
          </w:tcPr>
          <w:p w14:paraId="16E6FCA9" w14:textId="77777777" w:rsidR="002A3CBE" w:rsidRPr="007D4543" w:rsidRDefault="00B800E4">
            <w:pPr>
              <w:rPr>
                <w:rFonts w:ascii="Arial" w:hAnsi="Arial" w:cs="Arial"/>
                <w:sz w:val="22"/>
                <w:szCs w:val="22"/>
              </w:rPr>
            </w:pPr>
            <w:r w:rsidRPr="00B800E4">
              <w:rPr>
                <w:rFonts w:ascii="Arial" w:hAnsi="Arial" w:cs="Arial"/>
                <w:b/>
                <w:sz w:val="22"/>
                <w:szCs w:val="22"/>
              </w:rPr>
              <w:t>[…]</w:t>
            </w:r>
            <w:r w:rsidRPr="00B800E4">
              <w:rPr>
                <w:rFonts w:ascii="Arial" w:hAnsi="Arial" w:cs="Arial"/>
                <w:b/>
                <w:sz w:val="22"/>
                <w:szCs w:val="22"/>
                <w:vertAlign w:val="superscript"/>
              </w:rPr>
              <w:t>10</w:t>
            </w:r>
          </w:p>
        </w:tc>
        <w:tc>
          <w:tcPr>
            <w:tcW w:w="2126" w:type="dxa"/>
            <w:shd w:val="clear" w:color="auto" w:fill="auto"/>
          </w:tcPr>
          <w:p w14:paraId="16E6FCAA" w14:textId="77777777" w:rsidR="00C81C8C" w:rsidRPr="007D4543" w:rsidRDefault="00C81C8C" w:rsidP="0082694C">
            <w:pPr>
              <w:rPr>
                <w:rFonts w:ascii="Arial" w:hAnsi="Arial" w:cs="Arial"/>
                <w:sz w:val="22"/>
                <w:szCs w:val="22"/>
              </w:rPr>
            </w:pPr>
          </w:p>
        </w:tc>
        <w:tc>
          <w:tcPr>
            <w:tcW w:w="6237" w:type="dxa"/>
            <w:shd w:val="clear" w:color="auto" w:fill="auto"/>
          </w:tcPr>
          <w:p w14:paraId="16E6FCAB" w14:textId="77777777" w:rsidR="0082694C" w:rsidRPr="007D4543" w:rsidRDefault="0082694C" w:rsidP="007D4543">
            <w:pPr>
              <w:jc w:val="both"/>
              <w:rPr>
                <w:rFonts w:ascii="Arial" w:hAnsi="Arial" w:cs="Arial"/>
                <w:sz w:val="22"/>
                <w:szCs w:val="22"/>
              </w:rPr>
            </w:pPr>
          </w:p>
        </w:tc>
      </w:tr>
      <w:tr w:rsidR="00931672" w:rsidRPr="007D4543" w14:paraId="6DB423BE" w14:textId="77777777" w:rsidTr="00C01604">
        <w:tc>
          <w:tcPr>
            <w:tcW w:w="2093" w:type="dxa"/>
            <w:shd w:val="clear" w:color="auto" w:fill="auto"/>
            <w:vAlign w:val="bottom"/>
          </w:tcPr>
          <w:p w14:paraId="0D630166" w14:textId="77777777" w:rsidR="00931672" w:rsidRDefault="00931672">
            <w:pPr>
              <w:rPr>
                <w:rFonts w:ascii="Arial" w:hAnsi="Arial" w:cs="Arial"/>
                <w:sz w:val="22"/>
                <w:szCs w:val="22"/>
              </w:rPr>
            </w:pPr>
            <w:r>
              <w:rPr>
                <w:rFonts w:ascii="Arial" w:hAnsi="Arial" w:cs="Arial"/>
                <w:b/>
                <w:sz w:val="22"/>
                <w:szCs w:val="22"/>
              </w:rPr>
              <w:t>[</w:t>
            </w:r>
            <w:r>
              <w:rPr>
                <w:rFonts w:ascii="Arial" w:hAnsi="Arial" w:cs="Arial"/>
                <w:sz w:val="22"/>
                <w:szCs w:val="22"/>
              </w:rPr>
              <w:t>Toll House Gardens</w:t>
            </w:r>
          </w:p>
          <w:p w14:paraId="6B3A1062" w14:textId="77777777" w:rsidR="00931672" w:rsidRDefault="00931672">
            <w:pPr>
              <w:rPr>
                <w:rFonts w:ascii="Arial" w:hAnsi="Arial" w:cs="Arial"/>
                <w:sz w:val="22"/>
                <w:szCs w:val="22"/>
              </w:rPr>
            </w:pPr>
          </w:p>
          <w:p w14:paraId="2A396525" w14:textId="77777777" w:rsidR="00931672" w:rsidRDefault="00931672">
            <w:pPr>
              <w:rPr>
                <w:rFonts w:ascii="Arial" w:hAnsi="Arial" w:cs="Arial"/>
                <w:sz w:val="22"/>
                <w:szCs w:val="22"/>
              </w:rPr>
            </w:pPr>
          </w:p>
          <w:p w14:paraId="46DB6FC7" w14:textId="47C08C20" w:rsidR="00931672" w:rsidRPr="00931672" w:rsidRDefault="00931672">
            <w:pPr>
              <w:rPr>
                <w:rFonts w:ascii="Arial" w:hAnsi="Arial" w:cs="Arial"/>
                <w:sz w:val="22"/>
                <w:szCs w:val="22"/>
              </w:rPr>
            </w:pPr>
          </w:p>
        </w:tc>
        <w:tc>
          <w:tcPr>
            <w:tcW w:w="2126" w:type="dxa"/>
            <w:shd w:val="clear" w:color="auto" w:fill="auto"/>
          </w:tcPr>
          <w:p w14:paraId="40CC7DF1" w14:textId="77777777" w:rsidR="00931672" w:rsidRDefault="00931672" w:rsidP="0082694C">
            <w:pPr>
              <w:rPr>
                <w:rFonts w:ascii="Arial" w:hAnsi="Arial" w:cs="Arial"/>
                <w:sz w:val="22"/>
                <w:szCs w:val="22"/>
              </w:rPr>
            </w:pPr>
            <w:r>
              <w:rPr>
                <w:rFonts w:ascii="Arial" w:hAnsi="Arial" w:cs="Arial"/>
                <w:sz w:val="22"/>
                <w:szCs w:val="22"/>
              </w:rPr>
              <w:t>Perth</w:t>
            </w:r>
          </w:p>
          <w:p w14:paraId="6B5BF0AB" w14:textId="5DD69D72" w:rsidR="00931672" w:rsidRPr="007D4543" w:rsidRDefault="00931672" w:rsidP="0082694C">
            <w:pPr>
              <w:rPr>
                <w:rFonts w:ascii="Arial" w:hAnsi="Arial" w:cs="Arial"/>
                <w:sz w:val="22"/>
                <w:szCs w:val="22"/>
              </w:rPr>
            </w:pPr>
            <w:r>
              <w:rPr>
                <w:rFonts w:ascii="Arial" w:hAnsi="Arial" w:cs="Arial"/>
                <w:sz w:val="22"/>
                <w:szCs w:val="22"/>
              </w:rPr>
              <w:t>At an angle of 90</w:t>
            </w:r>
            <w:r w:rsidRPr="00931672">
              <w:rPr>
                <w:rFonts w:ascii="Arial" w:hAnsi="Arial" w:cs="Arial"/>
                <w:sz w:val="22"/>
                <w:szCs w:val="22"/>
                <w:vertAlign w:val="superscript"/>
              </w:rPr>
              <w:t xml:space="preserve">o </w:t>
            </w:r>
            <w:r>
              <w:rPr>
                <w:rFonts w:ascii="Arial" w:hAnsi="Arial" w:cs="Arial"/>
                <w:sz w:val="22"/>
                <w:szCs w:val="22"/>
              </w:rPr>
              <w:t>to the edge of the carriageway</w:t>
            </w:r>
          </w:p>
        </w:tc>
        <w:tc>
          <w:tcPr>
            <w:tcW w:w="6237" w:type="dxa"/>
            <w:shd w:val="clear" w:color="auto" w:fill="auto"/>
          </w:tcPr>
          <w:p w14:paraId="412CC5FC" w14:textId="76DF2FCF" w:rsidR="00931672" w:rsidRPr="007D4543" w:rsidRDefault="00931672" w:rsidP="007D4543">
            <w:pPr>
              <w:jc w:val="both"/>
              <w:rPr>
                <w:rFonts w:ascii="Arial" w:hAnsi="Arial" w:cs="Arial"/>
                <w:sz w:val="22"/>
                <w:szCs w:val="22"/>
              </w:rPr>
            </w:pPr>
            <w:r w:rsidRPr="007F2DAA">
              <w:rPr>
                <w:rFonts w:ascii="Arial" w:hAnsi="Arial" w:cs="Arial"/>
                <w:sz w:val="22"/>
                <w:szCs w:val="22"/>
              </w:rPr>
              <w:t>That part of the north side of Toll House Gardens, which is bounded on the north side by the edge of carriageway, which has a width throughout of 3.5 metres, and which extends from a point 4 metres east of the extended east gable of 14 Toll House Gardens, Perth being 5 metres or thereby in length.</w:t>
            </w:r>
            <w:r>
              <w:rPr>
                <w:rFonts w:ascii="Arial" w:hAnsi="Arial" w:cs="Arial"/>
                <w:b/>
                <w:sz w:val="22"/>
                <w:szCs w:val="22"/>
              </w:rPr>
              <w:t>]</w:t>
            </w:r>
            <w:r>
              <w:rPr>
                <w:rFonts w:ascii="Arial" w:hAnsi="Arial" w:cs="Arial"/>
                <w:b/>
                <w:sz w:val="22"/>
                <w:szCs w:val="22"/>
                <w:vertAlign w:val="superscript"/>
              </w:rPr>
              <w:t>11</w:t>
            </w:r>
          </w:p>
        </w:tc>
      </w:tr>
      <w:tr w:rsidR="002343D1" w:rsidRPr="007D4543" w14:paraId="16E6FCB4" w14:textId="77777777" w:rsidTr="00C01604">
        <w:tc>
          <w:tcPr>
            <w:tcW w:w="2093" w:type="dxa"/>
            <w:shd w:val="clear" w:color="auto" w:fill="auto"/>
            <w:vAlign w:val="bottom"/>
          </w:tcPr>
          <w:p w14:paraId="16E6FCAD" w14:textId="000869FC" w:rsidR="002343D1" w:rsidRDefault="002343D1" w:rsidP="00F50C55">
            <w:pPr>
              <w:rPr>
                <w:rFonts w:ascii="Arial" w:hAnsi="Arial" w:cs="Arial"/>
                <w:sz w:val="22"/>
                <w:szCs w:val="22"/>
              </w:rPr>
            </w:pPr>
            <w:r w:rsidRPr="007D4543">
              <w:rPr>
                <w:rFonts w:ascii="Arial" w:hAnsi="Arial" w:cs="Arial"/>
                <w:sz w:val="22"/>
                <w:szCs w:val="22"/>
              </w:rPr>
              <w:t>Tweedsmuir Road</w:t>
            </w:r>
          </w:p>
          <w:p w14:paraId="16E6FCAE" w14:textId="77777777" w:rsidR="00C01604" w:rsidRDefault="00C01604" w:rsidP="00F50C55">
            <w:pPr>
              <w:rPr>
                <w:rFonts w:ascii="Arial" w:hAnsi="Arial" w:cs="Arial"/>
                <w:sz w:val="22"/>
                <w:szCs w:val="22"/>
              </w:rPr>
            </w:pPr>
          </w:p>
          <w:p w14:paraId="16E6FCAF" w14:textId="77777777" w:rsidR="00C01604" w:rsidRPr="007D4543" w:rsidRDefault="00C01604" w:rsidP="00F50C55">
            <w:pPr>
              <w:rPr>
                <w:rFonts w:ascii="Arial" w:hAnsi="Arial" w:cs="Arial"/>
                <w:sz w:val="22"/>
                <w:szCs w:val="22"/>
              </w:rPr>
            </w:pPr>
          </w:p>
          <w:p w14:paraId="16E6FCB0" w14:textId="77777777" w:rsidR="002343D1" w:rsidRPr="007D4543" w:rsidRDefault="002343D1" w:rsidP="00F50C55">
            <w:pPr>
              <w:rPr>
                <w:rFonts w:ascii="Arial" w:hAnsi="Arial" w:cs="Arial"/>
                <w:sz w:val="22"/>
                <w:szCs w:val="22"/>
              </w:rPr>
            </w:pPr>
          </w:p>
          <w:p w14:paraId="16E6FCB1" w14:textId="77777777" w:rsidR="002343D1" w:rsidRPr="007D4543" w:rsidRDefault="002343D1" w:rsidP="00F50C55">
            <w:pPr>
              <w:rPr>
                <w:rFonts w:ascii="Arial" w:hAnsi="Arial" w:cs="Arial"/>
                <w:sz w:val="22"/>
                <w:szCs w:val="22"/>
              </w:rPr>
            </w:pPr>
          </w:p>
        </w:tc>
        <w:tc>
          <w:tcPr>
            <w:tcW w:w="2126" w:type="dxa"/>
            <w:shd w:val="clear" w:color="auto" w:fill="auto"/>
          </w:tcPr>
          <w:p w14:paraId="16E6FCB2" w14:textId="77777777" w:rsidR="002343D1" w:rsidRPr="007D4543" w:rsidRDefault="002343D1" w:rsidP="00F50C55">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CB3" w14:textId="77777777" w:rsidR="002343D1" w:rsidRPr="007D4543" w:rsidRDefault="002343D1" w:rsidP="007D4543">
            <w:pPr>
              <w:jc w:val="both"/>
              <w:rPr>
                <w:rFonts w:ascii="Arial" w:hAnsi="Arial" w:cs="Arial"/>
                <w:sz w:val="22"/>
                <w:szCs w:val="22"/>
              </w:rPr>
            </w:pPr>
            <w:r w:rsidRPr="007D4543">
              <w:rPr>
                <w:rFonts w:ascii="Arial" w:hAnsi="Arial" w:cs="Arial"/>
                <w:sz w:val="22"/>
                <w:szCs w:val="22"/>
              </w:rPr>
              <w:t>That part of the south side of Tweedsmuir Road, which is bounded on the south side by the edge of carriageway, which has a width throughout of 1.8 metres and which extends from the extended east gable of 4</w:t>
            </w:r>
            <w:r w:rsidR="008E0E27" w:rsidRPr="007D4543">
              <w:rPr>
                <w:rFonts w:ascii="Arial" w:hAnsi="Arial" w:cs="Arial"/>
                <w:sz w:val="22"/>
                <w:szCs w:val="22"/>
              </w:rPr>
              <w:t>2</w:t>
            </w:r>
            <w:r w:rsidRPr="007D4543">
              <w:rPr>
                <w:rFonts w:ascii="Arial" w:hAnsi="Arial" w:cs="Arial"/>
                <w:sz w:val="22"/>
                <w:szCs w:val="22"/>
              </w:rPr>
              <w:t xml:space="preserve"> Tweedsmuir Road, Perth westwards for a distance of 7 metres or thereby.</w:t>
            </w:r>
          </w:p>
        </w:tc>
      </w:tr>
      <w:tr w:rsidR="0082694C" w:rsidRPr="007D4543" w14:paraId="16E6FCBD" w14:textId="77777777" w:rsidTr="00C01604">
        <w:tc>
          <w:tcPr>
            <w:tcW w:w="2093" w:type="dxa"/>
            <w:shd w:val="clear" w:color="auto" w:fill="auto"/>
            <w:vAlign w:val="bottom"/>
          </w:tcPr>
          <w:p w14:paraId="16E6FCB5" w14:textId="77777777" w:rsidR="0082694C" w:rsidRDefault="0082694C">
            <w:pPr>
              <w:rPr>
                <w:rFonts w:ascii="Arial" w:hAnsi="Arial" w:cs="Arial"/>
                <w:sz w:val="22"/>
                <w:szCs w:val="22"/>
              </w:rPr>
            </w:pPr>
            <w:r w:rsidRPr="007D4543">
              <w:rPr>
                <w:rFonts w:ascii="Arial" w:hAnsi="Arial" w:cs="Arial"/>
                <w:sz w:val="22"/>
                <w:szCs w:val="22"/>
              </w:rPr>
              <w:t>Tweedsmuir Road</w:t>
            </w:r>
          </w:p>
          <w:p w14:paraId="16E6FCB6" w14:textId="77777777" w:rsidR="00C01604" w:rsidRDefault="00C01604">
            <w:pPr>
              <w:rPr>
                <w:rFonts w:ascii="Arial" w:hAnsi="Arial" w:cs="Arial"/>
                <w:sz w:val="22"/>
                <w:szCs w:val="22"/>
              </w:rPr>
            </w:pPr>
          </w:p>
          <w:p w14:paraId="16E6FCB7" w14:textId="77777777" w:rsidR="00C01604" w:rsidRPr="007D4543" w:rsidRDefault="00C01604">
            <w:pPr>
              <w:rPr>
                <w:rFonts w:ascii="Arial" w:hAnsi="Arial" w:cs="Arial"/>
                <w:sz w:val="22"/>
                <w:szCs w:val="22"/>
              </w:rPr>
            </w:pPr>
          </w:p>
          <w:p w14:paraId="16E6FCB8" w14:textId="77777777" w:rsidR="002A3CBE" w:rsidRPr="007D4543" w:rsidRDefault="002A3CBE">
            <w:pPr>
              <w:rPr>
                <w:rFonts w:ascii="Arial" w:hAnsi="Arial" w:cs="Arial"/>
                <w:sz w:val="22"/>
                <w:szCs w:val="22"/>
              </w:rPr>
            </w:pPr>
          </w:p>
          <w:p w14:paraId="16E6FCB9" w14:textId="77777777" w:rsidR="002A3CBE" w:rsidRPr="007D4543" w:rsidRDefault="002A3CBE">
            <w:pPr>
              <w:rPr>
                <w:rFonts w:ascii="Arial" w:hAnsi="Arial" w:cs="Arial"/>
                <w:sz w:val="22"/>
                <w:szCs w:val="22"/>
              </w:rPr>
            </w:pPr>
          </w:p>
          <w:p w14:paraId="16E6FCBA" w14:textId="77777777" w:rsidR="002A3CBE" w:rsidRPr="007D4543" w:rsidRDefault="002A3CBE">
            <w:pPr>
              <w:rPr>
                <w:rFonts w:ascii="Arial" w:hAnsi="Arial" w:cs="Arial"/>
                <w:sz w:val="22"/>
                <w:szCs w:val="22"/>
              </w:rPr>
            </w:pPr>
          </w:p>
        </w:tc>
        <w:tc>
          <w:tcPr>
            <w:tcW w:w="2126" w:type="dxa"/>
            <w:shd w:val="clear" w:color="auto" w:fill="auto"/>
          </w:tcPr>
          <w:p w14:paraId="16E6FCBB" w14:textId="77777777" w:rsidR="0082694C" w:rsidRPr="007D4543" w:rsidRDefault="0082694C" w:rsidP="0082694C">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CBC"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w:t>
            </w:r>
            <w:r w:rsidR="002377BC" w:rsidRPr="007D4543">
              <w:rPr>
                <w:rFonts w:ascii="Arial" w:hAnsi="Arial" w:cs="Arial"/>
                <w:sz w:val="22"/>
                <w:szCs w:val="22"/>
              </w:rPr>
              <w:t>south</w:t>
            </w:r>
            <w:r w:rsidRPr="007D4543">
              <w:rPr>
                <w:rFonts w:ascii="Arial" w:hAnsi="Arial" w:cs="Arial"/>
                <w:sz w:val="22"/>
                <w:szCs w:val="22"/>
              </w:rPr>
              <w:t xml:space="preserve"> side of </w:t>
            </w:r>
            <w:r w:rsidR="00562C7D" w:rsidRPr="007D4543">
              <w:rPr>
                <w:rFonts w:ascii="Arial" w:hAnsi="Arial" w:cs="Arial"/>
                <w:sz w:val="22"/>
                <w:szCs w:val="22"/>
              </w:rPr>
              <w:t>Tweedsmuir Road</w:t>
            </w:r>
            <w:r w:rsidRPr="007D4543">
              <w:rPr>
                <w:rFonts w:ascii="Arial" w:hAnsi="Arial" w:cs="Arial"/>
                <w:sz w:val="22"/>
                <w:szCs w:val="22"/>
              </w:rPr>
              <w:t xml:space="preserve">, which is bounded on the </w:t>
            </w:r>
            <w:r w:rsidR="002377BC" w:rsidRPr="007D4543">
              <w:rPr>
                <w:rFonts w:ascii="Arial" w:hAnsi="Arial" w:cs="Arial"/>
                <w:sz w:val="22"/>
                <w:szCs w:val="22"/>
              </w:rPr>
              <w:t>south</w:t>
            </w:r>
            <w:r w:rsidRPr="007D4543">
              <w:rPr>
                <w:rFonts w:ascii="Arial" w:hAnsi="Arial" w:cs="Arial"/>
                <w:sz w:val="22"/>
                <w:szCs w:val="22"/>
              </w:rPr>
              <w:t xml:space="preserve"> side by the edge of carriageway, which has a width throughout of </w:t>
            </w:r>
            <w:r w:rsidR="002377BC" w:rsidRPr="007D4543">
              <w:rPr>
                <w:rFonts w:ascii="Arial" w:hAnsi="Arial" w:cs="Arial"/>
                <w:sz w:val="22"/>
                <w:szCs w:val="22"/>
              </w:rPr>
              <w:t>1.8</w:t>
            </w:r>
            <w:r w:rsidRPr="007D4543">
              <w:rPr>
                <w:rFonts w:ascii="Arial" w:hAnsi="Arial" w:cs="Arial"/>
                <w:sz w:val="22"/>
                <w:szCs w:val="22"/>
              </w:rPr>
              <w:t xml:space="preserve"> metres and which extends from a point </w:t>
            </w:r>
            <w:r w:rsidR="002377BC" w:rsidRPr="007D4543">
              <w:rPr>
                <w:rFonts w:ascii="Arial" w:hAnsi="Arial" w:cs="Arial"/>
                <w:sz w:val="22"/>
                <w:szCs w:val="22"/>
              </w:rPr>
              <w:t>1</w:t>
            </w:r>
            <w:r w:rsidR="002C2F94" w:rsidRPr="007D4543">
              <w:rPr>
                <w:rFonts w:ascii="Arial" w:hAnsi="Arial" w:cs="Arial"/>
                <w:sz w:val="22"/>
                <w:szCs w:val="22"/>
              </w:rPr>
              <w:t xml:space="preserve"> metre</w:t>
            </w:r>
            <w:r w:rsidRPr="007D4543">
              <w:rPr>
                <w:rFonts w:ascii="Arial" w:hAnsi="Arial" w:cs="Arial"/>
                <w:sz w:val="22"/>
                <w:szCs w:val="22"/>
              </w:rPr>
              <w:t xml:space="preserve"> east of the extended </w:t>
            </w:r>
            <w:r w:rsidR="002377BC" w:rsidRPr="007D4543">
              <w:rPr>
                <w:rFonts w:ascii="Arial" w:hAnsi="Arial" w:cs="Arial"/>
                <w:sz w:val="22"/>
                <w:szCs w:val="22"/>
              </w:rPr>
              <w:t>east</w:t>
            </w:r>
            <w:r w:rsidRPr="007D4543">
              <w:rPr>
                <w:rFonts w:ascii="Arial" w:hAnsi="Arial" w:cs="Arial"/>
                <w:sz w:val="22"/>
                <w:szCs w:val="22"/>
              </w:rPr>
              <w:t xml:space="preserve"> gable of 1</w:t>
            </w:r>
            <w:r w:rsidR="002377BC" w:rsidRPr="007D4543">
              <w:rPr>
                <w:rFonts w:ascii="Arial" w:hAnsi="Arial" w:cs="Arial"/>
                <w:sz w:val="22"/>
                <w:szCs w:val="22"/>
              </w:rPr>
              <w:t>74</w:t>
            </w:r>
            <w:r w:rsidRPr="007D4543">
              <w:rPr>
                <w:rFonts w:ascii="Arial" w:hAnsi="Arial" w:cs="Arial"/>
                <w:sz w:val="22"/>
                <w:szCs w:val="22"/>
              </w:rPr>
              <w:t xml:space="preserve"> </w:t>
            </w:r>
            <w:r w:rsidR="00562C7D" w:rsidRPr="007D4543">
              <w:rPr>
                <w:rFonts w:ascii="Arial" w:hAnsi="Arial" w:cs="Arial"/>
                <w:sz w:val="22"/>
                <w:szCs w:val="22"/>
              </w:rPr>
              <w:t>Tweedsmuir Road</w:t>
            </w:r>
            <w:r w:rsidRPr="007D4543">
              <w:rPr>
                <w:rFonts w:ascii="Arial" w:hAnsi="Arial" w:cs="Arial"/>
                <w:sz w:val="22"/>
                <w:szCs w:val="22"/>
              </w:rPr>
              <w:t xml:space="preserve">, Perth </w:t>
            </w:r>
            <w:r w:rsidR="002377BC" w:rsidRPr="007D4543">
              <w:rPr>
                <w:rFonts w:ascii="Arial" w:hAnsi="Arial" w:cs="Arial"/>
                <w:sz w:val="22"/>
                <w:szCs w:val="22"/>
              </w:rPr>
              <w:t>we</w:t>
            </w:r>
            <w:r w:rsidRPr="007D4543">
              <w:rPr>
                <w:rFonts w:ascii="Arial" w:hAnsi="Arial" w:cs="Arial"/>
                <w:sz w:val="22"/>
                <w:szCs w:val="22"/>
              </w:rPr>
              <w:t>stwards for a distance of 7 metres or thereby.</w:t>
            </w:r>
          </w:p>
        </w:tc>
      </w:tr>
      <w:tr w:rsidR="002343D1" w:rsidRPr="007D4543" w14:paraId="16E6FCC6" w14:textId="77777777" w:rsidTr="00C01604">
        <w:tc>
          <w:tcPr>
            <w:tcW w:w="2093" w:type="dxa"/>
            <w:shd w:val="clear" w:color="auto" w:fill="auto"/>
            <w:vAlign w:val="bottom"/>
          </w:tcPr>
          <w:p w14:paraId="16E6FCBE" w14:textId="77777777" w:rsidR="002343D1" w:rsidRDefault="002343D1" w:rsidP="00F50C55">
            <w:pPr>
              <w:rPr>
                <w:rFonts w:ascii="Arial" w:hAnsi="Arial" w:cs="Arial"/>
                <w:sz w:val="22"/>
                <w:szCs w:val="22"/>
              </w:rPr>
            </w:pPr>
            <w:r w:rsidRPr="007D4543">
              <w:rPr>
                <w:rFonts w:ascii="Arial" w:hAnsi="Arial" w:cs="Arial"/>
                <w:sz w:val="22"/>
                <w:szCs w:val="22"/>
              </w:rPr>
              <w:t>Tweedsmuir Road</w:t>
            </w:r>
          </w:p>
          <w:p w14:paraId="16E6FCBF" w14:textId="77777777" w:rsidR="00C01604" w:rsidRDefault="00C01604" w:rsidP="00F50C55">
            <w:pPr>
              <w:rPr>
                <w:rFonts w:ascii="Arial" w:hAnsi="Arial" w:cs="Arial"/>
                <w:sz w:val="22"/>
                <w:szCs w:val="22"/>
              </w:rPr>
            </w:pPr>
          </w:p>
          <w:p w14:paraId="16E6FCC0" w14:textId="77777777" w:rsidR="00C01604" w:rsidRPr="007D4543" w:rsidRDefault="00C01604" w:rsidP="00F50C55">
            <w:pPr>
              <w:rPr>
                <w:rFonts w:ascii="Arial" w:hAnsi="Arial" w:cs="Arial"/>
                <w:sz w:val="22"/>
                <w:szCs w:val="22"/>
              </w:rPr>
            </w:pPr>
          </w:p>
          <w:p w14:paraId="16E6FCC1" w14:textId="77777777" w:rsidR="002343D1" w:rsidRPr="007D4543" w:rsidRDefault="002343D1" w:rsidP="00F50C55">
            <w:pPr>
              <w:rPr>
                <w:rFonts w:ascii="Arial" w:hAnsi="Arial" w:cs="Arial"/>
                <w:sz w:val="22"/>
                <w:szCs w:val="22"/>
              </w:rPr>
            </w:pPr>
          </w:p>
          <w:p w14:paraId="16E6FCC2" w14:textId="77777777" w:rsidR="002343D1" w:rsidRPr="007D4543" w:rsidRDefault="002343D1" w:rsidP="00F50C55">
            <w:pPr>
              <w:rPr>
                <w:rFonts w:ascii="Arial" w:hAnsi="Arial" w:cs="Arial"/>
                <w:sz w:val="22"/>
                <w:szCs w:val="22"/>
              </w:rPr>
            </w:pPr>
          </w:p>
          <w:p w14:paraId="16E6FCC3" w14:textId="77777777" w:rsidR="002343D1" w:rsidRPr="007D4543" w:rsidRDefault="002343D1" w:rsidP="00F50C55">
            <w:pPr>
              <w:rPr>
                <w:rFonts w:ascii="Arial" w:hAnsi="Arial" w:cs="Arial"/>
                <w:sz w:val="22"/>
                <w:szCs w:val="22"/>
              </w:rPr>
            </w:pPr>
          </w:p>
        </w:tc>
        <w:tc>
          <w:tcPr>
            <w:tcW w:w="2126" w:type="dxa"/>
            <w:shd w:val="clear" w:color="auto" w:fill="auto"/>
          </w:tcPr>
          <w:p w14:paraId="16E6FCC4" w14:textId="77777777" w:rsidR="002343D1" w:rsidRPr="007D4543" w:rsidRDefault="002343D1" w:rsidP="00E45EE1">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CC5" w14:textId="77777777" w:rsidR="002343D1" w:rsidRPr="007D4543" w:rsidRDefault="002343D1" w:rsidP="007D4543">
            <w:pPr>
              <w:jc w:val="both"/>
              <w:rPr>
                <w:rFonts w:ascii="Arial" w:hAnsi="Arial" w:cs="Arial"/>
                <w:sz w:val="22"/>
                <w:szCs w:val="22"/>
              </w:rPr>
            </w:pPr>
            <w:r w:rsidRPr="007D4543">
              <w:rPr>
                <w:rFonts w:ascii="Arial" w:hAnsi="Arial" w:cs="Arial"/>
                <w:sz w:val="22"/>
                <w:szCs w:val="22"/>
              </w:rPr>
              <w:t xml:space="preserve">That part of the south side of Tweedsmuir Road, which is bounded on the south side by the edge of carriageway, which has a width throughout of 1.8 metres and which extends from a point </w:t>
            </w:r>
            <w:r w:rsidR="00CF0D54" w:rsidRPr="007D4543">
              <w:rPr>
                <w:rFonts w:ascii="Arial" w:hAnsi="Arial" w:cs="Arial"/>
                <w:sz w:val="22"/>
                <w:szCs w:val="22"/>
              </w:rPr>
              <w:t>2</w:t>
            </w:r>
            <w:r w:rsidRPr="007D4543">
              <w:rPr>
                <w:rFonts w:ascii="Arial" w:hAnsi="Arial" w:cs="Arial"/>
                <w:sz w:val="22"/>
                <w:szCs w:val="22"/>
              </w:rPr>
              <w:t xml:space="preserve"> metres east of the extended east gable of 190 Tweedsmuir Road, Perth westwards for a distance of 7 metres or thereby.</w:t>
            </w:r>
          </w:p>
        </w:tc>
      </w:tr>
      <w:tr w:rsidR="00E45EE1" w:rsidRPr="007D4543" w14:paraId="16E6FCCA" w14:textId="77777777" w:rsidTr="00C01604">
        <w:tc>
          <w:tcPr>
            <w:tcW w:w="2093" w:type="dxa"/>
            <w:shd w:val="clear" w:color="auto" w:fill="auto"/>
            <w:vAlign w:val="bottom"/>
          </w:tcPr>
          <w:p w14:paraId="16E6FCC7" w14:textId="77777777" w:rsidR="00E45EE1" w:rsidRPr="007D4543" w:rsidRDefault="008D0A53" w:rsidP="00F50C55">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CC8" w14:textId="77777777" w:rsidR="00E45EE1" w:rsidRPr="007D4543" w:rsidRDefault="00E45EE1" w:rsidP="00F50C55">
            <w:pPr>
              <w:rPr>
                <w:rFonts w:ascii="Arial" w:hAnsi="Arial" w:cs="Arial"/>
                <w:sz w:val="22"/>
                <w:szCs w:val="22"/>
              </w:rPr>
            </w:pPr>
          </w:p>
        </w:tc>
        <w:tc>
          <w:tcPr>
            <w:tcW w:w="6237" w:type="dxa"/>
            <w:shd w:val="clear" w:color="auto" w:fill="auto"/>
          </w:tcPr>
          <w:p w14:paraId="16E6FCC9" w14:textId="77777777" w:rsidR="00E45EE1" w:rsidRPr="007D4543" w:rsidRDefault="00E45EE1" w:rsidP="007D4543">
            <w:pPr>
              <w:jc w:val="both"/>
              <w:rPr>
                <w:rFonts w:ascii="Arial" w:hAnsi="Arial" w:cs="Arial"/>
                <w:sz w:val="22"/>
                <w:szCs w:val="22"/>
              </w:rPr>
            </w:pPr>
          </w:p>
        </w:tc>
      </w:tr>
      <w:tr w:rsidR="000A41B9" w:rsidRPr="007D4543" w14:paraId="16E6FCD3" w14:textId="77777777" w:rsidTr="00C01604">
        <w:tc>
          <w:tcPr>
            <w:tcW w:w="2093" w:type="dxa"/>
            <w:shd w:val="clear" w:color="auto" w:fill="auto"/>
            <w:vAlign w:val="bottom"/>
          </w:tcPr>
          <w:p w14:paraId="16E6FCCB" w14:textId="77777777" w:rsidR="000A41B9" w:rsidRPr="007D4543" w:rsidRDefault="000A41B9">
            <w:pPr>
              <w:rPr>
                <w:rFonts w:ascii="Arial" w:hAnsi="Arial" w:cs="Arial"/>
                <w:sz w:val="22"/>
                <w:szCs w:val="22"/>
              </w:rPr>
            </w:pPr>
            <w:r w:rsidRPr="007D4543">
              <w:rPr>
                <w:rFonts w:ascii="Arial" w:hAnsi="Arial" w:cs="Arial"/>
                <w:sz w:val="22"/>
                <w:szCs w:val="22"/>
              </w:rPr>
              <w:t>Uist Place</w:t>
            </w:r>
          </w:p>
          <w:p w14:paraId="16E6FCCC" w14:textId="77777777" w:rsidR="000A41B9" w:rsidRPr="007D4543" w:rsidRDefault="000A41B9">
            <w:pPr>
              <w:rPr>
                <w:rFonts w:ascii="Arial" w:hAnsi="Arial" w:cs="Arial"/>
                <w:sz w:val="22"/>
                <w:szCs w:val="22"/>
              </w:rPr>
            </w:pPr>
          </w:p>
          <w:p w14:paraId="16E6FCCD" w14:textId="77777777" w:rsidR="000A41B9" w:rsidRPr="007D4543" w:rsidRDefault="000A41B9">
            <w:pPr>
              <w:rPr>
                <w:rFonts w:ascii="Arial" w:hAnsi="Arial" w:cs="Arial"/>
                <w:sz w:val="22"/>
                <w:szCs w:val="22"/>
              </w:rPr>
            </w:pPr>
          </w:p>
          <w:p w14:paraId="16E6FCCE" w14:textId="77777777" w:rsidR="000A41B9" w:rsidRPr="007D4543" w:rsidRDefault="000A41B9">
            <w:pPr>
              <w:rPr>
                <w:rFonts w:ascii="Arial" w:hAnsi="Arial" w:cs="Arial"/>
                <w:sz w:val="22"/>
                <w:szCs w:val="22"/>
              </w:rPr>
            </w:pPr>
          </w:p>
          <w:p w14:paraId="16E6FCCF" w14:textId="77777777" w:rsidR="000A41B9" w:rsidRPr="007D4543" w:rsidRDefault="000A41B9">
            <w:pPr>
              <w:rPr>
                <w:rFonts w:ascii="Arial" w:hAnsi="Arial" w:cs="Arial"/>
                <w:sz w:val="22"/>
                <w:szCs w:val="22"/>
              </w:rPr>
            </w:pPr>
          </w:p>
        </w:tc>
        <w:tc>
          <w:tcPr>
            <w:tcW w:w="2126" w:type="dxa"/>
            <w:shd w:val="clear" w:color="auto" w:fill="auto"/>
          </w:tcPr>
          <w:p w14:paraId="16E6FCD0" w14:textId="77777777" w:rsidR="000A41B9" w:rsidRPr="007D4543" w:rsidRDefault="000A41B9" w:rsidP="0061061E">
            <w:pPr>
              <w:rPr>
                <w:rFonts w:ascii="Arial" w:hAnsi="Arial" w:cs="Arial"/>
                <w:sz w:val="22"/>
                <w:szCs w:val="22"/>
              </w:rPr>
            </w:pPr>
            <w:r w:rsidRPr="007D4543">
              <w:rPr>
                <w:rFonts w:ascii="Arial" w:hAnsi="Arial" w:cs="Arial"/>
                <w:sz w:val="22"/>
                <w:szCs w:val="22"/>
              </w:rPr>
              <w:lastRenderedPageBreak/>
              <w:t>Perth</w:t>
            </w:r>
          </w:p>
          <w:p w14:paraId="16E6FCD1" w14:textId="77777777" w:rsidR="000A41B9" w:rsidRPr="007D4543" w:rsidRDefault="000A41B9" w:rsidP="0061061E">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CD2" w14:textId="77777777" w:rsidR="000A41B9" w:rsidRPr="007D4543" w:rsidRDefault="000A41B9" w:rsidP="007D4543">
            <w:pPr>
              <w:jc w:val="both"/>
              <w:rPr>
                <w:rFonts w:ascii="Arial" w:hAnsi="Arial" w:cs="Arial"/>
                <w:sz w:val="22"/>
                <w:szCs w:val="22"/>
              </w:rPr>
            </w:pPr>
            <w:r w:rsidRPr="007D4543">
              <w:rPr>
                <w:rFonts w:ascii="Arial" w:hAnsi="Arial" w:cs="Arial"/>
                <w:sz w:val="22"/>
                <w:szCs w:val="22"/>
              </w:rPr>
              <w:t xml:space="preserve">That part of the north side of Uist Place, which is bounded on the north side by the edge of carriageway, which has a width throughout of 3.6 metres and which extends from the extended west gable of 10 Uist Place, Perth being 5 metres </w:t>
            </w:r>
            <w:r w:rsidRPr="007D4543">
              <w:rPr>
                <w:rFonts w:ascii="Arial" w:hAnsi="Arial" w:cs="Arial"/>
                <w:sz w:val="22"/>
                <w:szCs w:val="22"/>
              </w:rPr>
              <w:lastRenderedPageBreak/>
              <w:t>or thereby in length.</w:t>
            </w:r>
          </w:p>
        </w:tc>
      </w:tr>
      <w:tr w:rsidR="0082694C" w:rsidRPr="007D4543" w14:paraId="16E6FCDC" w14:textId="77777777" w:rsidTr="00C01604">
        <w:tc>
          <w:tcPr>
            <w:tcW w:w="2093" w:type="dxa"/>
            <w:shd w:val="clear" w:color="auto" w:fill="auto"/>
            <w:vAlign w:val="bottom"/>
          </w:tcPr>
          <w:p w14:paraId="16E6FCD4" w14:textId="77777777" w:rsidR="0082694C" w:rsidRPr="007D4543" w:rsidRDefault="0082694C">
            <w:pPr>
              <w:rPr>
                <w:rFonts w:ascii="Arial" w:hAnsi="Arial" w:cs="Arial"/>
                <w:sz w:val="22"/>
                <w:szCs w:val="22"/>
              </w:rPr>
            </w:pPr>
            <w:r w:rsidRPr="007D4543">
              <w:rPr>
                <w:rFonts w:ascii="Arial" w:hAnsi="Arial" w:cs="Arial"/>
                <w:sz w:val="22"/>
                <w:szCs w:val="22"/>
              </w:rPr>
              <w:lastRenderedPageBreak/>
              <w:t>Uist Place</w:t>
            </w:r>
          </w:p>
          <w:p w14:paraId="16E6FCD5" w14:textId="77777777" w:rsidR="002A3CBE" w:rsidRPr="007D4543" w:rsidRDefault="002A3CBE">
            <w:pPr>
              <w:rPr>
                <w:rFonts w:ascii="Arial" w:hAnsi="Arial" w:cs="Arial"/>
                <w:sz w:val="22"/>
                <w:szCs w:val="22"/>
              </w:rPr>
            </w:pPr>
          </w:p>
          <w:p w14:paraId="16E6FCD6" w14:textId="77777777" w:rsidR="002A3CBE" w:rsidRPr="007D4543" w:rsidRDefault="002A3CBE">
            <w:pPr>
              <w:rPr>
                <w:rFonts w:ascii="Arial" w:hAnsi="Arial" w:cs="Arial"/>
                <w:sz w:val="22"/>
                <w:szCs w:val="22"/>
              </w:rPr>
            </w:pPr>
          </w:p>
          <w:p w14:paraId="16E6FCD7" w14:textId="77777777" w:rsidR="002A3CBE" w:rsidRPr="007D4543" w:rsidRDefault="002A3CBE">
            <w:pPr>
              <w:rPr>
                <w:rFonts w:ascii="Arial" w:hAnsi="Arial" w:cs="Arial"/>
                <w:sz w:val="22"/>
                <w:szCs w:val="22"/>
              </w:rPr>
            </w:pPr>
          </w:p>
          <w:p w14:paraId="16E6FCD8" w14:textId="77777777" w:rsidR="002A3CBE" w:rsidRPr="007D4543" w:rsidRDefault="002A3CBE">
            <w:pPr>
              <w:rPr>
                <w:rFonts w:ascii="Arial" w:hAnsi="Arial" w:cs="Arial"/>
                <w:sz w:val="22"/>
                <w:szCs w:val="22"/>
              </w:rPr>
            </w:pPr>
          </w:p>
        </w:tc>
        <w:tc>
          <w:tcPr>
            <w:tcW w:w="2126" w:type="dxa"/>
            <w:shd w:val="clear" w:color="auto" w:fill="auto"/>
          </w:tcPr>
          <w:p w14:paraId="16E6FCD9" w14:textId="77777777" w:rsidR="0082694C" w:rsidRPr="007D4543" w:rsidRDefault="0082694C" w:rsidP="0082694C">
            <w:pPr>
              <w:rPr>
                <w:rFonts w:ascii="Arial" w:hAnsi="Arial" w:cs="Arial"/>
                <w:sz w:val="22"/>
                <w:szCs w:val="22"/>
              </w:rPr>
            </w:pPr>
            <w:r w:rsidRPr="007D4543">
              <w:rPr>
                <w:rFonts w:ascii="Arial" w:hAnsi="Arial" w:cs="Arial"/>
                <w:sz w:val="22"/>
                <w:szCs w:val="22"/>
              </w:rPr>
              <w:t>Perth</w:t>
            </w:r>
          </w:p>
          <w:p w14:paraId="16E6FCDA" w14:textId="77777777" w:rsidR="00DD1B28" w:rsidRPr="007D4543" w:rsidRDefault="00DD1B28" w:rsidP="0082694C">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CDB" w14:textId="77777777" w:rsidR="0082694C" w:rsidRPr="007D4543" w:rsidRDefault="0082694C" w:rsidP="007D4543">
            <w:pPr>
              <w:jc w:val="both"/>
              <w:rPr>
                <w:rFonts w:ascii="Arial" w:hAnsi="Arial" w:cs="Arial"/>
                <w:sz w:val="22"/>
                <w:szCs w:val="22"/>
              </w:rPr>
            </w:pPr>
            <w:r w:rsidRPr="007D4543">
              <w:rPr>
                <w:rFonts w:ascii="Arial" w:hAnsi="Arial" w:cs="Arial"/>
                <w:sz w:val="22"/>
                <w:szCs w:val="22"/>
              </w:rPr>
              <w:t xml:space="preserve">That part of the </w:t>
            </w:r>
            <w:r w:rsidR="00337BD3" w:rsidRPr="007D4543">
              <w:rPr>
                <w:rFonts w:ascii="Arial" w:hAnsi="Arial" w:cs="Arial"/>
                <w:sz w:val="22"/>
                <w:szCs w:val="22"/>
              </w:rPr>
              <w:t>south</w:t>
            </w:r>
            <w:r w:rsidRPr="007D4543">
              <w:rPr>
                <w:rFonts w:ascii="Arial" w:hAnsi="Arial" w:cs="Arial"/>
                <w:sz w:val="22"/>
                <w:szCs w:val="22"/>
              </w:rPr>
              <w:t xml:space="preserve"> side of </w:t>
            </w:r>
            <w:r w:rsidR="00B725A2" w:rsidRPr="007D4543">
              <w:rPr>
                <w:rFonts w:ascii="Arial" w:hAnsi="Arial" w:cs="Arial"/>
                <w:sz w:val="22"/>
                <w:szCs w:val="22"/>
              </w:rPr>
              <w:t>Uist Place</w:t>
            </w:r>
            <w:r w:rsidRPr="007D4543">
              <w:rPr>
                <w:rFonts w:ascii="Arial" w:hAnsi="Arial" w:cs="Arial"/>
                <w:sz w:val="22"/>
                <w:szCs w:val="22"/>
              </w:rPr>
              <w:t xml:space="preserve">, which is bounded on the </w:t>
            </w:r>
            <w:r w:rsidR="00337BD3" w:rsidRPr="007D4543">
              <w:rPr>
                <w:rFonts w:ascii="Arial" w:hAnsi="Arial" w:cs="Arial"/>
                <w:sz w:val="22"/>
                <w:szCs w:val="22"/>
              </w:rPr>
              <w:t>south</w:t>
            </w:r>
            <w:r w:rsidRPr="007D4543">
              <w:rPr>
                <w:rFonts w:ascii="Arial" w:hAnsi="Arial" w:cs="Arial"/>
                <w:sz w:val="22"/>
                <w:szCs w:val="22"/>
              </w:rPr>
              <w:t xml:space="preserve"> side by the edge of carriageway, which has a width throughout of </w:t>
            </w:r>
            <w:r w:rsidR="00337BD3" w:rsidRPr="007D4543">
              <w:rPr>
                <w:rFonts w:ascii="Arial" w:hAnsi="Arial" w:cs="Arial"/>
                <w:sz w:val="22"/>
                <w:szCs w:val="22"/>
              </w:rPr>
              <w:t>3.6</w:t>
            </w:r>
            <w:r w:rsidRPr="007D4543">
              <w:rPr>
                <w:rFonts w:ascii="Arial" w:hAnsi="Arial" w:cs="Arial"/>
                <w:sz w:val="22"/>
                <w:szCs w:val="22"/>
              </w:rPr>
              <w:t xml:space="preserve"> metres and which extends from a point </w:t>
            </w:r>
            <w:r w:rsidR="00337BD3" w:rsidRPr="007D4543">
              <w:rPr>
                <w:rFonts w:ascii="Arial" w:hAnsi="Arial" w:cs="Arial"/>
                <w:sz w:val="22"/>
                <w:szCs w:val="22"/>
              </w:rPr>
              <w:t>10</w:t>
            </w:r>
            <w:r w:rsidRPr="007D4543">
              <w:rPr>
                <w:rFonts w:ascii="Arial" w:hAnsi="Arial" w:cs="Arial"/>
                <w:sz w:val="22"/>
                <w:szCs w:val="22"/>
              </w:rPr>
              <w:t xml:space="preserve"> metres </w:t>
            </w:r>
            <w:r w:rsidR="00337BD3" w:rsidRPr="007D4543">
              <w:rPr>
                <w:rFonts w:ascii="Arial" w:hAnsi="Arial" w:cs="Arial"/>
                <w:sz w:val="22"/>
                <w:szCs w:val="22"/>
              </w:rPr>
              <w:t>wes</w:t>
            </w:r>
            <w:r w:rsidRPr="007D4543">
              <w:rPr>
                <w:rFonts w:ascii="Arial" w:hAnsi="Arial" w:cs="Arial"/>
                <w:sz w:val="22"/>
                <w:szCs w:val="22"/>
              </w:rPr>
              <w:t xml:space="preserve">t of the extended </w:t>
            </w:r>
            <w:r w:rsidR="00337BD3" w:rsidRPr="007D4543">
              <w:rPr>
                <w:rFonts w:ascii="Arial" w:hAnsi="Arial" w:cs="Arial"/>
                <w:sz w:val="22"/>
                <w:szCs w:val="22"/>
              </w:rPr>
              <w:t>west</w:t>
            </w:r>
            <w:r w:rsidRPr="007D4543">
              <w:rPr>
                <w:rFonts w:ascii="Arial" w:hAnsi="Arial" w:cs="Arial"/>
                <w:sz w:val="22"/>
                <w:szCs w:val="22"/>
              </w:rPr>
              <w:t xml:space="preserve"> gable of </w:t>
            </w:r>
            <w:r w:rsidR="00337BD3" w:rsidRPr="007D4543">
              <w:rPr>
                <w:rFonts w:ascii="Arial" w:hAnsi="Arial" w:cs="Arial"/>
                <w:sz w:val="22"/>
                <w:szCs w:val="22"/>
              </w:rPr>
              <w:t>44</w:t>
            </w:r>
            <w:r w:rsidRPr="007D4543">
              <w:rPr>
                <w:rFonts w:ascii="Arial" w:hAnsi="Arial" w:cs="Arial"/>
                <w:sz w:val="22"/>
                <w:szCs w:val="22"/>
              </w:rPr>
              <w:t xml:space="preserve"> </w:t>
            </w:r>
            <w:r w:rsidR="00B725A2" w:rsidRPr="007D4543">
              <w:rPr>
                <w:rFonts w:ascii="Arial" w:hAnsi="Arial" w:cs="Arial"/>
                <w:sz w:val="22"/>
                <w:szCs w:val="22"/>
              </w:rPr>
              <w:t>Uist Place</w:t>
            </w:r>
            <w:r w:rsidRPr="007D4543">
              <w:rPr>
                <w:rFonts w:ascii="Arial" w:hAnsi="Arial" w:cs="Arial"/>
                <w:sz w:val="22"/>
                <w:szCs w:val="22"/>
              </w:rPr>
              <w:t xml:space="preserve">, Perth </w:t>
            </w:r>
            <w:r w:rsidR="00337BD3" w:rsidRPr="007D4543">
              <w:rPr>
                <w:rFonts w:ascii="Arial" w:hAnsi="Arial" w:cs="Arial"/>
                <w:sz w:val="22"/>
                <w:szCs w:val="22"/>
              </w:rPr>
              <w:t>5 metres or thereby in length.</w:t>
            </w:r>
          </w:p>
        </w:tc>
      </w:tr>
      <w:tr w:rsidR="0082694C" w:rsidRPr="007D4543" w14:paraId="16E6FCE0" w14:textId="77777777" w:rsidTr="00C01604">
        <w:tc>
          <w:tcPr>
            <w:tcW w:w="2093" w:type="dxa"/>
            <w:shd w:val="clear" w:color="auto" w:fill="auto"/>
            <w:vAlign w:val="bottom"/>
          </w:tcPr>
          <w:p w14:paraId="16E6FCDD" w14:textId="77777777" w:rsidR="002A3CBE" w:rsidRPr="007D4543" w:rsidRDefault="008D0A53">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CDE" w14:textId="77777777" w:rsidR="0082694C" w:rsidRPr="007D4543" w:rsidRDefault="0082694C" w:rsidP="0082694C">
            <w:pPr>
              <w:rPr>
                <w:rFonts w:ascii="Arial" w:hAnsi="Arial" w:cs="Arial"/>
                <w:sz w:val="22"/>
                <w:szCs w:val="22"/>
              </w:rPr>
            </w:pPr>
          </w:p>
        </w:tc>
        <w:tc>
          <w:tcPr>
            <w:tcW w:w="6237" w:type="dxa"/>
            <w:shd w:val="clear" w:color="auto" w:fill="auto"/>
          </w:tcPr>
          <w:p w14:paraId="16E6FCDF" w14:textId="77777777" w:rsidR="0082694C" w:rsidRPr="007D4543" w:rsidRDefault="0082694C" w:rsidP="007D4543">
            <w:pPr>
              <w:jc w:val="both"/>
              <w:rPr>
                <w:rFonts w:ascii="Arial" w:hAnsi="Arial" w:cs="Arial"/>
                <w:sz w:val="22"/>
                <w:szCs w:val="22"/>
              </w:rPr>
            </w:pPr>
          </w:p>
        </w:tc>
      </w:tr>
      <w:tr w:rsidR="005D5F35" w:rsidRPr="007D4543" w14:paraId="16E6FCE4" w14:textId="77777777" w:rsidTr="00C01604">
        <w:tc>
          <w:tcPr>
            <w:tcW w:w="2093" w:type="dxa"/>
            <w:shd w:val="clear" w:color="auto" w:fill="auto"/>
            <w:vAlign w:val="bottom"/>
          </w:tcPr>
          <w:p w14:paraId="16E6FCE1" w14:textId="77777777" w:rsidR="009378D7" w:rsidRPr="007D4543" w:rsidRDefault="000F7BF0">
            <w:pPr>
              <w:rPr>
                <w:rFonts w:ascii="Arial" w:hAnsi="Arial" w:cs="Arial"/>
                <w:sz w:val="22"/>
                <w:szCs w:val="22"/>
              </w:rPr>
            </w:pPr>
            <w:r w:rsidRPr="007D4543">
              <w:rPr>
                <w:rFonts w:ascii="Arial" w:hAnsi="Arial" w:cs="Arial"/>
                <w:b/>
                <w:sz w:val="22"/>
                <w:szCs w:val="22"/>
              </w:rPr>
              <w:t>[</w:t>
            </w:r>
            <w:r w:rsidRPr="00AE3CCD">
              <w:rPr>
                <w:rFonts w:ascii="Arial" w:hAnsi="Arial" w:cs="Arial"/>
                <w:sz w:val="22"/>
                <w:szCs w:val="22"/>
              </w:rPr>
              <w:t>…</w:t>
            </w:r>
            <w:r w:rsidRPr="007D4543">
              <w:rPr>
                <w:rFonts w:ascii="Arial" w:hAnsi="Arial" w:cs="Arial"/>
                <w:b/>
                <w:sz w:val="22"/>
                <w:szCs w:val="22"/>
              </w:rPr>
              <w:t>]</w:t>
            </w:r>
            <w:r w:rsidRPr="00187C21">
              <w:rPr>
                <w:rFonts w:ascii="Arial" w:hAnsi="Arial" w:cs="Arial"/>
                <w:b/>
                <w:sz w:val="22"/>
                <w:szCs w:val="22"/>
                <w:vertAlign w:val="superscript"/>
              </w:rPr>
              <w:t>4</w:t>
            </w:r>
          </w:p>
        </w:tc>
        <w:tc>
          <w:tcPr>
            <w:tcW w:w="2126" w:type="dxa"/>
            <w:shd w:val="clear" w:color="auto" w:fill="auto"/>
          </w:tcPr>
          <w:p w14:paraId="16E6FCE2" w14:textId="77777777" w:rsidR="005D5F35" w:rsidRPr="007D4543" w:rsidRDefault="005D5F35" w:rsidP="009378D7">
            <w:pPr>
              <w:rPr>
                <w:rFonts w:ascii="Arial" w:hAnsi="Arial" w:cs="Arial"/>
                <w:sz w:val="22"/>
                <w:szCs w:val="22"/>
              </w:rPr>
            </w:pPr>
          </w:p>
        </w:tc>
        <w:tc>
          <w:tcPr>
            <w:tcW w:w="6237" w:type="dxa"/>
            <w:shd w:val="clear" w:color="auto" w:fill="auto"/>
          </w:tcPr>
          <w:p w14:paraId="16E6FCE3" w14:textId="77777777" w:rsidR="005D5F35" w:rsidRPr="007D4543" w:rsidRDefault="005D5F35" w:rsidP="007D4543">
            <w:pPr>
              <w:jc w:val="both"/>
              <w:rPr>
                <w:rFonts w:ascii="Arial" w:hAnsi="Arial" w:cs="Arial"/>
                <w:b/>
                <w:sz w:val="22"/>
                <w:szCs w:val="22"/>
              </w:rPr>
            </w:pPr>
          </w:p>
        </w:tc>
      </w:tr>
      <w:tr w:rsidR="00E45EE1" w:rsidRPr="007D4543" w14:paraId="16E6FCE8" w14:textId="77777777" w:rsidTr="00C01604">
        <w:tc>
          <w:tcPr>
            <w:tcW w:w="2093" w:type="dxa"/>
            <w:shd w:val="clear" w:color="auto" w:fill="auto"/>
            <w:vAlign w:val="bottom"/>
          </w:tcPr>
          <w:p w14:paraId="16E6FCE5" w14:textId="77777777" w:rsidR="00E45EE1" w:rsidRPr="00AE3CCD" w:rsidRDefault="00AE3CCD">
            <w:pPr>
              <w:rPr>
                <w:rFonts w:ascii="Arial" w:hAnsi="Arial" w:cs="Arial"/>
                <w:b/>
                <w:sz w:val="22"/>
                <w:szCs w:val="22"/>
                <w:vertAlign w:val="superscript"/>
              </w:rPr>
            </w:pPr>
            <w:r>
              <w:rPr>
                <w:rFonts w:ascii="Arial" w:hAnsi="Arial" w:cs="Arial"/>
                <w:b/>
                <w:sz w:val="22"/>
                <w:szCs w:val="22"/>
              </w:rPr>
              <w:t>[</w:t>
            </w:r>
            <w:r w:rsidR="00776A02">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8</w:t>
            </w:r>
          </w:p>
        </w:tc>
        <w:tc>
          <w:tcPr>
            <w:tcW w:w="2126" w:type="dxa"/>
            <w:shd w:val="clear" w:color="auto" w:fill="auto"/>
          </w:tcPr>
          <w:p w14:paraId="16E6FCE6" w14:textId="77777777" w:rsidR="00E45EE1" w:rsidRPr="007D4543" w:rsidRDefault="00E45EE1" w:rsidP="009378D7">
            <w:pPr>
              <w:rPr>
                <w:rFonts w:ascii="Arial" w:hAnsi="Arial" w:cs="Arial"/>
                <w:sz w:val="22"/>
                <w:szCs w:val="22"/>
              </w:rPr>
            </w:pPr>
          </w:p>
        </w:tc>
        <w:tc>
          <w:tcPr>
            <w:tcW w:w="6237" w:type="dxa"/>
            <w:shd w:val="clear" w:color="auto" w:fill="auto"/>
          </w:tcPr>
          <w:p w14:paraId="16E6FCE7" w14:textId="77777777" w:rsidR="00E45EE1" w:rsidRPr="007D4543" w:rsidRDefault="00E45EE1" w:rsidP="007D4543">
            <w:pPr>
              <w:jc w:val="both"/>
              <w:rPr>
                <w:rFonts w:ascii="Arial" w:hAnsi="Arial" w:cs="Arial"/>
                <w:sz w:val="22"/>
                <w:szCs w:val="22"/>
              </w:rPr>
            </w:pPr>
          </w:p>
        </w:tc>
      </w:tr>
      <w:tr w:rsidR="00DA3FCE" w:rsidRPr="007D4543" w14:paraId="16E6FCF1" w14:textId="77777777" w:rsidTr="00C01604">
        <w:tc>
          <w:tcPr>
            <w:tcW w:w="2093" w:type="dxa"/>
            <w:shd w:val="clear" w:color="auto" w:fill="auto"/>
            <w:vAlign w:val="bottom"/>
          </w:tcPr>
          <w:p w14:paraId="16E6FCE9" w14:textId="77777777" w:rsidR="00DA3FCE" w:rsidRDefault="00DA3FCE">
            <w:pPr>
              <w:rPr>
                <w:rFonts w:ascii="Arial" w:hAnsi="Arial" w:cs="Arial"/>
                <w:sz w:val="22"/>
                <w:szCs w:val="22"/>
              </w:rPr>
            </w:pPr>
            <w:r>
              <w:rPr>
                <w:rFonts w:ascii="Arial" w:hAnsi="Arial" w:cs="Arial"/>
                <w:sz w:val="22"/>
                <w:szCs w:val="22"/>
              </w:rPr>
              <w:t>Wallace Place</w:t>
            </w:r>
          </w:p>
          <w:p w14:paraId="16E6FCEA" w14:textId="77777777" w:rsidR="00DA3FCE" w:rsidRDefault="00DA3FCE">
            <w:pPr>
              <w:rPr>
                <w:rFonts w:ascii="Arial" w:hAnsi="Arial" w:cs="Arial"/>
                <w:sz w:val="22"/>
                <w:szCs w:val="22"/>
              </w:rPr>
            </w:pPr>
          </w:p>
          <w:p w14:paraId="16E6FCEB" w14:textId="77777777" w:rsidR="00DA3FCE" w:rsidRDefault="00DA3FCE">
            <w:pPr>
              <w:rPr>
                <w:rFonts w:ascii="Arial" w:hAnsi="Arial" w:cs="Arial"/>
                <w:sz w:val="22"/>
                <w:szCs w:val="22"/>
              </w:rPr>
            </w:pPr>
          </w:p>
          <w:p w14:paraId="16E6FCEC" w14:textId="77777777" w:rsidR="00DA3FCE" w:rsidRDefault="00DA3FCE">
            <w:pPr>
              <w:rPr>
                <w:rFonts w:ascii="Arial" w:hAnsi="Arial" w:cs="Arial"/>
                <w:sz w:val="22"/>
                <w:szCs w:val="22"/>
              </w:rPr>
            </w:pPr>
          </w:p>
          <w:p w14:paraId="16E6FCED" w14:textId="77777777" w:rsidR="00DA3FCE" w:rsidRPr="00DA3FCE" w:rsidRDefault="00DA3FCE">
            <w:pPr>
              <w:rPr>
                <w:rFonts w:ascii="Arial" w:hAnsi="Arial" w:cs="Arial"/>
                <w:sz w:val="22"/>
                <w:szCs w:val="22"/>
              </w:rPr>
            </w:pPr>
          </w:p>
        </w:tc>
        <w:tc>
          <w:tcPr>
            <w:tcW w:w="2126" w:type="dxa"/>
            <w:shd w:val="clear" w:color="auto" w:fill="auto"/>
          </w:tcPr>
          <w:p w14:paraId="16E6FCEE" w14:textId="77777777" w:rsidR="00DA3FCE" w:rsidRDefault="00DA3FCE" w:rsidP="00DA3FCE">
            <w:pPr>
              <w:jc w:val="both"/>
              <w:rPr>
                <w:rFonts w:ascii="Arial" w:hAnsi="Arial" w:cs="Arial"/>
                <w:sz w:val="22"/>
                <w:szCs w:val="22"/>
              </w:rPr>
            </w:pPr>
            <w:r w:rsidRPr="00A94047">
              <w:rPr>
                <w:rFonts w:ascii="Arial" w:hAnsi="Arial" w:cs="Arial"/>
                <w:sz w:val="22"/>
                <w:szCs w:val="22"/>
              </w:rPr>
              <w:t>Perth</w:t>
            </w:r>
          </w:p>
          <w:p w14:paraId="16E6FCEF" w14:textId="77777777" w:rsidR="00DA3FCE" w:rsidRDefault="00DA3FCE" w:rsidP="00DA3FCE">
            <w:pPr>
              <w:rPr>
                <w:rFonts w:ascii="Arial" w:hAnsi="Arial" w:cs="Arial"/>
                <w:sz w:val="22"/>
                <w:szCs w:val="22"/>
              </w:rPr>
            </w:pPr>
            <w:r w:rsidRPr="0054473D">
              <w:rPr>
                <w:rFonts w:ascii="Arial" w:hAnsi="Arial" w:cs="Arial"/>
                <w:sz w:val="22"/>
                <w:szCs w:val="22"/>
              </w:rPr>
              <w:t>At an angle of 90° to the edge of the carriageway</w:t>
            </w:r>
          </w:p>
        </w:tc>
        <w:tc>
          <w:tcPr>
            <w:tcW w:w="6237" w:type="dxa"/>
            <w:shd w:val="clear" w:color="auto" w:fill="auto"/>
          </w:tcPr>
          <w:p w14:paraId="16E6FCF0" w14:textId="77777777" w:rsidR="00DA3FCE" w:rsidRPr="007D4543" w:rsidRDefault="00DA3FCE" w:rsidP="00DA3FCE">
            <w:pPr>
              <w:jc w:val="both"/>
              <w:rPr>
                <w:rFonts w:ascii="Arial" w:hAnsi="Arial" w:cs="Arial"/>
                <w:sz w:val="22"/>
                <w:szCs w:val="22"/>
              </w:rPr>
            </w:pPr>
            <w:r w:rsidRPr="0049069F">
              <w:rPr>
                <w:rFonts w:ascii="Arial" w:hAnsi="Arial" w:cs="Arial"/>
                <w:sz w:val="22"/>
                <w:szCs w:val="22"/>
              </w:rPr>
              <w:t xml:space="preserve">That part of the east side of Wallace Place, which is bounded on the east side by the edge of carriageway, which has a width throughout of </w:t>
            </w:r>
            <w:r>
              <w:rPr>
                <w:rFonts w:ascii="Arial" w:hAnsi="Arial" w:cs="Arial"/>
                <w:sz w:val="22"/>
                <w:szCs w:val="22"/>
              </w:rPr>
              <w:t>8</w:t>
            </w:r>
            <w:r w:rsidRPr="0049069F">
              <w:rPr>
                <w:rFonts w:ascii="Arial" w:hAnsi="Arial" w:cs="Arial"/>
                <w:sz w:val="22"/>
                <w:szCs w:val="22"/>
              </w:rPr>
              <w:t>.0 metres, and which extends from the extended south gable of 12 Wallace Place, Perth eastwards being 5 metr</w:t>
            </w:r>
            <w:r>
              <w:rPr>
                <w:rFonts w:ascii="Arial" w:hAnsi="Arial" w:cs="Arial"/>
                <w:sz w:val="22"/>
                <w:szCs w:val="22"/>
              </w:rPr>
              <w:t>e</w:t>
            </w:r>
            <w:r w:rsidRPr="0049069F">
              <w:rPr>
                <w:rFonts w:ascii="Arial" w:hAnsi="Arial" w:cs="Arial"/>
                <w:sz w:val="22"/>
                <w:szCs w:val="22"/>
              </w:rPr>
              <w:t>s in length</w:t>
            </w:r>
            <w:r>
              <w:rPr>
                <w:rFonts w:ascii="Arial" w:hAnsi="Arial" w:cs="Arial"/>
                <w:sz w:val="22"/>
                <w:szCs w:val="22"/>
              </w:rPr>
              <w:t>.</w:t>
            </w:r>
          </w:p>
        </w:tc>
      </w:tr>
      <w:tr w:rsidR="00E140F5" w:rsidRPr="007D4543" w14:paraId="16E6FCFA" w14:textId="77777777" w:rsidTr="00C01604">
        <w:tc>
          <w:tcPr>
            <w:tcW w:w="2093" w:type="dxa"/>
            <w:shd w:val="clear" w:color="auto" w:fill="auto"/>
            <w:vAlign w:val="bottom"/>
          </w:tcPr>
          <w:p w14:paraId="16E6FCF2" w14:textId="77777777" w:rsidR="00E140F5" w:rsidRPr="007D4543" w:rsidRDefault="00E140F5" w:rsidP="00F13E9F">
            <w:pPr>
              <w:rPr>
                <w:rFonts w:ascii="Arial" w:hAnsi="Arial" w:cs="Arial"/>
                <w:sz w:val="22"/>
                <w:szCs w:val="22"/>
              </w:rPr>
            </w:pPr>
            <w:r w:rsidRPr="007D4543">
              <w:rPr>
                <w:rFonts w:ascii="Arial" w:hAnsi="Arial" w:cs="Arial"/>
                <w:sz w:val="22"/>
                <w:szCs w:val="22"/>
              </w:rPr>
              <w:t>Whitefriar</w:t>
            </w:r>
            <w:r w:rsidR="006636FA">
              <w:rPr>
                <w:rFonts w:ascii="Arial" w:hAnsi="Arial" w:cs="Arial"/>
                <w:sz w:val="22"/>
                <w:szCs w:val="22"/>
              </w:rPr>
              <w:t>s</w:t>
            </w:r>
            <w:r w:rsidRPr="007D4543">
              <w:rPr>
                <w:rFonts w:ascii="Arial" w:hAnsi="Arial" w:cs="Arial"/>
                <w:sz w:val="22"/>
                <w:szCs w:val="22"/>
              </w:rPr>
              <w:t xml:space="preserve"> Street</w:t>
            </w:r>
          </w:p>
          <w:p w14:paraId="16E6FCF3" w14:textId="77777777" w:rsidR="00E140F5" w:rsidRPr="007D4543" w:rsidRDefault="00E140F5" w:rsidP="00F13E9F">
            <w:pPr>
              <w:rPr>
                <w:rFonts w:ascii="Arial" w:hAnsi="Arial" w:cs="Arial"/>
                <w:sz w:val="22"/>
                <w:szCs w:val="22"/>
              </w:rPr>
            </w:pPr>
          </w:p>
          <w:p w14:paraId="16E6FCF4" w14:textId="77777777" w:rsidR="00E140F5" w:rsidRPr="007D4543" w:rsidRDefault="00E140F5" w:rsidP="00F13E9F">
            <w:pPr>
              <w:rPr>
                <w:rFonts w:ascii="Arial" w:hAnsi="Arial" w:cs="Arial"/>
                <w:sz w:val="22"/>
                <w:szCs w:val="22"/>
              </w:rPr>
            </w:pPr>
          </w:p>
          <w:p w14:paraId="16E6FCF5" w14:textId="77777777" w:rsidR="00E140F5" w:rsidRPr="007D4543" w:rsidRDefault="00E140F5" w:rsidP="00F13E9F">
            <w:pPr>
              <w:rPr>
                <w:rFonts w:ascii="Arial" w:hAnsi="Arial" w:cs="Arial"/>
                <w:sz w:val="22"/>
                <w:szCs w:val="22"/>
              </w:rPr>
            </w:pPr>
          </w:p>
          <w:p w14:paraId="16E6FCF6" w14:textId="77777777" w:rsidR="00E140F5" w:rsidRPr="007D4543" w:rsidRDefault="00E140F5" w:rsidP="00F13E9F">
            <w:pPr>
              <w:rPr>
                <w:rFonts w:ascii="Arial" w:hAnsi="Arial" w:cs="Arial"/>
                <w:sz w:val="22"/>
                <w:szCs w:val="22"/>
              </w:rPr>
            </w:pPr>
          </w:p>
          <w:p w14:paraId="16E6FCF7" w14:textId="77777777" w:rsidR="00E140F5" w:rsidRPr="007D4543" w:rsidRDefault="00E140F5" w:rsidP="00F13E9F">
            <w:pPr>
              <w:rPr>
                <w:rFonts w:ascii="Arial" w:hAnsi="Arial" w:cs="Arial"/>
                <w:sz w:val="22"/>
                <w:szCs w:val="22"/>
              </w:rPr>
            </w:pPr>
          </w:p>
        </w:tc>
        <w:tc>
          <w:tcPr>
            <w:tcW w:w="2126" w:type="dxa"/>
            <w:shd w:val="clear" w:color="auto" w:fill="auto"/>
          </w:tcPr>
          <w:p w14:paraId="16E6FCF8" w14:textId="77777777" w:rsidR="00E140F5" w:rsidRPr="007D4543" w:rsidRDefault="00E140F5" w:rsidP="00F13E9F">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CF9" w14:textId="77777777" w:rsidR="00E140F5" w:rsidRPr="007D4543" w:rsidRDefault="002377BC" w:rsidP="007D4543">
            <w:pPr>
              <w:jc w:val="both"/>
              <w:rPr>
                <w:rFonts w:ascii="Arial" w:hAnsi="Arial" w:cs="Arial"/>
                <w:sz w:val="22"/>
                <w:szCs w:val="22"/>
              </w:rPr>
            </w:pPr>
            <w:r w:rsidRPr="007D4543">
              <w:rPr>
                <w:rFonts w:ascii="Arial" w:hAnsi="Arial" w:cs="Arial"/>
                <w:sz w:val="22"/>
                <w:szCs w:val="22"/>
              </w:rPr>
              <w:t xml:space="preserve">That part of the </w:t>
            </w:r>
            <w:r w:rsidR="00B006FB" w:rsidRPr="007D4543">
              <w:rPr>
                <w:rFonts w:ascii="Arial" w:hAnsi="Arial" w:cs="Arial"/>
                <w:sz w:val="22"/>
                <w:szCs w:val="22"/>
              </w:rPr>
              <w:t>north-west</w:t>
            </w:r>
            <w:r w:rsidR="00E140F5" w:rsidRPr="007D4543">
              <w:rPr>
                <w:rFonts w:ascii="Arial" w:hAnsi="Arial" w:cs="Arial"/>
                <w:sz w:val="22"/>
                <w:szCs w:val="22"/>
              </w:rPr>
              <w:t xml:space="preserve"> side of </w:t>
            </w:r>
            <w:r w:rsidR="00B006FB" w:rsidRPr="007D4543">
              <w:rPr>
                <w:rFonts w:ascii="Arial" w:hAnsi="Arial" w:cs="Arial"/>
                <w:sz w:val="22"/>
                <w:szCs w:val="22"/>
              </w:rPr>
              <w:t>Whitefriar</w:t>
            </w:r>
            <w:r w:rsidR="006636FA">
              <w:rPr>
                <w:rFonts w:ascii="Arial" w:hAnsi="Arial" w:cs="Arial"/>
                <w:sz w:val="22"/>
                <w:szCs w:val="22"/>
              </w:rPr>
              <w:t>s</w:t>
            </w:r>
            <w:r w:rsidR="00B006FB" w:rsidRPr="007D4543">
              <w:rPr>
                <w:rFonts w:ascii="Arial" w:hAnsi="Arial" w:cs="Arial"/>
                <w:sz w:val="22"/>
                <w:szCs w:val="22"/>
              </w:rPr>
              <w:t xml:space="preserve"> Street</w:t>
            </w:r>
            <w:r w:rsidR="00E140F5" w:rsidRPr="007D4543">
              <w:rPr>
                <w:rFonts w:ascii="Arial" w:hAnsi="Arial" w:cs="Arial"/>
                <w:sz w:val="22"/>
                <w:szCs w:val="22"/>
              </w:rPr>
              <w:t xml:space="preserve">, which is bounded on the </w:t>
            </w:r>
            <w:r w:rsidR="00B006FB" w:rsidRPr="007D4543">
              <w:rPr>
                <w:rFonts w:ascii="Arial" w:hAnsi="Arial" w:cs="Arial"/>
                <w:sz w:val="22"/>
                <w:szCs w:val="22"/>
              </w:rPr>
              <w:t>north-west</w:t>
            </w:r>
            <w:r w:rsidR="00E140F5" w:rsidRPr="007D4543">
              <w:rPr>
                <w:rFonts w:ascii="Arial" w:hAnsi="Arial" w:cs="Arial"/>
                <w:sz w:val="22"/>
                <w:szCs w:val="22"/>
              </w:rPr>
              <w:t xml:space="preserve"> side by the edge of carriageway, which has a width throughout of </w:t>
            </w:r>
            <w:r w:rsidR="00B006FB" w:rsidRPr="007D4543">
              <w:rPr>
                <w:rFonts w:ascii="Arial" w:hAnsi="Arial" w:cs="Arial"/>
                <w:sz w:val="22"/>
                <w:szCs w:val="22"/>
              </w:rPr>
              <w:t>1.8</w:t>
            </w:r>
            <w:r w:rsidR="00E140F5" w:rsidRPr="007D4543">
              <w:rPr>
                <w:rFonts w:ascii="Arial" w:hAnsi="Arial" w:cs="Arial"/>
                <w:sz w:val="22"/>
                <w:szCs w:val="22"/>
              </w:rPr>
              <w:t xml:space="preserve"> metres and which extends from a point 2 metres east of the extended </w:t>
            </w:r>
            <w:r w:rsidR="00B006FB" w:rsidRPr="007D4543">
              <w:rPr>
                <w:rFonts w:ascii="Arial" w:hAnsi="Arial" w:cs="Arial"/>
                <w:sz w:val="22"/>
                <w:szCs w:val="22"/>
              </w:rPr>
              <w:t>west gable of 45</w:t>
            </w:r>
            <w:r w:rsidR="00E140F5" w:rsidRPr="007D4543">
              <w:rPr>
                <w:rFonts w:ascii="Arial" w:hAnsi="Arial" w:cs="Arial"/>
                <w:sz w:val="22"/>
                <w:szCs w:val="22"/>
              </w:rPr>
              <w:t xml:space="preserve"> </w:t>
            </w:r>
            <w:r w:rsidR="00B006FB" w:rsidRPr="007D4543">
              <w:rPr>
                <w:rFonts w:ascii="Arial" w:hAnsi="Arial" w:cs="Arial"/>
                <w:sz w:val="22"/>
                <w:szCs w:val="22"/>
              </w:rPr>
              <w:t>Whitefriar</w:t>
            </w:r>
            <w:r w:rsidR="006636FA">
              <w:rPr>
                <w:rFonts w:ascii="Arial" w:hAnsi="Arial" w:cs="Arial"/>
                <w:sz w:val="22"/>
                <w:szCs w:val="22"/>
              </w:rPr>
              <w:t>s</w:t>
            </w:r>
            <w:r w:rsidR="00B006FB" w:rsidRPr="007D4543">
              <w:rPr>
                <w:rFonts w:ascii="Arial" w:hAnsi="Arial" w:cs="Arial"/>
                <w:sz w:val="22"/>
                <w:szCs w:val="22"/>
              </w:rPr>
              <w:t xml:space="preserve"> Street</w:t>
            </w:r>
            <w:r w:rsidR="00E140F5" w:rsidRPr="007D4543">
              <w:rPr>
                <w:rFonts w:ascii="Arial" w:hAnsi="Arial" w:cs="Arial"/>
                <w:sz w:val="22"/>
                <w:szCs w:val="22"/>
              </w:rPr>
              <w:t xml:space="preserve">, Perth south-eastwards for a distance of </w:t>
            </w:r>
            <w:r w:rsidR="00B006FB" w:rsidRPr="007D4543">
              <w:rPr>
                <w:rFonts w:ascii="Arial" w:hAnsi="Arial" w:cs="Arial"/>
                <w:sz w:val="22"/>
                <w:szCs w:val="22"/>
              </w:rPr>
              <w:t>12</w:t>
            </w:r>
            <w:r w:rsidR="00E140F5" w:rsidRPr="007D4543">
              <w:rPr>
                <w:rFonts w:ascii="Arial" w:hAnsi="Arial" w:cs="Arial"/>
                <w:sz w:val="22"/>
                <w:szCs w:val="22"/>
              </w:rPr>
              <w:t xml:space="preserve"> metres or thereby.</w:t>
            </w:r>
          </w:p>
        </w:tc>
      </w:tr>
      <w:tr w:rsidR="0042094A" w:rsidRPr="007D4543" w14:paraId="16E6FD02" w14:textId="77777777" w:rsidTr="00C01604">
        <w:tc>
          <w:tcPr>
            <w:tcW w:w="2093" w:type="dxa"/>
            <w:shd w:val="clear" w:color="auto" w:fill="auto"/>
            <w:vAlign w:val="bottom"/>
          </w:tcPr>
          <w:p w14:paraId="16E6FCFB" w14:textId="77777777" w:rsidR="0042094A" w:rsidRDefault="0042094A" w:rsidP="00F13E9F">
            <w:pPr>
              <w:rPr>
                <w:rFonts w:ascii="Arial" w:hAnsi="Arial" w:cs="Arial"/>
                <w:sz w:val="22"/>
                <w:szCs w:val="22"/>
              </w:rPr>
            </w:pPr>
            <w:r>
              <w:rPr>
                <w:rFonts w:ascii="Arial" w:hAnsi="Arial" w:cs="Arial"/>
                <w:b/>
                <w:sz w:val="22"/>
                <w:szCs w:val="22"/>
              </w:rPr>
              <w:t>[</w:t>
            </w:r>
            <w:r>
              <w:rPr>
                <w:rFonts w:ascii="Arial" w:hAnsi="Arial" w:cs="Arial"/>
                <w:sz w:val="22"/>
                <w:szCs w:val="22"/>
              </w:rPr>
              <w:t>Whitefriars Street</w:t>
            </w:r>
          </w:p>
          <w:p w14:paraId="16E6FCFC" w14:textId="77777777" w:rsidR="00E176D7" w:rsidRDefault="00E176D7" w:rsidP="00F13E9F">
            <w:pPr>
              <w:rPr>
                <w:rFonts w:ascii="Arial" w:hAnsi="Arial" w:cs="Arial"/>
                <w:sz w:val="22"/>
                <w:szCs w:val="22"/>
              </w:rPr>
            </w:pPr>
          </w:p>
          <w:p w14:paraId="16E6FCFD" w14:textId="77777777" w:rsidR="00E176D7" w:rsidRDefault="00E176D7" w:rsidP="00F13E9F">
            <w:pPr>
              <w:rPr>
                <w:rFonts w:ascii="Arial" w:hAnsi="Arial" w:cs="Arial"/>
                <w:sz w:val="22"/>
                <w:szCs w:val="22"/>
              </w:rPr>
            </w:pPr>
          </w:p>
          <w:p w14:paraId="16E6FCFE" w14:textId="77777777" w:rsidR="00E176D7" w:rsidRDefault="00E176D7" w:rsidP="00F13E9F">
            <w:pPr>
              <w:rPr>
                <w:rFonts w:ascii="Arial" w:hAnsi="Arial" w:cs="Arial"/>
                <w:sz w:val="22"/>
                <w:szCs w:val="22"/>
              </w:rPr>
            </w:pPr>
          </w:p>
          <w:p w14:paraId="16E6FCFF" w14:textId="77777777" w:rsidR="00E176D7" w:rsidRPr="0042094A" w:rsidRDefault="00E176D7" w:rsidP="00F13E9F">
            <w:pPr>
              <w:rPr>
                <w:rFonts w:ascii="Arial" w:hAnsi="Arial" w:cs="Arial"/>
                <w:sz w:val="22"/>
                <w:szCs w:val="22"/>
              </w:rPr>
            </w:pPr>
          </w:p>
        </w:tc>
        <w:tc>
          <w:tcPr>
            <w:tcW w:w="2126" w:type="dxa"/>
            <w:shd w:val="clear" w:color="auto" w:fill="auto"/>
          </w:tcPr>
          <w:p w14:paraId="16E6FD00" w14:textId="77777777" w:rsidR="0042094A" w:rsidRPr="007D4543" w:rsidRDefault="0042094A" w:rsidP="00F13E9F">
            <w:pPr>
              <w:rPr>
                <w:rFonts w:ascii="Arial" w:hAnsi="Arial" w:cs="Arial"/>
                <w:sz w:val="22"/>
                <w:szCs w:val="22"/>
              </w:rPr>
            </w:pPr>
            <w:r>
              <w:rPr>
                <w:rFonts w:ascii="Arial" w:hAnsi="Arial" w:cs="Arial"/>
                <w:sz w:val="22"/>
                <w:szCs w:val="22"/>
              </w:rPr>
              <w:t>Perth</w:t>
            </w:r>
          </w:p>
        </w:tc>
        <w:tc>
          <w:tcPr>
            <w:tcW w:w="6237" w:type="dxa"/>
            <w:shd w:val="clear" w:color="auto" w:fill="auto"/>
          </w:tcPr>
          <w:p w14:paraId="16E6FD01" w14:textId="77777777" w:rsidR="0042094A" w:rsidRPr="007D4543" w:rsidRDefault="00E176D7" w:rsidP="007D4543">
            <w:pPr>
              <w:jc w:val="both"/>
              <w:rPr>
                <w:rFonts w:ascii="Arial" w:hAnsi="Arial" w:cs="Arial"/>
                <w:sz w:val="22"/>
                <w:szCs w:val="22"/>
              </w:rPr>
            </w:pPr>
            <w:r w:rsidRPr="00B22EF1">
              <w:rPr>
                <w:rFonts w:ascii="Arial" w:hAnsi="Arial" w:cs="Arial"/>
                <w:sz w:val="22"/>
                <w:szCs w:val="22"/>
              </w:rPr>
              <w:t>That part of the north side of Whitefriars Street, which is bounded on the north side by the edge of carriageway, which has a width throughout of 1.8 metres, and which extends from the extended west gable of 53 Whitefriars Street, Perth northeastwards for a distance of 7 metres or thereby.</w:t>
            </w:r>
          </w:p>
        </w:tc>
      </w:tr>
      <w:tr w:rsidR="0082694C" w:rsidRPr="007D4543" w14:paraId="16E6FD06" w14:textId="77777777" w:rsidTr="00C01604">
        <w:tc>
          <w:tcPr>
            <w:tcW w:w="2093" w:type="dxa"/>
            <w:shd w:val="clear" w:color="auto" w:fill="auto"/>
            <w:vAlign w:val="bottom"/>
          </w:tcPr>
          <w:p w14:paraId="16E6FD03" w14:textId="77777777" w:rsidR="007D3C42" w:rsidRPr="007D4543" w:rsidRDefault="008D0A53">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D04" w14:textId="77777777" w:rsidR="0082694C" w:rsidRPr="007D4543" w:rsidRDefault="0082694C" w:rsidP="0082694C">
            <w:pPr>
              <w:rPr>
                <w:rFonts w:ascii="Arial" w:hAnsi="Arial" w:cs="Arial"/>
                <w:sz w:val="22"/>
                <w:szCs w:val="22"/>
              </w:rPr>
            </w:pPr>
          </w:p>
        </w:tc>
        <w:tc>
          <w:tcPr>
            <w:tcW w:w="6237" w:type="dxa"/>
            <w:shd w:val="clear" w:color="auto" w:fill="auto"/>
          </w:tcPr>
          <w:p w14:paraId="16E6FD05" w14:textId="77777777" w:rsidR="0082694C" w:rsidRPr="007D4543" w:rsidRDefault="0082694C" w:rsidP="007D4543">
            <w:pPr>
              <w:jc w:val="both"/>
              <w:rPr>
                <w:rFonts w:ascii="Arial" w:hAnsi="Arial" w:cs="Arial"/>
                <w:sz w:val="22"/>
                <w:szCs w:val="22"/>
              </w:rPr>
            </w:pPr>
          </w:p>
        </w:tc>
      </w:tr>
      <w:tr w:rsidR="002377BC" w:rsidRPr="007D4543" w14:paraId="16E6FD0E" w14:textId="77777777" w:rsidTr="00C01604">
        <w:tc>
          <w:tcPr>
            <w:tcW w:w="2093" w:type="dxa"/>
            <w:shd w:val="clear" w:color="auto" w:fill="auto"/>
            <w:vAlign w:val="bottom"/>
          </w:tcPr>
          <w:p w14:paraId="16E6FD07" w14:textId="77777777" w:rsidR="002377BC" w:rsidRPr="007D4543" w:rsidRDefault="002377BC" w:rsidP="00F13E9F">
            <w:pPr>
              <w:rPr>
                <w:rFonts w:ascii="Arial" w:hAnsi="Arial" w:cs="Arial"/>
                <w:sz w:val="22"/>
                <w:szCs w:val="22"/>
              </w:rPr>
            </w:pPr>
            <w:r w:rsidRPr="007D4543">
              <w:rPr>
                <w:rFonts w:ascii="Arial" w:hAnsi="Arial" w:cs="Arial"/>
                <w:sz w:val="22"/>
                <w:szCs w:val="22"/>
              </w:rPr>
              <w:t>Wilson Street</w:t>
            </w:r>
          </w:p>
          <w:p w14:paraId="16E6FD08" w14:textId="77777777" w:rsidR="002377BC" w:rsidRPr="007D4543" w:rsidRDefault="002377BC" w:rsidP="00F13E9F">
            <w:pPr>
              <w:rPr>
                <w:rFonts w:ascii="Arial" w:hAnsi="Arial" w:cs="Arial"/>
                <w:sz w:val="22"/>
                <w:szCs w:val="22"/>
              </w:rPr>
            </w:pPr>
          </w:p>
          <w:p w14:paraId="16E6FD09" w14:textId="77777777" w:rsidR="002377BC" w:rsidRPr="007D4543" w:rsidRDefault="002377BC" w:rsidP="00F13E9F">
            <w:pPr>
              <w:rPr>
                <w:rFonts w:ascii="Arial" w:hAnsi="Arial" w:cs="Arial"/>
                <w:sz w:val="22"/>
                <w:szCs w:val="22"/>
              </w:rPr>
            </w:pPr>
          </w:p>
          <w:p w14:paraId="16E6FD0A" w14:textId="77777777" w:rsidR="002377BC" w:rsidRPr="007D4543" w:rsidRDefault="002377BC" w:rsidP="00F13E9F">
            <w:pPr>
              <w:rPr>
                <w:rFonts w:ascii="Arial" w:hAnsi="Arial" w:cs="Arial"/>
                <w:sz w:val="22"/>
                <w:szCs w:val="22"/>
              </w:rPr>
            </w:pPr>
          </w:p>
          <w:p w14:paraId="16E6FD0B" w14:textId="77777777" w:rsidR="002377BC" w:rsidRPr="007D4543" w:rsidRDefault="002377BC" w:rsidP="00F13E9F">
            <w:pPr>
              <w:rPr>
                <w:rFonts w:ascii="Arial" w:hAnsi="Arial" w:cs="Arial"/>
                <w:sz w:val="22"/>
                <w:szCs w:val="22"/>
              </w:rPr>
            </w:pPr>
          </w:p>
        </w:tc>
        <w:tc>
          <w:tcPr>
            <w:tcW w:w="2126" w:type="dxa"/>
            <w:shd w:val="clear" w:color="auto" w:fill="auto"/>
          </w:tcPr>
          <w:p w14:paraId="16E6FD0C" w14:textId="77777777" w:rsidR="002377BC" w:rsidRPr="007D4543" w:rsidRDefault="002377BC" w:rsidP="00F13E9F">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D0D" w14:textId="77777777" w:rsidR="002377BC" w:rsidRPr="007D4543" w:rsidRDefault="002377BC" w:rsidP="007D4543">
            <w:pPr>
              <w:jc w:val="both"/>
              <w:rPr>
                <w:rFonts w:ascii="Arial" w:hAnsi="Arial" w:cs="Arial"/>
                <w:sz w:val="22"/>
                <w:szCs w:val="22"/>
              </w:rPr>
            </w:pPr>
            <w:r w:rsidRPr="007D4543">
              <w:rPr>
                <w:rFonts w:ascii="Arial" w:hAnsi="Arial" w:cs="Arial"/>
                <w:sz w:val="22"/>
                <w:szCs w:val="22"/>
              </w:rPr>
              <w:t xml:space="preserve">That part of the </w:t>
            </w:r>
            <w:r w:rsidR="00337BD3" w:rsidRPr="007D4543">
              <w:rPr>
                <w:rFonts w:ascii="Arial" w:hAnsi="Arial" w:cs="Arial"/>
                <w:sz w:val="22"/>
                <w:szCs w:val="22"/>
              </w:rPr>
              <w:t>we</w:t>
            </w:r>
            <w:r w:rsidRPr="007D4543">
              <w:rPr>
                <w:rFonts w:ascii="Arial" w:hAnsi="Arial" w:cs="Arial"/>
                <w:sz w:val="22"/>
                <w:szCs w:val="22"/>
              </w:rPr>
              <w:t xml:space="preserve">st side of Wilson Street, which is bounded on the </w:t>
            </w:r>
            <w:r w:rsidR="00337BD3" w:rsidRPr="007D4543">
              <w:rPr>
                <w:rFonts w:ascii="Arial" w:hAnsi="Arial" w:cs="Arial"/>
                <w:sz w:val="22"/>
                <w:szCs w:val="22"/>
              </w:rPr>
              <w:t>we</w:t>
            </w:r>
            <w:r w:rsidRPr="007D4543">
              <w:rPr>
                <w:rFonts w:ascii="Arial" w:hAnsi="Arial" w:cs="Arial"/>
                <w:sz w:val="22"/>
                <w:szCs w:val="22"/>
              </w:rPr>
              <w:t>st side by the edge of carriageway, w</w:t>
            </w:r>
            <w:r w:rsidR="00337BD3" w:rsidRPr="007D4543">
              <w:rPr>
                <w:rFonts w:ascii="Arial" w:hAnsi="Arial" w:cs="Arial"/>
                <w:sz w:val="22"/>
                <w:szCs w:val="22"/>
              </w:rPr>
              <w:t xml:space="preserve">hich has a width throughout of 1.8 </w:t>
            </w:r>
            <w:r w:rsidR="002F735B" w:rsidRPr="007D4543">
              <w:rPr>
                <w:rFonts w:ascii="Arial" w:hAnsi="Arial" w:cs="Arial"/>
                <w:sz w:val="22"/>
                <w:szCs w:val="22"/>
              </w:rPr>
              <w:t xml:space="preserve">metres and which extends from </w:t>
            </w:r>
            <w:r w:rsidRPr="007D4543">
              <w:rPr>
                <w:rFonts w:ascii="Arial" w:hAnsi="Arial" w:cs="Arial"/>
                <w:sz w:val="22"/>
                <w:szCs w:val="22"/>
              </w:rPr>
              <w:t xml:space="preserve"> the extended north</w:t>
            </w:r>
            <w:r w:rsidR="002F735B" w:rsidRPr="007D4543">
              <w:rPr>
                <w:rFonts w:ascii="Arial" w:hAnsi="Arial" w:cs="Arial"/>
                <w:sz w:val="22"/>
                <w:szCs w:val="22"/>
              </w:rPr>
              <w:t xml:space="preserve"> gable of 33</w:t>
            </w:r>
            <w:r w:rsidRPr="007D4543">
              <w:rPr>
                <w:rFonts w:ascii="Arial" w:hAnsi="Arial" w:cs="Arial"/>
                <w:sz w:val="22"/>
                <w:szCs w:val="22"/>
              </w:rPr>
              <w:t xml:space="preserve"> Wilson Street, Perth</w:t>
            </w:r>
            <w:r w:rsidR="002F735B" w:rsidRPr="007D4543">
              <w:rPr>
                <w:rFonts w:ascii="Arial" w:hAnsi="Arial" w:cs="Arial"/>
                <w:sz w:val="22"/>
                <w:szCs w:val="22"/>
              </w:rPr>
              <w:t xml:space="preserve"> south</w:t>
            </w:r>
            <w:r w:rsidRPr="007D4543">
              <w:rPr>
                <w:rFonts w:ascii="Arial" w:hAnsi="Arial" w:cs="Arial"/>
                <w:sz w:val="22"/>
                <w:szCs w:val="22"/>
              </w:rPr>
              <w:t>wards for a distance of 7 metres or thereby.</w:t>
            </w:r>
          </w:p>
        </w:tc>
      </w:tr>
      <w:tr w:rsidR="00931672" w:rsidRPr="007D4543" w14:paraId="50AFC439" w14:textId="77777777" w:rsidTr="00C01604">
        <w:tc>
          <w:tcPr>
            <w:tcW w:w="2093" w:type="dxa"/>
            <w:shd w:val="clear" w:color="auto" w:fill="auto"/>
            <w:vAlign w:val="bottom"/>
          </w:tcPr>
          <w:p w14:paraId="61BE5148" w14:textId="77777777" w:rsidR="00931672" w:rsidRDefault="00931672" w:rsidP="00F13E9F">
            <w:pPr>
              <w:rPr>
                <w:rFonts w:ascii="Arial" w:hAnsi="Arial" w:cs="Arial"/>
                <w:sz w:val="22"/>
                <w:szCs w:val="22"/>
              </w:rPr>
            </w:pPr>
            <w:r>
              <w:rPr>
                <w:rFonts w:ascii="Arial" w:hAnsi="Arial" w:cs="Arial"/>
                <w:b/>
                <w:sz w:val="22"/>
                <w:szCs w:val="22"/>
              </w:rPr>
              <w:t>[</w:t>
            </w:r>
            <w:r>
              <w:rPr>
                <w:rFonts w:ascii="Arial" w:hAnsi="Arial" w:cs="Arial"/>
                <w:sz w:val="22"/>
                <w:szCs w:val="22"/>
              </w:rPr>
              <w:t>Wilson Street</w:t>
            </w:r>
          </w:p>
          <w:p w14:paraId="5D41193C" w14:textId="77777777" w:rsidR="00931672" w:rsidRDefault="00931672" w:rsidP="00F13E9F">
            <w:pPr>
              <w:rPr>
                <w:rFonts w:ascii="Arial" w:hAnsi="Arial" w:cs="Arial"/>
                <w:sz w:val="22"/>
                <w:szCs w:val="22"/>
              </w:rPr>
            </w:pPr>
          </w:p>
          <w:p w14:paraId="25720A16" w14:textId="77777777" w:rsidR="00931672" w:rsidRDefault="00931672" w:rsidP="00F13E9F">
            <w:pPr>
              <w:rPr>
                <w:rFonts w:ascii="Arial" w:hAnsi="Arial" w:cs="Arial"/>
                <w:sz w:val="22"/>
                <w:szCs w:val="22"/>
              </w:rPr>
            </w:pPr>
          </w:p>
          <w:p w14:paraId="22F9A810" w14:textId="77777777" w:rsidR="00931672" w:rsidRDefault="00931672" w:rsidP="00F13E9F">
            <w:pPr>
              <w:rPr>
                <w:rFonts w:ascii="Arial" w:hAnsi="Arial" w:cs="Arial"/>
                <w:sz w:val="22"/>
                <w:szCs w:val="22"/>
              </w:rPr>
            </w:pPr>
          </w:p>
          <w:p w14:paraId="2E94F2FE" w14:textId="2CA2AE3E" w:rsidR="00931672" w:rsidRPr="00931672" w:rsidRDefault="00931672" w:rsidP="00F13E9F">
            <w:pPr>
              <w:rPr>
                <w:rFonts w:ascii="Arial" w:hAnsi="Arial" w:cs="Arial"/>
                <w:sz w:val="22"/>
                <w:szCs w:val="22"/>
              </w:rPr>
            </w:pPr>
          </w:p>
        </w:tc>
        <w:tc>
          <w:tcPr>
            <w:tcW w:w="2126" w:type="dxa"/>
            <w:shd w:val="clear" w:color="auto" w:fill="auto"/>
          </w:tcPr>
          <w:p w14:paraId="233AB8FE" w14:textId="780358C9" w:rsidR="00931672" w:rsidRPr="007D4543" w:rsidRDefault="00931672" w:rsidP="00F13E9F">
            <w:pPr>
              <w:rPr>
                <w:rFonts w:ascii="Arial" w:hAnsi="Arial" w:cs="Arial"/>
                <w:sz w:val="22"/>
                <w:szCs w:val="22"/>
              </w:rPr>
            </w:pPr>
            <w:r>
              <w:rPr>
                <w:rFonts w:ascii="Arial" w:hAnsi="Arial" w:cs="Arial"/>
                <w:sz w:val="22"/>
                <w:szCs w:val="22"/>
              </w:rPr>
              <w:t>Perth</w:t>
            </w:r>
          </w:p>
        </w:tc>
        <w:tc>
          <w:tcPr>
            <w:tcW w:w="6237" w:type="dxa"/>
            <w:shd w:val="clear" w:color="auto" w:fill="auto"/>
          </w:tcPr>
          <w:p w14:paraId="1ED79D06" w14:textId="0E25F896" w:rsidR="00931672" w:rsidRPr="007D4543" w:rsidRDefault="00931672" w:rsidP="007D4543">
            <w:pPr>
              <w:jc w:val="both"/>
              <w:rPr>
                <w:rFonts w:ascii="Arial" w:hAnsi="Arial" w:cs="Arial"/>
                <w:sz w:val="22"/>
                <w:szCs w:val="22"/>
              </w:rPr>
            </w:pPr>
            <w:r w:rsidRPr="00E56FA9">
              <w:rPr>
                <w:rFonts w:ascii="Arial" w:hAnsi="Arial" w:cs="Arial"/>
                <w:sz w:val="22"/>
                <w:szCs w:val="22"/>
              </w:rPr>
              <w:t>That part of the west side of Wilson Street, which is bounded on the west side by the edge of carriageway, which has a width throughout of 2.2 metres, and which extends from the extended south gable of 71 Wilson Street, Perth northwards for a distance of 6.6 metres or thereby.</w:t>
            </w:r>
            <w:r>
              <w:rPr>
                <w:rFonts w:ascii="Arial" w:hAnsi="Arial" w:cs="Arial"/>
                <w:b/>
                <w:sz w:val="22"/>
                <w:szCs w:val="22"/>
              </w:rPr>
              <w:t>]</w:t>
            </w:r>
            <w:r>
              <w:rPr>
                <w:rFonts w:ascii="Arial" w:hAnsi="Arial" w:cs="Arial"/>
                <w:b/>
                <w:sz w:val="22"/>
                <w:szCs w:val="22"/>
                <w:vertAlign w:val="superscript"/>
              </w:rPr>
              <w:t>11</w:t>
            </w:r>
          </w:p>
        </w:tc>
      </w:tr>
      <w:tr w:rsidR="006636FA" w:rsidRPr="007D4543" w14:paraId="16E6FD17" w14:textId="77777777" w:rsidTr="001B52AA">
        <w:tc>
          <w:tcPr>
            <w:tcW w:w="2093" w:type="dxa"/>
            <w:shd w:val="clear" w:color="auto" w:fill="auto"/>
            <w:vAlign w:val="bottom"/>
          </w:tcPr>
          <w:p w14:paraId="16E6FD0F" w14:textId="77777777" w:rsidR="006636FA" w:rsidRDefault="006636FA" w:rsidP="001B52AA">
            <w:pPr>
              <w:rPr>
                <w:rFonts w:ascii="Arial" w:hAnsi="Arial" w:cs="Arial"/>
                <w:sz w:val="22"/>
                <w:szCs w:val="22"/>
              </w:rPr>
            </w:pPr>
            <w:r w:rsidRPr="007D4543">
              <w:rPr>
                <w:rFonts w:ascii="Arial" w:hAnsi="Arial" w:cs="Arial"/>
                <w:sz w:val="22"/>
                <w:szCs w:val="22"/>
              </w:rPr>
              <w:t>Wilson Street</w:t>
            </w:r>
          </w:p>
          <w:p w14:paraId="16E6FD10" w14:textId="77777777" w:rsidR="006636FA" w:rsidRPr="007D4543" w:rsidRDefault="006636FA" w:rsidP="001B52AA">
            <w:pPr>
              <w:rPr>
                <w:rFonts w:ascii="Arial" w:hAnsi="Arial" w:cs="Arial"/>
                <w:sz w:val="22"/>
                <w:szCs w:val="22"/>
              </w:rPr>
            </w:pPr>
          </w:p>
          <w:p w14:paraId="16E6FD11" w14:textId="77777777" w:rsidR="006636FA" w:rsidRPr="007D4543" w:rsidRDefault="006636FA" w:rsidP="001B52AA">
            <w:pPr>
              <w:rPr>
                <w:rFonts w:ascii="Arial" w:hAnsi="Arial" w:cs="Arial"/>
                <w:sz w:val="22"/>
                <w:szCs w:val="22"/>
              </w:rPr>
            </w:pPr>
          </w:p>
          <w:p w14:paraId="16E6FD12" w14:textId="77777777" w:rsidR="006636FA" w:rsidRPr="007D4543" w:rsidRDefault="006636FA" w:rsidP="001B52AA">
            <w:pPr>
              <w:rPr>
                <w:rFonts w:ascii="Arial" w:hAnsi="Arial" w:cs="Arial"/>
                <w:sz w:val="22"/>
                <w:szCs w:val="22"/>
              </w:rPr>
            </w:pPr>
          </w:p>
          <w:p w14:paraId="16E6FD13" w14:textId="77777777" w:rsidR="006636FA" w:rsidRPr="007D4543" w:rsidRDefault="006636FA" w:rsidP="001B52AA">
            <w:pPr>
              <w:rPr>
                <w:rFonts w:ascii="Arial" w:hAnsi="Arial" w:cs="Arial"/>
                <w:sz w:val="22"/>
                <w:szCs w:val="22"/>
              </w:rPr>
            </w:pPr>
          </w:p>
          <w:p w14:paraId="16E6FD14" w14:textId="77777777" w:rsidR="006636FA" w:rsidRPr="007D4543" w:rsidRDefault="006636FA" w:rsidP="001B52AA">
            <w:pPr>
              <w:rPr>
                <w:rFonts w:ascii="Arial" w:hAnsi="Arial" w:cs="Arial"/>
                <w:sz w:val="22"/>
                <w:szCs w:val="22"/>
              </w:rPr>
            </w:pPr>
          </w:p>
        </w:tc>
        <w:tc>
          <w:tcPr>
            <w:tcW w:w="2126" w:type="dxa"/>
            <w:shd w:val="clear" w:color="auto" w:fill="auto"/>
          </w:tcPr>
          <w:p w14:paraId="16E6FD15" w14:textId="77777777" w:rsidR="006636FA" w:rsidRPr="007D4543" w:rsidRDefault="006636FA" w:rsidP="001B52AA">
            <w:pPr>
              <w:rPr>
                <w:rFonts w:ascii="Arial" w:hAnsi="Arial" w:cs="Arial"/>
                <w:sz w:val="22"/>
                <w:szCs w:val="22"/>
              </w:rPr>
            </w:pPr>
            <w:r w:rsidRPr="007D4543">
              <w:rPr>
                <w:rFonts w:ascii="Arial" w:hAnsi="Arial" w:cs="Arial"/>
                <w:sz w:val="22"/>
                <w:szCs w:val="22"/>
              </w:rPr>
              <w:t>Perth</w:t>
            </w:r>
          </w:p>
        </w:tc>
        <w:tc>
          <w:tcPr>
            <w:tcW w:w="6237" w:type="dxa"/>
            <w:shd w:val="clear" w:color="auto" w:fill="auto"/>
          </w:tcPr>
          <w:p w14:paraId="16E6FD16" w14:textId="77777777" w:rsidR="006636FA" w:rsidRPr="007D4543" w:rsidRDefault="006636FA" w:rsidP="001B52AA">
            <w:pPr>
              <w:jc w:val="both"/>
              <w:rPr>
                <w:rFonts w:ascii="Arial" w:hAnsi="Arial" w:cs="Arial"/>
                <w:sz w:val="22"/>
                <w:szCs w:val="22"/>
              </w:rPr>
            </w:pPr>
            <w:r w:rsidRPr="007D4543">
              <w:rPr>
                <w:rFonts w:ascii="Arial" w:hAnsi="Arial" w:cs="Arial"/>
                <w:sz w:val="22"/>
                <w:szCs w:val="22"/>
              </w:rPr>
              <w:t>That part of the west side of Wilson Street, which is bounded on the west side by the edge of carriageway, which has a width throughout of 1.8 metres and which extends from a point 1 metre south of the extended north gable of 77 Wilson Street, Perth southwards for a distance of 7 metres or thereby.</w:t>
            </w:r>
          </w:p>
        </w:tc>
      </w:tr>
      <w:tr w:rsidR="0042094A" w:rsidRPr="007D4543" w14:paraId="16E6FD1F" w14:textId="77777777" w:rsidTr="00C01604">
        <w:tc>
          <w:tcPr>
            <w:tcW w:w="2093" w:type="dxa"/>
            <w:shd w:val="clear" w:color="auto" w:fill="auto"/>
            <w:vAlign w:val="bottom"/>
          </w:tcPr>
          <w:p w14:paraId="16E6FD18" w14:textId="77777777" w:rsidR="0042094A" w:rsidRDefault="0042094A" w:rsidP="00F13E9F">
            <w:pPr>
              <w:rPr>
                <w:rFonts w:ascii="Arial" w:hAnsi="Arial" w:cs="Arial"/>
                <w:sz w:val="22"/>
                <w:szCs w:val="22"/>
              </w:rPr>
            </w:pPr>
            <w:r>
              <w:rPr>
                <w:rFonts w:ascii="Arial" w:hAnsi="Arial" w:cs="Arial"/>
                <w:b/>
                <w:sz w:val="22"/>
                <w:szCs w:val="22"/>
              </w:rPr>
              <w:t>[</w:t>
            </w:r>
            <w:r>
              <w:rPr>
                <w:rFonts w:ascii="Arial" w:hAnsi="Arial" w:cs="Arial"/>
                <w:sz w:val="22"/>
                <w:szCs w:val="22"/>
              </w:rPr>
              <w:t>Wilson Street</w:t>
            </w:r>
          </w:p>
          <w:p w14:paraId="16E6FD19" w14:textId="77777777" w:rsidR="00E176D7" w:rsidRDefault="00E176D7" w:rsidP="00F13E9F">
            <w:pPr>
              <w:rPr>
                <w:rFonts w:ascii="Arial" w:hAnsi="Arial" w:cs="Arial"/>
                <w:sz w:val="22"/>
                <w:szCs w:val="22"/>
              </w:rPr>
            </w:pPr>
          </w:p>
          <w:p w14:paraId="16E6FD1A" w14:textId="77777777" w:rsidR="00E176D7" w:rsidRDefault="00E176D7" w:rsidP="00F13E9F">
            <w:pPr>
              <w:rPr>
                <w:rFonts w:ascii="Arial" w:hAnsi="Arial" w:cs="Arial"/>
                <w:sz w:val="22"/>
                <w:szCs w:val="22"/>
              </w:rPr>
            </w:pPr>
          </w:p>
          <w:p w14:paraId="16E6FD1B" w14:textId="77777777" w:rsidR="00E176D7" w:rsidRDefault="00E176D7" w:rsidP="00F13E9F">
            <w:pPr>
              <w:rPr>
                <w:rFonts w:ascii="Arial" w:hAnsi="Arial" w:cs="Arial"/>
                <w:sz w:val="22"/>
                <w:szCs w:val="22"/>
              </w:rPr>
            </w:pPr>
          </w:p>
          <w:p w14:paraId="16E6FD1C" w14:textId="77777777" w:rsidR="00E176D7" w:rsidRPr="0042094A" w:rsidRDefault="00E176D7" w:rsidP="00F13E9F">
            <w:pPr>
              <w:rPr>
                <w:rFonts w:ascii="Arial" w:hAnsi="Arial" w:cs="Arial"/>
                <w:sz w:val="22"/>
                <w:szCs w:val="22"/>
              </w:rPr>
            </w:pPr>
          </w:p>
        </w:tc>
        <w:tc>
          <w:tcPr>
            <w:tcW w:w="2126" w:type="dxa"/>
            <w:shd w:val="clear" w:color="auto" w:fill="auto"/>
          </w:tcPr>
          <w:p w14:paraId="16E6FD1D" w14:textId="77777777" w:rsidR="0042094A" w:rsidRPr="007D4543" w:rsidRDefault="0042094A" w:rsidP="00F13E9F">
            <w:pPr>
              <w:rPr>
                <w:rFonts w:ascii="Arial" w:hAnsi="Arial" w:cs="Arial"/>
                <w:sz w:val="22"/>
                <w:szCs w:val="22"/>
              </w:rPr>
            </w:pPr>
            <w:r>
              <w:rPr>
                <w:rFonts w:ascii="Arial" w:hAnsi="Arial" w:cs="Arial"/>
                <w:sz w:val="22"/>
                <w:szCs w:val="22"/>
              </w:rPr>
              <w:t>Perth</w:t>
            </w:r>
          </w:p>
        </w:tc>
        <w:tc>
          <w:tcPr>
            <w:tcW w:w="6237" w:type="dxa"/>
            <w:shd w:val="clear" w:color="auto" w:fill="auto"/>
          </w:tcPr>
          <w:p w14:paraId="16E6FD1E" w14:textId="77777777" w:rsidR="0042094A" w:rsidRPr="00E176D7" w:rsidRDefault="00E176D7" w:rsidP="007D4543">
            <w:pPr>
              <w:jc w:val="both"/>
              <w:rPr>
                <w:rFonts w:ascii="Arial" w:hAnsi="Arial" w:cs="Arial"/>
                <w:b/>
                <w:sz w:val="22"/>
                <w:szCs w:val="22"/>
                <w:vertAlign w:val="superscript"/>
              </w:rPr>
            </w:pPr>
            <w:r w:rsidRPr="00B22EF1">
              <w:rPr>
                <w:rFonts w:ascii="Arial" w:hAnsi="Arial" w:cs="Arial"/>
                <w:sz w:val="22"/>
                <w:szCs w:val="22"/>
              </w:rPr>
              <w:t>That part of the west side of Wilson Street, which is bounded on the west side by the edge of carriageway, which has a width throughout of 1.8 metres, and which extends from a point 10 metres north of its junction with Queen Street Perth northwards for a distance of 7 metres or thereby.</w:t>
            </w:r>
            <w:r>
              <w:rPr>
                <w:rFonts w:ascii="Arial" w:hAnsi="Arial" w:cs="Arial"/>
                <w:b/>
                <w:sz w:val="22"/>
                <w:szCs w:val="22"/>
              </w:rPr>
              <w:t>]</w:t>
            </w:r>
            <w:r>
              <w:rPr>
                <w:rFonts w:ascii="Arial" w:hAnsi="Arial" w:cs="Arial"/>
                <w:b/>
                <w:sz w:val="22"/>
                <w:szCs w:val="22"/>
                <w:vertAlign w:val="superscript"/>
              </w:rPr>
              <w:t>5</w:t>
            </w:r>
          </w:p>
        </w:tc>
      </w:tr>
      <w:tr w:rsidR="002F735B" w:rsidRPr="007D4543" w14:paraId="16E6FD27" w14:textId="77777777" w:rsidTr="00C01604">
        <w:tc>
          <w:tcPr>
            <w:tcW w:w="2093" w:type="dxa"/>
            <w:shd w:val="clear" w:color="auto" w:fill="auto"/>
            <w:vAlign w:val="bottom"/>
          </w:tcPr>
          <w:p w14:paraId="16E6FD20" w14:textId="77777777" w:rsidR="00EC16DA" w:rsidRPr="007D4543" w:rsidRDefault="00EC16DA" w:rsidP="00EC16DA">
            <w:pPr>
              <w:rPr>
                <w:rFonts w:ascii="Arial" w:hAnsi="Arial" w:cs="Arial"/>
                <w:sz w:val="22"/>
                <w:szCs w:val="22"/>
              </w:rPr>
            </w:pPr>
            <w:r w:rsidRPr="007D4543">
              <w:rPr>
                <w:rFonts w:ascii="Arial" w:hAnsi="Arial" w:cs="Arial"/>
                <w:sz w:val="22"/>
                <w:szCs w:val="22"/>
              </w:rPr>
              <w:t>Old Crieff Road</w:t>
            </w:r>
          </w:p>
          <w:p w14:paraId="16E6FD21" w14:textId="77777777" w:rsidR="002F735B" w:rsidRPr="007D4543" w:rsidRDefault="002F735B" w:rsidP="00F13E9F">
            <w:pPr>
              <w:rPr>
                <w:rFonts w:ascii="Arial" w:hAnsi="Arial" w:cs="Arial"/>
                <w:sz w:val="22"/>
                <w:szCs w:val="22"/>
              </w:rPr>
            </w:pPr>
          </w:p>
          <w:p w14:paraId="16E6FD22" w14:textId="77777777" w:rsidR="002F735B" w:rsidRPr="007D4543" w:rsidRDefault="002F735B" w:rsidP="00F13E9F">
            <w:pPr>
              <w:rPr>
                <w:rFonts w:ascii="Arial" w:hAnsi="Arial" w:cs="Arial"/>
                <w:sz w:val="22"/>
                <w:szCs w:val="22"/>
              </w:rPr>
            </w:pPr>
          </w:p>
          <w:p w14:paraId="16E6FD23" w14:textId="77777777" w:rsidR="00EC16DA" w:rsidRPr="007D4543" w:rsidRDefault="00EC16DA" w:rsidP="00F13E9F">
            <w:pPr>
              <w:rPr>
                <w:rFonts w:ascii="Arial" w:hAnsi="Arial" w:cs="Arial"/>
                <w:sz w:val="22"/>
                <w:szCs w:val="22"/>
              </w:rPr>
            </w:pPr>
          </w:p>
          <w:p w14:paraId="16E6FD24" w14:textId="77777777" w:rsidR="002F735B" w:rsidRPr="007D4543" w:rsidRDefault="002F735B" w:rsidP="00F13E9F">
            <w:pPr>
              <w:rPr>
                <w:rFonts w:ascii="Arial" w:hAnsi="Arial" w:cs="Arial"/>
                <w:sz w:val="22"/>
                <w:szCs w:val="22"/>
              </w:rPr>
            </w:pPr>
          </w:p>
        </w:tc>
        <w:tc>
          <w:tcPr>
            <w:tcW w:w="2126" w:type="dxa"/>
            <w:shd w:val="clear" w:color="auto" w:fill="auto"/>
          </w:tcPr>
          <w:p w14:paraId="16E6FD25" w14:textId="77777777" w:rsidR="002F735B" w:rsidRPr="007D4543" w:rsidRDefault="002F735B">
            <w:pPr>
              <w:rPr>
                <w:rFonts w:ascii="Arial" w:hAnsi="Arial" w:cs="Arial"/>
                <w:sz w:val="22"/>
                <w:szCs w:val="22"/>
              </w:rPr>
            </w:pPr>
            <w:r w:rsidRPr="007D4543">
              <w:rPr>
                <w:rFonts w:ascii="Arial" w:hAnsi="Arial" w:cs="Arial"/>
                <w:sz w:val="22"/>
                <w:szCs w:val="22"/>
              </w:rPr>
              <w:t>Aberfeldy</w:t>
            </w:r>
          </w:p>
        </w:tc>
        <w:tc>
          <w:tcPr>
            <w:tcW w:w="6237" w:type="dxa"/>
            <w:shd w:val="clear" w:color="auto" w:fill="auto"/>
          </w:tcPr>
          <w:p w14:paraId="16E6FD26" w14:textId="77777777" w:rsidR="002F735B" w:rsidRPr="007D4543" w:rsidRDefault="002F735B" w:rsidP="007D4543">
            <w:pPr>
              <w:jc w:val="both"/>
              <w:rPr>
                <w:rFonts w:ascii="Arial" w:hAnsi="Arial" w:cs="Arial"/>
                <w:sz w:val="22"/>
                <w:szCs w:val="22"/>
              </w:rPr>
            </w:pPr>
            <w:r w:rsidRPr="007D4543">
              <w:rPr>
                <w:rFonts w:ascii="Arial" w:hAnsi="Arial" w:cs="Arial"/>
                <w:sz w:val="22"/>
                <w:szCs w:val="22"/>
              </w:rPr>
              <w:t xml:space="preserve">That part of the </w:t>
            </w:r>
            <w:r w:rsidR="008F72F0" w:rsidRPr="007D4543">
              <w:rPr>
                <w:rFonts w:ascii="Arial" w:hAnsi="Arial" w:cs="Arial"/>
                <w:sz w:val="22"/>
                <w:szCs w:val="22"/>
              </w:rPr>
              <w:t>south</w:t>
            </w:r>
            <w:r w:rsidRPr="007D4543">
              <w:rPr>
                <w:rFonts w:ascii="Arial" w:hAnsi="Arial" w:cs="Arial"/>
                <w:sz w:val="22"/>
                <w:szCs w:val="22"/>
              </w:rPr>
              <w:t xml:space="preserve"> side of Old Crieff Road, which is bounded on the </w:t>
            </w:r>
            <w:r w:rsidR="008F72F0" w:rsidRPr="007D4543">
              <w:rPr>
                <w:rFonts w:ascii="Arial" w:hAnsi="Arial" w:cs="Arial"/>
                <w:sz w:val="22"/>
                <w:szCs w:val="22"/>
              </w:rPr>
              <w:t>south</w:t>
            </w:r>
            <w:r w:rsidRPr="007D4543">
              <w:rPr>
                <w:rFonts w:ascii="Arial" w:hAnsi="Arial" w:cs="Arial"/>
                <w:sz w:val="22"/>
                <w:szCs w:val="22"/>
              </w:rPr>
              <w:t xml:space="preserve"> side by the edge of carriageway, which has a width throughout of 1.8 metres and which extends from the extended </w:t>
            </w:r>
            <w:r w:rsidR="00EC16DA" w:rsidRPr="007D4543">
              <w:rPr>
                <w:rFonts w:ascii="Arial" w:hAnsi="Arial" w:cs="Arial"/>
                <w:sz w:val="22"/>
                <w:szCs w:val="22"/>
              </w:rPr>
              <w:t>east</w:t>
            </w:r>
            <w:r w:rsidRPr="007D4543">
              <w:rPr>
                <w:rFonts w:ascii="Arial" w:hAnsi="Arial" w:cs="Arial"/>
                <w:sz w:val="22"/>
                <w:szCs w:val="22"/>
              </w:rPr>
              <w:t xml:space="preserve"> gable of </w:t>
            </w:r>
            <w:r w:rsidR="00EC16DA" w:rsidRPr="007D4543">
              <w:rPr>
                <w:rFonts w:ascii="Arial" w:hAnsi="Arial" w:cs="Arial"/>
                <w:sz w:val="22"/>
                <w:szCs w:val="22"/>
              </w:rPr>
              <w:t xml:space="preserve">22 </w:t>
            </w:r>
            <w:r w:rsidRPr="007D4543">
              <w:rPr>
                <w:rFonts w:ascii="Arial" w:hAnsi="Arial" w:cs="Arial"/>
                <w:sz w:val="22"/>
                <w:szCs w:val="22"/>
              </w:rPr>
              <w:t xml:space="preserve">Old Crieff Road, Aberfeldy </w:t>
            </w:r>
            <w:r w:rsidR="008F72F0" w:rsidRPr="007D4543">
              <w:rPr>
                <w:rFonts w:ascii="Arial" w:hAnsi="Arial" w:cs="Arial"/>
                <w:sz w:val="22"/>
                <w:szCs w:val="22"/>
              </w:rPr>
              <w:t>west</w:t>
            </w:r>
            <w:r w:rsidRPr="007D4543">
              <w:rPr>
                <w:rFonts w:ascii="Arial" w:hAnsi="Arial" w:cs="Arial"/>
                <w:sz w:val="22"/>
                <w:szCs w:val="22"/>
              </w:rPr>
              <w:t>wards for a distance of 7 metres or thereby.</w:t>
            </w:r>
          </w:p>
        </w:tc>
      </w:tr>
      <w:tr w:rsidR="00931672" w:rsidRPr="007D4543" w14:paraId="02A1E57D" w14:textId="77777777" w:rsidTr="00C01604">
        <w:tc>
          <w:tcPr>
            <w:tcW w:w="2093" w:type="dxa"/>
            <w:shd w:val="clear" w:color="auto" w:fill="auto"/>
            <w:vAlign w:val="bottom"/>
          </w:tcPr>
          <w:p w14:paraId="43F5754D" w14:textId="77777777" w:rsidR="00931672" w:rsidRDefault="00931672" w:rsidP="00EC16DA">
            <w:pPr>
              <w:rPr>
                <w:rFonts w:ascii="Arial" w:hAnsi="Arial" w:cs="Arial"/>
                <w:sz w:val="22"/>
                <w:szCs w:val="22"/>
              </w:rPr>
            </w:pPr>
            <w:r>
              <w:rPr>
                <w:rFonts w:ascii="Arial" w:hAnsi="Arial" w:cs="Arial"/>
                <w:b/>
                <w:sz w:val="22"/>
                <w:szCs w:val="22"/>
              </w:rPr>
              <w:t>[</w:t>
            </w:r>
            <w:r>
              <w:rPr>
                <w:rFonts w:ascii="Arial" w:hAnsi="Arial" w:cs="Arial"/>
                <w:sz w:val="22"/>
                <w:szCs w:val="22"/>
              </w:rPr>
              <w:t>Taybridge Road</w:t>
            </w:r>
          </w:p>
          <w:p w14:paraId="3AA1E1F7" w14:textId="77777777" w:rsidR="00931672" w:rsidRDefault="00931672" w:rsidP="00EC16DA">
            <w:pPr>
              <w:rPr>
                <w:rFonts w:ascii="Arial" w:hAnsi="Arial" w:cs="Arial"/>
                <w:sz w:val="22"/>
                <w:szCs w:val="22"/>
              </w:rPr>
            </w:pPr>
          </w:p>
          <w:p w14:paraId="6F669625" w14:textId="77777777" w:rsidR="00931672" w:rsidRDefault="00931672" w:rsidP="00EC16DA">
            <w:pPr>
              <w:rPr>
                <w:rFonts w:ascii="Arial" w:hAnsi="Arial" w:cs="Arial"/>
                <w:sz w:val="22"/>
                <w:szCs w:val="22"/>
              </w:rPr>
            </w:pPr>
          </w:p>
          <w:p w14:paraId="4D9B0C57" w14:textId="77777777" w:rsidR="00931672" w:rsidRDefault="00931672" w:rsidP="00EC16DA">
            <w:pPr>
              <w:rPr>
                <w:rFonts w:ascii="Arial" w:hAnsi="Arial" w:cs="Arial"/>
                <w:sz w:val="22"/>
                <w:szCs w:val="22"/>
              </w:rPr>
            </w:pPr>
          </w:p>
          <w:p w14:paraId="50354C08" w14:textId="77777777" w:rsidR="00931672" w:rsidRDefault="00931672" w:rsidP="00EC16DA">
            <w:pPr>
              <w:rPr>
                <w:rFonts w:ascii="Arial" w:hAnsi="Arial" w:cs="Arial"/>
                <w:sz w:val="22"/>
                <w:szCs w:val="22"/>
              </w:rPr>
            </w:pPr>
          </w:p>
          <w:p w14:paraId="10627224" w14:textId="70175183" w:rsidR="00931672" w:rsidRPr="00931672" w:rsidRDefault="00931672" w:rsidP="00EC16DA">
            <w:pPr>
              <w:rPr>
                <w:rFonts w:ascii="Arial" w:hAnsi="Arial" w:cs="Arial"/>
                <w:sz w:val="22"/>
                <w:szCs w:val="22"/>
              </w:rPr>
            </w:pPr>
          </w:p>
        </w:tc>
        <w:tc>
          <w:tcPr>
            <w:tcW w:w="2126" w:type="dxa"/>
            <w:shd w:val="clear" w:color="auto" w:fill="auto"/>
          </w:tcPr>
          <w:p w14:paraId="2BC190DE" w14:textId="499EF8EA" w:rsidR="00931672" w:rsidRPr="007D4543" w:rsidRDefault="00931672">
            <w:pPr>
              <w:rPr>
                <w:rFonts w:ascii="Arial" w:hAnsi="Arial" w:cs="Arial"/>
                <w:sz w:val="22"/>
                <w:szCs w:val="22"/>
              </w:rPr>
            </w:pPr>
            <w:r>
              <w:rPr>
                <w:rFonts w:ascii="Arial" w:hAnsi="Arial" w:cs="Arial"/>
                <w:sz w:val="22"/>
                <w:szCs w:val="22"/>
              </w:rPr>
              <w:lastRenderedPageBreak/>
              <w:t>Aberfeldy</w:t>
            </w:r>
          </w:p>
        </w:tc>
        <w:tc>
          <w:tcPr>
            <w:tcW w:w="6237" w:type="dxa"/>
            <w:shd w:val="clear" w:color="auto" w:fill="auto"/>
          </w:tcPr>
          <w:p w14:paraId="3BDF5A8F" w14:textId="27B2B45C" w:rsidR="00931672" w:rsidRPr="007D4543" w:rsidRDefault="00931672" w:rsidP="007D4543">
            <w:pPr>
              <w:jc w:val="both"/>
              <w:rPr>
                <w:rFonts w:ascii="Arial" w:hAnsi="Arial" w:cs="Arial"/>
                <w:sz w:val="22"/>
                <w:szCs w:val="22"/>
              </w:rPr>
            </w:pPr>
            <w:r w:rsidRPr="00E56FA9">
              <w:rPr>
                <w:rFonts w:ascii="Arial" w:hAnsi="Arial" w:cs="Arial"/>
                <w:sz w:val="22"/>
                <w:szCs w:val="22"/>
              </w:rPr>
              <w:t xml:space="preserve">That part of the west side of Taybridge Road, which is bounded on the west side by the edge of carriageway, which has a width throughout of 1.8 metres, and which extends from a point 4.4 metres north of the extended south gable of Abbeyfield House, Aberfeldy northwards for a distance of 6.6 </w:t>
            </w:r>
            <w:r w:rsidRPr="00E56FA9">
              <w:rPr>
                <w:rFonts w:ascii="Arial" w:hAnsi="Arial" w:cs="Arial"/>
                <w:sz w:val="22"/>
                <w:szCs w:val="22"/>
              </w:rPr>
              <w:lastRenderedPageBreak/>
              <w:t>metres or thereby.</w:t>
            </w:r>
            <w:r>
              <w:rPr>
                <w:rFonts w:ascii="Arial" w:hAnsi="Arial" w:cs="Arial"/>
                <w:b/>
                <w:sz w:val="22"/>
                <w:szCs w:val="22"/>
              </w:rPr>
              <w:t>]</w:t>
            </w:r>
            <w:r w:rsidRPr="00931672">
              <w:rPr>
                <w:rFonts w:ascii="Arial" w:hAnsi="Arial" w:cs="Arial"/>
                <w:b/>
                <w:sz w:val="22"/>
                <w:szCs w:val="22"/>
                <w:vertAlign w:val="superscript"/>
              </w:rPr>
              <w:t>11</w:t>
            </w:r>
          </w:p>
        </w:tc>
      </w:tr>
      <w:tr w:rsidR="002F735B" w:rsidRPr="007D4543" w14:paraId="16E6FD2F" w14:textId="77777777" w:rsidTr="00C01604">
        <w:tc>
          <w:tcPr>
            <w:tcW w:w="2093" w:type="dxa"/>
            <w:shd w:val="clear" w:color="auto" w:fill="auto"/>
            <w:vAlign w:val="bottom"/>
          </w:tcPr>
          <w:p w14:paraId="16E6FD28" w14:textId="77777777" w:rsidR="002F735B" w:rsidRPr="007D4543" w:rsidRDefault="002F735B" w:rsidP="00F13E9F">
            <w:pPr>
              <w:rPr>
                <w:rFonts w:ascii="Arial" w:hAnsi="Arial" w:cs="Arial"/>
                <w:sz w:val="22"/>
                <w:szCs w:val="22"/>
              </w:rPr>
            </w:pPr>
            <w:r w:rsidRPr="007D4543">
              <w:rPr>
                <w:rFonts w:ascii="Arial" w:hAnsi="Arial" w:cs="Arial"/>
                <w:sz w:val="22"/>
                <w:szCs w:val="22"/>
              </w:rPr>
              <w:lastRenderedPageBreak/>
              <w:t>Tayside Place</w:t>
            </w:r>
          </w:p>
          <w:p w14:paraId="16E6FD29" w14:textId="77777777" w:rsidR="002F735B" w:rsidRPr="007D4543" w:rsidRDefault="002F735B" w:rsidP="00F13E9F">
            <w:pPr>
              <w:rPr>
                <w:rFonts w:ascii="Arial" w:hAnsi="Arial" w:cs="Arial"/>
                <w:sz w:val="22"/>
                <w:szCs w:val="22"/>
              </w:rPr>
            </w:pPr>
          </w:p>
          <w:p w14:paraId="16E6FD2A" w14:textId="77777777" w:rsidR="002F735B" w:rsidRPr="007D4543" w:rsidRDefault="002F735B" w:rsidP="00F13E9F">
            <w:pPr>
              <w:rPr>
                <w:rFonts w:ascii="Arial" w:hAnsi="Arial" w:cs="Arial"/>
                <w:sz w:val="22"/>
                <w:szCs w:val="22"/>
              </w:rPr>
            </w:pPr>
          </w:p>
          <w:p w14:paraId="16E6FD2B" w14:textId="77777777" w:rsidR="002F735B" w:rsidRPr="007D4543" w:rsidRDefault="002F735B" w:rsidP="00F13E9F">
            <w:pPr>
              <w:rPr>
                <w:rFonts w:ascii="Arial" w:hAnsi="Arial" w:cs="Arial"/>
                <w:sz w:val="22"/>
                <w:szCs w:val="22"/>
              </w:rPr>
            </w:pPr>
          </w:p>
          <w:p w14:paraId="16E6FD2C" w14:textId="77777777" w:rsidR="002F735B" w:rsidRPr="007D4543" w:rsidRDefault="002F735B" w:rsidP="00F13E9F">
            <w:pPr>
              <w:rPr>
                <w:rFonts w:ascii="Arial" w:hAnsi="Arial" w:cs="Arial"/>
                <w:sz w:val="22"/>
                <w:szCs w:val="22"/>
              </w:rPr>
            </w:pPr>
          </w:p>
        </w:tc>
        <w:tc>
          <w:tcPr>
            <w:tcW w:w="2126" w:type="dxa"/>
            <w:shd w:val="clear" w:color="auto" w:fill="auto"/>
          </w:tcPr>
          <w:p w14:paraId="16E6FD2D" w14:textId="77777777" w:rsidR="002F735B" w:rsidRPr="007D4543" w:rsidRDefault="002F735B">
            <w:pPr>
              <w:rPr>
                <w:rFonts w:ascii="Arial" w:hAnsi="Arial" w:cs="Arial"/>
                <w:sz w:val="22"/>
                <w:szCs w:val="22"/>
              </w:rPr>
            </w:pPr>
            <w:r w:rsidRPr="007D4543">
              <w:rPr>
                <w:rFonts w:ascii="Arial" w:hAnsi="Arial" w:cs="Arial"/>
                <w:sz w:val="22"/>
                <w:szCs w:val="22"/>
              </w:rPr>
              <w:t>Aberfeldy</w:t>
            </w:r>
          </w:p>
        </w:tc>
        <w:tc>
          <w:tcPr>
            <w:tcW w:w="6237" w:type="dxa"/>
            <w:shd w:val="clear" w:color="auto" w:fill="auto"/>
          </w:tcPr>
          <w:p w14:paraId="16E6FD2E" w14:textId="77777777" w:rsidR="002F735B" w:rsidRPr="007D4543" w:rsidRDefault="002F735B" w:rsidP="007D4543">
            <w:pPr>
              <w:jc w:val="both"/>
              <w:rPr>
                <w:rFonts w:ascii="Arial" w:hAnsi="Arial" w:cs="Arial"/>
                <w:sz w:val="22"/>
                <w:szCs w:val="22"/>
              </w:rPr>
            </w:pPr>
            <w:r w:rsidRPr="007D4543">
              <w:rPr>
                <w:rFonts w:ascii="Arial" w:hAnsi="Arial" w:cs="Arial"/>
                <w:sz w:val="22"/>
                <w:szCs w:val="22"/>
              </w:rPr>
              <w:t>That part of the west side of Tayside Place, which is bounded on the west side by the edge of carriageway, which has a width throughout of 1.8 m</w:t>
            </w:r>
            <w:r w:rsidR="00543BE5" w:rsidRPr="007D4543">
              <w:rPr>
                <w:rFonts w:ascii="Arial" w:hAnsi="Arial" w:cs="Arial"/>
                <w:sz w:val="22"/>
                <w:szCs w:val="22"/>
              </w:rPr>
              <w:t xml:space="preserve">etres and which extends from </w:t>
            </w:r>
            <w:r w:rsidRPr="007D4543">
              <w:rPr>
                <w:rFonts w:ascii="Arial" w:hAnsi="Arial" w:cs="Arial"/>
                <w:sz w:val="22"/>
                <w:szCs w:val="22"/>
              </w:rPr>
              <w:t xml:space="preserve">the extended north gable of </w:t>
            </w:r>
            <w:r w:rsidR="00EC16DA" w:rsidRPr="007D4543">
              <w:rPr>
                <w:rFonts w:ascii="Arial" w:hAnsi="Arial" w:cs="Arial"/>
                <w:sz w:val="22"/>
                <w:szCs w:val="22"/>
              </w:rPr>
              <w:t xml:space="preserve">25 </w:t>
            </w:r>
            <w:r w:rsidRPr="007D4543">
              <w:rPr>
                <w:rFonts w:ascii="Arial" w:hAnsi="Arial" w:cs="Arial"/>
                <w:sz w:val="22"/>
                <w:szCs w:val="22"/>
              </w:rPr>
              <w:t>Tayside Place, Aberfeldy southwards for a distance of 7 metres or thereby.</w:t>
            </w:r>
          </w:p>
        </w:tc>
      </w:tr>
      <w:tr w:rsidR="004D0BA0" w:rsidRPr="007D4543" w14:paraId="7F8A3615" w14:textId="77777777" w:rsidTr="00C01604">
        <w:tc>
          <w:tcPr>
            <w:tcW w:w="2093" w:type="dxa"/>
            <w:shd w:val="clear" w:color="auto" w:fill="auto"/>
            <w:vAlign w:val="bottom"/>
          </w:tcPr>
          <w:p w14:paraId="52438CF4" w14:textId="77777777" w:rsidR="004D0BA0" w:rsidRDefault="004D0BA0" w:rsidP="00F13E9F">
            <w:pPr>
              <w:rPr>
                <w:rFonts w:ascii="Arial" w:hAnsi="Arial" w:cs="Arial"/>
                <w:sz w:val="22"/>
                <w:szCs w:val="22"/>
              </w:rPr>
            </w:pPr>
            <w:r>
              <w:rPr>
                <w:rFonts w:ascii="Arial" w:hAnsi="Arial" w:cs="Arial"/>
                <w:b/>
                <w:sz w:val="22"/>
                <w:szCs w:val="22"/>
              </w:rPr>
              <w:t>[</w:t>
            </w:r>
            <w:r>
              <w:rPr>
                <w:rFonts w:ascii="Arial" w:hAnsi="Arial" w:cs="Arial"/>
                <w:sz w:val="22"/>
                <w:szCs w:val="22"/>
              </w:rPr>
              <w:t>Den Park</w:t>
            </w:r>
          </w:p>
          <w:p w14:paraId="04834A28" w14:textId="77777777" w:rsidR="004D0BA0" w:rsidRDefault="004D0BA0" w:rsidP="00F13E9F">
            <w:pPr>
              <w:rPr>
                <w:rFonts w:ascii="Arial" w:hAnsi="Arial" w:cs="Arial"/>
                <w:sz w:val="22"/>
                <w:szCs w:val="22"/>
              </w:rPr>
            </w:pPr>
          </w:p>
          <w:p w14:paraId="3BC08805" w14:textId="77777777" w:rsidR="004D0BA0" w:rsidRDefault="004D0BA0" w:rsidP="00F13E9F">
            <w:pPr>
              <w:rPr>
                <w:rFonts w:ascii="Arial" w:hAnsi="Arial" w:cs="Arial"/>
                <w:sz w:val="22"/>
                <w:szCs w:val="22"/>
              </w:rPr>
            </w:pPr>
          </w:p>
          <w:p w14:paraId="642EF717" w14:textId="77777777" w:rsidR="004D0BA0" w:rsidRDefault="004D0BA0" w:rsidP="00F13E9F">
            <w:pPr>
              <w:rPr>
                <w:rFonts w:ascii="Arial" w:hAnsi="Arial" w:cs="Arial"/>
                <w:sz w:val="22"/>
                <w:szCs w:val="22"/>
              </w:rPr>
            </w:pPr>
          </w:p>
          <w:p w14:paraId="0F281267" w14:textId="39E43EA2" w:rsidR="004D0BA0" w:rsidRPr="004D0BA0" w:rsidRDefault="004D0BA0" w:rsidP="00F13E9F">
            <w:pPr>
              <w:rPr>
                <w:rFonts w:ascii="Arial" w:hAnsi="Arial" w:cs="Arial"/>
                <w:sz w:val="22"/>
                <w:szCs w:val="22"/>
              </w:rPr>
            </w:pPr>
          </w:p>
        </w:tc>
        <w:tc>
          <w:tcPr>
            <w:tcW w:w="2126" w:type="dxa"/>
            <w:shd w:val="clear" w:color="auto" w:fill="auto"/>
          </w:tcPr>
          <w:p w14:paraId="0F56B4D7" w14:textId="0443AB57" w:rsidR="004D0BA0" w:rsidRPr="007D4543" w:rsidRDefault="004D0BA0">
            <w:pPr>
              <w:rPr>
                <w:rFonts w:ascii="Arial" w:hAnsi="Arial" w:cs="Arial"/>
                <w:sz w:val="22"/>
                <w:szCs w:val="22"/>
              </w:rPr>
            </w:pPr>
            <w:r>
              <w:rPr>
                <w:rFonts w:ascii="Arial" w:hAnsi="Arial" w:cs="Arial"/>
                <w:sz w:val="22"/>
                <w:szCs w:val="22"/>
              </w:rPr>
              <w:t>Abernethy</w:t>
            </w:r>
          </w:p>
        </w:tc>
        <w:tc>
          <w:tcPr>
            <w:tcW w:w="6237" w:type="dxa"/>
            <w:shd w:val="clear" w:color="auto" w:fill="auto"/>
          </w:tcPr>
          <w:p w14:paraId="0C645128" w14:textId="7A858F31" w:rsidR="004D0BA0" w:rsidRPr="007D4543" w:rsidRDefault="004D0BA0" w:rsidP="007D4543">
            <w:pPr>
              <w:jc w:val="both"/>
              <w:rPr>
                <w:rFonts w:ascii="Arial" w:hAnsi="Arial" w:cs="Arial"/>
                <w:sz w:val="22"/>
                <w:szCs w:val="22"/>
              </w:rPr>
            </w:pPr>
            <w:r w:rsidRPr="00E56FA9">
              <w:rPr>
                <w:rFonts w:ascii="Arial" w:hAnsi="Arial" w:cs="Arial"/>
                <w:sz w:val="22"/>
                <w:szCs w:val="22"/>
              </w:rPr>
              <w:t>That part of the north side of Den Park, which is bounded on the north side by the edge of carriageway, which has a width throughout of 1.8 metres, and which extends from the extended west gable of 18 Den Park, Abernethy westwards for a distance of 7 metres or thereby.</w:t>
            </w:r>
            <w:r>
              <w:rPr>
                <w:rFonts w:ascii="Arial" w:hAnsi="Arial" w:cs="Arial"/>
                <w:b/>
                <w:sz w:val="22"/>
                <w:szCs w:val="22"/>
              </w:rPr>
              <w:t>]</w:t>
            </w:r>
            <w:r>
              <w:rPr>
                <w:rFonts w:ascii="Arial" w:hAnsi="Arial" w:cs="Arial"/>
                <w:b/>
                <w:sz w:val="22"/>
                <w:szCs w:val="22"/>
                <w:vertAlign w:val="superscript"/>
              </w:rPr>
              <w:t>11</w:t>
            </w:r>
          </w:p>
        </w:tc>
      </w:tr>
      <w:tr w:rsidR="00FD37FC" w:rsidRPr="007D4543" w14:paraId="16E6FD33" w14:textId="77777777" w:rsidTr="00C01604">
        <w:tc>
          <w:tcPr>
            <w:tcW w:w="2093" w:type="dxa"/>
            <w:shd w:val="clear" w:color="auto" w:fill="auto"/>
            <w:vAlign w:val="bottom"/>
          </w:tcPr>
          <w:p w14:paraId="16E6FD30" w14:textId="77777777" w:rsidR="002F735B" w:rsidRPr="007D4543" w:rsidRDefault="000F7BF0" w:rsidP="00F13E9F">
            <w:pPr>
              <w:rPr>
                <w:rFonts w:ascii="Arial" w:hAnsi="Arial" w:cs="Arial"/>
                <w:sz w:val="22"/>
                <w:szCs w:val="22"/>
              </w:rPr>
            </w:pPr>
            <w:r w:rsidRPr="007D4543">
              <w:rPr>
                <w:rFonts w:ascii="Arial" w:hAnsi="Arial" w:cs="Arial"/>
                <w:b/>
                <w:sz w:val="22"/>
                <w:szCs w:val="22"/>
              </w:rPr>
              <w:t>[</w:t>
            </w:r>
            <w:r>
              <w:rPr>
                <w:rFonts w:ascii="Arial" w:hAnsi="Arial" w:cs="Arial"/>
                <w:b/>
                <w:sz w:val="22"/>
                <w:szCs w:val="22"/>
              </w:rPr>
              <w:t>…</w:t>
            </w:r>
            <w:r w:rsidRPr="007D4543">
              <w:rPr>
                <w:rFonts w:ascii="Arial" w:hAnsi="Arial" w:cs="Arial"/>
                <w:b/>
                <w:sz w:val="22"/>
                <w:szCs w:val="22"/>
              </w:rPr>
              <w:t>]</w:t>
            </w:r>
            <w:r w:rsidRPr="00187C21">
              <w:rPr>
                <w:rFonts w:ascii="Arial" w:hAnsi="Arial" w:cs="Arial"/>
                <w:b/>
                <w:sz w:val="22"/>
                <w:szCs w:val="22"/>
                <w:vertAlign w:val="superscript"/>
              </w:rPr>
              <w:t>4</w:t>
            </w:r>
          </w:p>
        </w:tc>
        <w:tc>
          <w:tcPr>
            <w:tcW w:w="2126" w:type="dxa"/>
            <w:shd w:val="clear" w:color="auto" w:fill="auto"/>
          </w:tcPr>
          <w:p w14:paraId="16E6FD31" w14:textId="77777777" w:rsidR="00FD37FC" w:rsidRPr="007D4543" w:rsidRDefault="00FD37FC" w:rsidP="00F13E9F">
            <w:pPr>
              <w:rPr>
                <w:rFonts w:ascii="Arial" w:hAnsi="Arial" w:cs="Arial"/>
                <w:sz w:val="22"/>
                <w:szCs w:val="22"/>
              </w:rPr>
            </w:pPr>
          </w:p>
        </w:tc>
        <w:tc>
          <w:tcPr>
            <w:tcW w:w="6237" w:type="dxa"/>
            <w:shd w:val="clear" w:color="auto" w:fill="auto"/>
          </w:tcPr>
          <w:p w14:paraId="16E6FD32" w14:textId="77777777" w:rsidR="00FD37FC" w:rsidRPr="007D4543" w:rsidRDefault="00FD37FC" w:rsidP="007D4543">
            <w:pPr>
              <w:jc w:val="both"/>
              <w:rPr>
                <w:rFonts w:ascii="Arial" w:hAnsi="Arial" w:cs="Arial"/>
                <w:sz w:val="22"/>
                <w:szCs w:val="22"/>
              </w:rPr>
            </w:pPr>
          </w:p>
        </w:tc>
      </w:tr>
      <w:tr w:rsidR="00DA3FCE" w:rsidRPr="007D4543" w14:paraId="16E6FD3B" w14:textId="77777777" w:rsidTr="00C01604">
        <w:tc>
          <w:tcPr>
            <w:tcW w:w="2093" w:type="dxa"/>
            <w:shd w:val="clear" w:color="auto" w:fill="auto"/>
            <w:vAlign w:val="bottom"/>
          </w:tcPr>
          <w:p w14:paraId="16E6FD34" w14:textId="77777777" w:rsidR="00DA3FCE" w:rsidRDefault="00DA3FCE" w:rsidP="00F13E9F">
            <w:pPr>
              <w:rPr>
                <w:rFonts w:ascii="Arial" w:hAnsi="Arial" w:cs="Arial"/>
                <w:sz w:val="22"/>
                <w:szCs w:val="22"/>
              </w:rPr>
            </w:pPr>
            <w:r>
              <w:rPr>
                <w:rFonts w:ascii="Arial" w:hAnsi="Arial" w:cs="Arial"/>
                <w:b/>
                <w:sz w:val="22"/>
                <w:szCs w:val="22"/>
              </w:rPr>
              <w:t>[</w:t>
            </w:r>
            <w:r>
              <w:rPr>
                <w:rFonts w:ascii="Arial" w:hAnsi="Arial" w:cs="Arial"/>
                <w:sz w:val="22"/>
                <w:szCs w:val="22"/>
              </w:rPr>
              <w:t>Main Street</w:t>
            </w:r>
          </w:p>
          <w:p w14:paraId="16E6FD35" w14:textId="77777777" w:rsidR="000E77CD" w:rsidRDefault="000E77CD" w:rsidP="00F13E9F">
            <w:pPr>
              <w:rPr>
                <w:rFonts w:ascii="Arial" w:hAnsi="Arial" w:cs="Arial"/>
                <w:sz w:val="22"/>
                <w:szCs w:val="22"/>
              </w:rPr>
            </w:pPr>
          </w:p>
          <w:p w14:paraId="16E6FD36" w14:textId="77777777" w:rsidR="000E77CD" w:rsidRDefault="000E77CD" w:rsidP="00F13E9F">
            <w:pPr>
              <w:rPr>
                <w:rFonts w:ascii="Arial" w:hAnsi="Arial" w:cs="Arial"/>
                <w:sz w:val="22"/>
                <w:szCs w:val="22"/>
              </w:rPr>
            </w:pPr>
          </w:p>
          <w:p w14:paraId="16E6FD37" w14:textId="77777777" w:rsidR="000E77CD" w:rsidRDefault="000E77CD" w:rsidP="00F13E9F">
            <w:pPr>
              <w:rPr>
                <w:rFonts w:ascii="Arial" w:hAnsi="Arial" w:cs="Arial"/>
                <w:sz w:val="22"/>
                <w:szCs w:val="22"/>
              </w:rPr>
            </w:pPr>
          </w:p>
          <w:p w14:paraId="16E6FD38" w14:textId="77777777" w:rsidR="000E77CD" w:rsidRPr="00DA3FCE" w:rsidRDefault="000E77CD" w:rsidP="00F13E9F">
            <w:pPr>
              <w:rPr>
                <w:rFonts w:ascii="Arial" w:hAnsi="Arial" w:cs="Arial"/>
                <w:sz w:val="22"/>
                <w:szCs w:val="22"/>
              </w:rPr>
            </w:pPr>
          </w:p>
        </w:tc>
        <w:tc>
          <w:tcPr>
            <w:tcW w:w="2126" w:type="dxa"/>
            <w:shd w:val="clear" w:color="auto" w:fill="auto"/>
          </w:tcPr>
          <w:p w14:paraId="16E6FD39" w14:textId="77777777" w:rsidR="00DA3FCE" w:rsidRPr="007D4543" w:rsidRDefault="00DA3FCE" w:rsidP="00F13E9F">
            <w:pPr>
              <w:rPr>
                <w:rFonts w:ascii="Arial" w:hAnsi="Arial" w:cs="Arial"/>
                <w:sz w:val="22"/>
                <w:szCs w:val="22"/>
              </w:rPr>
            </w:pPr>
            <w:r>
              <w:rPr>
                <w:rFonts w:ascii="Arial" w:hAnsi="Arial" w:cs="Arial"/>
                <w:sz w:val="22"/>
                <w:szCs w:val="22"/>
              </w:rPr>
              <w:t>Almondbank</w:t>
            </w:r>
          </w:p>
        </w:tc>
        <w:tc>
          <w:tcPr>
            <w:tcW w:w="6237" w:type="dxa"/>
            <w:shd w:val="clear" w:color="auto" w:fill="auto"/>
          </w:tcPr>
          <w:p w14:paraId="16E6FD3A" w14:textId="77777777" w:rsidR="00DA3FCE" w:rsidRPr="000E77CD" w:rsidRDefault="000E77CD" w:rsidP="007D4543">
            <w:pPr>
              <w:jc w:val="both"/>
              <w:rPr>
                <w:rFonts w:ascii="Arial" w:hAnsi="Arial" w:cs="Arial"/>
                <w:b/>
                <w:sz w:val="22"/>
                <w:szCs w:val="22"/>
                <w:vertAlign w:val="superscript"/>
              </w:rPr>
            </w:pPr>
            <w:r w:rsidRPr="00CF6B0B">
              <w:rPr>
                <w:rFonts w:ascii="Arial" w:hAnsi="Arial" w:cs="Arial"/>
                <w:sz w:val="22"/>
                <w:szCs w:val="22"/>
              </w:rPr>
              <w:t xml:space="preserve">That part of the </w:t>
            </w:r>
            <w:r>
              <w:rPr>
                <w:rFonts w:ascii="Arial" w:hAnsi="Arial" w:cs="Arial"/>
                <w:sz w:val="22"/>
                <w:szCs w:val="22"/>
              </w:rPr>
              <w:t>north</w:t>
            </w:r>
            <w:r w:rsidRPr="00CF6B0B">
              <w:rPr>
                <w:rFonts w:ascii="Arial" w:hAnsi="Arial" w:cs="Arial"/>
                <w:sz w:val="22"/>
                <w:szCs w:val="22"/>
              </w:rPr>
              <w:t xml:space="preserve"> side of </w:t>
            </w:r>
            <w:r>
              <w:rPr>
                <w:rFonts w:ascii="Arial" w:hAnsi="Arial" w:cs="Arial"/>
                <w:sz w:val="22"/>
                <w:szCs w:val="22"/>
              </w:rPr>
              <w:t>Main Street</w:t>
            </w:r>
            <w:r w:rsidRPr="00CF6B0B">
              <w:rPr>
                <w:rFonts w:ascii="Arial" w:hAnsi="Arial" w:cs="Arial"/>
                <w:sz w:val="22"/>
                <w:szCs w:val="22"/>
              </w:rPr>
              <w:t xml:space="preserve">, which is bounded on the </w:t>
            </w:r>
            <w:r>
              <w:rPr>
                <w:rFonts w:ascii="Arial" w:hAnsi="Arial" w:cs="Arial"/>
                <w:sz w:val="22"/>
                <w:szCs w:val="22"/>
              </w:rPr>
              <w:t>north</w:t>
            </w:r>
            <w:r w:rsidRPr="00CF6B0B">
              <w:rPr>
                <w:rFonts w:ascii="Arial" w:hAnsi="Arial" w:cs="Arial"/>
                <w:sz w:val="22"/>
                <w:szCs w:val="22"/>
              </w:rPr>
              <w:t xml:space="preserve"> side by the edge of carriageway, which has a width throughout of 1.8 metres, and which extends </w:t>
            </w:r>
            <w:r w:rsidRPr="00D167E7">
              <w:rPr>
                <w:rFonts w:ascii="Arial" w:hAnsi="Arial" w:cs="Arial"/>
                <w:sz w:val="22"/>
                <w:szCs w:val="22"/>
              </w:rPr>
              <w:t xml:space="preserve">from  the extended </w:t>
            </w:r>
            <w:r>
              <w:rPr>
                <w:rFonts w:ascii="Arial" w:hAnsi="Arial" w:cs="Arial"/>
                <w:sz w:val="22"/>
                <w:szCs w:val="22"/>
              </w:rPr>
              <w:t>north</w:t>
            </w:r>
            <w:r w:rsidRPr="00D167E7">
              <w:rPr>
                <w:rFonts w:ascii="Arial" w:hAnsi="Arial" w:cs="Arial"/>
                <w:sz w:val="22"/>
                <w:szCs w:val="22"/>
              </w:rPr>
              <w:t xml:space="preserve"> gable of </w:t>
            </w:r>
            <w:r>
              <w:rPr>
                <w:rFonts w:ascii="Arial" w:hAnsi="Arial" w:cs="Arial"/>
                <w:sz w:val="22"/>
                <w:szCs w:val="22"/>
              </w:rPr>
              <w:t>36</w:t>
            </w:r>
            <w:r w:rsidRPr="00D167E7">
              <w:rPr>
                <w:rFonts w:ascii="Arial" w:hAnsi="Arial" w:cs="Arial"/>
                <w:sz w:val="22"/>
                <w:szCs w:val="22"/>
              </w:rPr>
              <w:t xml:space="preserve"> </w:t>
            </w:r>
            <w:r>
              <w:rPr>
                <w:rFonts w:ascii="Arial" w:hAnsi="Arial" w:cs="Arial"/>
                <w:sz w:val="22"/>
                <w:szCs w:val="22"/>
              </w:rPr>
              <w:t>Main Street</w:t>
            </w:r>
            <w:r w:rsidRPr="00D167E7">
              <w:rPr>
                <w:rFonts w:ascii="Arial" w:hAnsi="Arial" w:cs="Arial"/>
                <w:sz w:val="22"/>
                <w:szCs w:val="22"/>
              </w:rPr>
              <w:t xml:space="preserve">, </w:t>
            </w:r>
            <w:r>
              <w:rPr>
                <w:rFonts w:ascii="Arial" w:hAnsi="Arial" w:cs="Arial"/>
                <w:sz w:val="22"/>
                <w:szCs w:val="22"/>
              </w:rPr>
              <w:t xml:space="preserve">Almondbank southwards </w:t>
            </w:r>
            <w:r w:rsidRPr="00CF6B0B">
              <w:rPr>
                <w:rFonts w:ascii="Arial" w:hAnsi="Arial" w:cs="Arial"/>
                <w:sz w:val="22"/>
                <w:szCs w:val="22"/>
              </w:rPr>
              <w:t xml:space="preserve">for a distance of </w:t>
            </w:r>
            <w:r>
              <w:rPr>
                <w:rFonts w:ascii="Arial" w:hAnsi="Arial" w:cs="Arial"/>
                <w:sz w:val="22"/>
                <w:szCs w:val="22"/>
              </w:rPr>
              <w:t>7</w:t>
            </w:r>
            <w:r w:rsidRPr="00CF6B0B">
              <w:rPr>
                <w:rFonts w:ascii="Arial" w:hAnsi="Arial" w:cs="Arial"/>
                <w:sz w:val="22"/>
                <w:szCs w:val="22"/>
              </w:rPr>
              <w:t xml:space="preserve"> metres or thereby.</w:t>
            </w:r>
            <w:r>
              <w:rPr>
                <w:rFonts w:ascii="Arial" w:hAnsi="Arial" w:cs="Arial"/>
                <w:b/>
                <w:sz w:val="22"/>
                <w:szCs w:val="22"/>
              </w:rPr>
              <w:t>]</w:t>
            </w:r>
            <w:r>
              <w:rPr>
                <w:rFonts w:ascii="Arial" w:hAnsi="Arial" w:cs="Arial"/>
                <w:b/>
                <w:sz w:val="22"/>
                <w:szCs w:val="22"/>
                <w:vertAlign w:val="superscript"/>
              </w:rPr>
              <w:t>7</w:t>
            </w:r>
          </w:p>
        </w:tc>
      </w:tr>
      <w:tr w:rsidR="001573B6" w:rsidRPr="007D4543" w14:paraId="16E6FD43" w14:textId="77777777" w:rsidTr="00C01604">
        <w:tc>
          <w:tcPr>
            <w:tcW w:w="2093" w:type="dxa"/>
            <w:shd w:val="clear" w:color="auto" w:fill="auto"/>
            <w:vAlign w:val="bottom"/>
          </w:tcPr>
          <w:p w14:paraId="16E6FD3C" w14:textId="77777777" w:rsidR="001573B6" w:rsidRPr="007D4543" w:rsidRDefault="0041008D" w:rsidP="00DE0CD7">
            <w:pPr>
              <w:rPr>
                <w:rFonts w:ascii="Arial" w:hAnsi="Arial" w:cs="Arial"/>
                <w:sz w:val="22"/>
                <w:szCs w:val="22"/>
              </w:rPr>
            </w:pPr>
            <w:r w:rsidRPr="007D4543">
              <w:rPr>
                <w:rFonts w:ascii="Arial" w:hAnsi="Arial" w:cs="Arial"/>
                <w:sz w:val="22"/>
                <w:szCs w:val="22"/>
              </w:rPr>
              <w:t>Airlie Street</w:t>
            </w:r>
          </w:p>
          <w:p w14:paraId="16E6FD3D" w14:textId="77777777" w:rsidR="001573B6" w:rsidRPr="007D4543" w:rsidRDefault="001573B6" w:rsidP="00DE0CD7">
            <w:pPr>
              <w:rPr>
                <w:rFonts w:ascii="Arial" w:hAnsi="Arial" w:cs="Arial"/>
                <w:sz w:val="22"/>
                <w:szCs w:val="22"/>
              </w:rPr>
            </w:pPr>
          </w:p>
          <w:p w14:paraId="16E6FD3E" w14:textId="77777777" w:rsidR="001573B6" w:rsidRPr="007D4543" w:rsidRDefault="001573B6" w:rsidP="00DE0CD7">
            <w:pPr>
              <w:rPr>
                <w:rFonts w:ascii="Arial" w:hAnsi="Arial" w:cs="Arial"/>
                <w:sz w:val="22"/>
                <w:szCs w:val="22"/>
              </w:rPr>
            </w:pPr>
          </w:p>
          <w:p w14:paraId="16E6FD3F" w14:textId="77777777" w:rsidR="001573B6" w:rsidRPr="007D4543" w:rsidRDefault="001573B6" w:rsidP="00DE0CD7">
            <w:pPr>
              <w:rPr>
                <w:rFonts w:ascii="Arial" w:hAnsi="Arial" w:cs="Arial"/>
                <w:sz w:val="22"/>
                <w:szCs w:val="22"/>
              </w:rPr>
            </w:pPr>
          </w:p>
          <w:p w14:paraId="16E6FD40" w14:textId="77777777" w:rsidR="0041008D" w:rsidRPr="007D4543" w:rsidRDefault="0041008D" w:rsidP="00DE0CD7">
            <w:pPr>
              <w:rPr>
                <w:rFonts w:ascii="Arial" w:hAnsi="Arial" w:cs="Arial"/>
                <w:sz w:val="22"/>
                <w:szCs w:val="22"/>
              </w:rPr>
            </w:pPr>
          </w:p>
        </w:tc>
        <w:tc>
          <w:tcPr>
            <w:tcW w:w="2126" w:type="dxa"/>
            <w:shd w:val="clear" w:color="auto" w:fill="auto"/>
          </w:tcPr>
          <w:p w14:paraId="16E6FD41" w14:textId="77777777" w:rsidR="001573B6" w:rsidRPr="007D4543" w:rsidRDefault="001573B6" w:rsidP="00DE0CD7">
            <w:pPr>
              <w:rPr>
                <w:rFonts w:ascii="Arial" w:hAnsi="Arial" w:cs="Arial"/>
                <w:sz w:val="22"/>
                <w:szCs w:val="22"/>
              </w:rPr>
            </w:pPr>
            <w:r w:rsidRPr="007D4543">
              <w:rPr>
                <w:rFonts w:ascii="Arial" w:hAnsi="Arial" w:cs="Arial"/>
                <w:sz w:val="22"/>
                <w:szCs w:val="22"/>
              </w:rPr>
              <w:t>Alyth</w:t>
            </w:r>
          </w:p>
        </w:tc>
        <w:tc>
          <w:tcPr>
            <w:tcW w:w="6237" w:type="dxa"/>
            <w:shd w:val="clear" w:color="auto" w:fill="auto"/>
          </w:tcPr>
          <w:p w14:paraId="16E6FD42" w14:textId="77777777" w:rsidR="001573B6" w:rsidRPr="007D4543" w:rsidRDefault="0041008D" w:rsidP="007D4543">
            <w:pPr>
              <w:jc w:val="both"/>
              <w:rPr>
                <w:rFonts w:ascii="Arial" w:hAnsi="Arial" w:cs="Arial"/>
                <w:sz w:val="22"/>
                <w:szCs w:val="22"/>
              </w:rPr>
            </w:pPr>
            <w:r w:rsidRPr="007D4543">
              <w:rPr>
                <w:rFonts w:ascii="Arial" w:hAnsi="Arial" w:cs="Arial"/>
                <w:sz w:val="22"/>
                <w:szCs w:val="22"/>
              </w:rPr>
              <w:t xml:space="preserve">That part of the </w:t>
            </w:r>
            <w:r w:rsidR="00233155" w:rsidRPr="007D4543">
              <w:rPr>
                <w:rFonts w:ascii="Arial" w:hAnsi="Arial" w:cs="Arial"/>
                <w:sz w:val="22"/>
                <w:szCs w:val="22"/>
              </w:rPr>
              <w:t>east</w:t>
            </w:r>
            <w:r w:rsidRPr="007D4543">
              <w:rPr>
                <w:rFonts w:ascii="Arial" w:hAnsi="Arial" w:cs="Arial"/>
                <w:sz w:val="22"/>
                <w:szCs w:val="22"/>
              </w:rPr>
              <w:t xml:space="preserve"> side of Airlie Street, which is bounded on the </w:t>
            </w:r>
            <w:r w:rsidR="00233155" w:rsidRPr="007D4543">
              <w:rPr>
                <w:rFonts w:ascii="Arial" w:hAnsi="Arial" w:cs="Arial"/>
                <w:sz w:val="22"/>
                <w:szCs w:val="22"/>
              </w:rPr>
              <w:t>east</w:t>
            </w:r>
            <w:r w:rsidRPr="007D4543">
              <w:rPr>
                <w:rFonts w:ascii="Arial" w:hAnsi="Arial" w:cs="Arial"/>
                <w:sz w:val="22"/>
                <w:szCs w:val="22"/>
              </w:rPr>
              <w:t xml:space="preserve"> side by the edge of carriageway, which has a</w:t>
            </w:r>
            <w:r w:rsidR="00781827" w:rsidRPr="007D4543">
              <w:rPr>
                <w:rFonts w:ascii="Arial" w:hAnsi="Arial" w:cs="Arial"/>
                <w:sz w:val="22"/>
                <w:szCs w:val="22"/>
              </w:rPr>
              <w:t xml:space="preserve"> width throughout of 1.8 metres </w:t>
            </w:r>
            <w:r w:rsidRPr="007D4543">
              <w:rPr>
                <w:rFonts w:ascii="Arial" w:hAnsi="Arial" w:cs="Arial"/>
                <w:sz w:val="22"/>
                <w:szCs w:val="22"/>
              </w:rPr>
              <w:t xml:space="preserve">and which extends from the extended </w:t>
            </w:r>
            <w:r w:rsidR="00233155" w:rsidRPr="007D4543">
              <w:rPr>
                <w:rFonts w:ascii="Arial" w:hAnsi="Arial" w:cs="Arial"/>
                <w:sz w:val="22"/>
                <w:szCs w:val="22"/>
              </w:rPr>
              <w:t xml:space="preserve">north </w:t>
            </w:r>
            <w:r w:rsidRPr="007D4543">
              <w:rPr>
                <w:rFonts w:ascii="Arial" w:hAnsi="Arial" w:cs="Arial"/>
                <w:sz w:val="22"/>
                <w:szCs w:val="22"/>
              </w:rPr>
              <w:t xml:space="preserve">gable of </w:t>
            </w:r>
            <w:r w:rsidR="00233155" w:rsidRPr="007D4543">
              <w:rPr>
                <w:rFonts w:ascii="Arial" w:hAnsi="Arial" w:cs="Arial"/>
                <w:sz w:val="22"/>
                <w:szCs w:val="22"/>
              </w:rPr>
              <w:t>55</w:t>
            </w:r>
            <w:r w:rsidRPr="007D4543">
              <w:rPr>
                <w:rFonts w:ascii="Arial" w:hAnsi="Arial" w:cs="Arial"/>
                <w:sz w:val="22"/>
                <w:szCs w:val="22"/>
              </w:rPr>
              <w:t xml:space="preserve"> Airlie Street, Alyth </w:t>
            </w:r>
            <w:r w:rsidR="00233155" w:rsidRPr="007D4543">
              <w:rPr>
                <w:rFonts w:ascii="Arial" w:hAnsi="Arial" w:cs="Arial"/>
                <w:sz w:val="22"/>
                <w:szCs w:val="22"/>
              </w:rPr>
              <w:t>south</w:t>
            </w:r>
            <w:r w:rsidRPr="007D4543">
              <w:rPr>
                <w:rFonts w:ascii="Arial" w:hAnsi="Arial" w:cs="Arial"/>
                <w:sz w:val="22"/>
                <w:szCs w:val="22"/>
              </w:rPr>
              <w:t>wards for a distance of 7 metres or thereby.</w:t>
            </w:r>
          </w:p>
        </w:tc>
      </w:tr>
      <w:tr w:rsidR="00437B16" w:rsidRPr="007D4543" w14:paraId="16E6FD4B" w14:textId="77777777" w:rsidTr="00C01604">
        <w:tc>
          <w:tcPr>
            <w:tcW w:w="2093" w:type="dxa"/>
            <w:shd w:val="clear" w:color="auto" w:fill="auto"/>
            <w:vAlign w:val="bottom"/>
          </w:tcPr>
          <w:p w14:paraId="16E6FD44" w14:textId="77777777" w:rsidR="00437B16" w:rsidRPr="007D4543" w:rsidRDefault="00437B16" w:rsidP="00140ABE">
            <w:pPr>
              <w:rPr>
                <w:rFonts w:ascii="Arial" w:hAnsi="Arial" w:cs="Arial"/>
                <w:sz w:val="22"/>
                <w:szCs w:val="22"/>
              </w:rPr>
            </w:pPr>
            <w:r w:rsidRPr="007D4543">
              <w:rPr>
                <w:rFonts w:ascii="Arial" w:hAnsi="Arial" w:cs="Arial"/>
                <w:sz w:val="22"/>
                <w:szCs w:val="22"/>
              </w:rPr>
              <w:t>Airlie Street</w:t>
            </w:r>
          </w:p>
          <w:p w14:paraId="16E6FD45" w14:textId="77777777" w:rsidR="00437B16" w:rsidRPr="007D4543" w:rsidRDefault="00437B16" w:rsidP="00140ABE">
            <w:pPr>
              <w:rPr>
                <w:rFonts w:ascii="Arial" w:hAnsi="Arial" w:cs="Arial"/>
                <w:sz w:val="22"/>
                <w:szCs w:val="22"/>
              </w:rPr>
            </w:pPr>
          </w:p>
          <w:p w14:paraId="16E6FD46" w14:textId="77777777" w:rsidR="00437B16" w:rsidRPr="007D4543" w:rsidRDefault="00437B16" w:rsidP="00140ABE">
            <w:pPr>
              <w:rPr>
                <w:rFonts w:ascii="Arial" w:hAnsi="Arial" w:cs="Arial"/>
                <w:sz w:val="22"/>
                <w:szCs w:val="22"/>
              </w:rPr>
            </w:pPr>
          </w:p>
          <w:p w14:paraId="16E6FD47" w14:textId="77777777" w:rsidR="00437B16" w:rsidRPr="007D4543" w:rsidRDefault="00437B16" w:rsidP="00140ABE">
            <w:pPr>
              <w:rPr>
                <w:rFonts w:ascii="Arial" w:hAnsi="Arial" w:cs="Arial"/>
                <w:sz w:val="22"/>
                <w:szCs w:val="22"/>
              </w:rPr>
            </w:pPr>
          </w:p>
          <w:p w14:paraId="16E6FD48" w14:textId="77777777" w:rsidR="00437B16" w:rsidRPr="007D4543" w:rsidRDefault="00437B16" w:rsidP="00140ABE">
            <w:pPr>
              <w:rPr>
                <w:rFonts w:ascii="Arial" w:hAnsi="Arial" w:cs="Arial"/>
                <w:sz w:val="22"/>
                <w:szCs w:val="22"/>
              </w:rPr>
            </w:pPr>
          </w:p>
        </w:tc>
        <w:tc>
          <w:tcPr>
            <w:tcW w:w="2126" w:type="dxa"/>
            <w:shd w:val="clear" w:color="auto" w:fill="auto"/>
          </w:tcPr>
          <w:p w14:paraId="16E6FD49" w14:textId="77777777" w:rsidR="00437B16" w:rsidRPr="007D4543" w:rsidRDefault="00437B16" w:rsidP="00140ABE">
            <w:pPr>
              <w:rPr>
                <w:rFonts w:ascii="Arial" w:hAnsi="Arial" w:cs="Arial"/>
                <w:sz w:val="22"/>
                <w:szCs w:val="22"/>
              </w:rPr>
            </w:pPr>
            <w:r w:rsidRPr="007D4543">
              <w:rPr>
                <w:rFonts w:ascii="Arial" w:hAnsi="Arial" w:cs="Arial"/>
                <w:sz w:val="22"/>
                <w:szCs w:val="22"/>
              </w:rPr>
              <w:t>Alyth</w:t>
            </w:r>
          </w:p>
        </w:tc>
        <w:tc>
          <w:tcPr>
            <w:tcW w:w="6237" w:type="dxa"/>
            <w:shd w:val="clear" w:color="auto" w:fill="auto"/>
          </w:tcPr>
          <w:p w14:paraId="16E6FD4A" w14:textId="77777777" w:rsidR="00437B16" w:rsidRPr="007D4543" w:rsidRDefault="00437B16" w:rsidP="007D4543">
            <w:pPr>
              <w:jc w:val="both"/>
              <w:rPr>
                <w:rFonts w:ascii="Arial" w:hAnsi="Arial" w:cs="Arial"/>
                <w:sz w:val="22"/>
                <w:szCs w:val="22"/>
              </w:rPr>
            </w:pPr>
            <w:r w:rsidRPr="007D4543">
              <w:rPr>
                <w:rFonts w:ascii="Arial" w:hAnsi="Arial" w:cs="Arial"/>
                <w:sz w:val="22"/>
                <w:szCs w:val="22"/>
              </w:rPr>
              <w:t xml:space="preserve">That part of the </w:t>
            </w:r>
            <w:r w:rsidR="00233155" w:rsidRPr="007D4543">
              <w:rPr>
                <w:rFonts w:ascii="Arial" w:hAnsi="Arial" w:cs="Arial"/>
                <w:sz w:val="22"/>
                <w:szCs w:val="22"/>
              </w:rPr>
              <w:t>east</w:t>
            </w:r>
            <w:r w:rsidRPr="007D4543">
              <w:rPr>
                <w:rFonts w:ascii="Arial" w:hAnsi="Arial" w:cs="Arial"/>
                <w:sz w:val="22"/>
                <w:szCs w:val="22"/>
              </w:rPr>
              <w:t xml:space="preserve"> side of Airlie Street, which is bounded on the </w:t>
            </w:r>
            <w:r w:rsidR="00233155" w:rsidRPr="007D4543">
              <w:rPr>
                <w:rFonts w:ascii="Arial" w:hAnsi="Arial" w:cs="Arial"/>
                <w:sz w:val="22"/>
                <w:szCs w:val="22"/>
              </w:rPr>
              <w:t>east</w:t>
            </w:r>
            <w:r w:rsidRPr="007D4543">
              <w:rPr>
                <w:rFonts w:ascii="Arial" w:hAnsi="Arial" w:cs="Arial"/>
                <w:sz w:val="22"/>
                <w:szCs w:val="22"/>
              </w:rPr>
              <w:t xml:space="preserve"> side by the edge of carriageway, which has a width throughout of 1.8 metres, </w:t>
            </w:r>
            <w:r w:rsidR="00233155" w:rsidRPr="007D4543">
              <w:rPr>
                <w:rFonts w:ascii="Arial" w:hAnsi="Arial" w:cs="Arial"/>
                <w:sz w:val="22"/>
                <w:szCs w:val="22"/>
              </w:rPr>
              <w:t>and which extends from the extended north gable of the Post Office Airlie Street, Alyth southwards for a distance of 7 metres or thereby.</w:t>
            </w:r>
          </w:p>
        </w:tc>
      </w:tr>
      <w:tr w:rsidR="00E45EE1" w:rsidRPr="007D4543" w14:paraId="16E6FD4F" w14:textId="77777777" w:rsidTr="00C01604">
        <w:tc>
          <w:tcPr>
            <w:tcW w:w="2093" w:type="dxa"/>
            <w:shd w:val="clear" w:color="auto" w:fill="auto"/>
            <w:vAlign w:val="bottom"/>
          </w:tcPr>
          <w:p w14:paraId="16E6FD4C" w14:textId="77777777" w:rsidR="00E45EE1" w:rsidRPr="007D4543" w:rsidRDefault="008D0A53" w:rsidP="00140ABE">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D4D" w14:textId="77777777" w:rsidR="00E45EE1" w:rsidRPr="007D4543" w:rsidRDefault="00E45EE1" w:rsidP="00140ABE">
            <w:pPr>
              <w:rPr>
                <w:rFonts w:ascii="Arial" w:hAnsi="Arial" w:cs="Arial"/>
                <w:sz w:val="22"/>
                <w:szCs w:val="22"/>
              </w:rPr>
            </w:pPr>
          </w:p>
        </w:tc>
        <w:tc>
          <w:tcPr>
            <w:tcW w:w="6237" w:type="dxa"/>
            <w:shd w:val="clear" w:color="auto" w:fill="auto"/>
          </w:tcPr>
          <w:p w14:paraId="16E6FD4E" w14:textId="77777777" w:rsidR="00E45EE1" w:rsidRPr="007D4543" w:rsidRDefault="00E45EE1" w:rsidP="007D4543">
            <w:pPr>
              <w:jc w:val="both"/>
              <w:rPr>
                <w:rFonts w:ascii="Arial" w:hAnsi="Arial" w:cs="Arial"/>
                <w:sz w:val="22"/>
                <w:szCs w:val="22"/>
              </w:rPr>
            </w:pPr>
          </w:p>
        </w:tc>
      </w:tr>
      <w:tr w:rsidR="001573B6" w:rsidRPr="007D4543" w14:paraId="16E6FD58" w14:textId="77777777" w:rsidTr="00C01604">
        <w:tc>
          <w:tcPr>
            <w:tcW w:w="2093" w:type="dxa"/>
            <w:shd w:val="clear" w:color="auto" w:fill="auto"/>
            <w:vAlign w:val="bottom"/>
          </w:tcPr>
          <w:p w14:paraId="16E6FD50" w14:textId="77777777" w:rsidR="001573B6" w:rsidRPr="007D4543" w:rsidRDefault="001573B6" w:rsidP="00DE0CD7">
            <w:pPr>
              <w:rPr>
                <w:rFonts w:ascii="Arial" w:hAnsi="Arial" w:cs="Arial"/>
                <w:sz w:val="22"/>
                <w:szCs w:val="22"/>
              </w:rPr>
            </w:pPr>
            <w:r w:rsidRPr="007D4543">
              <w:rPr>
                <w:rFonts w:ascii="Arial" w:hAnsi="Arial" w:cs="Arial"/>
                <w:sz w:val="22"/>
                <w:szCs w:val="22"/>
              </w:rPr>
              <w:t>Albert Street</w:t>
            </w:r>
          </w:p>
          <w:p w14:paraId="16E6FD51" w14:textId="77777777" w:rsidR="001573B6" w:rsidRDefault="001573B6" w:rsidP="00DE0CD7">
            <w:pPr>
              <w:rPr>
                <w:rFonts w:ascii="Arial" w:hAnsi="Arial" w:cs="Arial"/>
                <w:sz w:val="22"/>
                <w:szCs w:val="22"/>
              </w:rPr>
            </w:pPr>
          </w:p>
          <w:p w14:paraId="16E6FD52" w14:textId="77777777" w:rsidR="00C01604" w:rsidRPr="007D4543" w:rsidRDefault="00C01604" w:rsidP="00DE0CD7">
            <w:pPr>
              <w:rPr>
                <w:rFonts w:ascii="Arial" w:hAnsi="Arial" w:cs="Arial"/>
                <w:sz w:val="22"/>
                <w:szCs w:val="22"/>
              </w:rPr>
            </w:pPr>
          </w:p>
          <w:p w14:paraId="16E6FD53" w14:textId="77777777" w:rsidR="001573B6" w:rsidRPr="007D4543" w:rsidRDefault="001573B6" w:rsidP="00DE0CD7">
            <w:pPr>
              <w:rPr>
                <w:rFonts w:ascii="Arial" w:hAnsi="Arial" w:cs="Arial"/>
                <w:sz w:val="22"/>
                <w:szCs w:val="22"/>
              </w:rPr>
            </w:pPr>
          </w:p>
          <w:p w14:paraId="16E6FD54" w14:textId="77777777" w:rsidR="001573B6" w:rsidRPr="007D4543" w:rsidRDefault="001573B6" w:rsidP="00DE0CD7">
            <w:pPr>
              <w:rPr>
                <w:rFonts w:ascii="Arial" w:hAnsi="Arial" w:cs="Arial"/>
                <w:sz w:val="22"/>
                <w:szCs w:val="22"/>
              </w:rPr>
            </w:pPr>
          </w:p>
          <w:p w14:paraId="16E6FD55" w14:textId="77777777" w:rsidR="001573B6" w:rsidRPr="007D4543" w:rsidRDefault="001573B6" w:rsidP="00DE0CD7">
            <w:pPr>
              <w:rPr>
                <w:rFonts w:ascii="Arial" w:hAnsi="Arial" w:cs="Arial"/>
                <w:sz w:val="22"/>
                <w:szCs w:val="22"/>
              </w:rPr>
            </w:pPr>
          </w:p>
        </w:tc>
        <w:tc>
          <w:tcPr>
            <w:tcW w:w="2126" w:type="dxa"/>
            <w:shd w:val="clear" w:color="auto" w:fill="auto"/>
          </w:tcPr>
          <w:p w14:paraId="16E6FD56" w14:textId="77777777" w:rsidR="001573B6" w:rsidRPr="007D4543" w:rsidRDefault="001573B6" w:rsidP="00DE0CD7">
            <w:pPr>
              <w:rPr>
                <w:rFonts w:ascii="Arial" w:hAnsi="Arial" w:cs="Arial"/>
                <w:sz w:val="22"/>
                <w:szCs w:val="22"/>
              </w:rPr>
            </w:pPr>
            <w:r w:rsidRPr="007D4543">
              <w:rPr>
                <w:rFonts w:ascii="Arial" w:hAnsi="Arial" w:cs="Arial"/>
                <w:sz w:val="22"/>
                <w:szCs w:val="22"/>
              </w:rPr>
              <w:t>Alyth</w:t>
            </w:r>
          </w:p>
        </w:tc>
        <w:tc>
          <w:tcPr>
            <w:tcW w:w="6237" w:type="dxa"/>
            <w:shd w:val="clear" w:color="auto" w:fill="auto"/>
          </w:tcPr>
          <w:p w14:paraId="16E6FD57" w14:textId="77777777" w:rsidR="001573B6" w:rsidRPr="007D4543" w:rsidRDefault="0041008D" w:rsidP="007D4543">
            <w:pPr>
              <w:jc w:val="both"/>
              <w:rPr>
                <w:rFonts w:ascii="Arial" w:hAnsi="Arial" w:cs="Arial"/>
                <w:sz w:val="22"/>
                <w:szCs w:val="22"/>
              </w:rPr>
            </w:pPr>
            <w:r w:rsidRPr="007D4543">
              <w:rPr>
                <w:rFonts w:ascii="Arial" w:hAnsi="Arial" w:cs="Arial"/>
                <w:sz w:val="22"/>
                <w:szCs w:val="22"/>
              </w:rPr>
              <w:t xml:space="preserve">That part of the </w:t>
            </w:r>
            <w:r w:rsidR="00233155" w:rsidRPr="007D4543">
              <w:rPr>
                <w:rFonts w:ascii="Arial" w:hAnsi="Arial" w:cs="Arial"/>
                <w:sz w:val="22"/>
                <w:szCs w:val="22"/>
              </w:rPr>
              <w:t>south</w:t>
            </w:r>
            <w:r w:rsidRPr="007D4543">
              <w:rPr>
                <w:rFonts w:ascii="Arial" w:hAnsi="Arial" w:cs="Arial"/>
                <w:sz w:val="22"/>
                <w:szCs w:val="22"/>
              </w:rPr>
              <w:t xml:space="preserve"> side of Albert Street, which is bounded on the </w:t>
            </w:r>
            <w:r w:rsidR="00233155" w:rsidRPr="007D4543">
              <w:rPr>
                <w:rFonts w:ascii="Arial" w:hAnsi="Arial" w:cs="Arial"/>
                <w:sz w:val="22"/>
                <w:szCs w:val="22"/>
              </w:rPr>
              <w:t>south</w:t>
            </w:r>
            <w:r w:rsidRPr="007D4543">
              <w:rPr>
                <w:rFonts w:ascii="Arial" w:hAnsi="Arial" w:cs="Arial"/>
                <w:sz w:val="22"/>
                <w:szCs w:val="22"/>
              </w:rPr>
              <w:t xml:space="preserve"> side by the edge of carriageway, which has a width throughout of 1.8 metres </w:t>
            </w:r>
            <w:r w:rsidR="00233155" w:rsidRPr="007D4543">
              <w:rPr>
                <w:rFonts w:ascii="Arial" w:hAnsi="Arial" w:cs="Arial"/>
                <w:sz w:val="22"/>
                <w:szCs w:val="22"/>
              </w:rPr>
              <w:t xml:space="preserve">and which extends from a point 1 metre west of the extended east gable of the </w:t>
            </w:r>
            <w:r w:rsidR="00781827" w:rsidRPr="007D4543">
              <w:rPr>
                <w:rFonts w:ascii="Arial" w:hAnsi="Arial" w:cs="Arial"/>
                <w:sz w:val="22"/>
                <w:szCs w:val="22"/>
              </w:rPr>
              <w:t>B</w:t>
            </w:r>
            <w:r w:rsidR="00233155" w:rsidRPr="007D4543">
              <w:rPr>
                <w:rFonts w:ascii="Arial" w:hAnsi="Arial" w:cs="Arial"/>
                <w:sz w:val="22"/>
                <w:szCs w:val="22"/>
              </w:rPr>
              <w:t>owling</w:t>
            </w:r>
            <w:r w:rsidR="00781827" w:rsidRPr="007D4543">
              <w:rPr>
                <w:rFonts w:ascii="Arial" w:hAnsi="Arial" w:cs="Arial"/>
                <w:sz w:val="22"/>
                <w:szCs w:val="22"/>
              </w:rPr>
              <w:t xml:space="preserve"> C</w:t>
            </w:r>
            <w:r w:rsidR="00361F61" w:rsidRPr="007D4543">
              <w:rPr>
                <w:rFonts w:ascii="Arial" w:hAnsi="Arial" w:cs="Arial"/>
                <w:sz w:val="22"/>
                <w:szCs w:val="22"/>
              </w:rPr>
              <w:t xml:space="preserve">lub </w:t>
            </w:r>
            <w:r w:rsidR="00781827" w:rsidRPr="007D4543">
              <w:rPr>
                <w:rFonts w:ascii="Arial" w:hAnsi="Arial" w:cs="Arial"/>
                <w:sz w:val="22"/>
                <w:szCs w:val="22"/>
              </w:rPr>
              <w:t>C</w:t>
            </w:r>
            <w:r w:rsidR="00233155" w:rsidRPr="007D4543">
              <w:rPr>
                <w:rFonts w:ascii="Arial" w:hAnsi="Arial" w:cs="Arial"/>
                <w:sz w:val="22"/>
                <w:szCs w:val="22"/>
              </w:rPr>
              <w:t>lubhouse</w:t>
            </w:r>
            <w:r w:rsidR="00361F61" w:rsidRPr="007D4543">
              <w:rPr>
                <w:rFonts w:ascii="Arial" w:hAnsi="Arial" w:cs="Arial"/>
                <w:sz w:val="22"/>
                <w:szCs w:val="22"/>
              </w:rPr>
              <w:t>,</w:t>
            </w:r>
            <w:r w:rsidR="00233155" w:rsidRPr="007D4543">
              <w:rPr>
                <w:rFonts w:ascii="Arial" w:hAnsi="Arial" w:cs="Arial"/>
                <w:sz w:val="22"/>
                <w:szCs w:val="22"/>
              </w:rPr>
              <w:t xml:space="preserve"> Albert Street, Alyth eastwards for a distance of 7 metres or thereby.</w:t>
            </w:r>
          </w:p>
        </w:tc>
      </w:tr>
      <w:tr w:rsidR="002F735B" w:rsidRPr="007D4543" w14:paraId="16E6FD61" w14:textId="77777777" w:rsidTr="00C01604">
        <w:tc>
          <w:tcPr>
            <w:tcW w:w="2093" w:type="dxa"/>
            <w:shd w:val="clear" w:color="auto" w:fill="auto"/>
            <w:vAlign w:val="bottom"/>
          </w:tcPr>
          <w:p w14:paraId="16E6FD59" w14:textId="77777777" w:rsidR="002F735B" w:rsidRDefault="001573B6" w:rsidP="00F13E9F">
            <w:pPr>
              <w:rPr>
                <w:rFonts w:ascii="Arial" w:hAnsi="Arial" w:cs="Arial"/>
                <w:sz w:val="22"/>
                <w:szCs w:val="22"/>
              </w:rPr>
            </w:pPr>
            <w:r w:rsidRPr="007D4543">
              <w:rPr>
                <w:rFonts w:ascii="Arial" w:hAnsi="Arial" w:cs="Arial"/>
                <w:sz w:val="22"/>
                <w:szCs w:val="22"/>
              </w:rPr>
              <w:t>Alexandra Street</w:t>
            </w:r>
          </w:p>
          <w:p w14:paraId="16E6FD5A" w14:textId="77777777" w:rsidR="00C01604" w:rsidRPr="007D4543" w:rsidRDefault="00C01604" w:rsidP="00F13E9F">
            <w:pPr>
              <w:rPr>
                <w:rFonts w:ascii="Arial" w:hAnsi="Arial" w:cs="Arial"/>
                <w:sz w:val="22"/>
                <w:szCs w:val="22"/>
              </w:rPr>
            </w:pPr>
          </w:p>
          <w:p w14:paraId="16E6FD5B" w14:textId="77777777" w:rsidR="00197541" w:rsidRPr="007D4543" w:rsidRDefault="00197541" w:rsidP="00F13E9F">
            <w:pPr>
              <w:rPr>
                <w:rFonts w:ascii="Arial" w:hAnsi="Arial" w:cs="Arial"/>
                <w:sz w:val="22"/>
                <w:szCs w:val="22"/>
              </w:rPr>
            </w:pPr>
          </w:p>
          <w:p w14:paraId="16E6FD5C" w14:textId="77777777" w:rsidR="00197541" w:rsidRPr="007D4543" w:rsidRDefault="00197541" w:rsidP="00F13E9F">
            <w:pPr>
              <w:rPr>
                <w:rFonts w:ascii="Arial" w:hAnsi="Arial" w:cs="Arial"/>
                <w:sz w:val="22"/>
                <w:szCs w:val="22"/>
              </w:rPr>
            </w:pPr>
          </w:p>
          <w:p w14:paraId="16E6FD5D" w14:textId="77777777" w:rsidR="00197541" w:rsidRPr="007D4543" w:rsidRDefault="00197541" w:rsidP="00F13E9F">
            <w:pPr>
              <w:rPr>
                <w:rFonts w:ascii="Arial" w:hAnsi="Arial" w:cs="Arial"/>
                <w:sz w:val="22"/>
                <w:szCs w:val="22"/>
              </w:rPr>
            </w:pPr>
          </w:p>
        </w:tc>
        <w:tc>
          <w:tcPr>
            <w:tcW w:w="2126" w:type="dxa"/>
            <w:shd w:val="clear" w:color="auto" w:fill="auto"/>
          </w:tcPr>
          <w:p w14:paraId="16E6FD5E" w14:textId="77777777" w:rsidR="002F735B" w:rsidRPr="007D4543" w:rsidRDefault="002F735B">
            <w:pPr>
              <w:rPr>
                <w:rFonts w:ascii="Arial" w:hAnsi="Arial" w:cs="Arial"/>
                <w:sz w:val="22"/>
                <w:szCs w:val="22"/>
              </w:rPr>
            </w:pPr>
            <w:r w:rsidRPr="007D4543">
              <w:rPr>
                <w:rFonts w:ascii="Arial" w:hAnsi="Arial" w:cs="Arial"/>
                <w:sz w:val="22"/>
                <w:szCs w:val="22"/>
              </w:rPr>
              <w:t>Alyth</w:t>
            </w:r>
          </w:p>
          <w:p w14:paraId="16E6FD5F" w14:textId="77777777" w:rsidR="00361F61" w:rsidRPr="007D4543" w:rsidRDefault="00361F61">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D60" w14:textId="77777777" w:rsidR="002F735B" w:rsidRPr="007D4543" w:rsidRDefault="002F735B" w:rsidP="007D4543">
            <w:pPr>
              <w:jc w:val="both"/>
              <w:rPr>
                <w:rFonts w:ascii="Arial" w:hAnsi="Arial" w:cs="Arial"/>
                <w:sz w:val="22"/>
                <w:szCs w:val="22"/>
              </w:rPr>
            </w:pPr>
            <w:r w:rsidRPr="007D4543">
              <w:rPr>
                <w:rFonts w:ascii="Arial" w:hAnsi="Arial" w:cs="Arial"/>
                <w:sz w:val="22"/>
                <w:szCs w:val="22"/>
              </w:rPr>
              <w:t xml:space="preserve">That part of the </w:t>
            </w:r>
            <w:r w:rsidR="001573B6" w:rsidRPr="007D4543">
              <w:rPr>
                <w:rFonts w:ascii="Arial" w:hAnsi="Arial" w:cs="Arial"/>
                <w:sz w:val="22"/>
                <w:szCs w:val="22"/>
              </w:rPr>
              <w:t>ea</w:t>
            </w:r>
            <w:r w:rsidRPr="007D4543">
              <w:rPr>
                <w:rFonts w:ascii="Arial" w:hAnsi="Arial" w:cs="Arial"/>
                <w:sz w:val="22"/>
                <w:szCs w:val="22"/>
              </w:rPr>
              <w:t xml:space="preserve">st side of </w:t>
            </w:r>
            <w:r w:rsidR="001573B6" w:rsidRPr="007D4543">
              <w:rPr>
                <w:rFonts w:ascii="Arial" w:hAnsi="Arial" w:cs="Arial"/>
                <w:sz w:val="22"/>
                <w:szCs w:val="22"/>
              </w:rPr>
              <w:t>Alexandra Street</w:t>
            </w:r>
            <w:r w:rsidRPr="007D4543">
              <w:rPr>
                <w:rFonts w:ascii="Arial" w:hAnsi="Arial" w:cs="Arial"/>
                <w:sz w:val="22"/>
                <w:szCs w:val="22"/>
              </w:rPr>
              <w:t xml:space="preserve">, which is bounded on the </w:t>
            </w:r>
            <w:r w:rsidR="001573B6" w:rsidRPr="007D4543">
              <w:rPr>
                <w:rFonts w:ascii="Arial" w:hAnsi="Arial" w:cs="Arial"/>
                <w:sz w:val="22"/>
                <w:szCs w:val="22"/>
              </w:rPr>
              <w:t>ea</w:t>
            </w:r>
            <w:r w:rsidRPr="007D4543">
              <w:rPr>
                <w:rFonts w:ascii="Arial" w:hAnsi="Arial" w:cs="Arial"/>
                <w:sz w:val="22"/>
                <w:szCs w:val="22"/>
              </w:rPr>
              <w:t xml:space="preserve">st side by the edge of carriageway, which has a width throughout of </w:t>
            </w:r>
            <w:r w:rsidR="001573B6" w:rsidRPr="007D4543">
              <w:rPr>
                <w:rFonts w:ascii="Arial" w:hAnsi="Arial" w:cs="Arial"/>
                <w:sz w:val="22"/>
                <w:szCs w:val="22"/>
              </w:rPr>
              <w:t>3.6</w:t>
            </w:r>
            <w:r w:rsidRPr="007D4543">
              <w:rPr>
                <w:rFonts w:ascii="Arial" w:hAnsi="Arial" w:cs="Arial"/>
                <w:sz w:val="22"/>
                <w:szCs w:val="22"/>
              </w:rPr>
              <w:t xml:space="preserve"> metres and which extends from a point </w:t>
            </w:r>
            <w:r w:rsidR="001573B6" w:rsidRPr="007D4543">
              <w:rPr>
                <w:rFonts w:ascii="Arial" w:hAnsi="Arial" w:cs="Arial"/>
                <w:sz w:val="22"/>
                <w:szCs w:val="22"/>
              </w:rPr>
              <w:t>9</w:t>
            </w:r>
            <w:r w:rsidRPr="007D4543">
              <w:rPr>
                <w:rFonts w:ascii="Arial" w:hAnsi="Arial" w:cs="Arial"/>
                <w:sz w:val="22"/>
                <w:szCs w:val="22"/>
              </w:rPr>
              <w:t xml:space="preserve"> metres south of the extended north gable of </w:t>
            </w:r>
            <w:r w:rsidR="001573B6" w:rsidRPr="007D4543">
              <w:rPr>
                <w:rFonts w:ascii="Arial" w:hAnsi="Arial" w:cs="Arial"/>
                <w:sz w:val="22"/>
                <w:szCs w:val="22"/>
              </w:rPr>
              <w:t>the Church,</w:t>
            </w:r>
            <w:r w:rsidRPr="007D4543">
              <w:rPr>
                <w:rFonts w:ascii="Arial" w:hAnsi="Arial" w:cs="Arial"/>
                <w:sz w:val="22"/>
                <w:szCs w:val="22"/>
              </w:rPr>
              <w:t xml:space="preserve"> </w:t>
            </w:r>
            <w:r w:rsidR="001573B6" w:rsidRPr="007D4543">
              <w:rPr>
                <w:rFonts w:ascii="Arial" w:hAnsi="Arial" w:cs="Arial"/>
                <w:sz w:val="22"/>
                <w:szCs w:val="22"/>
              </w:rPr>
              <w:t>Alexandra Street</w:t>
            </w:r>
            <w:r w:rsidRPr="007D4543">
              <w:rPr>
                <w:rFonts w:ascii="Arial" w:hAnsi="Arial" w:cs="Arial"/>
                <w:sz w:val="22"/>
                <w:szCs w:val="22"/>
              </w:rPr>
              <w:t xml:space="preserve">, Alyth </w:t>
            </w:r>
            <w:r w:rsidR="001573B6" w:rsidRPr="007D4543">
              <w:rPr>
                <w:rFonts w:ascii="Arial" w:hAnsi="Arial" w:cs="Arial"/>
                <w:sz w:val="22"/>
                <w:szCs w:val="22"/>
              </w:rPr>
              <w:t>being 5 metres in length</w:t>
            </w:r>
            <w:r w:rsidR="00781827" w:rsidRPr="007D4543">
              <w:rPr>
                <w:rFonts w:ascii="Arial" w:hAnsi="Arial" w:cs="Arial"/>
                <w:sz w:val="22"/>
                <w:szCs w:val="22"/>
              </w:rPr>
              <w:t>.</w:t>
            </w:r>
          </w:p>
        </w:tc>
      </w:tr>
      <w:tr w:rsidR="000E77CD" w:rsidRPr="007D4543" w14:paraId="16E6FD6A" w14:textId="77777777" w:rsidTr="00C01604">
        <w:tc>
          <w:tcPr>
            <w:tcW w:w="2093" w:type="dxa"/>
            <w:shd w:val="clear" w:color="auto" w:fill="auto"/>
            <w:vAlign w:val="bottom"/>
          </w:tcPr>
          <w:p w14:paraId="16E6FD62" w14:textId="77777777" w:rsidR="000E77CD" w:rsidRDefault="000E77CD" w:rsidP="00F13E9F">
            <w:pPr>
              <w:rPr>
                <w:rFonts w:ascii="Arial" w:hAnsi="Arial" w:cs="Arial"/>
                <w:sz w:val="22"/>
                <w:szCs w:val="22"/>
              </w:rPr>
            </w:pPr>
            <w:r>
              <w:rPr>
                <w:rFonts w:ascii="Arial" w:hAnsi="Arial" w:cs="Arial"/>
                <w:b/>
                <w:sz w:val="22"/>
                <w:szCs w:val="22"/>
              </w:rPr>
              <w:t>[</w:t>
            </w:r>
            <w:r>
              <w:rPr>
                <w:rFonts w:ascii="Arial" w:hAnsi="Arial" w:cs="Arial"/>
                <w:sz w:val="22"/>
                <w:szCs w:val="22"/>
              </w:rPr>
              <w:t>Beech Court</w:t>
            </w:r>
          </w:p>
          <w:p w14:paraId="16E6FD63" w14:textId="77777777" w:rsidR="00242E39" w:rsidRDefault="00242E39" w:rsidP="00F13E9F">
            <w:pPr>
              <w:rPr>
                <w:rFonts w:ascii="Arial" w:hAnsi="Arial" w:cs="Arial"/>
                <w:sz w:val="22"/>
                <w:szCs w:val="22"/>
              </w:rPr>
            </w:pPr>
          </w:p>
          <w:p w14:paraId="16E6FD64" w14:textId="77777777" w:rsidR="00242E39" w:rsidRDefault="00242E39" w:rsidP="00F13E9F">
            <w:pPr>
              <w:rPr>
                <w:rFonts w:ascii="Arial" w:hAnsi="Arial" w:cs="Arial"/>
                <w:sz w:val="22"/>
                <w:szCs w:val="22"/>
              </w:rPr>
            </w:pPr>
          </w:p>
          <w:p w14:paraId="16E6FD65" w14:textId="77777777" w:rsidR="00242E39" w:rsidRDefault="00242E39" w:rsidP="00F13E9F">
            <w:pPr>
              <w:rPr>
                <w:rFonts w:ascii="Arial" w:hAnsi="Arial" w:cs="Arial"/>
                <w:sz w:val="22"/>
                <w:szCs w:val="22"/>
              </w:rPr>
            </w:pPr>
          </w:p>
          <w:p w14:paraId="16E6FD66" w14:textId="77777777" w:rsidR="00242E39" w:rsidRPr="000E77CD" w:rsidRDefault="00242E39" w:rsidP="00F13E9F">
            <w:pPr>
              <w:rPr>
                <w:rFonts w:ascii="Arial" w:hAnsi="Arial" w:cs="Arial"/>
                <w:sz w:val="22"/>
                <w:szCs w:val="22"/>
              </w:rPr>
            </w:pPr>
          </w:p>
        </w:tc>
        <w:tc>
          <w:tcPr>
            <w:tcW w:w="2126" w:type="dxa"/>
            <w:shd w:val="clear" w:color="auto" w:fill="auto"/>
          </w:tcPr>
          <w:p w14:paraId="16E6FD67" w14:textId="77777777" w:rsidR="000E77CD" w:rsidRDefault="000E77CD" w:rsidP="000E77CD">
            <w:pPr>
              <w:jc w:val="both"/>
              <w:rPr>
                <w:rFonts w:ascii="Arial" w:hAnsi="Arial" w:cs="Arial"/>
                <w:sz w:val="22"/>
                <w:szCs w:val="22"/>
              </w:rPr>
            </w:pPr>
            <w:r>
              <w:rPr>
                <w:rFonts w:ascii="Arial" w:hAnsi="Arial" w:cs="Arial"/>
                <w:sz w:val="22"/>
                <w:szCs w:val="22"/>
              </w:rPr>
              <w:t>Alyth</w:t>
            </w:r>
          </w:p>
          <w:p w14:paraId="16E6FD68" w14:textId="77777777" w:rsidR="000E77CD" w:rsidRPr="007D4543" w:rsidRDefault="000E77CD" w:rsidP="000E77CD">
            <w:pPr>
              <w:rPr>
                <w:rFonts w:ascii="Arial" w:hAnsi="Arial" w:cs="Arial"/>
                <w:sz w:val="22"/>
                <w:szCs w:val="22"/>
              </w:rPr>
            </w:pPr>
            <w:r w:rsidRPr="0054473D">
              <w:rPr>
                <w:rFonts w:ascii="Arial" w:hAnsi="Arial" w:cs="Arial"/>
                <w:sz w:val="22"/>
                <w:szCs w:val="22"/>
              </w:rPr>
              <w:t>At an angle of 90° to the edge of the carriageway</w:t>
            </w:r>
          </w:p>
        </w:tc>
        <w:tc>
          <w:tcPr>
            <w:tcW w:w="6237" w:type="dxa"/>
            <w:shd w:val="clear" w:color="auto" w:fill="auto"/>
          </w:tcPr>
          <w:p w14:paraId="16E6FD69" w14:textId="77777777" w:rsidR="000E77CD" w:rsidRPr="00242E39" w:rsidRDefault="00242E39" w:rsidP="007D4543">
            <w:pPr>
              <w:jc w:val="both"/>
              <w:rPr>
                <w:rFonts w:ascii="Arial" w:hAnsi="Arial" w:cs="Arial"/>
                <w:b/>
                <w:sz w:val="22"/>
                <w:szCs w:val="22"/>
                <w:vertAlign w:val="superscript"/>
              </w:rPr>
            </w:pPr>
            <w:r w:rsidRPr="00590B14">
              <w:rPr>
                <w:rFonts w:ascii="Arial" w:hAnsi="Arial" w:cs="Arial"/>
                <w:sz w:val="22"/>
                <w:szCs w:val="22"/>
              </w:rPr>
              <w:t xml:space="preserve">That part of the north side of </w:t>
            </w:r>
            <w:r w:rsidRPr="007D4ADF">
              <w:rPr>
                <w:rFonts w:ascii="Arial" w:hAnsi="Arial" w:cs="Arial"/>
                <w:sz w:val="22"/>
                <w:szCs w:val="22"/>
              </w:rPr>
              <w:t>Beech Court</w:t>
            </w:r>
            <w:r w:rsidRPr="00590B14">
              <w:rPr>
                <w:rFonts w:ascii="Arial" w:hAnsi="Arial" w:cs="Arial"/>
                <w:sz w:val="22"/>
                <w:szCs w:val="22"/>
              </w:rPr>
              <w:t xml:space="preserve">, which is bounded on the north side by the edge of carriageway, which has a width throughout of </w:t>
            </w:r>
            <w:r>
              <w:rPr>
                <w:rFonts w:ascii="Arial" w:hAnsi="Arial" w:cs="Arial"/>
                <w:sz w:val="22"/>
                <w:szCs w:val="22"/>
              </w:rPr>
              <w:t>3.6</w:t>
            </w:r>
            <w:r w:rsidRPr="00590B14">
              <w:rPr>
                <w:rFonts w:ascii="Arial" w:hAnsi="Arial" w:cs="Arial"/>
                <w:sz w:val="22"/>
                <w:szCs w:val="22"/>
              </w:rPr>
              <w:t xml:space="preserve"> metres, and which extends from the extended </w:t>
            </w:r>
            <w:r>
              <w:rPr>
                <w:rFonts w:ascii="Arial" w:hAnsi="Arial" w:cs="Arial"/>
                <w:sz w:val="22"/>
                <w:szCs w:val="22"/>
              </w:rPr>
              <w:t>north</w:t>
            </w:r>
            <w:r w:rsidRPr="00590B14">
              <w:rPr>
                <w:rFonts w:ascii="Arial" w:hAnsi="Arial" w:cs="Arial"/>
                <w:sz w:val="22"/>
                <w:szCs w:val="22"/>
              </w:rPr>
              <w:t xml:space="preserve"> gable of </w:t>
            </w:r>
            <w:r>
              <w:rPr>
                <w:rFonts w:ascii="Arial" w:hAnsi="Arial" w:cs="Arial"/>
                <w:sz w:val="22"/>
                <w:szCs w:val="22"/>
              </w:rPr>
              <w:t>12</w:t>
            </w:r>
            <w:r w:rsidRPr="00590B14">
              <w:rPr>
                <w:rFonts w:ascii="Arial" w:hAnsi="Arial" w:cs="Arial"/>
                <w:sz w:val="22"/>
                <w:szCs w:val="22"/>
              </w:rPr>
              <w:t xml:space="preserve"> </w:t>
            </w:r>
            <w:r w:rsidRPr="007D4ADF">
              <w:rPr>
                <w:rFonts w:ascii="Arial" w:hAnsi="Arial" w:cs="Arial"/>
                <w:sz w:val="22"/>
                <w:szCs w:val="22"/>
              </w:rPr>
              <w:t>Beech Court</w:t>
            </w:r>
            <w:r w:rsidRPr="00590B14">
              <w:rPr>
                <w:rFonts w:ascii="Arial" w:hAnsi="Arial" w:cs="Arial"/>
                <w:sz w:val="22"/>
                <w:szCs w:val="22"/>
              </w:rPr>
              <w:t xml:space="preserve">, </w:t>
            </w:r>
            <w:r>
              <w:rPr>
                <w:rFonts w:ascii="Arial" w:hAnsi="Arial" w:cs="Arial"/>
                <w:sz w:val="22"/>
                <w:szCs w:val="22"/>
              </w:rPr>
              <w:t>Alyth</w:t>
            </w:r>
            <w:r w:rsidRPr="00590B14">
              <w:rPr>
                <w:rFonts w:ascii="Arial" w:hAnsi="Arial" w:cs="Arial"/>
                <w:sz w:val="22"/>
                <w:szCs w:val="22"/>
              </w:rPr>
              <w:t xml:space="preserve"> being </w:t>
            </w:r>
            <w:r>
              <w:rPr>
                <w:rFonts w:ascii="Arial" w:hAnsi="Arial" w:cs="Arial"/>
                <w:sz w:val="22"/>
                <w:szCs w:val="22"/>
              </w:rPr>
              <w:t>5</w:t>
            </w:r>
            <w:r w:rsidRPr="00590B14">
              <w:rPr>
                <w:rFonts w:ascii="Arial" w:hAnsi="Arial" w:cs="Arial"/>
                <w:sz w:val="22"/>
                <w:szCs w:val="22"/>
              </w:rPr>
              <w:t xml:space="preserve"> metres or thereby in length</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7</w:t>
            </w:r>
          </w:p>
        </w:tc>
      </w:tr>
      <w:tr w:rsidR="004D0BA0" w:rsidRPr="007D4543" w14:paraId="4C89AF27" w14:textId="77777777" w:rsidTr="00C01604">
        <w:tc>
          <w:tcPr>
            <w:tcW w:w="2093" w:type="dxa"/>
            <w:shd w:val="clear" w:color="auto" w:fill="auto"/>
            <w:vAlign w:val="bottom"/>
          </w:tcPr>
          <w:p w14:paraId="01D41112" w14:textId="77777777" w:rsidR="004D0BA0" w:rsidRDefault="004D0BA0" w:rsidP="00F13E9F">
            <w:pPr>
              <w:rPr>
                <w:rFonts w:ascii="Arial" w:hAnsi="Arial" w:cs="Arial"/>
                <w:sz w:val="22"/>
                <w:szCs w:val="22"/>
              </w:rPr>
            </w:pPr>
            <w:r>
              <w:rPr>
                <w:rFonts w:ascii="Arial" w:hAnsi="Arial" w:cs="Arial"/>
                <w:b/>
                <w:sz w:val="22"/>
                <w:szCs w:val="22"/>
              </w:rPr>
              <w:t>[</w:t>
            </w:r>
            <w:r>
              <w:rPr>
                <w:rFonts w:ascii="Arial" w:hAnsi="Arial" w:cs="Arial"/>
                <w:sz w:val="22"/>
                <w:szCs w:val="22"/>
              </w:rPr>
              <w:t>Cambridge Street</w:t>
            </w:r>
          </w:p>
          <w:p w14:paraId="3F9F8CB9" w14:textId="77777777" w:rsidR="004D0BA0" w:rsidRDefault="004D0BA0" w:rsidP="00F13E9F">
            <w:pPr>
              <w:rPr>
                <w:rFonts w:ascii="Arial" w:hAnsi="Arial" w:cs="Arial"/>
                <w:sz w:val="22"/>
                <w:szCs w:val="22"/>
              </w:rPr>
            </w:pPr>
          </w:p>
          <w:p w14:paraId="66E65CFD" w14:textId="77777777" w:rsidR="004D0BA0" w:rsidRDefault="004D0BA0" w:rsidP="00F13E9F">
            <w:pPr>
              <w:rPr>
                <w:rFonts w:ascii="Arial" w:hAnsi="Arial" w:cs="Arial"/>
                <w:sz w:val="22"/>
                <w:szCs w:val="22"/>
              </w:rPr>
            </w:pPr>
          </w:p>
          <w:p w14:paraId="2E8A4734" w14:textId="77777777" w:rsidR="004D0BA0" w:rsidRDefault="004D0BA0" w:rsidP="00F13E9F">
            <w:pPr>
              <w:rPr>
                <w:rFonts w:ascii="Arial" w:hAnsi="Arial" w:cs="Arial"/>
                <w:sz w:val="22"/>
                <w:szCs w:val="22"/>
              </w:rPr>
            </w:pPr>
          </w:p>
          <w:p w14:paraId="09DA61F2" w14:textId="77777777" w:rsidR="004D0BA0" w:rsidRDefault="004D0BA0" w:rsidP="00F13E9F">
            <w:pPr>
              <w:rPr>
                <w:rFonts w:ascii="Arial" w:hAnsi="Arial" w:cs="Arial"/>
                <w:sz w:val="22"/>
                <w:szCs w:val="22"/>
              </w:rPr>
            </w:pPr>
          </w:p>
          <w:p w14:paraId="05E625B7" w14:textId="17446574" w:rsidR="004D0BA0" w:rsidRPr="004D0BA0" w:rsidRDefault="004D0BA0" w:rsidP="00F13E9F">
            <w:pPr>
              <w:rPr>
                <w:rFonts w:ascii="Arial" w:hAnsi="Arial" w:cs="Arial"/>
                <w:sz w:val="22"/>
                <w:szCs w:val="22"/>
              </w:rPr>
            </w:pPr>
          </w:p>
        </w:tc>
        <w:tc>
          <w:tcPr>
            <w:tcW w:w="2126" w:type="dxa"/>
            <w:shd w:val="clear" w:color="auto" w:fill="auto"/>
          </w:tcPr>
          <w:p w14:paraId="694183FE" w14:textId="35F4D0CF" w:rsidR="004D0BA0" w:rsidRDefault="004D0BA0" w:rsidP="000E77CD">
            <w:pPr>
              <w:jc w:val="both"/>
              <w:rPr>
                <w:rFonts w:ascii="Arial" w:hAnsi="Arial" w:cs="Arial"/>
                <w:sz w:val="22"/>
                <w:szCs w:val="22"/>
              </w:rPr>
            </w:pPr>
            <w:r>
              <w:rPr>
                <w:rFonts w:ascii="Arial" w:hAnsi="Arial" w:cs="Arial"/>
                <w:sz w:val="22"/>
                <w:szCs w:val="22"/>
              </w:rPr>
              <w:t>Alyth</w:t>
            </w:r>
          </w:p>
        </w:tc>
        <w:tc>
          <w:tcPr>
            <w:tcW w:w="6237" w:type="dxa"/>
            <w:shd w:val="clear" w:color="auto" w:fill="auto"/>
          </w:tcPr>
          <w:p w14:paraId="11718F0D" w14:textId="17BC39D2" w:rsidR="004D0BA0" w:rsidRPr="00590B14" w:rsidRDefault="004D0BA0" w:rsidP="007D4543">
            <w:pPr>
              <w:jc w:val="both"/>
              <w:rPr>
                <w:rFonts w:ascii="Arial" w:hAnsi="Arial" w:cs="Arial"/>
                <w:sz w:val="22"/>
                <w:szCs w:val="22"/>
              </w:rPr>
            </w:pPr>
            <w:r w:rsidRPr="00F813D5">
              <w:rPr>
                <w:rFonts w:ascii="Arial" w:hAnsi="Arial" w:cs="Arial"/>
                <w:sz w:val="22"/>
                <w:szCs w:val="22"/>
              </w:rPr>
              <w:t>That part of the south side of Cambridge Street, which is bounded on the south side by the edge of carriageway, which has a width throughout of 1.8 metres, and which extends from a point 1 metre west of the extended west gable of 5 Cambridge Street, Alyth westwards for a distance of 6.6 metres or thereby.</w:t>
            </w:r>
            <w:r>
              <w:rPr>
                <w:rFonts w:ascii="Arial" w:hAnsi="Arial" w:cs="Arial"/>
                <w:b/>
                <w:sz w:val="22"/>
                <w:szCs w:val="22"/>
              </w:rPr>
              <w:t>]</w:t>
            </w:r>
            <w:r>
              <w:rPr>
                <w:rFonts w:ascii="Arial" w:hAnsi="Arial" w:cs="Arial"/>
                <w:b/>
                <w:sz w:val="22"/>
                <w:szCs w:val="22"/>
                <w:vertAlign w:val="superscript"/>
              </w:rPr>
              <w:t>11</w:t>
            </w:r>
          </w:p>
        </w:tc>
      </w:tr>
      <w:tr w:rsidR="001573B6" w:rsidRPr="007D4543" w14:paraId="16E6FD72" w14:textId="77777777" w:rsidTr="00C01604">
        <w:tc>
          <w:tcPr>
            <w:tcW w:w="2093" w:type="dxa"/>
            <w:shd w:val="clear" w:color="auto" w:fill="auto"/>
            <w:vAlign w:val="bottom"/>
          </w:tcPr>
          <w:p w14:paraId="16E6FD6B" w14:textId="77777777" w:rsidR="001573B6" w:rsidRDefault="001573B6" w:rsidP="00DE0CD7">
            <w:pPr>
              <w:rPr>
                <w:rFonts w:ascii="Arial" w:hAnsi="Arial" w:cs="Arial"/>
                <w:sz w:val="22"/>
                <w:szCs w:val="22"/>
              </w:rPr>
            </w:pPr>
            <w:r w:rsidRPr="007D4543">
              <w:rPr>
                <w:rFonts w:ascii="Arial" w:hAnsi="Arial" w:cs="Arial"/>
                <w:sz w:val="22"/>
                <w:szCs w:val="22"/>
              </w:rPr>
              <w:t>Commercial Street</w:t>
            </w:r>
          </w:p>
          <w:p w14:paraId="16E6FD6C" w14:textId="77777777" w:rsidR="0098406D" w:rsidRPr="007D4543" w:rsidRDefault="0098406D" w:rsidP="00DE0CD7">
            <w:pPr>
              <w:rPr>
                <w:rFonts w:ascii="Arial" w:hAnsi="Arial" w:cs="Arial"/>
                <w:sz w:val="22"/>
                <w:szCs w:val="22"/>
              </w:rPr>
            </w:pPr>
          </w:p>
          <w:p w14:paraId="16E6FD6D" w14:textId="77777777" w:rsidR="001573B6" w:rsidRPr="007D4543" w:rsidRDefault="001573B6" w:rsidP="00DE0CD7">
            <w:pPr>
              <w:rPr>
                <w:rFonts w:ascii="Arial" w:hAnsi="Arial" w:cs="Arial"/>
                <w:sz w:val="22"/>
                <w:szCs w:val="22"/>
              </w:rPr>
            </w:pPr>
          </w:p>
          <w:p w14:paraId="16E6FD6E" w14:textId="77777777" w:rsidR="001573B6" w:rsidRPr="007D4543" w:rsidRDefault="001573B6" w:rsidP="00DE0CD7">
            <w:pPr>
              <w:rPr>
                <w:rFonts w:ascii="Arial" w:hAnsi="Arial" w:cs="Arial"/>
                <w:sz w:val="22"/>
                <w:szCs w:val="22"/>
              </w:rPr>
            </w:pPr>
          </w:p>
          <w:p w14:paraId="16E6FD6F" w14:textId="77777777" w:rsidR="001573B6" w:rsidRPr="007D4543" w:rsidRDefault="001573B6" w:rsidP="00DE0CD7">
            <w:pPr>
              <w:rPr>
                <w:rFonts w:ascii="Arial" w:hAnsi="Arial" w:cs="Arial"/>
                <w:sz w:val="22"/>
                <w:szCs w:val="22"/>
              </w:rPr>
            </w:pPr>
          </w:p>
        </w:tc>
        <w:tc>
          <w:tcPr>
            <w:tcW w:w="2126" w:type="dxa"/>
            <w:shd w:val="clear" w:color="auto" w:fill="auto"/>
          </w:tcPr>
          <w:p w14:paraId="16E6FD70" w14:textId="77777777" w:rsidR="001573B6" w:rsidRPr="007D4543" w:rsidRDefault="001573B6" w:rsidP="00DE0CD7">
            <w:pPr>
              <w:rPr>
                <w:rFonts w:ascii="Arial" w:hAnsi="Arial" w:cs="Arial"/>
                <w:sz w:val="22"/>
                <w:szCs w:val="22"/>
              </w:rPr>
            </w:pPr>
            <w:r w:rsidRPr="007D4543">
              <w:rPr>
                <w:rFonts w:ascii="Arial" w:hAnsi="Arial" w:cs="Arial"/>
                <w:sz w:val="22"/>
                <w:szCs w:val="22"/>
              </w:rPr>
              <w:t>Alyth</w:t>
            </w:r>
          </w:p>
        </w:tc>
        <w:tc>
          <w:tcPr>
            <w:tcW w:w="6237" w:type="dxa"/>
            <w:shd w:val="clear" w:color="auto" w:fill="auto"/>
          </w:tcPr>
          <w:p w14:paraId="16E6FD71" w14:textId="77777777" w:rsidR="001573B6" w:rsidRPr="007D4543" w:rsidRDefault="001573B6" w:rsidP="007D4543">
            <w:pPr>
              <w:jc w:val="both"/>
              <w:rPr>
                <w:rFonts w:ascii="Arial" w:hAnsi="Arial" w:cs="Arial"/>
                <w:sz w:val="22"/>
                <w:szCs w:val="22"/>
              </w:rPr>
            </w:pPr>
            <w:r w:rsidRPr="007D4543">
              <w:rPr>
                <w:rFonts w:ascii="Arial" w:hAnsi="Arial" w:cs="Arial"/>
                <w:sz w:val="22"/>
                <w:szCs w:val="22"/>
              </w:rPr>
              <w:t>That part of the east side of Commercial Street, which is bounded on the east side by the edge of carriageway, which has a width throughout of 1.8 metres and which extends from the extended south gable of 14 Commercial Street, Alyth northwards for a distance of 7 metres or thereby.</w:t>
            </w:r>
          </w:p>
        </w:tc>
      </w:tr>
      <w:tr w:rsidR="00242E39" w:rsidRPr="007D4543" w14:paraId="16E6FD7A" w14:textId="77777777" w:rsidTr="00C01604">
        <w:tc>
          <w:tcPr>
            <w:tcW w:w="2093" w:type="dxa"/>
            <w:shd w:val="clear" w:color="auto" w:fill="auto"/>
            <w:vAlign w:val="bottom"/>
          </w:tcPr>
          <w:p w14:paraId="16E6FD73" w14:textId="77777777" w:rsidR="00242E39" w:rsidRDefault="00242E39" w:rsidP="00DE0CD7">
            <w:pPr>
              <w:rPr>
                <w:rFonts w:ascii="Arial" w:hAnsi="Arial" w:cs="Arial"/>
                <w:sz w:val="22"/>
                <w:szCs w:val="22"/>
              </w:rPr>
            </w:pPr>
            <w:r>
              <w:rPr>
                <w:rFonts w:ascii="Arial" w:hAnsi="Arial" w:cs="Arial"/>
                <w:sz w:val="22"/>
                <w:szCs w:val="22"/>
              </w:rPr>
              <w:t>Glebe Crescent</w:t>
            </w:r>
          </w:p>
          <w:p w14:paraId="16E6FD74" w14:textId="77777777" w:rsidR="00242E39" w:rsidRDefault="00242E39" w:rsidP="00DE0CD7">
            <w:pPr>
              <w:rPr>
                <w:rFonts w:ascii="Arial" w:hAnsi="Arial" w:cs="Arial"/>
                <w:sz w:val="22"/>
                <w:szCs w:val="22"/>
              </w:rPr>
            </w:pPr>
          </w:p>
          <w:p w14:paraId="16E6FD75" w14:textId="77777777" w:rsidR="00242E39" w:rsidRDefault="00242E39" w:rsidP="00DE0CD7">
            <w:pPr>
              <w:rPr>
                <w:rFonts w:ascii="Arial" w:hAnsi="Arial" w:cs="Arial"/>
                <w:sz w:val="22"/>
                <w:szCs w:val="22"/>
              </w:rPr>
            </w:pPr>
          </w:p>
          <w:p w14:paraId="16E6FD76" w14:textId="77777777" w:rsidR="00242E39" w:rsidRDefault="00242E39" w:rsidP="00DE0CD7">
            <w:pPr>
              <w:rPr>
                <w:rFonts w:ascii="Arial" w:hAnsi="Arial" w:cs="Arial"/>
                <w:sz w:val="22"/>
                <w:szCs w:val="22"/>
              </w:rPr>
            </w:pPr>
          </w:p>
          <w:p w14:paraId="16E6FD77" w14:textId="77777777" w:rsidR="00242E39" w:rsidRPr="007D4543" w:rsidRDefault="00242E39" w:rsidP="00DE0CD7">
            <w:pPr>
              <w:rPr>
                <w:rFonts w:ascii="Arial" w:hAnsi="Arial" w:cs="Arial"/>
                <w:sz w:val="22"/>
                <w:szCs w:val="22"/>
              </w:rPr>
            </w:pPr>
          </w:p>
        </w:tc>
        <w:tc>
          <w:tcPr>
            <w:tcW w:w="2126" w:type="dxa"/>
            <w:shd w:val="clear" w:color="auto" w:fill="auto"/>
          </w:tcPr>
          <w:p w14:paraId="16E6FD78" w14:textId="77777777" w:rsidR="00242E39" w:rsidRPr="007D4543" w:rsidRDefault="00242E39" w:rsidP="00DE0CD7">
            <w:pPr>
              <w:rPr>
                <w:rFonts w:ascii="Arial" w:hAnsi="Arial" w:cs="Arial"/>
                <w:sz w:val="22"/>
                <w:szCs w:val="22"/>
              </w:rPr>
            </w:pPr>
            <w:r>
              <w:rPr>
                <w:rFonts w:ascii="Arial" w:hAnsi="Arial" w:cs="Arial"/>
                <w:sz w:val="22"/>
                <w:szCs w:val="22"/>
              </w:rPr>
              <w:lastRenderedPageBreak/>
              <w:t>Alyth</w:t>
            </w:r>
          </w:p>
        </w:tc>
        <w:tc>
          <w:tcPr>
            <w:tcW w:w="6237" w:type="dxa"/>
            <w:shd w:val="clear" w:color="auto" w:fill="auto"/>
          </w:tcPr>
          <w:p w14:paraId="16E6FD79" w14:textId="77777777" w:rsidR="00242E39" w:rsidRPr="007D4543" w:rsidRDefault="00242E39" w:rsidP="007D4543">
            <w:pPr>
              <w:jc w:val="both"/>
              <w:rPr>
                <w:rFonts w:ascii="Arial" w:hAnsi="Arial" w:cs="Arial"/>
                <w:sz w:val="22"/>
                <w:szCs w:val="22"/>
              </w:rPr>
            </w:pPr>
            <w:r w:rsidRPr="007D4543">
              <w:rPr>
                <w:rFonts w:ascii="Arial" w:hAnsi="Arial" w:cs="Arial"/>
                <w:sz w:val="22"/>
                <w:szCs w:val="22"/>
              </w:rPr>
              <w:t xml:space="preserve">That part of the west side of Glebe Crescent, which is bounded on the west side by the edge of carriageway, which </w:t>
            </w:r>
            <w:r w:rsidRPr="007D4543">
              <w:rPr>
                <w:rFonts w:ascii="Arial" w:hAnsi="Arial" w:cs="Arial"/>
                <w:sz w:val="22"/>
                <w:szCs w:val="22"/>
              </w:rPr>
              <w:lastRenderedPageBreak/>
              <w:t xml:space="preserve">has a width throughout of 1.8 metres and which extends from the extended north gable of </w:t>
            </w:r>
            <w:r>
              <w:rPr>
                <w:rFonts w:ascii="Arial" w:hAnsi="Arial" w:cs="Arial"/>
                <w:sz w:val="22"/>
                <w:szCs w:val="22"/>
              </w:rPr>
              <w:t>¾</w:t>
            </w:r>
            <w:r w:rsidRPr="007D4543">
              <w:rPr>
                <w:rFonts w:ascii="Arial" w:hAnsi="Arial" w:cs="Arial"/>
                <w:sz w:val="22"/>
                <w:szCs w:val="22"/>
              </w:rPr>
              <w:t xml:space="preserve"> Glebe Crescent, Alyth northwards for a distance of 12 metres or thereby.</w:t>
            </w:r>
          </w:p>
        </w:tc>
      </w:tr>
      <w:tr w:rsidR="001573B6" w:rsidRPr="007D4543" w14:paraId="16E6FD83" w14:textId="77777777" w:rsidTr="00C01604">
        <w:tc>
          <w:tcPr>
            <w:tcW w:w="2093" w:type="dxa"/>
            <w:shd w:val="clear" w:color="auto" w:fill="auto"/>
            <w:vAlign w:val="bottom"/>
          </w:tcPr>
          <w:p w14:paraId="16E6FD7B" w14:textId="77777777" w:rsidR="00DD1B28" w:rsidRPr="007D4543" w:rsidRDefault="00DD1B28" w:rsidP="00DD1B28">
            <w:pPr>
              <w:rPr>
                <w:rFonts w:ascii="Arial" w:hAnsi="Arial" w:cs="Arial"/>
                <w:sz w:val="22"/>
                <w:szCs w:val="22"/>
              </w:rPr>
            </w:pPr>
            <w:r w:rsidRPr="007D4543">
              <w:rPr>
                <w:rFonts w:ascii="Arial" w:hAnsi="Arial" w:cs="Arial"/>
                <w:sz w:val="22"/>
                <w:szCs w:val="22"/>
              </w:rPr>
              <w:lastRenderedPageBreak/>
              <w:t>Mart Street</w:t>
            </w:r>
          </w:p>
          <w:p w14:paraId="16E6FD7C" w14:textId="77777777" w:rsidR="0041008D" w:rsidRPr="007D4543" w:rsidRDefault="0041008D" w:rsidP="00DE0CD7">
            <w:pPr>
              <w:rPr>
                <w:rFonts w:ascii="Arial" w:hAnsi="Arial" w:cs="Arial"/>
                <w:sz w:val="22"/>
                <w:szCs w:val="22"/>
              </w:rPr>
            </w:pPr>
          </w:p>
          <w:p w14:paraId="16E6FD7D" w14:textId="77777777" w:rsidR="00DD1B28" w:rsidRPr="007D4543" w:rsidRDefault="00DD1B28" w:rsidP="00DE0CD7">
            <w:pPr>
              <w:rPr>
                <w:rFonts w:ascii="Arial" w:hAnsi="Arial" w:cs="Arial"/>
                <w:sz w:val="22"/>
                <w:szCs w:val="22"/>
              </w:rPr>
            </w:pPr>
          </w:p>
          <w:p w14:paraId="16E6FD7E" w14:textId="77777777" w:rsidR="00DD1B28" w:rsidRPr="007D4543" w:rsidRDefault="00DD1B28" w:rsidP="00DE0CD7">
            <w:pPr>
              <w:rPr>
                <w:rFonts w:ascii="Arial" w:hAnsi="Arial" w:cs="Arial"/>
                <w:sz w:val="22"/>
                <w:szCs w:val="22"/>
              </w:rPr>
            </w:pPr>
          </w:p>
          <w:p w14:paraId="16E6FD7F" w14:textId="77777777" w:rsidR="005A3903" w:rsidRPr="007D4543" w:rsidRDefault="005A3903" w:rsidP="00DE0CD7">
            <w:pPr>
              <w:rPr>
                <w:rFonts w:ascii="Arial" w:hAnsi="Arial" w:cs="Arial"/>
                <w:sz w:val="22"/>
                <w:szCs w:val="22"/>
              </w:rPr>
            </w:pPr>
          </w:p>
        </w:tc>
        <w:tc>
          <w:tcPr>
            <w:tcW w:w="2126" w:type="dxa"/>
            <w:shd w:val="clear" w:color="auto" w:fill="auto"/>
          </w:tcPr>
          <w:p w14:paraId="16E6FD80" w14:textId="77777777" w:rsidR="001573B6" w:rsidRPr="007D4543" w:rsidRDefault="001573B6" w:rsidP="00DE0CD7">
            <w:pPr>
              <w:rPr>
                <w:rFonts w:ascii="Arial" w:hAnsi="Arial" w:cs="Arial"/>
                <w:sz w:val="22"/>
                <w:szCs w:val="22"/>
              </w:rPr>
            </w:pPr>
            <w:r w:rsidRPr="007D4543">
              <w:rPr>
                <w:rFonts w:ascii="Arial" w:hAnsi="Arial" w:cs="Arial"/>
                <w:sz w:val="22"/>
                <w:szCs w:val="22"/>
              </w:rPr>
              <w:t>Alyth</w:t>
            </w:r>
          </w:p>
          <w:p w14:paraId="16E6FD81" w14:textId="77777777" w:rsidR="0041008D" w:rsidRPr="007D4543" w:rsidRDefault="0041008D" w:rsidP="00DE0CD7">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D82" w14:textId="77777777" w:rsidR="001573B6" w:rsidRPr="007D4543" w:rsidRDefault="001573B6" w:rsidP="007D4543">
            <w:pPr>
              <w:jc w:val="both"/>
              <w:rPr>
                <w:rFonts w:ascii="Arial" w:hAnsi="Arial" w:cs="Arial"/>
                <w:sz w:val="22"/>
                <w:szCs w:val="22"/>
              </w:rPr>
            </w:pPr>
            <w:r w:rsidRPr="007D4543">
              <w:rPr>
                <w:rFonts w:ascii="Arial" w:hAnsi="Arial" w:cs="Arial"/>
                <w:sz w:val="22"/>
                <w:szCs w:val="22"/>
              </w:rPr>
              <w:t xml:space="preserve">That part of the west side of Mart Street, which is bounded on the west side by the edge of carriageway, which has a width throughout of </w:t>
            </w:r>
            <w:r w:rsidR="0041008D" w:rsidRPr="007D4543">
              <w:rPr>
                <w:rFonts w:ascii="Arial" w:hAnsi="Arial" w:cs="Arial"/>
                <w:sz w:val="22"/>
                <w:szCs w:val="22"/>
              </w:rPr>
              <w:t>3.6</w:t>
            </w:r>
            <w:r w:rsidRPr="007D4543">
              <w:rPr>
                <w:rFonts w:ascii="Arial" w:hAnsi="Arial" w:cs="Arial"/>
                <w:sz w:val="22"/>
                <w:szCs w:val="22"/>
              </w:rPr>
              <w:t xml:space="preserve"> metres and which extends from </w:t>
            </w:r>
            <w:r w:rsidR="0041008D" w:rsidRPr="007D4543">
              <w:rPr>
                <w:rFonts w:ascii="Arial" w:hAnsi="Arial" w:cs="Arial"/>
                <w:sz w:val="22"/>
                <w:szCs w:val="22"/>
              </w:rPr>
              <w:t>the sou</w:t>
            </w:r>
            <w:r w:rsidRPr="007D4543">
              <w:rPr>
                <w:rFonts w:ascii="Arial" w:hAnsi="Arial" w:cs="Arial"/>
                <w:sz w:val="22"/>
                <w:szCs w:val="22"/>
              </w:rPr>
              <w:t xml:space="preserve">th gable of </w:t>
            </w:r>
            <w:r w:rsidR="00712824" w:rsidRPr="007D4543">
              <w:rPr>
                <w:rFonts w:ascii="Arial" w:hAnsi="Arial" w:cs="Arial"/>
                <w:sz w:val="22"/>
                <w:szCs w:val="22"/>
              </w:rPr>
              <w:t>1/</w:t>
            </w:r>
            <w:r w:rsidRPr="007D4543">
              <w:rPr>
                <w:rFonts w:ascii="Arial" w:hAnsi="Arial" w:cs="Arial"/>
                <w:sz w:val="22"/>
                <w:szCs w:val="22"/>
              </w:rPr>
              <w:t xml:space="preserve">7 Mart Street, Alyth </w:t>
            </w:r>
            <w:r w:rsidR="0041008D" w:rsidRPr="007D4543">
              <w:rPr>
                <w:rFonts w:ascii="Arial" w:hAnsi="Arial" w:cs="Arial"/>
                <w:sz w:val="22"/>
                <w:szCs w:val="22"/>
              </w:rPr>
              <w:t>being 5 metres or thereby in length</w:t>
            </w:r>
            <w:r w:rsidR="004A0CAA" w:rsidRPr="007D4543">
              <w:rPr>
                <w:rFonts w:ascii="Arial" w:hAnsi="Arial" w:cs="Arial"/>
                <w:sz w:val="22"/>
                <w:szCs w:val="22"/>
              </w:rPr>
              <w:t>.</w:t>
            </w:r>
          </w:p>
        </w:tc>
      </w:tr>
      <w:tr w:rsidR="00F2545D" w:rsidRPr="007D4543" w14:paraId="16E6FD8B" w14:textId="77777777" w:rsidTr="00C01604">
        <w:tc>
          <w:tcPr>
            <w:tcW w:w="2093" w:type="dxa"/>
            <w:shd w:val="clear" w:color="auto" w:fill="auto"/>
            <w:vAlign w:val="bottom"/>
          </w:tcPr>
          <w:p w14:paraId="16E6FD84" w14:textId="77777777" w:rsidR="00F2545D" w:rsidRPr="007D4543" w:rsidRDefault="00F2545D" w:rsidP="00DD1B28">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Mart Street</w:t>
            </w:r>
          </w:p>
          <w:p w14:paraId="16E6FD85" w14:textId="77777777" w:rsidR="00F2545D" w:rsidRPr="007D4543" w:rsidRDefault="00F2545D" w:rsidP="00DD1B28">
            <w:pPr>
              <w:rPr>
                <w:rFonts w:ascii="Arial" w:hAnsi="Arial" w:cs="Arial"/>
                <w:sz w:val="22"/>
                <w:szCs w:val="22"/>
              </w:rPr>
            </w:pPr>
          </w:p>
          <w:p w14:paraId="16E6FD86" w14:textId="77777777" w:rsidR="00F2545D" w:rsidRPr="007D4543" w:rsidRDefault="00F2545D" w:rsidP="00DD1B28">
            <w:pPr>
              <w:rPr>
                <w:rFonts w:ascii="Arial" w:hAnsi="Arial" w:cs="Arial"/>
                <w:sz w:val="22"/>
                <w:szCs w:val="22"/>
              </w:rPr>
            </w:pPr>
          </w:p>
          <w:p w14:paraId="16E6FD87" w14:textId="77777777" w:rsidR="00F2545D" w:rsidRPr="007D4543" w:rsidRDefault="00F2545D" w:rsidP="00DD1B28">
            <w:pPr>
              <w:rPr>
                <w:rFonts w:ascii="Arial" w:hAnsi="Arial" w:cs="Arial"/>
                <w:sz w:val="22"/>
                <w:szCs w:val="22"/>
              </w:rPr>
            </w:pPr>
          </w:p>
          <w:p w14:paraId="16E6FD88" w14:textId="77777777" w:rsidR="00F2545D" w:rsidRPr="007D4543" w:rsidRDefault="00F2545D" w:rsidP="00DD1B28">
            <w:pPr>
              <w:rPr>
                <w:rFonts w:ascii="Arial" w:hAnsi="Arial" w:cs="Arial"/>
                <w:sz w:val="22"/>
                <w:szCs w:val="22"/>
              </w:rPr>
            </w:pPr>
          </w:p>
        </w:tc>
        <w:tc>
          <w:tcPr>
            <w:tcW w:w="2126" w:type="dxa"/>
            <w:shd w:val="clear" w:color="auto" w:fill="auto"/>
          </w:tcPr>
          <w:p w14:paraId="16E6FD89" w14:textId="77777777" w:rsidR="00F2545D" w:rsidRPr="007D4543" w:rsidRDefault="00F2545D" w:rsidP="00DE0CD7">
            <w:pPr>
              <w:rPr>
                <w:rFonts w:ascii="Arial" w:hAnsi="Arial" w:cs="Arial"/>
                <w:sz w:val="22"/>
                <w:szCs w:val="22"/>
              </w:rPr>
            </w:pPr>
            <w:r w:rsidRPr="007D4543">
              <w:rPr>
                <w:rFonts w:ascii="Arial" w:hAnsi="Arial" w:cs="Arial"/>
                <w:sz w:val="22"/>
                <w:szCs w:val="22"/>
              </w:rPr>
              <w:t>Alyth</w:t>
            </w:r>
          </w:p>
        </w:tc>
        <w:tc>
          <w:tcPr>
            <w:tcW w:w="6237" w:type="dxa"/>
            <w:shd w:val="clear" w:color="auto" w:fill="auto"/>
          </w:tcPr>
          <w:p w14:paraId="16E6FD8A" w14:textId="77777777" w:rsidR="00F2545D" w:rsidRPr="007D4543" w:rsidRDefault="00F2545D" w:rsidP="007D4543">
            <w:pPr>
              <w:jc w:val="both"/>
              <w:rPr>
                <w:rFonts w:ascii="Arial" w:hAnsi="Arial" w:cs="Arial"/>
                <w:sz w:val="22"/>
                <w:szCs w:val="22"/>
              </w:rPr>
            </w:pPr>
            <w:r w:rsidRPr="007D4543">
              <w:rPr>
                <w:rFonts w:ascii="Arial" w:hAnsi="Arial" w:cs="Arial"/>
                <w:sz w:val="22"/>
                <w:szCs w:val="22"/>
              </w:rPr>
              <w:t>That part of the north side of Mart Street, which is bounded on the north side by the edge of carriageway, which has a width throughout of 1.8 metres, and which extends from a point 29 metres east its junction with Cairn Leith Place, Alyth westwards for a distance of 7 metres or thereby.</w:t>
            </w:r>
            <w:r w:rsidRPr="007D4543">
              <w:rPr>
                <w:rFonts w:ascii="Arial" w:hAnsi="Arial" w:cs="Arial"/>
                <w:b/>
                <w:sz w:val="22"/>
                <w:szCs w:val="22"/>
              </w:rPr>
              <w:t>]</w:t>
            </w:r>
            <w:r w:rsidRPr="007D4543">
              <w:rPr>
                <w:rFonts w:ascii="Arial" w:hAnsi="Arial" w:cs="Arial"/>
                <w:b/>
                <w:sz w:val="22"/>
                <w:szCs w:val="22"/>
                <w:vertAlign w:val="superscript"/>
              </w:rPr>
              <w:t>3</w:t>
            </w:r>
          </w:p>
        </w:tc>
      </w:tr>
      <w:tr w:rsidR="00776A02" w:rsidRPr="007D4543" w14:paraId="16E6FD94" w14:textId="77777777" w:rsidTr="00C01604">
        <w:tc>
          <w:tcPr>
            <w:tcW w:w="2093" w:type="dxa"/>
            <w:shd w:val="clear" w:color="auto" w:fill="auto"/>
            <w:vAlign w:val="bottom"/>
          </w:tcPr>
          <w:p w14:paraId="16E6FD8C" w14:textId="77777777" w:rsidR="00776A02" w:rsidRDefault="00776A02" w:rsidP="00DD1B28">
            <w:pPr>
              <w:rPr>
                <w:rFonts w:ascii="Arial" w:hAnsi="Arial" w:cs="Arial"/>
                <w:sz w:val="22"/>
                <w:szCs w:val="22"/>
              </w:rPr>
            </w:pPr>
            <w:r>
              <w:rPr>
                <w:rFonts w:ascii="Arial" w:hAnsi="Arial" w:cs="Arial"/>
                <w:b/>
                <w:sz w:val="22"/>
                <w:szCs w:val="22"/>
              </w:rPr>
              <w:t>[</w:t>
            </w:r>
            <w:r>
              <w:rPr>
                <w:rFonts w:ascii="Arial" w:hAnsi="Arial" w:cs="Arial"/>
                <w:sz w:val="22"/>
                <w:szCs w:val="22"/>
              </w:rPr>
              <w:t>Morrison Terrace</w:t>
            </w:r>
          </w:p>
          <w:p w14:paraId="16E6FD8D" w14:textId="77777777" w:rsidR="00776A02" w:rsidRDefault="00776A02" w:rsidP="00DD1B28">
            <w:pPr>
              <w:rPr>
                <w:rFonts w:ascii="Arial" w:hAnsi="Arial" w:cs="Arial"/>
                <w:sz w:val="22"/>
                <w:szCs w:val="22"/>
              </w:rPr>
            </w:pPr>
          </w:p>
          <w:p w14:paraId="16E6FD8E" w14:textId="77777777" w:rsidR="00776A02" w:rsidRDefault="00776A02" w:rsidP="00DD1B28">
            <w:pPr>
              <w:rPr>
                <w:rFonts w:ascii="Arial" w:hAnsi="Arial" w:cs="Arial"/>
                <w:sz w:val="22"/>
                <w:szCs w:val="22"/>
              </w:rPr>
            </w:pPr>
          </w:p>
          <w:p w14:paraId="16E6FD8F" w14:textId="77777777" w:rsidR="00776A02" w:rsidRDefault="00776A02" w:rsidP="00DD1B28">
            <w:pPr>
              <w:rPr>
                <w:rFonts w:ascii="Arial" w:hAnsi="Arial" w:cs="Arial"/>
                <w:sz w:val="22"/>
                <w:szCs w:val="22"/>
              </w:rPr>
            </w:pPr>
          </w:p>
          <w:p w14:paraId="16E6FD90" w14:textId="77777777" w:rsidR="00776A02" w:rsidRDefault="00776A02" w:rsidP="00DD1B28">
            <w:pPr>
              <w:rPr>
                <w:rFonts w:ascii="Arial" w:hAnsi="Arial" w:cs="Arial"/>
                <w:sz w:val="22"/>
                <w:szCs w:val="22"/>
              </w:rPr>
            </w:pPr>
          </w:p>
          <w:p w14:paraId="16E6FD91" w14:textId="77777777" w:rsidR="00776A02" w:rsidRPr="00776A02" w:rsidRDefault="00776A02" w:rsidP="00DD1B28">
            <w:pPr>
              <w:rPr>
                <w:rFonts w:ascii="Arial" w:hAnsi="Arial" w:cs="Arial"/>
                <w:sz w:val="22"/>
                <w:szCs w:val="22"/>
              </w:rPr>
            </w:pPr>
          </w:p>
        </w:tc>
        <w:tc>
          <w:tcPr>
            <w:tcW w:w="2126" w:type="dxa"/>
            <w:shd w:val="clear" w:color="auto" w:fill="auto"/>
          </w:tcPr>
          <w:p w14:paraId="16E6FD92" w14:textId="77777777" w:rsidR="00776A02" w:rsidRPr="007D4543" w:rsidRDefault="00776A02" w:rsidP="00DE0CD7">
            <w:pPr>
              <w:rPr>
                <w:rFonts w:ascii="Arial" w:hAnsi="Arial" w:cs="Arial"/>
                <w:sz w:val="22"/>
                <w:szCs w:val="22"/>
              </w:rPr>
            </w:pPr>
            <w:r>
              <w:rPr>
                <w:rFonts w:ascii="Arial" w:hAnsi="Arial" w:cs="Arial"/>
                <w:sz w:val="22"/>
                <w:szCs w:val="22"/>
              </w:rPr>
              <w:t>Alyth</w:t>
            </w:r>
          </w:p>
        </w:tc>
        <w:tc>
          <w:tcPr>
            <w:tcW w:w="6237" w:type="dxa"/>
            <w:shd w:val="clear" w:color="auto" w:fill="auto"/>
          </w:tcPr>
          <w:p w14:paraId="16E6FD93" w14:textId="77777777" w:rsidR="00776A02" w:rsidRPr="00776A02" w:rsidRDefault="00776A02" w:rsidP="00776A02">
            <w:pPr>
              <w:jc w:val="both"/>
              <w:rPr>
                <w:rFonts w:ascii="Arial" w:hAnsi="Arial" w:cs="Arial"/>
                <w:b/>
                <w:sz w:val="22"/>
                <w:szCs w:val="22"/>
                <w:vertAlign w:val="superscript"/>
              </w:rPr>
            </w:pPr>
            <w:r w:rsidRPr="00776A02">
              <w:rPr>
                <w:rFonts w:ascii="Arial" w:hAnsi="Arial" w:cs="Arial"/>
                <w:sz w:val="22"/>
                <w:szCs w:val="22"/>
              </w:rPr>
              <w:t>That part of the west side of Morrison Terrace, which is bounded on the west side by the edge of carriageway, which has a width throughout of 1.8 metres, and which extends 2 metres south of the extended south gable of 5 Morrison Terrace, Alyth northwards for a distance of 11 metres or thereby.</w:t>
            </w:r>
            <w:r>
              <w:rPr>
                <w:rFonts w:ascii="Arial" w:hAnsi="Arial" w:cs="Arial"/>
                <w:b/>
                <w:sz w:val="22"/>
                <w:szCs w:val="22"/>
              </w:rPr>
              <w:t>]</w:t>
            </w:r>
            <w:r>
              <w:rPr>
                <w:rFonts w:ascii="Arial" w:hAnsi="Arial" w:cs="Arial"/>
                <w:b/>
                <w:sz w:val="22"/>
                <w:szCs w:val="22"/>
                <w:vertAlign w:val="superscript"/>
              </w:rPr>
              <w:t>9</w:t>
            </w:r>
          </w:p>
        </w:tc>
      </w:tr>
      <w:tr w:rsidR="00FD37FC" w:rsidRPr="007D4543" w14:paraId="16E6FD98" w14:textId="77777777" w:rsidTr="00C01604">
        <w:tc>
          <w:tcPr>
            <w:tcW w:w="2093" w:type="dxa"/>
            <w:shd w:val="clear" w:color="auto" w:fill="auto"/>
            <w:vAlign w:val="bottom"/>
          </w:tcPr>
          <w:p w14:paraId="16E6FD95" w14:textId="77777777" w:rsidR="00197541" w:rsidRPr="007D4543" w:rsidRDefault="00D3179B" w:rsidP="00F13E9F">
            <w:pPr>
              <w:rPr>
                <w:rFonts w:ascii="Arial" w:hAnsi="Arial" w:cs="Arial"/>
                <w:sz w:val="22"/>
                <w:szCs w:val="22"/>
              </w:rPr>
            </w:pPr>
            <w:r w:rsidRPr="00D3179B">
              <w:rPr>
                <w:rFonts w:ascii="Arial" w:hAnsi="Arial" w:cs="Arial"/>
                <w:b/>
                <w:sz w:val="22"/>
                <w:szCs w:val="22"/>
              </w:rPr>
              <w:t>[…]</w:t>
            </w:r>
            <w:r w:rsidRPr="00D3179B">
              <w:rPr>
                <w:rFonts w:ascii="Arial" w:hAnsi="Arial" w:cs="Arial"/>
                <w:b/>
                <w:sz w:val="22"/>
                <w:szCs w:val="22"/>
                <w:vertAlign w:val="superscript"/>
              </w:rPr>
              <w:t>10</w:t>
            </w:r>
          </w:p>
        </w:tc>
        <w:tc>
          <w:tcPr>
            <w:tcW w:w="2126" w:type="dxa"/>
            <w:shd w:val="clear" w:color="auto" w:fill="auto"/>
          </w:tcPr>
          <w:p w14:paraId="16E6FD96" w14:textId="77777777" w:rsidR="00FD37FC" w:rsidRPr="007D4543" w:rsidRDefault="00FD37FC" w:rsidP="00F13E9F">
            <w:pPr>
              <w:rPr>
                <w:rFonts w:ascii="Arial" w:hAnsi="Arial" w:cs="Arial"/>
                <w:sz w:val="22"/>
                <w:szCs w:val="22"/>
              </w:rPr>
            </w:pPr>
          </w:p>
        </w:tc>
        <w:tc>
          <w:tcPr>
            <w:tcW w:w="6237" w:type="dxa"/>
            <w:shd w:val="clear" w:color="auto" w:fill="auto"/>
          </w:tcPr>
          <w:p w14:paraId="16E6FD97" w14:textId="77777777" w:rsidR="00FD37FC" w:rsidRPr="007D4543" w:rsidRDefault="00FD37FC" w:rsidP="007D4543">
            <w:pPr>
              <w:jc w:val="both"/>
              <w:rPr>
                <w:rFonts w:ascii="Arial" w:hAnsi="Arial" w:cs="Arial"/>
                <w:sz w:val="22"/>
                <w:szCs w:val="22"/>
              </w:rPr>
            </w:pPr>
          </w:p>
        </w:tc>
      </w:tr>
      <w:tr w:rsidR="0042094A" w:rsidRPr="007D4543" w14:paraId="16E6FDA0" w14:textId="77777777" w:rsidTr="00C01604">
        <w:tc>
          <w:tcPr>
            <w:tcW w:w="2093" w:type="dxa"/>
            <w:shd w:val="clear" w:color="auto" w:fill="auto"/>
            <w:vAlign w:val="bottom"/>
          </w:tcPr>
          <w:p w14:paraId="16E6FD99" w14:textId="77777777" w:rsidR="0042094A" w:rsidRDefault="0042094A" w:rsidP="00F13E9F">
            <w:pPr>
              <w:rPr>
                <w:rFonts w:ascii="Arial" w:hAnsi="Arial" w:cs="Arial"/>
                <w:sz w:val="22"/>
                <w:szCs w:val="22"/>
              </w:rPr>
            </w:pPr>
            <w:r>
              <w:rPr>
                <w:rFonts w:ascii="Arial" w:hAnsi="Arial" w:cs="Arial"/>
                <w:b/>
                <w:sz w:val="22"/>
                <w:szCs w:val="22"/>
              </w:rPr>
              <w:t>[</w:t>
            </w:r>
            <w:r>
              <w:rPr>
                <w:rFonts w:ascii="Arial" w:hAnsi="Arial" w:cs="Arial"/>
                <w:sz w:val="22"/>
                <w:szCs w:val="22"/>
              </w:rPr>
              <w:t>Victoria Street</w:t>
            </w:r>
          </w:p>
          <w:p w14:paraId="16E6FD9A" w14:textId="77777777" w:rsidR="00E176D7" w:rsidRDefault="00E176D7" w:rsidP="00F13E9F">
            <w:pPr>
              <w:rPr>
                <w:rFonts w:ascii="Arial" w:hAnsi="Arial" w:cs="Arial"/>
                <w:sz w:val="22"/>
                <w:szCs w:val="22"/>
              </w:rPr>
            </w:pPr>
          </w:p>
          <w:p w14:paraId="16E6FD9B" w14:textId="77777777" w:rsidR="00E176D7" w:rsidRDefault="00E176D7" w:rsidP="00F13E9F">
            <w:pPr>
              <w:rPr>
                <w:rFonts w:ascii="Arial" w:hAnsi="Arial" w:cs="Arial"/>
                <w:sz w:val="22"/>
                <w:szCs w:val="22"/>
              </w:rPr>
            </w:pPr>
          </w:p>
          <w:p w14:paraId="16E6FD9C" w14:textId="77777777" w:rsidR="00E176D7" w:rsidRDefault="00E176D7" w:rsidP="00F13E9F">
            <w:pPr>
              <w:rPr>
                <w:rFonts w:ascii="Arial" w:hAnsi="Arial" w:cs="Arial"/>
                <w:sz w:val="22"/>
                <w:szCs w:val="22"/>
              </w:rPr>
            </w:pPr>
          </w:p>
          <w:p w14:paraId="16E6FD9D" w14:textId="77777777" w:rsidR="00E176D7" w:rsidRPr="0042094A" w:rsidRDefault="00E176D7" w:rsidP="00F13E9F">
            <w:pPr>
              <w:rPr>
                <w:rFonts w:ascii="Arial" w:hAnsi="Arial" w:cs="Arial"/>
                <w:sz w:val="22"/>
                <w:szCs w:val="22"/>
              </w:rPr>
            </w:pPr>
          </w:p>
        </w:tc>
        <w:tc>
          <w:tcPr>
            <w:tcW w:w="2126" w:type="dxa"/>
            <w:shd w:val="clear" w:color="auto" w:fill="auto"/>
          </w:tcPr>
          <w:p w14:paraId="16E6FD9E" w14:textId="77777777" w:rsidR="0042094A" w:rsidRPr="007D4543" w:rsidRDefault="0042094A" w:rsidP="00F13E9F">
            <w:pPr>
              <w:rPr>
                <w:rFonts w:ascii="Arial" w:hAnsi="Arial" w:cs="Arial"/>
                <w:sz w:val="22"/>
                <w:szCs w:val="22"/>
              </w:rPr>
            </w:pPr>
            <w:r>
              <w:rPr>
                <w:rFonts w:ascii="Arial" w:hAnsi="Arial" w:cs="Arial"/>
                <w:sz w:val="22"/>
                <w:szCs w:val="22"/>
              </w:rPr>
              <w:t>Alyth</w:t>
            </w:r>
          </w:p>
        </w:tc>
        <w:tc>
          <w:tcPr>
            <w:tcW w:w="6237" w:type="dxa"/>
            <w:shd w:val="clear" w:color="auto" w:fill="auto"/>
          </w:tcPr>
          <w:p w14:paraId="16E6FD9F" w14:textId="77777777" w:rsidR="0042094A" w:rsidRPr="00E176D7" w:rsidRDefault="00E176D7" w:rsidP="007D4543">
            <w:pPr>
              <w:jc w:val="both"/>
              <w:rPr>
                <w:rFonts w:ascii="Arial" w:hAnsi="Arial" w:cs="Arial"/>
                <w:b/>
                <w:sz w:val="22"/>
                <w:szCs w:val="22"/>
                <w:vertAlign w:val="superscript"/>
              </w:rPr>
            </w:pPr>
            <w:r w:rsidRPr="00B22EF1">
              <w:rPr>
                <w:rFonts w:ascii="Arial" w:hAnsi="Arial" w:cs="Arial"/>
                <w:sz w:val="22"/>
                <w:szCs w:val="22"/>
              </w:rPr>
              <w:t>That part of the south side of Victoria Street, which is bounded on the south side by the edge of carriageway, which has a width throughout of 1.8 metres, and which extends from a point 75 metres east its junction with Airlie Street, Alyth eastwards for a distance of 7 metres or thereby.</w:t>
            </w:r>
            <w:r>
              <w:rPr>
                <w:rFonts w:ascii="Arial" w:hAnsi="Arial" w:cs="Arial"/>
                <w:b/>
                <w:sz w:val="22"/>
                <w:szCs w:val="22"/>
              </w:rPr>
              <w:t>]</w:t>
            </w:r>
            <w:r>
              <w:rPr>
                <w:rFonts w:ascii="Arial" w:hAnsi="Arial" w:cs="Arial"/>
                <w:b/>
                <w:sz w:val="22"/>
                <w:szCs w:val="22"/>
                <w:vertAlign w:val="superscript"/>
              </w:rPr>
              <w:t>5</w:t>
            </w:r>
          </w:p>
        </w:tc>
      </w:tr>
      <w:tr w:rsidR="00197541" w:rsidRPr="007D4543" w14:paraId="16E6FDAA" w14:textId="77777777" w:rsidTr="00C01604">
        <w:tc>
          <w:tcPr>
            <w:tcW w:w="2093" w:type="dxa"/>
            <w:shd w:val="clear" w:color="auto" w:fill="auto"/>
            <w:vAlign w:val="bottom"/>
          </w:tcPr>
          <w:p w14:paraId="16E6FDA1" w14:textId="77777777" w:rsidR="00197541" w:rsidRDefault="00197541" w:rsidP="00F13E9F">
            <w:pPr>
              <w:rPr>
                <w:rFonts w:ascii="Arial" w:hAnsi="Arial" w:cs="Arial"/>
                <w:sz w:val="22"/>
                <w:szCs w:val="22"/>
              </w:rPr>
            </w:pPr>
            <w:r w:rsidRPr="007D4543">
              <w:rPr>
                <w:rFonts w:ascii="Arial" w:hAnsi="Arial" w:cs="Arial"/>
                <w:sz w:val="22"/>
                <w:szCs w:val="22"/>
              </w:rPr>
              <w:t>Duchally Place</w:t>
            </w:r>
          </w:p>
          <w:p w14:paraId="16E6FDA2" w14:textId="77777777" w:rsidR="0098406D" w:rsidRPr="007D4543" w:rsidRDefault="0098406D" w:rsidP="00F13E9F">
            <w:pPr>
              <w:rPr>
                <w:rFonts w:ascii="Arial" w:hAnsi="Arial" w:cs="Arial"/>
                <w:sz w:val="22"/>
                <w:szCs w:val="22"/>
              </w:rPr>
            </w:pPr>
          </w:p>
          <w:p w14:paraId="16E6FDA3" w14:textId="77777777" w:rsidR="00197541" w:rsidRPr="007D4543" w:rsidRDefault="00197541" w:rsidP="00F13E9F">
            <w:pPr>
              <w:rPr>
                <w:rFonts w:ascii="Arial" w:hAnsi="Arial" w:cs="Arial"/>
                <w:sz w:val="22"/>
                <w:szCs w:val="22"/>
              </w:rPr>
            </w:pPr>
          </w:p>
          <w:p w14:paraId="16E6FDA4" w14:textId="77777777" w:rsidR="00197541" w:rsidRPr="007D4543" w:rsidRDefault="00197541" w:rsidP="00F13E9F">
            <w:pPr>
              <w:rPr>
                <w:rFonts w:ascii="Arial" w:hAnsi="Arial" w:cs="Arial"/>
                <w:sz w:val="22"/>
                <w:szCs w:val="22"/>
              </w:rPr>
            </w:pPr>
          </w:p>
          <w:p w14:paraId="16E6FDA5" w14:textId="77777777" w:rsidR="00197541" w:rsidRPr="007D4543" w:rsidRDefault="00197541" w:rsidP="00F13E9F">
            <w:pPr>
              <w:rPr>
                <w:rFonts w:ascii="Arial" w:hAnsi="Arial" w:cs="Arial"/>
                <w:sz w:val="22"/>
                <w:szCs w:val="22"/>
              </w:rPr>
            </w:pPr>
          </w:p>
          <w:p w14:paraId="16E6FDA6" w14:textId="77777777" w:rsidR="00197541" w:rsidRPr="007D4543" w:rsidRDefault="00197541" w:rsidP="00F13E9F">
            <w:pPr>
              <w:rPr>
                <w:rFonts w:ascii="Arial" w:hAnsi="Arial" w:cs="Arial"/>
                <w:sz w:val="22"/>
                <w:szCs w:val="22"/>
              </w:rPr>
            </w:pPr>
          </w:p>
        </w:tc>
        <w:tc>
          <w:tcPr>
            <w:tcW w:w="2126" w:type="dxa"/>
            <w:shd w:val="clear" w:color="auto" w:fill="auto"/>
          </w:tcPr>
          <w:p w14:paraId="16E6FDA7" w14:textId="77777777" w:rsidR="00197541" w:rsidRPr="007D4543" w:rsidRDefault="00197541" w:rsidP="00F13E9F">
            <w:pPr>
              <w:rPr>
                <w:rFonts w:ascii="Arial" w:hAnsi="Arial" w:cs="Arial"/>
                <w:sz w:val="22"/>
                <w:szCs w:val="22"/>
              </w:rPr>
            </w:pPr>
            <w:r w:rsidRPr="007D4543">
              <w:rPr>
                <w:rFonts w:ascii="Arial" w:hAnsi="Arial" w:cs="Arial"/>
                <w:sz w:val="22"/>
                <w:szCs w:val="22"/>
              </w:rPr>
              <w:t>Auchterarder</w:t>
            </w:r>
          </w:p>
          <w:p w14:paraId="16E6FDA8" w14:textId="77777777" w:rsidR="00803DFC" w:rsidRPr="007D4543" w:rsidRDefault="00803DFC" w:rsidP="00F13E9F">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DA9" w14:textId="77777777" w:rsidR="00197541" w:rsidRPr="007D4543" w:rsidRDefault="00197541" w:rsidP="007D4543">
            <w:pPr>
              <w:jc w:val="both"/>
              <w:rPr>
                <w:rFonts w:ascii="Arial" w:hAnsi="Arial" w:cs="Arial"/>
                <w:sz w:val="22"/>
                <w:szCs w:val="22"/>
              </w:rPr>
            </w:pPr>
            <w:r w:rsidRPr="007D4543">
              <w:rPr>
                <w:rFonts w:ascii="Arial" w:hAnsi="Arial" w:cs="Arial"/>
                <w:sz w:val="22"/>
                <w:szCs w:val="22"/>
              </w:rPr>
              <w:t xml:space="preserve">That part of the </w:t>
            </w:r>
            <w:r w:rsidR="00003FC6" w:rsidRPr="007D4543">
              <w:rPr>
                <w:rFonts w:ascii="Arial" w:hAnsi="Arial" w:cs="Arial"/>
                <w:sz w:val="22"/>
                <w:szCs w:val="22"/>
              </w:rPr>
              <w:t>south</w:t>
            </w:r>
            <w:r w:rsidRPr="007D4543">
              <w:rPr>
                <w:rFonts w:ascii="Arial" w:hAnsi="Arial" w:cs="Arial"/>
                <w:sz w:val="22"/>
                <w:szCs w:val="22"/>
              </w:rPr>
              <w:t xml:space="preserve">west side of </w:t>
            </w:r>
            <w:r w:rsidR="00803DFC" w:rsidRPr="007D4543">
              <w:rPr>
                <w:rFonts w:ascii="Arial" w:hAnsi="Arial" w:cs="Arial"/>
                <w:sz w:val="22"/>
                <w:szCs w:val="22"/>
              </w:rPr>
              <w:t>Duchally Place</w:t>
            </w:r>
            <w:r w:rsidRPr="007D4543">
              <w:rPr>
                <w:rFonts w:ascii="Arial" w:hAnsi="Arial" w:cs="Arial"/>
                <w:sz w:val="22"/>
                <w:szCs w:val="22"/>
              </w:rPr>
              <w:t xml:space="preserve">, which is bounded on the </w:t>
            </w:r>
            <w:r w:rsidR="00003FC6" w:rsidRPr="007D4543">
              <w:rPr>
                <w:rFonts w:ascii="Arial" w:hAnsi="Arial" w:cs="Arial"/>
                <w:sz w:val="22"/>
                <w:szCs w:val="22"/>
              </w:rPr>
              <w:t>south</w:t>
            </w:r>
            <w:r w:rsidRPr="007D4543">
              <w:rPr>
                <w:rFonts w:ascii="Arial" w:hAnsi="Arial" w:cs="Arial"/>
                <w:sz w:val="22"/>
                <w:szCs w:val="22"/>
              </w:rPr>
              <w:t xml:space="preserve">west side by the edge of carriageway, which has a width throughout of </w:t>
            </w:r>
            <w:r w:rsidR="00003FC6" w:rsidRPr="007D4543">
              <w:rPr>
                <w:rFonts w:ascii="Arial" w:hAnsi="Arial" w:cs="Arial"/>
                <w:sz w:val="22"/>
                <w:szCs w:val="22"/>
              </w:rPr>
              <w:t>2.4</w:t>
            </w:r>
            <w:r w:rsidRPr="007D4543">
              <w:rPr>
                <w:rFonts w:ascii="Arial" w:hAnsi="Arial" w:cs="Arial"/>
                <w:sz w:val="22"/>
                <w:szCs w:val="22"/>
              </w:rPr>
              <w:t xml:space="preserve"> metres and which extends from a point </w:t>
            </w:r>
            <w:r w:rsidR="00003FC6" w:rsidRPr="007D4543">
              <w:rPr>
                <w:rFonts w:ascii="Arial" w:hAnsi="Arial" w:cs="Arial"/>
                <w:sz w:val="22"/>
                <w:szCs w:val="22"/>
              </w:rPr>
              <w:t>6</w:t>
            </w:r>
            <w:r w:rsidRPr="007D4543">
              <w:rPr>
                <w:rFonts w:ascii="Arial" w:hAnsi="Arial" w:cs="Arial"/>
                <w:sz w:val="22"/>
                <w:szCs w:val="22"/>
              </w:rPr>
              <w:t xml:space="preserve"> metres </w:t>
            </w:r>
            <w:r w:rsidR="00003FC6" w:rsidRPr="007D4543">
              <w:rPr>
                <w:rFonts w:ascii="Arial" w:hAnsi="Arial" w:cs="Arial"/>
                <w:sz w:val="22"/>
                <w:szCs w:val="22"/>
              </w:rPr>
              <w:t>east of the extended west</w:t>
            </w:r>
            <w:r w:rsidRPr="007D4543">
              <w:rPr>
                <w:rFonts w:ascii="Arial" w:hAnsi="Arial" w:cs="Arial"/>
                <w:sz w:val="22"/>
                <w:szCs w:val="22"/>
              </w:rPr>
              <w:t xml:space="preserve"> gable of </w:t>
            </w:r>
            <w:r w:rsidR="00003FC6" w:rsidRPr="007D4543">
              <w:rPr>
                <w:rFonts w:ascii="Arial" w:hAnsi="Arial" w:cs="Arial"/>
                <w:sz w:val="22"/>
                <w:szCs w:val="22"/>
              </w:rPr>
              <w:t>1</w:t>
            </w:r>
            <w:r w:rsidRPr="007D4543">
              <w:rPr>
                <w:rFonts w:ascii="Arial" w:hAnsi="Arial" w:cs="Arial"/>
                <w:sz w:val="22"/>
                <w:szCs w:val="22"/>
              </w:rPr>
              <w:t xml:space="preserve"> </w:t>
            </w:r>
            <w:r w:rsidR="00803DFC" w:rsidRPr="007D4543">
              <w:rPr>
                <w:rFonts w:ascii="Arial" w:hAnsi="Arial" w:cs="Arial"/>
                <w:sz w:val="22"/>
                <w:szCs w:val="22"/>
              </w:rPr>
              <w:t>Duchally Place</w:t>
            </w:r>
            <w:r w:rsidRPr="007D4543">
              <w:rPr>
                <w:rFonts w:ascii="Arial" w:hAnsi="Arial" w:cs="Arial"/>
                <w:sz w:val="22"/>
                <w:szCs w:val="22"/>
              </w:rPr>
              <w:t xml:space="preserve">, Auchterarder </w:t>
            </w:r>
            <w:r w:rsidR="00803DFC" w:rsidRPr="007D4543">
              <w:rPr>
                <w:rFonts w:ascii="Arial" w:hAnsi="Arial" w:cs="Arial"/>
                <w:sz w:val="22"/>
                <w:szCs w:val="22"/>
              </w:rPr>
              <w:t xml:space="preserve">being 5 metres </w:t>
            </w:r>
            <w:r w:rsidR="00B72573" w:rsidRPr="007D4543">
              <w:rPr>
                <w:rFonts w:ascii="Arial" w:hAnsi="Arial" w:cs="Arial"/>
                <w:sz w:val="22"/>
                <w:szCs w:val="22"/>
              </w:rPr>
              <w:t xml:space="preserve">or thereby </w:t>
            </w:r>
            <w:r w:rsidR="00803DFC" w:rsidRPr="007D4543">
              <w:rPr>
                <w:rFonts w:ascii="Arial" w:hAnsi="Arial" w:cs="Arial"/>
                <w:sz w:val="22"/>
                <w:szCs w:val="22"/>
              </w:rPr>
              <w:t>in length</w:t>
            </w:r>
            <w:r w:rsidRPr="007D4543">
              <w:rPr>
                <w:rFonts w:ascii="Arial" w:hAnsi="Arial" w:cs="Arial"/>
                <w:sz w:val="22"/>
                <w:szCs w:val="22"/>
              </w:rPr>
              <w:t>.</w:t>
            </w:r>
          </w:p>
        </w:tc>
      </w:tr>
      <w:tr w:rsidR="00242E39" w:rsidRPr="007D4543" w14:paraId="16E6FDB2" w14:textId="77777777" w:rsidTr="00C01604">
        <w:tc>
          <w:tcPr>
            <w:tcW w:w="2093" w:type="dxa"/>
            <w:shd w:val="clear" w:color="auto" w:fill="auto"/>
            <w:vAlign w:val="bottom"/>
          </w:tcPr>
          <w:p w14:paraId="16E6FDAB" w14:textId="77777777" w:rsidR="00242E39" w:rsidRDefault="00242E39" w:rsidP="00F13E9F">
            <w:pPr>
              <w:rPr>
                <w:rFonts w:ascii="Arial" w:hAnsi="Arial" w:cs="Arial"/>
                <w:sz w:val="22"/>
                <w:szCs w:val="22"/>
              </w:rPr>
            </w:pPr>
            <w:r>
              <w:rPr>
                <w:rFonts w:ascii="Arial" w:hAnsi="Arial" w:cs="Arial"/>
                <w:b/>
                <w:sz w:val="22"/>
                <w:szCs w:val="22"/>
              </w:rPr>
              <w:t>[</w:t>
            </w:r>
            <w:r>
              <w:rPr>
                <w:rFonts w:ascii="Arial" w:hAnsi="Arial" w:cs="Arial"/>
                <w:sz w:val="22"/>
                <w:szCs w:val="22"/>
              </w:rPr>
              <w:t>Foswell Place</w:t>
            </w:r>
          </w:p>
          <w:p w14:paraId="16E6FDAC" w14:textId="77777777" w:rsidR="00AE3CCD" w:rsidRDefault="00AE3CCD" w:rsidP="00F13E9F">
            <w:pPr>
              <w:rPr>
                <w:rFonts w:ascii="Arial" w:hAnsi="Arial" w:cs="Arial"/>
                <w:sz w:val="22"/>
                <w:szCs w:val="22"/>
              </w:rPr>
            </w:pPr>
          </w:p>
          <w:p w14:paraId="16E6FDAD" w14:textId="77777777" w:rsidR="00AE3CCD" w:rsidRDefault="00AE3CCD" w:rsidP="00F13E9F">
            <w:pPr>
              <w:rPr>
                <w:rFonts w:ascii="Arial" w:hAnsi="Arial" w:cs="Arial"/>
                <w:sz w:val="22"/>
                <w:szCs w:val="22"/>
              </w:rPr>
            </w:pPr>
          </w:p>
          <w:p w14:paraId="16E6FDAE" w14:textId="77777777" w:rsidR="00AE3CCD" w:rsidRDefault="00AE3CCD" w:rsidP="00F13E9F">
            <w:pPr>
              <w:rPr>
                <w:rFonts w:ascii="Arial" w:hAnsi="Arial" w:cs="Arial"/>
                <w:sz w:val="22"/>
                <w:szCs w:val="22"/>
              </w:rPr>
            </w:pPr>
          </w:p>
          <w:p w14:paraId="16E6FDAF" w14:textId="77777777" w:rsidR="00AE3CCD" w:rsidRPr="00242E39" w:rsidRDefault="00AE3CCD" w:rsidP="00F13E9F">
            <w:pPr>
              <w:rPr>
                <w:rFonts w:ascii="Arial" w:hAnsi="Arial" w:cs="Arial"/>
                <w:sz w:val="22"/>
                <w:szCs w:val="22"/>
              </w:rPr>
            </w:pPr>
          </w:p>
        </w:tc>
        <w:tc>
          <w:tcPr>
            <w:tcW w:w="2126" w:type="dxa"/>
            <w:shd w:val="clear" w:color="auto" w:fill="auto"/>
          </w:tcPr>
          <w:p w14:paraId="16E6FDB0" w14:textId="77777777" w:rsidR="00242E39" w:rsidRPr="007D4543" w:rsidRDefault="00242E39" w:rsidP="00F13E9F">
            <w:pPr>
              <w:rPr>
                <w:rFonts w:ascii="Arial" w:hAnsi="Arial" w:cs="Arial"/>
                <w:sz w:val="22"/>
                <w:szCs w:val="22"/>
              </w:rPr>
            </w:pPr>
            <w:r>
              <w:rPr>
                <w:rFonts w:ascii="Arial" w:hAnsi="Arial" w:cs="Arial"/>
                <w:sz w:val="22"/>
                <w:szCs w:val="22"/>
              </w:rPr>
              <w:t>Auchterarder</w:t>
            </w:r>
          </w:p>
        </w:tc>
        <w:tc>
          <w:tcPr>
            <w:tcW w:w="6237" w:type="dxa"/>
            <w:shd w:val="clear" w:color="auto" w:fill="auto"/>
          </w:tcPr>
          <w:p w14:paraId="16E6FDB1" w14:textId="77777777" w:rsidR="00242E39" w:rsidRPr="00242E39" w:rsidRDefault="00242E39" w:rsidP="007D4543">
            <w:pPr>
              <w:jc w:val="both"/>
              <w:rPr>
                <w:rFonts w:ascii="Arial" w:hAnsi="Arial" w:cs="Arial"/>
                <w:b/>
                <w:sz w:val="22"/>
                <w:szCs w:val="22"/>
                <w:vertAlign w:val="superscript"/>
              </w:rPr>
            </w:pPr>
            <w:r w:rsidRPr="00CF6B0B">
              <w:rPr>
                <w:rFonts w:ascii="Arial" w:hAnsi="Arial" w:cs="Arial"/>
                <w:sz w:val="22"/>
                <w:szCs w:val="22"/>
              </w:rPr>
              <w:t xml:space="preserve">That part of the west side of </w:t>
            </w:r>
            <w:r>
              <w:rPr>
                <w:rFonts w:ascii="Arial" w:hAnsi="Arial" w:cs="Arial"/>
                <w:sz w:val="22"/>
                <w:szCs w:val="22"/>
              </w:rPr>
              <w:t>Foswell Place</w:t>
            </w:r>
            <w:r w:rsidRPr="00CF6B0B">
              <w:rPr>
                <w:rFonts w:ascii="Arial" w:hAnsi="Arial" w:cs="Arial"/>
                <w:sz w:val="22"/>
                <w:szCs w:val="22"/>
              </w:rPr>
              <w:t xml:space="preserve">, which is bounded on the west side by the edge of carriageway, which has a width throughout of 1.8 metres, and which extends </w:t>
            </w:r>
            <w:r w:rsidRPr="00D167E7">
              <w:rPr>
                <w:rFonts w:ascii="Arial" w:hAnsi="Arial" w:cs="Arial"/>
                <w:sz w:val="22"/>
                <w:szCs w:val="22"/>
              </w:rPr>
              <w:t xml:space="preserve">from  the extended </w:t>
            </w:r>
            <w:r>
              <w:rPr>
                <w:rFonts w:ascii="Arial" w:hAnsi="Arial" w:cs="Arial"/>
                <w:sz w:val="22"/>
                <w:szCs w:val="22"/>
              </w:rPr>
              <w:t>north</w:t>
            </w:r>
            <w:r w:rsidRPr="00D167E7">
              <w:rPr>
                <w:rFonts w:ascii="Arial" w:hAnsi="Arial" w:cs="Arial"/>
                <w:sz w:val="22"/>
                <w:szCs w:val="22"/>
              </w:rPr>
              <w:t xml:space="preserve"> gable of </w:t>
            </w:r>
            <w:r>
              <w:rPr>
                <w:rFonts w:ascii="Arial" w:hAnsi="Arial" w:cs="Arial"/>
                <w:sz w:val="22"/>
                <w:szCs w:val="22"/>
              </w:rPr>
              <w:t>1</w:t>
            </w:r>
            <w:r w:rsidRPr="00D167E7">
              <w:rPr>
                <w:rFonts w:ascii="Arial" w:hAnsi="Arial" w:cs="Arial"/>
                <w:sz w:val="22"/>
                <w:szCs w:val="22"/>
              </w:rPr>
              <w:t xml:space="preserve"> </w:t>
            </w:r>
            <w:r>
              <w:rPr>
                <w:rFonts w:ascii="Arial" w:hAnsi="Arial" w:cs="Arial"/>
                <w:sz w:val="22"/>
                <w:szCs w:val="22"/>
              </w:rPr>
              <w:t>Foswell Place</w:t>
            </w:r>
            <w:r w:rsidRPr="00D167E7">
              <w:rPr>
                <w:rFonts w:ascii="Arial" w:hAnsi="Arial" w:cs="Arial"/>
                <w:sz w:val="22"/>
                <w:szCs w:val="22"/>
              </w:rPr>
              <w:t xml:space="preserve">, </w:t>
            </w:r>
            <w:r>
              <w:rPr>
                <w:rFonts w:ascii="Arial" w:hAnsi="Arial" w:cs="Arial"/>
                <w:sz w:val="22"/>
                <w:szCs w:val="22"/>
              </w:rPr>
              <w:t xml:space="preserve">Auchterarder southwards </w:t>
            </w:r>
            <w:r w:rsidRPr="00CF6B0B">
              <w:rPr>
                <w:rFonts w:ascii="Arial" w:hAnsi="Arial" w:cs="Arial"/>
                <w:sz w:val="22"/>
                <w:szCs w:val="22"/>
              </w:rPr>
              <w:t xml:space="preserve">for a distance of </w:t>
            </w:r>
            <w:r>
              <w:rPr>
                <w:rFonts w:ascii="Arial" w:hAnsi="Arial" w:cs="Arial"/>
                <w:sz w:val="22"/>
                <w:szCs w:val="22"/>
              </w:rPr>
              <w:t>7</w:t>
            </w:r>
            <w:r w:rsidRPr="00CF6B0B">
              <w:rPr>
                <w:rFonts w:ascii="Arial" w:hAnsi="Arial" w:cs="Arial"/>
                <w:sz w:val="22"/>
                <w:szCs w:val="22"/>
              </w:rPr>
              <w:t xml:space="preserve"> metres or thereby.</w:t>
            </w:r>
            <w:r>
              <w:rPr>
                <w:rFonts w:ascii="Arial" w:hAnsi="Arial" w:cs="Arial"/>
                <w:b/>
                <w:sz w:val="22"/>
                <w:szCs w:val="22"/>
              </w:rPr>
              <w:t>]</w:t>
            </w:r>
            <w:r>
              <w:rPr>
                <w:rFonts w:ascii="Arial" w:hAnsi="Arial" w:cs="Arial"/>
                <w:b/>
                <w:sz w:val="22"/>
                <w:szCs w:val="22"/>
                <w:vertAlign w:val="superscript"/>
              </w:rPr>
              <w:t>7</w:t>
            </w:r>
          </w:p>
        </w:tc>
      </w:tr>
      <w:tr w:rsidR="007B0431" w:rsidRPr="007D4543" w14:paraId="16E6FDBB" w14:textId="77777777" w:rsidTr="00C01604">
        <w:tc>
          <w:tcPr>
            <w:tcW w:w="2093" w:type="dxa"/>
            <w:shd w:val="clear" w:color="auto" w:fill="auto"/>
            <w:vAlign w:val="bottom"/>
          </w:tcPr>
          <w:p w14:paraId="16E6FDB3" w14:textId="77777777" w:rsidR="007B0431" w:rsidRDefault="007B0431" w:rsidP="00AD2197">
            <w:pPr>
              <w:rPr>
                <w:rFonts w:ascii="Arial" w:hAnsi="Arial" w:cs="Arial"/>
                <w:sz w:val="22"/>
                <w:szCs w:val="22"/>
              </w:rPr>
            </w:pPr>
            <w:r w:rsidRPr="007D4543">
              <w:rPr>
                <w:rFonts w:ascii="Arial" w:hAnsi="Arial" w:cs="Arial"/>
                <w:sz w:val="22"/>
                <w:szCs w:val="22"/>
              </w:rPr>
              <w:t>High Street</w:t>
            </w:r>
          </w:p>
          <w:p w14:paraId="16E6FDB4" w14:textId="77777777" w:rsidR="0098406D" w:rsidRPr="007D4543" w:rsidRDefault="0098406D" w:rsidP="00AD2197">
            <w:pPr>
              <w:rPr>
                <w:rFonts w:ascii="Arial" w:hAnsi="Arial" w:cs="Arial"/>
                <w:sz w:val="22"/>
                <w:szCs w:val="22"/>
              </w:rPr>
            </w:pPr>
          </w:p>
          <w:p w14:paraId="16E6FDB5" w14:textId="77777777" w:rsidR="007B0431" w:rsidRPr="007D4543" w:rsidRDefault="007B0431" w:rsidP="00AD2197">
            <w:pPr>
              <w:rPr>
                <w:rFonts w:ascii="Arial" w:hAnsi="Arial" w:cs="Arial"/>
                <w:sz w:val="22"/>
                <w:szCs w:val="22"/>
              </w:rPr>
            </w:pPr>
          </w:p>
          <w:p w14:paraId="16E6FDB6" w14:textId="77777777" w:rsidR="007B0431" w:rsidRPr="007D4543" w:rsidRDefault="007B0431" w:rsidP="00AD2197">
            <w:pPr>
              <w:rPr>
                <w:rFonts w:ascii="Arial" w:hAnsi="Arial" w:cs="Arial"/>
                <w:sz w:val="22"/>
                <w:szCs w:val="22"/>
              </w:rPr>
            </w:pPr>
          </w:p>
          <w:p w14:paraId="16E6FDB7" w14:textId="77777777" w:rsidR="007B0431" w:rsidRPr="007D4543" w:rsidRDefault="007B0431" w:rsidP="00AD2197">
            <w:pPr>
              <w:rPr>
                <w:rFonts w:ascii="Arial" w:hAnsi="Arial" w:cs="Arial"/>
                <w:sz w:val="22"/>
                <w:szCs w:val="22"/>
              </w:rPr>
            </w:pPr>
          </w:p>
          <w:p w14:paraId="16E6FDB8" w14:textId="77777777" w:rsidR="007B0431" w:rsidRPr="007D4543" w:rsidRDefault="007B0431" w:rsidP="00AD2197">
            <w:pPr>
              <w:rPr>
                <w:rFonts w:ascii="Arial" w:hAnsi="Arial" w:cs="Arial"/>
                <w:sz w:val="22"/>
                <w:szCs w:val="22"/>
              </w:rPr>
            </w:pPr>
          </w:p>
        </w:tc>
        <w:tc>
          <w:tcPr>
            <w:tcW w:w="2126" w:type="dxa"/>
            <w:shd w:val="clear" w:color="auto" w:fill="auto"/>
          </w:tcPr>
          <w:p w14:paraId="16E6FDB9" w14:textId="77777777" w:rsidR="007B0431" w:rsidRPr="007D4543" w:rsidRDefault="007B0431" w:rsidP="00AD2197">
            <w:pPr>
              <w:rPr>
                <w:rFonts w:ascii="Arial" w:hAnsi="Arial" w:cs="Arial"/>
                <w:sz w:val="22"/>
                <w:szCs w:val="22"/>
              </w:rPr>
            </w:pPr>
            <w:r w:rsidRPr="007D4543">
              <w:rPr>
                <w:rFonts w:ascii="Arial" w:hAnsi="Arial" w:cs="Arial"/>
                <w:sz w:val="22"/>
                <w:szCs w:val="22"/>
              </w:rPr>
              <w:t>Auchterarder</w:t>
            </w:r>
          </w:p>
        </w:tc>
        <w:tc>
          <w:tcPr>
            <w:tcW w:w="6237" w:type="dxa"/>
            <w:shd w:val="clear" w:color="auto" w:fill="auto"/>
          </w:tcPr>
          <w:p w14:paraId="16E6FDBA" w14:textId="77777777" w:rsidR="007B0431" w:rsidRPr="007D4543" w:rsidRDefault="007B0431" w:rsidP="007D4543">
            <w:pPr>
              <w:jc w:val="both"/>
              <w:rPr>
                <w:rFonts w:ascii="Arial" w:hAnsi="Arial" w:cs="Arial"/>
                <w:sz w:val="22"/>
                <w:szCs w:val="22"/>
              </w:rPr>
            </w:pPr>
            <w:r w:rsidRPr="007D4543">
              <w:rPr>
                <w:rFonts w:ascii="Arial" w:hAnsi="Arial" w:cs="Arial"/>
                <w:sz w:val="22"/>
                <w:szCs w:val="22"/>
              </w:rPr>
              <w:t>That part of the north side of High Street, which is bounded on the north side by the edge of carriageway, which has a width throughout of 1.8 metres and which extends from a point 1 metre west of the extended east gable of 53 High Street, Auchterarder westwards for a distance of 7 metres or thereby.</w:t>
            </w:r>
          </w:p>
        </w:tc>
      </w:tr>
      <w:tr w:rsidR="004D0BA0" w:rsidRPr="007D4543" w14:paraId="266BF396" w14:textId="77777777" w:rsidTr="00C01604">
        <w:tc>
          <w:tcPr>
            <w:tcW w:w="2093" w:type="dxa"/>
            <w:shd w:val="clear" w:color="auto" w:fill="auto"/>
            <w:vAlign w:val="bottom"/>
          </w:tcPr>
          <w:p w14:paraId="3DEDB46D" w14:textId="77777777" w:rsidR="004D0BA0" w:rsidRDefault="004D0BA0" w:rsidP="00AD2197">
            <w:pPr>
              <w:rPr>
                <w:rFonts w:ascii="Arial" w:hAnsi="Arial" w:cs="Arial"/>
                <w:sz w:val="22"/>
                <w:szCs w:val="22"/>
              </w:rPr>
            </w:pPr>
            <w:r w:rsidRPr="004D0BA0">
              <w:rPr>
                <w:rFonts w:ascii="Arial" w:hAnsi="Arial" w:cs="Arial"/>
                <w:b/>
                <w:sz w:val="22"/>
                <w:szCs w:val="22"/>
              </w:rPr>
              <w:t>[</w:t>
            </w:r>
            <w:r>
              <w:rPr>
                <w:rFonts w:ascii="Arial" w:hAnsi="Arial" w:cs="Arial"/>
                <w:sz w:val="22"/>
                <w:szCs w:val="22"/>
              </w:rPr>
              <w:t>High Street</w:t>
            </w:r>
          </w:p>
          <w:p w14:paraId="632F86D9" w14:textId="77777777" w:rsidR="004D0BA0" w:rsidRDefault="004D0BA0" w:rsidP="00AD2197">
            <w:pPr>
              <w:rPr>
                <w:rFonts w:ascii="Arial" w:hAnsi="Arial" w:cs="Arial"/>
                <w:sz w:val="22"/>
                <w:szCs w:val="22"/>
              </w:rPr>
            </w:pPr>
          </w:p>
          <w:p w14:paraId="31551716" w14:textId="77777777" w:rsidR="004D0BA0" w:rsidRDefault="004D0BA0" w:rsidP="00AD2197">
            <w:pPr>
              <w:rPr>
                <w:rFonts w:ascii="Arial" w:hAnsi="Arial" w:cs="Arial"/>
                <w:sz w:val="22"/>
                <w:szCs w:val="22"/>
              </w:rPr>
            </w:pPr>
          </w:p>
          <w:p w14:paraId="2863822F" w14:textId="77777777" w:rsidR="004D0BA0" w:rsidRDefault="004D0BA0" w:rsidP="00AD2197">
            <w:pPr>
              <w:rPr>
                <w:rFonts w:ascii="Arial" w:hAnsi="Arial" w:cs="Arial"/>
                <w:sz w:val="22"/>
                <w:szCs w:val="22"/>
              </w:rPr>
            </w:pPr>
          </w:p>
          <w:p w14:paraId="362CC517" w14:textId="21E90857" w:rsidR="004D0BA0" w:rsidRPr="007D4543" w:rsidRDefault="004D0BA0" w:rsidP="00AD2197">
            <w:pPr>
              <w:rPr>
                <w:rFonts w:ascii="Arial" w:hAnsi="Arial" w:cs="Arial"/>
                <w:sz w:val="22"/>
                <w:szCs w:val="22"/>
              </w:rPr>
            </w:pPr>
          </w:p>
        </w:tc>
        <w:tc>
          <w:tcPr>
            <w:tcW w:w="2126" w:type="dxa"/>
            <w:shd w:val="clear" w:color="auto" w:fill="auto"/>
          </w:tcPr>
          <w:p w14:paraId="6E91C2E4" w14:textId="03F1A349" w:rsidR="004D0BA0" w:rsidRPr="007D4543" w:rsidRDefault="004D0BA0" w:rsidP="00AD2197">
            <w:pPr>
              <w:rPr>
                <w:rFonts w:ascii="Arial" w:hAnsi="Arial" w:cs="Arial"/>
                <w:sz w:val="22"/>
                <w:szCs w:val="22"/>
              </w:rPr>
            </w:pPr>
            <w:r>
              <w:rPr>
                <w:rFonts w:ascii="Arial" w:hAnsi="Arial" w:cs="Arial"/>
                <w:sz w:val="22"/>
                <w:szCs w:val="22"/>
              </w:rPr>
              <w:t>Auchterarder</w:t>
            </w:r>
          </w:p>
        </w:tc>
        <w:tc>
          <w:tcPr>
            <w:tcW w:w="6237" w:type="dxa"/>
            <w:shd w:val="clear" w:color="auto" w:fill="auto"/>
          </w:tcPr>
          <w:p w14:paraId="68EEA63A" w14:textId="2310287B" w:rsidR="004D0BA0" w:rsidRPr="007D4543" w:rsidRDefault="004D0BA0" w:rsidP="007D4543">
            <w:pPr>
              <w:jc w:val="both"/>
              <w:rPr>
                <w:rFonts w:ascii="Arial" w:hAnsi="Arial" w:cs="Arial"/>
                <w:sz w:val="22"/>
                <w:szCs w:val="22"/>
              </w:rPr>
            </w:pPr>
            <w:r w:rsidRPr="00E56FA9">
              <w:rPr>
                <w:rFonts w:ascii="Arial" w:hAnsi="Arial" w:cs="Arial"/>
                <w:sz w:val="22"/>
                <w:szCs w:val="22"/>
              </w:rPr>
              <w:t>That part of the south side of High Street, which is bounded on the south side by the edge of carriageway, which has a width throughout of 1.8 metres, and which extends from the extended west gable of 56 High Street, Auchterarder eastwards for a distance of 7 metres or thereby.</w:t>
            </w:r>
            <w:r>
              <w:rPr>
                <w:rFonts w:ascii="Arial" w:hAnsi="Arial" w:cs="Arial"/>
                <w:b/>
                <w:sz w:val="22"/>
                <w:szCs w:val="22"/>
              </w:rPr>
              <w:t>]</w:t>
            </w:r>
            <w:r>
              <w:rPr>
                <w:rFonts w:ascii="Arial" w:hAnsi="Arial" w:cs="Arial"/>
                <w:b/>
                <w:sz w:val="22"/>
                <w:szCs w:val="22"/>
                <w:vertAlign w:val="superscript"/>
              </w:rPr>
              <w:t>11</w:t>
            </w:r>
          </w:p>
        </w:tc>
      </w:tr>
      <w:tr w:rsidR="006636FA" w:rsidRPr="007D4543" w14:paraId="16E6FDC4" w14:textId="77777777" w:rsidTr="001B52AA">
        <w:tc>
          <w:tcPr>
            <w:tcW w:w="2093" w:type="dxa"/>
            <w:shd w:val="clear" w:color="auto" w:fill="auto"/>
            <w:vAlign w:val="bottom"/>
          </w:tcPr>
          <w:p w14:paraId="16E6FDBC" w14:textId="77777777" w:rsidR="006636FA" w:rsidRDefault="006636FA" w:rsidP="001B52AA">
            <w:pPr>
              <w:rPr>
                <w:rFonts w:ascii="Arial" w:hAnsi="Arial" w:cs="Arial"/>
                <w:sz w:val="22"/>
                <w:szCs w:val="22"/>
              </w:rPr>
            </w:pPr>
            <w:r w:rsidRPr="007D4543">
              <w:rPr>
                <w:rFonts w:ascii="Arial" w:hAnsi="Arial" w:cs="Arial"/>
                <w:sz w:val="22"/>
                <w:szCs w:val="22"/>
              </w:rPr>
              <w:t>High Street</w:t>
            </w:r>
          </w:p>
          <w:p w14:paraId="16E6FDBD" w14:textId="77777777" w:rsidR="006636FA" w:rsidRPr="007D4543" w:rsidRDefault="006636FA" w:rsidP="001B52AA">
            <w:pPr>
              <w:rPr>
                <w:rFonts w:ascii="Arial" w:hAnsi="Arial" w:cs="Arial"/>
                <w:sz w:val="22"/>
                <w:szCs w:val="22"/>
              </w:rPr>
            </w:pPr>
          </w:p>
          <w:p w14:paraId="16E6FDBE" w14:textId="77777777" w:rsidR="006636FA" w:rsidRPr="007D4543" w:rsidRDefault="006636FA" w:rsidP="001B52AA">
            <w:pPr>
              <w:rPr>
                <w:rFonts w:ascii="Arial" w:hAnsi="Arial" w:cs="Arial"/>
                <w:sz w:val="22"/>
                <w:szCs w:val="22"/>
              </w:rPr>
            </w:pPr>
          </w:p>
          <w:p w14:paraId="16E6FDBF" w14:textId="77777777" w:rsidR="006636FA" w:rsidRPr="007D4543" w:rsidRDefault="006636FA" w:rsidP="001B52AA">
            <w:pPr>
              <w:rPr>
                <w:rFonts w:ascii="Arial" w:hAnsi="Arial" w:cs="Arial"/>
                <w:sz w:val="22"/>
                <w:szCs w:val="22"/>
              </w:rPr>
            </w:pPr>
          </w:p>
          <w:p w14:paraId="16E6FDC0" w14:textId="77777777" w:rsidR="006636FA" w:rsidRPr="007D4543" w:rsidRDefault="006636FA" w:rsidP="001B52AA">
            <w:pPr>
              <w:rPr>
                <w:rFonts w:ascii="Arial" w:hAnsi="Arial" w:cs="Arial"/>
                <w:sz w:val="22"/>
                <w:szCs w:val="22"/>
              </w:rPr>
            </w:pPr>
          </w:p>
          <w:p w14:paraId="16E6FDC1" w14:textId="77777777" w:rsidR="006636FA" w:rsidRPr="007D4543" w:rsidRDefault="006636FA" w:rsidP="001B52AA">
            <w:pPr>
              <w:rPr>
                <w:rFonts w:ascii="Arial" w:hAnsi="Arial" w:cs="Arial"/>
                <w:sz w:val="22"/>
                <w:szCs w:val="22"/>
              </w:rPr>
            </w:pPr>
          </w:p>
        </w:tc>
        <w:tc>
          <w:tcPr>
            <w:tcW w:w="2126" w:type="dxa"/>
            <w:shd w:val="clear" w:color="auto" w:fill="auto"/>
          </w:tcPr>
          <w:p w14:paraId="16E6FDC2" w14:textId="77777777" w:rsidR="006636FA" w:rsidRPr="007D4543" w:rsidRDefault="006636FA" w:rsidP="001B52AA">
            <w:pPr>
              <w:rPr>
                <w:rFonts w:ascii="Arial" w:hAnsi="Arial" w:cs="Arial"/>
                <w:sz w:val="22"/>
                <w:szCs w:val="22"/>
              </w:rPr>
            </w:pPr>
            <w:r w:rsidRPr="007D4543">
              <w:rPr>
                <w:rFonts w:ascii="Arial" w:hAnsi="Arial" w:cs="Arial"/>
                <w:sz w:val="22"/>
                <w:szCs w:val="22"/>
              </w:rPr>
              <w:t>Auchterarder</w:t>
            </w:r>
          </w:p>
        </w:tc>
        <w:tc>
          <w:tcPr>
            <w:tcW w:w="6237" w:type="dxa"/>
            <w:shd w:val="clear" w:color="auto" w:fill="auto"/>
          </w:tcPr>
          <w:p w14:paraId="16E6FDC3" w14:textId="77777777" w:rsidR="006636FA" w:rsidRPr="007D4543" w:rsidRDefault="006636FA" w:rsidP="001B52AA">
            <w:pPr>
              <w:jc w:val="both"/>
              <w:rPr>
                <w:rFonts w:ascii="Arial" w:hAnsi="Arial" w:cs="Arial"/>
                <w:sz w:val="22"/>
                <w:szCs w:val="22"/>
              </w:rPr>
            </w:pPr>
            <w:r w:rsidRPr="007D4543">
              <w:rPr>
                <w:rFonts w:ascii="Arial" w:hAnsi="Arial" w:cs="Arial"/>
                <w:sz w:val="22"/>
                <w:szCs w:val="22"/>
              </w:rPr>
              <w:t>That part of the north side of High Street, which is bounded on the north side by the edge of carriageway, which has a width throughout of 1.8 metres and which extends from a point 3 metres west of the extended east gable of 92-94 High Street, Auchterarder eastwards for a distance of 7 metres or thereby.</w:t>
            </w:r>
          </w:p>
        </w:tc>
      </w:tr>
      <w:tr w:rsidR="00F2545D" w:rsidRPr="007D4543" w14:paraId="16E6FDCC" w14:textId="77777777" w:rsidTr="00C01604">
        <w:tc>
          <w:tcPr>
            <w:tcW w:w="2093" w:type="dxa"/>
            <w:shd w:val="clear" w:color="auto" w:fill="auto"/>
            <w:vAlign w:val="bottom"/>
          </w:tcPr>
          <w:p w14:paraId="16E6FDC5" w14:textId="77777777" w:rsidR="00F2545D" w:rsidRPr="007D4543" w:rsidRDefault="00F2545D" w:rsidP="00AD2197">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High Street</w:t>
            </w:r>
          </w:p>
          <w:p w14:paraId="16E6FDC6" w14:textId="77777777" w:rsidR="00F2545D" w:rsidRPr="007D4543" w:rsidRDefault="00F2545D" w:rsidP="00AD2197">
            <w:pPr>
              <w:rPr>
                <w:rFonts w:ascii="Arial" w:hAnsi="Arial" w:cs="Arial"/>
                <w:sz w:val="22"/>
                <w:szCs w:val="22"/>
              </w:rPr>
            </w:pPr>
          </w:p>
          <w:p w14:paraId="16E6FDC7" w14:textId="77777777" w:rsidR="00F2545D" w:rsidRPr="007D4543" w:rsidRDefault="00F2545D" w:rsidP="00AD2197">
            <w:pPr>
              <w:rPr>
                <w:rFonts w:ascii="Arial" w:hAnsi="Arial" w:cs="Arial"/>
                <w:sz w:val="22"/>
                <w:szCs w:val="22"/>
              </w:rPr>
            </w:pPr>
          </w:p>
          <w:p w14:paraId="16E6FDC8" w14:textId="77777777" w:rsidR="00F2545D" w:rsidRPr="007D4543" w:rsidRDefault="00F2545D" w:rsidP="00AD2197">
            <w:pPr>
              <w:rPr>
                <w:rFonts w:ascii="Arial" w:hAnsi="Arial" w:cs="Arial"/>
                <w:sz w:val="22"/>
                <w:szCs w:val="22"/>
              </w:rPr>
            </w:pPr>
          </w:p>
          <w:p w14:paraId="16E6FDC9" w14:textId="77777777" w:rsidR="00F2545D" w:rsidRPr="007D4543" w:rsidRDefault="00F2545D" w:rsidP="00AD2197">
            <w:pPr>
              <w:rPr>
                <w:rFonts w:ascii="Arial" w:hAnsi="Arial" w:cs="Arial"/>
                <w:sz w:val="22"/>
                <w:szCs w:val="22"/>
              </w:rPr>
            </w:pPr>
          </w:p>
        </w:tc>
        <w:tc>
          <w:tcPr>
            <w:tcW w:w="2126" w:type="dxa"/>
            <w:shd w:val="clear" w:color="auto" w:fill="auto"/>
          </w:tcPr>
          <w:p w14:paraId="16E6FDCA" w14:textId="77777777" w:rsidR="00F2545D" w:rsidRPr="007D4543" w:rsidRDefault="00F2545D" w:rsidP="00AD2197">
            <w:pPr>
              <w:rPr>
                <w:rFonts w:ascii="Arial" w:hAnsi="Arial" w:cs="Arial"/>
                <w:sz w:val="22"/>
                <w:szCs w:val="22"/>
              </w:rPr>
            </w:pPr>
            <w:r w:rsidRPr="007D4543">
              <w:rPr>
                <w:rFonts w:ascii="Arial" w:hAnsi="Arial" w:cs="Arial"/>
                <w:sz w:val="22"/>
                <w:szCs w:val="22"/>
              </w:rPr>
              <w:lastRenderedPageBreak/>
              <w:t>Auchterarder</w:t>
            </w:r>
          </w:p>
        </w:tc>
        <w:tc>
          <w:tcPr>
            <w:tcW w:w="6237" w:type="dxa"/>
            <w:shd w:val="clear" w:color="auto" w:fill="auto"/>
          </w:tcPr>
          <w:p w14:paraId="16E6FDCB" w14:textId="77777777" w:rsidR="00F2545D" w:rsidRPr="007D4543" w:rsidRDefault="00F2545D" w:rsidP="007D4543">
            <w:pPr>
              <w:jc w:val="both"/>
              <w:rPr>
                <w:rFonts w:ascii="Arial" w:hAnsi="Arial" w:cs="Arial"/>
                <w:b/>
                <w:sz w:val="22"/>
                <w:szCs w:val="22"/>
              </w:rPr>
            </w:pPr>
            <w:r w:rsidRPr="007D4543">
              <w:rPr>
                <w:rFonts w:ascii="Arial" w:hAnsi="Arial" w:cs="Arial"/>
                <w:sz w:val="22"/>
                <w:szCs w:val="22"/>
              </w:rPr>
              <w:t xml:space="preserve">That part of the north side of High Street, which is bounded on the north side by the edge of carriageway, which has a width throughout of 1.8 metres, and which extends from the extended west gable of 129 High Street, Auchterarder </w:t>
            </w:r>
            <w:r w:rsidRPr="007D4543">
              <w:rPr>
                <w:rFonts w:ascii="Arial" w:hAnsi="Arial" w:cs="Arial"/>
                <w:sz w:val="22"/>
                <w:szCs w:val="22"/>
              </w:rPr>
              <w:lastRenderedPageBreak/>
              <w:t>eastwards for a distance of 7 metres or thereby.</w:t>
            </w:r>
            <w:r w:rsidRPr="007D4543">
              <w:rPr>
                <w:rFonts w:ascii="Arial" w:hAnsi="Arial" w:cs="Arial"/>
                <w:b/>
                <w:sz w:val="22"/>
                <w:szCs w:val="22"/>
              </w:rPr>
              <w:t>]</w:t>
            </w:r>
            <w:r w:rsidRPr="007D4543">
              <w:rPr>
                <w:rFonts w:ascii="Arial" w:hAnsi="Arial" w:cs="Arial"/>
                <w:b/>
                <w:sz w:val="22"/>
                <w:szCs w:val="22"/>
                <w:vertAlign w:val="superscript"/>
              </w:rPr>
              <w:t>3</w:t>
            </w:r>
          </w:p>
        </w:tc>
      </w:tr>
      <w:tr w:rsidR="00405E7A" w:rsidRPr="007D4543" w14:paraId="16E6FDD4" w14:textId="77777777" w:rsidTr="001B52AA">
        <w:tc>
          <w:tcPr>
            <w:tcW w:w="2093" w:type="dxa"/>
            <w:shd w:val="clear" w:color="auto" w:fill="auto"/>
            <w:vAlign w:val="bottom"/>
          </w:tcPr>
          <w:p w14:paraId="16E6FDD1" w14:textId="3E6A7FA3" w:rsidR="00405E7A" w:rsidRPr="007D4543" w:rsidRDefault="00405E7A" w:rsidP="001B52AA">
            <w:pPr>
              <w:rPr>
                <w:rFonts w:ascii="Arial" w:hAnsi="Arial" w:cs="Arial"/>
                <w:sz w:val="22"/>
                <w:szCs w:val="22"/>
              </w:rPr>
            </w:pPr>
            <w:r w:rsidRPr="007D4543">
              <w:rPr>
                <w:rFonts w:ascii="Arial" w:hAnsi="Arial" w:cs="Arial"/>
                <w:b/>
                <w:sz w:val="22"/>
                <w:szCs w:val="22"/>
              </w:rPr>
              <w:lastRenderedPageBreak/>
              <w:t>[</w:t>
            </w:r>
            <w:r w:rsidR="00685331">
              <w:rPr>
                <w:rFonts w:ascii="Arial" w:hAnsi="Arial" w:cs="Arial"/>
                <w:b/>
                <w:sz w:val="22"/>
                <w:szCs w:val="22"/>
              </w:rPr>
              <w:t>…]</w:t>
            </w:r>
            <w:r w:rsidR="00685331" w:rsidRPr="00685331">
              <w:rPr>
                <w:rFonts w:ascii="Arial" w:hAnsi="Arial" w:cs="Arial"/>
                <w:b/>
                <w:sz w:val="22"/>
                <w:szCs w:val="22"/>
                <w:vertAlign w:val="superscript"/>
              </w:rPr>
              <w:t>12</w:t>
            </w:r>
          </w:p>
        </w:tc>
        <w:tc>
          <w:tcPr>
            <w:tcW w:w="2126" w:type="dxa"/>
            <w:shd w:val="clear" w:color="auto" w:fill="auto"/>
          </w:tcPr>
          <w:p w14:paraId="16E6FDD2" w14:textId="58721FC6" w:rsidR="00405E7A" w:rsidRPr="007D4543" w:rsidRDefault="00405E7A" w:rsidP="001B52AA">
            <w:pPr>
              <w:rPr>
                <w:rFonts w:ascii="Arial" w:hAnsi="Arial" w:cs="Arial"/>
                <w:sz w:val="22"/>
                <w:szCs w:val="22"/>
              </w:rPr>
            </w:pPr>
          </w:p>
        </w:tc>
        <w:tc>
          <w:tcPr>
            <w:tcW w:w="6237" w:type="dxa"/>
            <w:shd w:val="clear" w:color="auto" w:fill="auto"/>
          </w:tcPr>
          <w:p w14:paraId="16E6FDD3" w14:textId="55FBF15D" w:rsidR="00405E7A" w:rsidRPr="007D4543" w:rsidRDefault="00405E7A" w:rsidP="001B52AA">
            <w:pPr>
              <w:jc w:val="both"/>
              <w:rPr>
                <w:rFonts w:ascii="Arial" w:hAnsi="Arial" w:cs="Arial"/>
                <w:b/>
                <w:sz w:val="22"/>
                <w:szCs w:val="22"/>
              </w:rPr>
            </w:pPr>
          </w:p>
        </w:tc>
      </w:tr>
      <w:tr w:rsidR="00FD37FC" w:rsidRPr="007D4543" w14:paraId="16E6FDD8" w14:textId="77777777" w:rsidTr="00C01604">
        <w:tc>
          <w:tcPr>
            <w:tcW w:w="2093" w:type="dxa"/>
            <w:shd w:val="clear" w:color="auto" w:fill="auto"/>
            <w:vAlign w:val="bottom"/>
          </w:tcPr>
          <w:p w14:paraId="16E6FDD5" w14:textId="77777777" w:rsidR="00197541" w:rsidRPr="007D4543" w:rsidRDefault="00D3179B" w:rsidP="00F13E9F">
            <w:pPr>
              <w:rPr>
                <w:rFonts w:ascii="Arial" w:hAnsi="Arial" w:cs="Arial"/>
                <w:sz w:val="22"/>
                <w:szCs w:val="22"/>
              </w:rPr>
            </w:pPr>
            <w:r w:rsidRPr="00D3179B">
              <w:rPr>
                <w:rFonts w:ascii="Arial" w:hAnsi="Arial" w:cs="Arial"/>
                <w:b/>
                <w:sz w:val="22"/>
                <w:szCs w:val="22"/>
              </w:rPr>
              <w:t>[…]</w:t>
            </w:r>
            <w:r w:rsidRPr="00D3179B">
              <w:rPr>
                <w:rFonts w:ascii="Arial" w:hAnsi="Arial" w:cs="Arial"/>
                <w:b/>
                <w:sz w:val="22"/>
                <w:szCs w:val="22"/>
                <w:vertAlign w:val="superscript"/>
              </w:rPr>
              <w:t>10</w:t>
            </w:r>
          </w:p>
        </w:tc>
        <w:tc>
          <w:tcPr>
            <w:tcW w:w="2126" w:type="dxa"/>
            <w:shd w:val="clear" w:color="auto" w:fill="auto"/>
          </w:tcPr>
          <w:p w14:paraId="16E6FDD6" w14:textId="77777777" w:rsidR="00FD37FC" w:rsidRPr="007D4543" w:rsidRDefault="00FD37FC" w:rsidP="00F13E9F">
            <w:pPr>
              <w:rPr>
                <w:rFonts w:ascii="Arial" w:hAnsi="Arial" w:cs="Arial"/>
                <w:sz w:val="22"/>
                <w:szCs w:val="22"/>
              </w:rPr>
            </w:pPr>
          </w:p>
        </w:tc>
        <w:tc>
          <w:tcPr>
            <w:tcW w:w="6237" w:type="dxa"/>
            <w:shd w:val="clear" w:color="auto" w:fill="auto"/>
          </w:tcPr>
          <w:p w14:paraId="16E6FDD7" w14:textId="77777777" w:rsidR="00FD37FC" w:rsidRPr="007D4543" w:rsidRDefault="00FD37FC" w:rsidP="007D4543">
            <w:pPr>
              <w:jc w:val="both"/>
              <w:rPr>
                <w:rFonts w:ascii="Arial" w:hAnsi="Arial" w:cs="Arial"/>
                <w:sz w:val="22"/>
                <w:szCs w:val="22"/>
              </w:rPr>
            </w:pPr>
          </w:p>
        </w:tc>
      </w:tr>
      <w:tr w:rsidR="00197541" w:rsidRPr="007D4543" w14:paraId="16E6FDE1" w14:textId="77777777" w:rsidTr="00C01604">
        <w:tc>
          <w:tcPr>
            <w:tcW w:w="2093" w:type="dxa"/>
            <w:shd w:val="clear" w:color="auto" w:fill="auto"/>
            <w:vAlign w:val="bottom"/>
          </w:tcPr>
          <w:p w14:paraId="16E6FDD9" w14:textId="77777777" w:rsidR="00197541" w:rsidRPr="007D4543" w:rsidRDefault="00197541" w:rsidP="00F13494">
            <w:pPr>
              <w:rPr>
                <w:rFonts w:ascii="Arial" w:hAnsi="Arial" w:cs="Arial"/>
                <w:sz w:val="22"/>
                <w:szCs w:val="22"/>
              </w:rPr>
            </w:pPr>
            <w:r w:rsidRPr="007D4543">
              <w:rPr>
                <w:rFonts w:ascii="Arial" w:hAnsi="Arial" w:cs="Arial"/>
                <w:sz w:val="22"/>
                <w:szCs w:val="22"/>
              </w:rPr>
              <w:t>Kincardine Road</w:t>
            </w:r>
          </w:p>
          <w:p w14:paraId="16E6FDDA" w14:textId="77777777" w:rsidR="00197541" w:rsidRPr="007D4543" w:rsidRDefault="00197541" w:rsidP="00F13494">
            <w:pPr>
              <w:rPr>
                <w:rFonts w:ascii="Arial" w:hAnsi="Arial" w:cs="Arial"/>
                <w:sz w:val="22"/>
                <w:szCs w:val="22"/>
              </w:rPr>
            </w:pPr>
          </w:p>
          <w:p w14:paraId="16E6FDDB" w14:textId="77777777" w:rsidR="00197541" w:rsidRPr="007D4543" w:rsidRDefault="00197541" w:rsidP="00F13494">
            <w:pPr>
              <w:rPr>
                <w:rFonts w:ascii="Arial" w:hAnsi="Arial" w:cs="Arial"/>
                <w:sz w:val="22"/>
                <w:szCs w:val="22"/>
              </w:rPr>
            </w:pPr>
          </w:p>
          <w:p w14:paraId="16E6FDDC" w14:textId="77777777" w:rsidR="00197541" w:rsidRPr="007D4543" w:rsidRDefault="00197541" w:rsidP="00F13494">
            <w:pPr>
              <w:rPr>
                <w:rFonts w:ascii="Arial" w:hAnsi="Arial" w:cs="Arial"/>
                <w:sz w:val="22"/>
                <w:szCs w:val="22"/>
              </w:rPr>
            </w:pPr>
          </w:p>
          <w:p w14:paraId="16E6FDDD" w14:textId="77777777" w:rsidR="00197541" w:rsidRPr="007D4543" w:rsidRDefault="00197541" w:rsidP="00F13494">
            <w:pPr>
              <w:rPr>
                <w:rFonts w:ascii="Arial" w:hAnsi="Arial" w:cs="Arial"/>
                <w:sz w:val="22"/>
                <w:szCs w:val="22"/>
              </w:rPr>
            </w:pPr>
          </w:p>
        </w:tc>
        <w:tc>
          <w:tcPr>
            <w:tcW w:w="2126" w:type="dxa"/>
            <w:shd w:val="clear" w:color="auto" w:fill="auto"/>
          </w:tcPr>
          <w:p w14:paraId="16E6FDDE" w14:textId="77777777" w:rsidR="00AE3CCD" w:rsidRDefault="00197541" w:rsidP="00F13494">
            <w:pPr>
              <w:rPr>
                <w:rFonts w:ascii="Arial" w:hAnsi="Arial" w:cs="Arial"/>
                <w:sz w:val="22"/>
                <w:szCs w:val="22"/>
              </w:rPr>
            </w:pPr>
            <w:r w:rsidRPr="007D4543">
              <w:rPr>
                <w:rFonts w:ascii="Arial" w:hAnsi="Arial" w:cs="Arial"/>
                <w:sz w:val="22"/>
                <w:szCs w:val="22"/>
              </w:rPr>
              <w:t>Auchterarder</w:t>
            </w:r>
          </w:p>
          <w:p w14:paraId="16E6FDDF" w14:textId="77777777" w:rsidR="00197541" w:rsidRPr="007D4543" w:rsidRDefault="00803DFC" w:rsidP="00F13494">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DE0" w14:textId="77777777" w:rsidR="00197541" w:rsidRPr="007D4543" w:rsidRDefault="00197541" w:rsidP="007D4543">
            <w:pPr>
              <w:jc w:val="both"/>
              <w:rPr>
                <w:rFonts w:ascii="Arial" w:hAnsi="Arial" w:cs="Arial"/>
                <w:sz w:val="22"/>
                <w:szCs w:val="22"/>
              </w:rPr>
            </w:pPr>
            <w:r w:rsidRPr="007D4543">
              <w:rPr>
                <w:rFonts w:ascii="Arial" w:hAnsi="Arial" w:cs="Arial"/>
                <w:sz w:val="22"/>
                <w:szCs w:val="22"/>
              </w:rPr>
              <w:t xml:space="preserve">That part of the west side of Kincardine Road, which is bounded on the west side by the edge of carriageway, which has a width throughout of </w:t>
            </w:r>
            <w:r w:rsidR="00B72573" w:rsidRPr="007D4543">
              <w:rPr>
                <w:rFonts w:ascii="Arial" w:hAnsi="Arial" w:cs="Arial"/>
                <w:sz w:val="22"/>
                <w:szCs w:val="22"/>
              </w:rPr>
              <w:t>3.0</w:t>
            </w:r>
            <w:r w:rsidR="00AE23ED" w:rsidRPr="007D4543">
              <w:rPr>
                <w:rFonts w:ascii="Arial" w:hAnsi="Arial" w:cs="Arial"/>
                <w:sz w:val="22"/>
                <w:szCs w:val="22"/>
              </w:rPr>
              <w:t xml:space="preserve"> metres</w:t>
            </w:r>
            <w:r w:rsidRPr="007D4543">
              <w:rPr>
                <w:rFonts w:ascii="Arial" w:hAnsi="Arial" w:cs="Arial"/>
                <w:sz w:val="22"/>
                <w:szCs w:val="22"/>
              </w:rPr>
              <w:t xml:space="preserve"> and which extends from the extended north gable of </w:t>
            </w:r>
            <w:r w:rsidR="00B72573" w:rsidRPr="007D4543">
              <w:rPr>
                <w:rFonts w:ascii="Arial" w:hAnsi="Arial" w:cs="Arial"/>
                <w:sz w:val="22"/>
                <w:szCs w:val="22"/>
              </w:rPr>
              <w:t>6</w:t>
            </w:r>
            <w:r w:rsidRPr="007D4543">
              <w:rPr>
                <w:rFonts w:ascii="Arial" w:hAnsi="Arial" w:cs="Arial"/>
                <w:sz w:val="22"/>
                <w:szCs w:val="22"/>
              </w:rPr>
              <w:t xml:space="preserve"> Kincardine Road, Auchterarder </w:t>
            </w:r>
            <w:r w:rsidR="00803DFC" w:rsidRPr="007D4543">
              <w:rPr>
                <w:rFonts w:ascii="Arial" w:hAnsi="Arial" w:cs="Arial"/>
                <w:sz w:val="22"/>
                <w:szCs w:val="22"/>
              </w:rPr>
              <w:t>being 5 metres in length.</w:t>
            </w:r>
          </w:p>
        </w:tc>
      </w:tr>
      <w:tr w:rsidR="006636FA" w:rsidRPr="007D4543" w14:paraId="16E6FDEA" w14:textId="77777777" w:rsidTr="001B52AA">
        <w:tc>
          <w:tcPr>
            <w:tcW w:w="2093" w:type="dxa"/>
            <w:shd w:val="clear" w:color="auto" w:fill="auto"/>
            <w:vAlign w:val="bottom"/>
          </w:tcPr>
          <w:p w14:paraId="16E6FDE2" w14:textId="77777777" w:rsidR="006636FA" w:rsidRPr="007D4543" w:rsidRDefault="006636FA" w:rsidP="001B52AA">
            <w:pPr>
              <w:rPr>
                <w:rFonts w:ascii="Arial" w:hAnsi="Arial" w:cs="Arial"/>
                <w:sz w:val="22"/>
                <w:szCs w:val="22"/>
              </w:rPr>
            </w:pPr>
            <w:r w:rsidRPr="007D4543">
              <w:rPr>
                <w:rFonts w:ascii="Arial" w:hAnsi="Arial" w:cs="Arial"/>
                <w:sz w:val="22"/>
                <w:szCs w:val="22"/>
              </w:rPr>
              <w:t>Kincardine Road</w:t>
            </w:r>
          </w:p>
          <w:p w14:paraId="16E6FDE3" w14:textId="77777777" w:rsidR="006636FA" w:rsidRPr="007D4543" w:rsidRDefault="006636FA" w:rsidP="001B52AA">
            <w:pPr>
              <w:rPr>
                <w:rFonts w:ascii="Arial" w:hAnsi="Arial" w:cs="Arial"/>
                <w:sz w:val="22"/>
                <w:szCs w:val="22"/>
              </w:rPr>
            </w:pPr>
          </w:p>
          <w:p w14:paraId="16E6FDE4" w14:textId="77777777" w:rsidR="006636FA" w:rsidRPr="007D4543" w:rsidRDefault="006636FA" w:rsidP="001B52AA">
            <w:pPr>
              <w:rPr>
                <w:rFonts w:ascii="Arial" w:hAnsi="Arial" w:cs="Arial"/>
                <w:sz w:val="22"/>
                <w:szCs w:val="22"/>
              </w:rPr>
            </w:pPr>
          </w:p>
          <w:p w14:paraId="16E6FDE5" w14:textId="77777777" w:rsidR="006636FA" w:rsidRPr="007D4543" w:rsidRDefault="006636FA" w:rsidP="001B52AA">
            <w:pPr>
              <w:rPr>
                <w:rFonts w:ascii="Arial" w:hAnsi="Arial" w:cs="Arial"/>
                <w:sz w:val="22"/>
                <w:szCs w:val="22"/>
              </w:rPr>
            </w:pPr>
          </w:p>
          <w:p w14:paraId="16E6FDE6" w14:textId="77777777" w:rsidR="006636FA" w:rsidRPr="007D4543" w:rsidRDefault="006636FA" w:rsidP="001B52AA">
            <w:pPr>
              <w:rPr>
                <w:rFonts w:ascii="Arial" w:hAnsi="Arial" w:cs="Arial"/>
                <w:sz w:val="22"/>
                <w:szCs w:val="22"/>
              </w:rPr>
            </w:pPr>
          </w:p>
        </w:tc>
        <w:tc>
          <w:tcPr>
            <w:tcW w:w="2126" w:type="dxa"/>
            <w:shd w:val="clear" w:color="auto" w:fill="auto"/>
          </w:tcPr>
          <w:p w14:paraId="16E6FDE7" w14:textId="77777777" w:rsidR="006636FA" w:rsidRPr="007D4543" w:rsidRDefault="006636FA" w:rsidP="001B52AA">
            <w:pPr>
              <w:rPr>
                <w:rFonts w:ascii="Arial" w:hAnsi="Arial" w:cs="Arial"/>
                <w:sz w:val="22"/>
                <w:szCs w:val="22"/>
              </w:rPr>
            </w:pPr>
            <w:r w:rsidRPr="007D4543">
              <w:rPr>
                <w:rFonts w:ascii="Arial" w:hAnsi="Arial" w:cs="Arial"/>
                <w:sz w:val="22"/>
                <w:szCs w:val="22"/>
              </w:rPr>
              <w:t>Auchterarder</w:t>
            </w:r>
          </w:p>
          <w:p w14:paraId="16E6FDE8" w14:textId="77777777" w:rsidR="006636FA" w:rsidRPr="007D4543" w:rsidRDefault="006636FA" w:rsidP="001B52AA">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DE9" w14:textId="77777777" w:rsidR="006636FA" w:rsidRPr="007D4543" w:rsidRDefault="006636FA" w:rsidP="001B52AA">
            <w:pPr>
              <w:jc w:val="both"/>
              <w:rPr>
                <w:rFonts w:ascii="Arial" w:hAnsi="Arial" w:cs="Arial"/>
                <w:sz w:val="22"/>
                <w:szCs w:val="22"/>
              </w:rPr>
            </w:pPr>
            <w:r w:rsidRPr="007D4543">
              <w:rPr>
                <w:rFonts w:ascii="Arial" w:hAnsi="Arial" w:cs="Arial"/>
                <w:sz w:val="22"/>
                <w:szCs w:val="22"/>
              </w:rPr>
              <w:t>That part of the north side of Kincardine Road, which is bounded on the north side by the edge of carriageway, which has a width throughout of 3.6 metres and which extends from the extended west gable of 20 Kincardine Road, Auchterarder being 5 metres or thereby in length.</w:t>
            </w:r>
          </w:p>
        </w:tc>
      </w:tr>
      <w:tr w:rsidR="00197541" w:rsidRPr="007D4543" w14:paraId="16E6FDF2" w14:textId="77777777" w:rsidTr="00C01604">
        <w:tc>
          <w:tcPr>
            <w:tcW w:w="2093" w:type="dxa"/>
            <w:shd w:val="clear" w:color="auto" w:fill="auto"/>
            <w:vAlign w:val="bottom"/>
          </w:tcPr>
          <w:p w14:paraId="16E6FDEB" w14:textId="77777777" w:rsidR="00197541" w:rsidRPr="007D4543" w:rsidRDefault="00803DFC" w:rsidP="00F13494">
            <w:pPr>
              <w:rPr>
                <w:rFonts w:ascii="Arial" w:hAnsi="Arial" w:cs="Arial"/>
                <w:sz w:val="22"/>
                <w:szCs w:val="22"/>
              </w:rPr>
            </w:pPr>
            <w:r w:rsidRPr="007D4543">
              <w:rPr>
                <w:rFonts w:ascii="Arial" w:hAnsi="Arial" w:cs="Arial"/>
                <w:sz w:val="22"/>
                <w:szCs w:val="22"/>
              </w:rPr>
              <w:t>Rossie Place</w:t>
            </w:r>
          </w:p>
          <w:p w14:paraId="16E6FDEC" w14:textId="77777777" w:rsidR="00197541" w:rsidRPr="007D4543" w:rsidRDefault="00197541" w:rsidP="00F13494">
            <w:pPr>
              <w:rPr>
                <w:rFonts w:ascii="Arial" w:hAnsi="Arial" w:cs="Arial"/>
                <w:sz w:val="22"/>
                <w:szCs w:val="22"/>
              </w:rPr>
            </w:pPr>
          </w:p>
          <w:p w14:paraId="16E6FDED" w14:textId="77777777" w:rsidR="00197541" w:rsidRPr="007D4543" w:rsidRDefault="00197541" w:rsidP="00F13494">
            <w:pPr>
              <w:rPr>
                <w:rFonts w:ascii="Arial" w:hAnsi="Arial" w:cs="Arial"/>
                <w:sz w:val="22"/>
                <w:szCs w:val="22"/>
              </w:rPr>
            </w:pPr>
          </w:p>
          <w:p w14:paraId="16E6FDEE" w14:textId="77777777" w:rsidR="00197541" w:rsidRPr="007D4543" w:rsidRDefault="00197541" w:rsidP="00F13494">
            <w:pPr>
              <w:rPr>
                <w:rFonts w:ascii="Arial" w:hAnsi="Arial" w:cs="Arial"/>
                <w:sz w:val="22"/>
                <w:szCs w:val="22"/>
              </w:rPr>
            </w:pPr>
          </w:p>
          <w:p w14:paraId="16E6FDEF" w14:textId="77777777" w:rsidR="00197541" w:rsidRPr="007D4543" w:rsidRDefault="00197541" w:rsidP="00F13494">
            <w:pPr>
              <w:rPr>
                <w:rFonts w:ascii="Arial" w:hAnsi="Arial" w:cs="Arial"/>
                <w:sz w:val="22"/>
                <w:szCs w:val="22"/>
              </w:rPr>
            </w:pPr>
          </w:p>
        </w:tc>
        <w:tc>
          <w:tcPr>
            <w:tcW w:w="2126" w:type="dxa"/>
            <w:shd w:val="clear" w:color="auto" w:fill="auto"/>
          </w:tcPr>
          <w:p w14:paraId="16E6FDF0" w14:textId="77777777" w:rsidR="00197541" w:rsidRPr="007D4543" w:rsidRDefault="00197541" w:rsidP="00F13494">
            <w:pPr>
              <w:rPr>
                <w:rFonts w:ascii="Arial" w:hAnsi="Arial" w:cs="Arial"/>
                <w:sz w:val="22"/>
                <w:szCs w:val="22"/>
              </w:rPr>
            </w:pPr>
            <w:r w:rsidRPr="007D4543">
              <w:rPr>
                <w:rFonts w:ascii="Arial" w:hAnsi="Arial" w:cs="Arial"/>
                <w:sz w:val="22"/>
                <w:szCs w:val="22"/>
              </w:rPr>
              <w:t>Auchterarder</w:t>
            </w:r>
          </w:p>
        </w:tc>
        <w:tc>
          <w:tcPr>
            <w:tcW w:w="6237" w:type="dxa"/>
            <w:shd w:val="clear" w:color="auto" w:fill="auto"/>
          </w:tcPr>
          <w:p w14:paraId="16E6FDF1" w14:textId="77777777" w:rsidR="00197541" w:rsidRPr="007D4543" w:rsidRDefault="00197541" w:rsidP="007D4543">
            <w:pPr>
              <w:jc w:val="both"/>
              <w:rPr>
                <w:rFonts w:ascii="Arial" w:hAnsi="Arial" w:cs="Arial"/>
                <w:sz w:val="22"/>
                <w:szCs w:val="22"/>
              </w:rPr>
            </w:pPr>
            <w:r w:rsidRPr="007D4543">
              <w:rPr>
                <w:rFonts w:ascii="Arial" w:hAnsi="Arial" w:cs="Arial"/>
                <w:sz w:val="22"/>
                <w:szCs w:val="22"/>
              </w:rPr>
              <w:t xml:space="preserve">That part of the </w:t>
            </w:r>
            <w:r w:rsidR="00353DE7" w:rsidRPr="007D4543">
              <w:rPr>
                <w:rFonts w:ascii="Arial" w:hAnsi="Arial" w:cs="Arial"/>
                <w:sz w:val="22"/>
                <w:szCs w:val="22"/>
              </w:rPr>
              <w:t>ea</w:t>
            </w:r>
            <w:r w:rsidRPr="007D4543">
              <w:rPr>
                <w:rFonts w:ascii="Arial" w:hAnsi="Arial" w:cs="Arial"/>
                <w:sz w:val="22"/>
                <w:szCs w:val="22"/>
              </w:rPr>
              <w:t xml:space="preserve">st side of </w:t>
            </w:r>
            <w:r w:rsidR="00803DFC" w:rsidRPr="007D4543">
              <w:rPr>
                <w:rFonts w:ascii="Arial" w:hAnsi="Arial" w:cs="Arial"/>
                <w:sz w:val="22"/>
                <w:szCs w:val="22"/>
              </w:rPr>
              <w:t>Rossie Place</w:t>
            </w:r>
            <w:r w:rsidRPr="007D4543">
              <w:rPr>
                <w:rFonts w:ascii="Arial" w:hAnsi="Arial" w:cs="Arial"/>
                <w:sz w:val="22"/>
                <w:szCs w:val="22"/>
              </w:rPr>
              <w:t xml:space="preserve">, which is bounded on the </w:t>
            </w:r>
            <w:r w:rsidR="00353DE7" w:rsidRPr="007D4543">
              <w:rPr>
                <w:rFonts w:ascii="Arial" w:hAnsi="Arial" w:cs="Arial"/>
                <w:sz w:val="22"/>
                <w:szCs w:val="22"/>
              </w:rPr>
              <w:t>ea</w:t>
            </w:r>
            <w:r w:rsidRPr="007D4543">
              <w:rPr>
                <w:rFonts w:ascii="Arial" w:hAnsi="Arial" w:cs="Arial"/>
                <w:sz w:val="22"/>
                <w:szCs w:val="22"/>
              </w:rPr>
              <w:t>st side by the edge of carriageway, which has a</w:t>
            </w:r>
            <w:r w:rsidR="00AE23ED" w:rsidRPr="007D4543">
              <w:rPr>
                <w:rFonts w:ascii="Arial" w:hAnsi="Arial" w:cs="Arial"/>
                <w:sz w:val="22"/>
                <w:szCs w:val="22"/>
              </w:rPr>
              <w:t xml:space="preserve"> width throughout of 1.8 metres</w:t>
            </w:r>
            <w:r w:rsidRPr="007D4543">
              <w:rPr>
                <w:rFonts w:ascii="Arial" w:hAnsi="Arial" w:cs="Arial"/>
                <w:sz w:val="22"/>
                <w:szCs w:val="22"/>
              </w:rPr>
              <w:t xml:space="preserve"> and which extends from the extended </w:t>
            </w:r>
            <w:r w:rsidR="00353DE7" w:rsidRPr="007D4543">
              <w:rPr>
                <w:rFonts w:ascii="Arial" w:hAnsi="Arial" w:cs="Arial"/>
                <w:sz w:val="22"/>
                <w:szCs w:val="22"/>
              </w:rPr>
              <w:t>southwest</w:t>
            </w:r>
            <w:r w:rsidRPr="007D4543">
              <w:rPr>
                <w:rFonts w:ascii="Arial" w:hAnsi="Arial" w:cs="Arial"/>
                <w:sz w:val="22"/>
                <w:szCs w:val="22"/>
              </w:rPr>
              <w:t xml:space="preserve"> gable of </w:t>
            </w:r>
            <w:r w:rsidR="00353DE7" w:rsidRPr="007D4543">
              <w:rPr>
                <w:rFonts w:ascii="Arial" w:hAnsi="Arial" w:cs="Arial"/>
                <w:sz w:val="22"/>
                <w:szCs w:val="22"/>
              </w:rPr>
              <w:t>6</w:t>
            </w:r>
            <w:r w:rsidRPr="007D4543">
              <w:rPr>
                <w:rFonts w:ascii="Arial" w:hAnsi="Arial" w:cs="Arial"/>
                <w:sz w:val="22"/>
                <w:szCs w:val="22"/>
              </w:rPr>
              <w:t>7</w:t>
            </w:r>
            <w:r w:rsidR="00803DFC" w:rsidRPr="007D4543">
              <w:rPr>
                <w:rFonts w:ascii="Arial" w:hAnsi="Arial" w:cs="Arial"/>
                <w:sz w:val="22"/>
                <w:szCs w:val="22"/>
              </w:rPr>
              <w:t xml:space="preserve"> Rossie Place</w:t>
            </w:r>
            <w:r w:rsidRPr="007D4543">
              <w:rPr>
                <w:rFonts w:ascii="Arial" w:hAnsi="Arial" w:cs="Arial"/>
                <w:sz w:val="22"/>
                <w:szCs w:val="22"/>
              </w:rPr>
              <w:t>, Auchterarder south</w:t>
            </w:r>
            <w:r w:rsidR="00353DE7" w:rsidRPr="007D4543">
              <w:rPr>
                <w:rFonts w:ascii="Arial" w:hAnsi="Arial" w:cs="Arial"/>
                <w:sz w:val="22"/>
                <w:szCs w:val="22"/>
              </w:rPr>
              <w:t>east</w:t>
            </w:r>
            <w:r w:rsidRPr="007D4543">
              <w:rPr>
                <w:rFonts w:ascii="Arial" w:hAnsi="Arial" w:cs="Arial"/>
                <w:sz w:val="22"/>
                <w:szCs w:val="22"/>
              </w:rPr>
              <w:t xml:space="preserve">wards for a distance of </w:t>
            </w:r>
            <w:r w:rsidR="004C2101" w:rsidRPr="007D4543">
              <w:rPr>
                <w:rFonts w:ascii="Arial" w:hAnsi="Arial" w:cs="Arial"/>
                <w:sz w:val="22"/>
                <w:szCs w:val="22"/>
              </w:rPr>
              <w:t>14</w:t>
            </w:r>
            <w:r w:rsidRPr="007D4543">
              <w:rPr>
                <w:rFonts w:ascii="Arial" w:hAnsi="Arial" w:cs="Arial"/>
                <w:sz w:val="22"/>
                <w:szCs w:val="22"/>
              </w:rPr>
              <w:t xml:space="preserve"> metres or thereby.</w:t>
            </w:r>
          </w:p>
        </w:tc>
      </w:tr>
      <w:tr w:rsidR="00803DFC" w:rsidRPr="007D4543" w14:paraId="16E6FDFC" w14:textId="77777777" w:rsidTr="00C01604">
        <w:tc>
          <w:tcPr>
            <w:tcW w:w="2093" w:type="dxa"/>
            <w:shd w:val="clear" w:color="auto" w:fill="auto"/>
            <w:vAlign w:val="bottom"/>
          </w:tcPr>
          <w:p w14:paraId="16E6FDF3" w14:textId="77777777" w:rsidR="00803DFC" w:rsidRDefault="00803DFC" w:rsidP="00F13E9F">
            <w:pPr>
              <w:rPr>
                <w:rFonts w:ascii="Arial" w:hAnsi="Arial" w:cs="Arial"/>
                <w:sz w:val="22"/>
                <w:szCs w:val="22"/>
              </w:rPr>
            </w:pPr>
            <w:r w:rsidRPr="007D4543">
              <w:rPr>
                <w:rFonts w:ascii="Arial" w:hAnsi="Arial" w:cs="Arial"/>
                <w:sz w:val="22"/>
                <w:szCs w:val="22"/>
              </w:rPr>
              <w:t>Southlands</w:t>
            </w:r>
          </w:p>
          <w:p w14:paraId="16E6FDF4" w14:textId="77777777" w:rsidR="0098406D" w:rsidRPr="007D4543" w:rsidRDefault="0098406D" w:rsidP="00F13E9F">
            <w:pPr>
              <w:rPr>
                <w:rFonts w:ascii="Arial" w:hAnsi="Arial" w:cs="Arial"/>
                <w:sz w:val="22"/>
                <w:szCs w:val="22"/>
              </w:rPr>
            </w:pPr>
          </w:p>
          <w:p w14:paraId="16E6FDF5" w14:textId="77777777" w:rsidR="00803DFC" w:rsidRPr="007D4543" w:rsidRDefault="00803DFC" w:rsidP="00F13E9F">
            <w:pPr>
              <w:rPr>
                <w:rFonts w:ascii="Arial" w:hAnsi="Arial" w:cs="Arial"/>
                <w:sz w:val="22"/>
                <w:szCs w:val="22"/>
              </w:rPr>
            </w:pPr>
          </w:p>
          <w:p w14:paraId="16E6FDF6" w14:textId="77777777" w:rsidR="00803DFC" w:rsidRPr="007D4543" w:rsidRDefault="00803DFC" w:rsidP="00F13E9F">
            <w:pPr>
              <w:rPr>
                <w:rFonts w:ascii="Arial" w:hAnsi="Arial" w:cs="Arial"/>
                <w:sz w:val="22"/>
                <w:szCs w:val="22"/>
              </w:rPr>
            </w:pPr>
          </w:p>
          <w:p w14:paraId="16E6FDF7" w14:textId="77777777" w:rsidR="00803DFC" w:rsidRPr="007D4543" w:rsidRDefault="00803DFC" w:rsidP="00F13E9F">
            <w:pPr>
              <w:rPr>
                <w:rFonts w:ascii="Arial" w:hAnsi="Arial" w:cs="Arial"/>
                <w:sz w:val="22"/>
                <w:szCs w:val="22"/>
              </w:rPr>
            </w:pPr>
          </w:p>
          <w:p w14:paraId="16E6FDF8" w14:textId="77777777" w:rsidR="00803DFC" w:rsidRPr="007D4543" w:rsidRDefault="00803DFC" w:rsidP="00F13E9F">
            <w:pPr>
              <w:rPr>
                <w:rFonts w:ascii="Arial" w:hAnsi="Arial" w:cs="Arial"/>
                <w:sz w:val="22"/>
                <w:szCs w:val="22"/>
              </w:rPr>
            </w:pPr>
          </w:p>
        </w:tc>
        <w:tc>
          <w:tcPr>
            <w:tcW w:w="2126" w:type="dxa"/>
            <w:shd w:val="clear" w:color="auto" w:fill="auto"/>
          </w:tcPr>
          <w:p w14:paraId="16E6FDF9" w14:textId="77777777" w:rsidR="00803DFC" w:rsidRPr="007D4543" w:rsidRDefault="00803DFC">
            <w:pPr>
              <w:rPr>
                <w:rFonts w:ascii="Arial" w:hAnsi="Arial" w:cs="Arial"/>
                <w:sz w:val="22"/>
                <w:szCs w:val="22"/>
              </w:rPr>
            </w:pPr>
            <w:r w:rsidRPr="007D4543">
              <w:rPr>
                <w:rFonts w:ascii="Arial" w:hAnsi="Arial" w:cs="Arial"/>
                <w:sz w:val="22"/>
                <w:szCs w:val="22"/>
              </w:rPr>
              <w:t>Auchterarder</w:t>
            </w:r>
          </w:p>
          <w:p w14:paraId="16E6FDFA" w14:textId="77777777" w:rsidR="00803DFC" w:rsidRPr="007D4543" w:rsidRDefault="00803DFC">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DFB" w14:textId="77777777" w:rsidR="00803DFC" w:rsidRPr="007D4543" w:rsidRDefault="00803DFC" w:rsidP="007D4543">
            <w:pPr>
              <w:jc w:val="both"/>
              <w:rPr>
                <w:rFonts w:ascii="Arial" w:hAnsi="Arial" w:cs="Arial"/>
                <w:sz w:val="22"/>
                <w:szCs w:val="22"/>
              </w:rPr>
            </w:pPr>
            <w:r w:rsidRPr="007D4543">
              <w:rPr>
                <w:rFonts w:ascii="Arial" w:hAnsi="Arial" w:cs="Arial"/>
                <w:sz w:val="22"/>
                <w:szCs w:val="22"/>
              </w:rPr>
              <w:t xml:space="preserve">That part of the </w:t>
            </w:r>
            <w:r w:rsidR="00003FC6" w:rsidRPr="007D4543">
              <w:rPr>
                <w:rFonts w:ascii="Arial" w:hAnsi="Arial" w:cs="Arial"/>
                <w:sz w:val="22"/>
                <w:szCs w:val="22"/>
              </w:rPr>
              <w:t>south</w:t>
            </w:r>
            <w:r w:rsidRPr="007D4543">
              <w:rPr>
                <w:rFonts w:ascii="Arial" w:hAnsi="Arial" w:cs="Arial"/>
                <w:sz w:val="22"/>
                <w:szCs w:val="22"/>
              </w:rPr>
              <w:t xml:space="preserve">west side of Southlands, which is bounded on the </w:t>
            </w:r>
            <w:r w:rsidR="00003FC6" w:rsidRPr="007D4543">
              <w:rPr>
                <w:rFonts w:ascii="Arial" w:hAnsi="Arial" w:cs="Arial"/>
                <w:sz w:val="22"/>
                <w:szCs w:val="22"/>
              </w:rPr>
              <w:t>south</w:t>
            </w:r>
            <w:r w:rsidRPr="007D4543">
              <w:rPr>
                <w:rFonts w:ascii="Arial" w:hAnsi="Arial" w:cs="Arial"/>
                <w:sz w:val="22"/>
                <w:szCs w:val="22"/>
              </w:rPr>
              <w:t xml:space="preserve">west side by the edge of carriageway, which has a width throughout of </w:t>
            </w:r>
            <w:r w:rsidR="00003FC6" w:rsidRPr="007D4543">
              <w:rPr>
                <w:rFonts w:ascii="Arial" w:hAnsi="Arial" w:cs="Arial"/>
                <w:sz w:val="22"/>
                <w:szCs w:val="22"/>
              </w:rPr>
              <w:t>3.6</w:t>
            </w:r>
            <w:r w:rsidRPr="007D4543">
              <w:rPr>
                <w:rFonts w:ascii="Arial" w:hAnsi="Arial" w:cs="Arial"/>
                <w:sz w:val="22"/>
                <w:szCs w:val="22"/>
              </w:rPr>
              <w:t xml:space="preserve"> metres and which extends from a point </w:t>
            </w:r>
            <w:r w:rsidR="00003FC6" w:rsidRPr="007D4543">
              <w:rPr>
                <w:rFonts w:ascii="Arial" w:hAnsi="Arial" w:cs="Arial"/>
                <w:sz w:val="22"/>
                <w:szCs w:val="22"/>
              </w:rPr>
              <w:t>2</w:t>
            </w:r>
            <w:r w:rsidRPr="007D4543">
              <w:rPr>
                <w:rFonts w:ascii="Arial" w:hAnsi="Arial" w:cs="Arial"/>
                <w:sz w:val="22"/>
                <w:szCs w:val="22"/>
              </w:rPr>
              <w:t xml:space="preserve"> metres </w:t>
            </w:r>
            <w:r w:rsidR="00003FC6" w:rsidRPr="007D4543">
              <w:rPr>
                <w:rFonts w:ascii="Arial" w:hAnsi="Arial" w:cs="Arial"/>
                <w:sz w:val="22"/>
                <w:szCs w:val="22"/>
              </w:rPr>
              <w:t>west</w:t>
            </w:r>
            <w:r w:rsidRPr="007D4543">
              <w:rPr>
                <w:rFonts w:ascii="Arial" w:hAnsi="Arial" w:cs="Arial"/>
                <w:sz w:val="22"/>
                <w:szCs w:val="22"/>
              </w:rPr>
              <w:t xml:space="preserve"> of the extended </w:t>
            </w:r>
            <w:r w:rsidR="00003FC6" w:rsidRPr="007D4543">
              <w:rPr>
                <w:rFonts w:ascii="Arial" w:hAnsi="Arial" w:cs="Arial"/>
                <w:sz w:val="22"/>
                <w:szCs w:val="22"/>
              </w:rPr>
              <w:t>west</w:t>
            </w:r>
            <w:r w:rsidRPr="007D4543">
              <w:rPr>
                <w:rFonts w:ascii="Arial" w:hAnsi="Arial" w:cs="Arial"/>
                <w:sz w:val="22"/>
                <w:szCs w:val="22"/>
              </w:rPr>
              <w:t xml:space="preserve"> </w:t>
            </w:r>
            <w:r w:rsidR="00AE23ED" w:rsidRPr="007D4543">
              <w:rPr>
                <w:rFonts w:ascii="Arial" w:hAnsi="Arial" w:cs="Arial"/>
                <w:sz w:val="22"/>
                <w:szCs w:val="22"/>
              </w:rPr>
              <w:t xml:space="preserve">gable of </w:t>
            </w:r>
            <w:r w:rsidR="00003FC6" w:rsidRPr="007D4543">
              <w:rPr>
                <w:rFonts w:ascii="Arial" w:hAnsi="Arial" w:cs="Arial"/>
                <w:sz w:val="22"/>
                <w:szCs w:val="22"/>
              </w:rPr>
              <w:t>11</w:t>
            </w:r>
            <w:r w:rsidRPr="007D4543">
              <w:rPr>
                <w:rFonts w:ascii="Arial" w:hAnsi="Arial" w:cs="Arial"/>
                <w:sz w:val="22"/>
                <w:szCs w:val="22"/>
              </w:rPr>
              <w:t xml:space="preserve"> Southlands, Auchterarder </w:t>
            </w:r>
            <w:r w:rsidR="00670E52" w:rsidRPr="007D4543">
              <w:rPr>
                <w:rFonts w:ascii="Arial" w:hAnsi="Arial" w:cs="Arial"/>
                <w:sz w:val="22"/>
                <w:szCs w:val="22"/>
              </w:rPr>
              <w:t>being 5 metres in length</w:t>
            </w:r>
            <w:r w:rsidRPr="007D4543">
              <w:rPr>
                <w:rFonts w:ascii="Arial" w:hAnsi="Arial" w:cs="Arial"/>
                <w:sz w:val="22"/>
                <w:szCs w:val="22"/>
              </w:rPr>
              <w:t>.</w:t>
            </w:r>
          </w:p>
        </w:tc>
      </w:tr>
      <w:tr w:rsidR="00803DFC" w:rsidRPr="007D4543" w14:paraId="16E6FE00" w14:textId="77777777" w:rsidTr="00C01604">
        <w:tc>
          <w:tcPr>
            <w:tcW w:w="2093" w:type="dxa"/>
            <w:shd w:val="clear" w:color="auto" w:fill="auto"/>
            <w:vAlign w:val="bottom"/>
          </w:tcPr>
          <w:p w14:paraId="16E6FDFD" w14:textId="77777777" w:rsidR="00803DFC" w:rsidRPr="007D4543" w:rsidRDefault="0055737B" w:rsidP="00F13E9F">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DFE" w14:textId="77777777" w:rsidR="00803DFC" w:rsidRPr="007D4543" w:rsidRDefault="00803DFC">
            <w:pPr>
              <w:rPr>
                <w:rFonts w:ascii="Arial" w:hAnsi="Arial" w:cs="Arial"/>
                <w:sz w:val="22"/>
                <w:szCs w:val="22"/>
              </w:rPr>
            </w:pPr>
          </w:p>
        </w:tc>
        <w:tc>
          <w:tcPr>
            <w:tcW w:w="6237" w:type="dxa"/>
            <w:shd w:val="clear" w:color="auto" w:fill="auto"/>
          </w:tcPr>
          <w:p w14:paraId="16E6FDFF" w14:textId="77777777" w:rsidR="00803DFC" w:rsidRPr="007D4543" w:rsidRDefault="00803DFC" w:rsidP="007D4543">
            <w:pPr>
              <w:jc w:val="both"/>
              <w:rPr>
                <w:rFonts w:ascii="Arial" w:hAnsi="Arial" w:cs="Arial"/>
                <w:sz w:val="22"/>
                <w:szCs w:val="22"/>
              </w:rPr>
            </w:pPr>
          </w:p>
        </w:tc>
      </w:tr>
      <w:tr w:rsidR="005D5F35" w:rsidRPr="007D4543" w14:paraId="16E6FE04" w14:textId="77777777" w:rsidTr="00C01604">
        <w:tc>
          <w:tcPr>
            <w:tcW w:w="2093" w:type="dxa"/>
            <w:shd w:val="clear" w:color="auto" w:fill="auto"/>
            <w:vAlign w:val="bottom"/>
          </w:tcPr>
          <w:p w14:paraId="16E6FE01" w14:textId="77777777" w:rsidR="009378D7" w:rsidRPr="007D4543" w:rsidRDefault="0055737B" w:rsidP="00F13E9F">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E02" w14:textId="77777777" w:rsidR="005D5F35" w:rsidRPr="007D4543" w:rsidRDefault="005D5F35">
            <w:pPr>
              <w:rPr>
                <w:rFonts w:ascii="Arial" w:hAnsi="Arial" w:cs="Arial"/>
                <w:sz w:val="22"/>
                <w:szCs w:val="22"/>
              </w:rPr>
            </w:pPr>
          </w:p>
        </w:tc>
        <w:tc>
          <w:tcPr>
            <w:tcW w:w="6237" w:type="dxa"/>
            <w:shd w:val="clear" w:color="auto" w:fill="auto"/>
          </w:tcPr>
          <w:p w14:paraId="16E6FE03" w14:textId="77777777" w:rsidR="005D5F35" w:rsidRPr="007D4543" w:rsidRDefault="005D5F35" w:rsidP="007D4543">
            <w:pPr>
              <w:jc w:val="both"/>
              <w:rPr>
                <w:rFonts w:ascii="Arial" w:hAnsi="Arial" w:cs="Arial"/>
                <w:b/>
                <w:sz w:val="22"/>
                <w:szCs w:val="22"/>
              </w:rPr>
            </w:pPr>
          </w:p>
        </w:tc>
      </w:tr>
      <w:tr w:rsidR="00803DFC" w:rsidRPr="007D4543" w14:paraId="16E6FE0C" w14:textId="77777777" w:rsidTr="00C01604">
        <w:tc>
          <w:tcPr>
            <w:tcW w:w="2093" w:type="dxa"/>
            <w:shd w:val="clear" w:color="auto" w:fill="auto"/>
            <w:vAlign w:val="bottom"/>
          </w:tcPr>
          <w:p w14:paraId="16E6FE05" w14:textId="77777777" w:rsidR="00803DFC" w:rsidRPr="007D4543" w:rsidRDefault="00803DFC" w:rsidP="00F13E9F">
            <w:pPr>
              <w:rPr>
                <w:rFonts w:ascii="Arial" w:hAnsi="Arial" w:cs="Arial"/>
                <w:sz w:val="22"/>
                <w:szCs w:val="22"/>
              </w:rPr>
            </w:pPr>
            <w:r w:rsidRPr="007D4543">
              <w:rPr>
                <w:rFonts w:ascii="Arial" w:hAnsi="Arial" w:cs="Arial"/>
                <w:sz w:val="22"/>
                <w:szCs w:val="22"/>
              </w:rPr>
              <w:t>Townhead</w:t>
            </w:r>
          </w:p>
          <w:p w14:paraId="16E6FE06" w14:textId="77777777" w:rsidR="00803DFC" w:rsidRPr="007D4543" w:rsidRDefault="00803DFC" w:rsidP="00F13E9F">
            <w:pPr>
              <w:rPr>
                <w:rFonts w:ascii="Arial" w:hAnsi="Arial" w:cs="Arial"/>
                <w:sz w:val="22"/>
                <w:szCs w:val="22"/>
              </w:rPr>
            </w:pPr>
          </w:p>
          <w:p w14:paraId="16E6FE07" w14:textId="77777777" w:rsidR="009061C2" w:rsidRPr="007D4543" w:rsidRDefault="009061C2" w:rsidP="00F13E9F">
            <w:pPr>
              <w:rPr>
                <w:rFonts w:ascii="Arial" w:hAnsi="Arial" w:cs="Arial"/>
                <w:sz w:val="22"/>
                <w:szCs w:val="22"/>
              </w:rPr>
            </w:pPr>
          </w:p>
          <w:p w14:paraId="16E6FE08" w14:textId="77777777" w:rsidR="009061C2" w:rsidRPr="007D4543" w:rsidRDefault="009061C2" w:rsidP="00F13E9F">
            <w:pPr>
              <w:rPr>
                <w:rFonts w:ascii="Arial" w:hAnsi="Arial" w:cs="Arial"/>
                <w:sz w:val="22"/>
                <w:szCs w:val="22"/>
              </w:rPr>
            </w:pPr>
          </w:p>
          <w:p w14:paraId="16E6FE09" w14:textId="77777777" w:rsidR="009061C2" w:rsidRPr="007D4543" w:rsidRDefault="009061C2" w:rsidP="00F13E9F">
            <w:pPr>
              <w:rPr>
                <w:rFonts w:ascii="Arial" w:hAnsi="Arial" w:cs="Arial"/>
                <w:sz w:val="22"/>
                <w:szCs w:val="22"/>
              </w:rPr>
            </w:pPr>
          </w:p>
        </w:tc>
        <w:tc>
          <w:tcPr>
            <w:tcW w:w="2126" w:type="dxa"/>
            <w:shd w:val="clear" w:color="auto" w:fill="auto"/>
          </w:tcPr>
          <w:p w14:paraId="16E6FE0A" w14:textId="77777777" w:rsidR="00803DFC" w:rsidRPr="007D4543" w:rsidRDefault="00803DFC">
            <w:pPr>
              <w:rPr>
                <w:rFonts w:ascii="Arial" w:hAnsi="Arial" w:cs="Arial"/>
                <w:sz w:val="22"/>
                <w:szCs w:val="22"/>
              </w:rPr>
            </w:pPr>
            <w:r w:rsidRPr="007D4543">
              <w:rPr>
                <w:rFonts w:ascii="Arial" w:hAnsi="Arial" w:cs="Arial"/>
                <w:sz w:val="22"/>
                <w:szCs w:val="22"/>
              </w:rPr>
              <w:t>Auchterarder</w:t>
            </w:r>
          </w:p>
        </w:tc>
        <w:tc>
          <w:tcPr>
            <w:tcW w:w="6237" w:type="dxa"/>
            <w:shd w:val="clear" w:color="auto" w:fill="auto"/>
          </w:tcPr>
          <w:p w14:paraId="16E6FE0B" w14:textId="77777777" w:rsidR="00803DFC" w:rsidRPr="007D4543" w:rsidRDefault="009061C2" w:rsidP="007D4543">
            <w:pPr>
              <w:jc w:val="both"/>
              <w:rPr>
                <w:rFonts w:ascii="Arial" w:hAnsi="Arial" w:cs="Arial"/>
                <w:sz w:val="22"/>
                <w:szCs w:val="22"/>
              </w:rPr>
            </w:pPr>
            <w:r w:rsidRPr="007D4543">
              <w:rPr>
                <w:rFonts w:ascii="Arial" w:hAnsi="Arial" w:cs="Arial"/>
                <w:sz w:val="22"/>
                <w:szCs w:val="22"/>
              </w:rPr>
              <w:t>That part of the south</w:t>
            </w:r>
            <w:r w:rsidR="00803DFC" w:rsidRPr="007D4543">
              <w:rPr>
                <w:rFonts w:ascii="Arial" w:hAnsi="Arial" w:cs="Arial"/>
                <w:sz w:val="22"/>
                <w:szCs w:val="22"/>
              </w:rPr>
              <w:t xml:space="preserve"> side of </w:t>
            </w:r>
            <w:r w:rsidR="00670E52" w:rsidRPr="007D4543">
              <w:rPr>
                <w:rFonts w:ascii="Arial" w:hAnsi="Arial" w:cs="Arial"/>
                <w:sz w:val="22"/>
                <w:szCs w:val="22"/>
              </w:rPr>
              <w:t>Townhead</w:t>
            </w:r>
            <w:r w:rsidR="00803DFC" w:rsidRPr="007D4543">
              <w:rPr>
                <w:rFonts w:ascii="Arial" w:hAnsi="Arial" w:cs="Arial"/>
                <w:sz w:val="22"/>
                <w:szCs w:val="22"/>
              </w:rPr>
              <w:t xml:space="preserve">, which is bounded on the </w:t>
            </w:r>
            <w:r w:rsidRPr="007D4543">
              <w:rPr>
                <w:rFonts w:ascii="Arial" w:hAnsi="Arial" w:cs="Arial"/>
                <w:sz w:val="22"/>
                <w:szCs w:val="22"/>
              </w:rPr>
              <w:t>south</w:t>
            </w:r>
            <w:r w:rsidR="00803DFC" w:rsidRPr="007D4543">
              <w:rPr>
                <w:rFonts w:ascii="Arial" w:hAnsi="Arial" w:cs="Arial"/>
                <w:sz w:val="22"/>
                <w:szCs w:val="22"/>
              </w:rPr>
              <w:t xml:space="preserve"> side by the edge of carriageway, which has a width throughout of 1.8</w:t>
            </w:r>
            <w:r w:rsidRPr="007D4543">
              <w:rPr>
                <w:rFonts w:ascii="Arial" w:hAnsi="Arial" w:cs="Arial"/>
                <w:sz w:val="22"/>
                <w:szCs w:val="22"/>
              </w:rPr>
              <w:t xml:space="preserve"> metres and which extends from</w:t>
            </w:r>
            <w:r w:rsidR="00803DFC" w:rsidRPr="007D4543">
              <w:rPr>
                <w:rFonts w:ascii="Arial" w:hAnsi="Arial" w:cs="Arial"/>
                <w:sz w:val="22"/>
                <w:szCs w:val="22"/>
              </w:rPr>
              <w:t xml:space="preserve"> the extended </w:t>
            </w:r>
            <w:r w:rsidRPr="007D4543">
              <w:rPr>
                <w:rFonts w:ascii="Arial" w:hAnsi="Arial" w:cs="Arial"/>
                <w:sz w:val="22"/>
                <w:szCs w:val="22"/>
              </w:rPr>
              <w:t>west</w:t>
            </w:r>
            <w:r w:rsidR="00803DFC" w:rsidRPr="007D4543">
              <w:rPr>
                <w:rFonts w:ascii="Arial" w:hAnsi="Arial" w:cs="Arial"/>
                <w:sz w:val="22"/>
                <w:szCs w:val="22"/>
              </w:rPr>
              <w:t xml:space="preserve"> gable of </w:t>
            </w:r>
            <w:r w:rsidRPr="007D4543">
              <w:rPr>
                <w:rFonts w:ascii="Arial" w:hAnsi="Arial" w:cs="Arial"/>
                <w:sz w:val="22"/>
                <w:szCs w:val="22"/>
              </w:rPr>
              <w:t>64</w:t>
            </w:r>
            <w:r w:rsidR="00803DFC" w:rsidRPr="007D4543">
              <w:rPr>
                <w:rFonts w:ascii="Arial" w:hAnsi="Arial" w:cs="Arial"/>
                <w:sz w:val="22"/>
                <w:szCs w:val="22"/>
              </w:rPr>
              <w:t xml:space="preserve"> </w:t>
            </w:r>
            <w:r w:rsidR="00670E52" w:rsidRPr="007D4543">
              <w:rPr>
                <w:rFonts w:ascii="Arial" w:hAnsi="Arial" w:cs="Arial"/>
                <w:sz w:val="22"/>
                <w:szCs w:val="22"/>
              </w:rPr>
              <w:t>Townhead</w:t>
            </w:r>
            <w:r w:rsidR="00803DFC" w:rsidRPr="007D4543">
              <w:rPr>
                <w:rFonts w:ascii="Arial" w:hAnsi="Arial" w:cs="Arial"/>
                <w:sz w:val="22"/>
                <w:szCs w:val="22"/>
              </w:rPr>
              <w:t xml:space="preserve">, Auchterarder </w:t>
            </w:r>
            <w:r w:rsidRPr="007D4543">
              <w:rPr>
                <w:rFonts w:ascii="Arial" w:hAnsi="Arial" w:cs="Arial"/>
                <w:sz w:val="22"/>
                <w:szCs w:val="22"/>
              </w:rPr>
              <w:t>east</w:t>
            </w:r>
            <w:r w:rsidR="00803DFC" w:rsidRPr="007D4543">
              <w:rPr>
                <w:rFonts w:ascii="Arial" w:hAnsi="Arial" w:cs="Arial"/>
                <w:sz w:val="22"/>
                <w:szCs w:val="22"/>
              </w:rPr>
              <w:t>wards for a distance of 7 metres or thereby.</w:t>
            </w:r>
          </w:p>
        </w:tc>
      </w:tr>
      <w:tr w:rsidR="007F762C" w:rsidRPr="007D4543" w14:paraId="16E6FE10" w14:textId="77777777" w:rsidTr="00C01604">
        <w:tc>
          <w:tcPr>
            <w:tcW w:w="2093" w:type="dxa"/>
            <w:shd w:val="clear" w:color="auto" w:fill="auto"/>
            <w:vAlign w:val="bottom"/>
          </w:tcPr>
          <w:p w14:paraId="16E6FE0D" w14:textId="77777777" w:rsidR="007F762C" w:rsidRPr="007D4543" w:rsidRDefault="000F7BF0" w:rsidP="006163FB">
            <w:pPr>
              <w:rPr>
                <w:rFonts w:ascii="Arial" w:hAnsi="Arial" w:cs="Arial"/>
                <w:sz w:val="22"/>
                <w:szCs w:val="22"/>
              </w:rPr>
            </w:pPr>
            <w:r w:rsidRPr="007D4543">
              <w:rPr>
                <w:rFonts w:ascii="Arial" w:hAnsi="Arial" w:cs="Arial"/>
                <w:b/>
                <w:sz w:val="22"/>
                <w:szCs w:val="22"/>
              </w:rPr>
              <w:t>[</w:t>
            </w:r>
            <w:r>
              <w:rPr>
                <w:rFonts w:ascii="Arial" w:hAnsi="Arial" w:cs="Arial"/>
                <w:b/>
                <w:sz w:val="22"/>
                <w:szCs w:val="22"/>
              </w:rPr>
              <w:t>…</w:t>
            </w:r>
            <w:r w:rsidRPr="007D4543">
              <w:rPr>
                <w:rFonts w:ascii="Arial" w:hAnsi="Arial" w:cs="Arial"/>
                <w:b/>
                <w:sz w:val="22"/>
                <w:szCs w:val="22"/>
              </w:rPr>
              <w:t>]</w:t>
            </w:r>
            <w:r w:rsidRPr="00187C21">
              <w:rPr>
                <w:rFonts w:ascii="Arial" w:hAnsi="Arial" w:cs="Arial"/>
                <w:b/>
                <w:sz w:val="22"/>
                <w:szCs w:val="22"/>
                <w:vertAlign w:val="superscript"/>
              </w:rPr>
              <w:t>4</w:t>
            </w:r>
          </w:p>
        </w:tc>
        <w:tc>
          <w:tcPr>
            <w:tcW w:w="2126" w:type="dxa"/>
            <w:shd w:val="clear" w:color="auto" w:fill="auto"/>
          </w:tcPr>
          <w:p w14:paraId="16E6FE0E" w14:textId="77777777" w:rsidR="007F762C" w:rsidRPr="007D4543" w:rsidRDefault="007F762C" w:rsidP="006163FB">
            <w:pPr>
              <w:rPr>
                <w:rFonts w:ascii="Arial" w:hAnsi="Arial" w:cs="Arial"/>
                <w:sz w:val="22"/>
                <w:szCs w:val="22"/>
              </w:rPr>
            </w:pPr>
          </w:p>
        </w:tc>
        <w:tc>
          <w:tcPr>
            <w:tcW w:w="6237" w:type="dxa"/>
            <w:shd w:val="clear" w:color="auto" w:fill="auto"/>
          </w:tcPr>
          <w:p w14:paraId="16E6FE0F" w14:textId="77777777" w:rsidR="007F762C" w:rsidRPr="007D4543" w:rsidRDefault="007F762C" w:rsidP="007D4543">
            <w:pPr>
              <w:jc w:val="both"/>
              <w:rPr>
                <w:rFonts w:ascii="Arial" w:hAnsi="Arial" w:cs="Arial"/>
                <w:sz w:val="22"/>
                <w:szCs w:val="22"/>
              </w:rPr>
            </w:pPr>
          </w:p>
        </w:tc>
      </w:tr>
      <w:tr w:rsidR="00F2545D" w:rsidRPr="007D4543" w14:paraId="16E6FE19" w14:textId="77777777" w:rsidTr="00C01604">
        <w:tc>
          <w:tcPr>
            <w:tcW w:w="2093" w:type="dxa"/>
            <w:shd w:val="clear" w:color="auto" w:fill="auto"/>
            <w:vAlign w:val="bottom"/>
          </w:tcPr>
          <w:p w14:paraId="16E6FE11" w14:textId="77777777" w:rsidR="00F2545D" w:rsidRPr="007D4543" w:rsidRDefault="00F2545D" w:rsidP="006163FB">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Garry Place</w:t>
            </w:r>
          </w:p>
          <w:p w14:paraId="16E6FE12" w14:textId="77777777" w:rsidR="00F2545D" w:rsidRPr="007D4543" w:rsidRDefault="00F2545D" w:rsidP="006163FB">
            <w:pPr>
              <w:rPr>
                <w:rFonts w:ascii="Arial" w:hAnsi="Arial" w:cs="Arial"/>
                <w:sz w:val="22"/>
                <w:szCs w:val="22"/>
              </w:rPr>
            </w:pPr>
          </w:p>
          <w:p w14:paraId="16E6FE13" w14:textId="77777777" w:rsidR="00F2545D" w:rsidRPr="007D4543" w:rsidRDefault="00F2545D" w:rsidP="006163FB">
            <w:pPr>
              <w:rPr>
                <w:rFonts w:ascii="Arial" w:hAnsi="Arial" w:cs="Arial"/>
                <w:sz w:val="22"/>
                <w:szCs w:val="22"/>
              </w:rPr>
            </w:pPr>
          </w:p>
          <w:p w14:paraId="16E6FE14" w14:textId="77777777" w:rsidR="00F2545D" w:rsidRPr="007D4543" w:rsidRDefault="00F2545D" w:rsidP="006163FB">
            <w:pPr>
              <w:rPr>
                <w:rFonts w:ascii="Arial" w:hAnsi="Arial" w:cs="Arial"/>
                <w:sz w:val="22"/>
                <w:szCs w:val="22"/>
              </w:rPr>
            </w:pPr>
          </w:p>
          <w:p w14:paraId="16E6FE15" w14:textId="77777777" w:rsidR="00F2545D" w:rsidRPr="007D4543" w:rsidRDefault="00F2545D" w:rsidP="006163FB">
            <w:pPr>
              <w:rPr>
                <w:rFonts w:ascii="Arial" w:hAnsi="Arial" w:cs="Arial"/>
                <w:sz w:val="22"/>
                <w:szCs w:val="22"/>
              </w:rPr>
            </w:pPr>
          </w:p>
        </w:tc>
        <w:tc>
          <w:tcPr>
            <w:tcW w:w="2126" w:type="dxa"/>
            <w:shd w:val="clear" w:color="auto" w:fill="auto"/>
          </w:tcPr>
          <w:p w14:paraId="16E6FE16" w14:textId="77777777" w:rsidR="00F2545D" w:rsidRPr="007D4543" w:rsidRDefault="00F2545D" w:rsidP="006163FB">
            <w:pPr>
              <w:rPr>
                <w:rFonts w:ascii="Arial" w:hAnsi="Arial" w:cs="Arial"/>
                <w:sz w:val="22"/>
                <w:szCs w:val="22"/>
              </w:rPr>
            </w:pPr>
            <w:r w:rsidRPr="007D4543">
              <w:rPr>
                <w:rFonts w:ascii="Arial" w:hAnsi="Arial" w:cs="Arial"/>
                <w:sz w:val="22"/>
                <w:szCs w:val="22"/>
              </w:rPr>
              <w:t>Bankfoot</w:t>
            </w:r>
          </w:p>
          <w:p w14:paraId="16E6FE17" w14:textId="77777777" w:rsidR="00F2545D" w:rsidRPr="007D4543" w:rsidRDefault="00F2545D" w:rsidP="006163FB">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E18" w14:textId="77777777" w:rsidR="00F2545D" w:rsidRPr="007D4543" w:rsidRDefault="00F2545D" w:rsidP="007D4543">
            <w:pPr>
              <w:jc w:val="both"/>
              <w:rPr>
                <w:rFonts w:ascii="Arial" w:hAnsi="Arial" w:cs="Arial"/>
                <w:b/>
                <w:sz w:val="22"/>
                <w:szCs w:val="22"/>
              </w:rPr>
            </w:pPr>
            <w:r w:rsidRPr="007D4543">
              <w:rPr>
                <w:rFonts w:ascii="Arial" w:hAnsi="Arial" w:cs="Arial"/>
                <w:sz w:val="22"/>
                <w:szCs w:val="22"/>
              </w:rPr>
              <w:t>That part of the west side of Garry Place, which is bounded on the west side by the edge of carriageway, which has a width throughout of 3.0 metres, and which extends from the extended north gable of 11 Garry Place, Bankfoot being 5 metres or thereby in length.</w:t>
            </w:r>
            <w:r w:rsidRPr="007D4543">
              <w:rPr>
                <w:rFonts w:ascii="Arial" w:hAnsi="Arial" w:cs="Arial"/>
                <w:b/>
              </w:rPr>
              <w:t>]</w:t>
            </w:r>
            <w:r w:rsidRPr="007D4543">
              <w:rPr>
                <w:rFonts w:ascii="Arial" w:hAnsi="Arial" w:cs="Arial"/>
                <w:b/>
                <w:vertAlign w:val="superscript"/>
              </w:rPr>
              <w:t>3</w:t>
            </w:r>
          </w:p>
        </w:tc>
      </w:tr>
      <w:tr w:rsidR="006636FA" w:rsidRPr="007D4543" w14:paraId="16E6FE22" w14:textId="77777777" w:rsidTr="001B52AA">
        <w:tc>
          <w:tcPr>
            <w:tcW w:w="2093" w:type="dxa"/>
            <w:shd w:val="clear" w:color="auto" w:fill="auto"/>
            <w:vAlign w:val="bottom"/>
          </w:tcPr>
          <w:p w14:paraId="16E6FE1A" w14:textId="77777777" w:rsidR="006636FA" w:rsidRPr="007D4543" w:rsidRDefault="006636FA" w:rsidP="001B52AA">
            <w:pPr>
              <w:rPr>
                <w:rFonts w:ascii="Arial" w:hAnsi="Arial" w:cs="Arial"/>
                <w:sz w:val="22"/>
                <w:szCs w:val="22"/>
              </w:rPr>
            </w:pPr>
            <w:r w:rsidRPr="007D4543">
              <w:rPr>
                <w:rFonts w:ascii="Arial" w:hAnsi="Arial" w:cs="Arial"/>
                <w:sz w:val="22"/>
                <w:szCs w:val="22"/>
              </w:rPr>
              <w:t>Garry Place</w:t>
            </w:r>
          </w:p>
          <w:p w14:paraId="16E6FE1B" w14:textId="77777777" w:rsidR="006636FA" w:rsidRPr="007D4543" w:rsidRDefault="006636FA" w:rsidP="001B52AA">
            <w:pPr>
              <w:rPr>
                <w:rFonts w:ascii="Arial" w:hAnsi="Arial" w:cs="Arial"/>
                <w:sz w:val="22"/>
                <w:szCs w:val="22"/>
              </w:rPr>
            </w:pPr>
          </w:p>
          <w:p w14:paraId="16E6FE1C" w14:textId="77777777" w:rsidR="006636FA" w:rsidRPr="007D4543" w:rsidRDefault="006636FA" w:rsidP="001B52AA">
            <w:pPr>
              <w:rPr>
                <w:rFonts w:ascii="Arial" w:hAnsi="Arial" w:cs="Arial"/>
                <w:sz w:val="22"/>
                <w:szCs w:val="22"/>
              </w:rPr>
            </w:pPr>
          </w:p>
          <w:p w14:paraId="16E6FE1D" w14:textId="77777777" w:rsidR="006636FA" w:rsidRPr="007D4543" w:rsidRDefault="006636FA" w:rsidP="001B52AA">
            <w:pPr>
              <w:rPr>
                <w:rFonts w:ascii="Arial" w:hAnsi="Arial" w:cs="Arial"/>
                <w:sz w:val="22"/>
                <w:szCs w:val="22"/>
              </w:rPr>
            </w:pPr>
          </w:p>
          <w:p w14:paraId="16E6FE1E" w14:textId="77777777" w:rsidR="006636FA" w:rsidRPr="007D4543" w:rsidRDefault="006636FA" w:rsidP="001B52AA">
            <w:pPr>
              <w:rPr>
                <w:rFonts w:ascii="Arial" w:hAnsi="Arial" w:cs="Arial"/>
                <w:sz w:val="22"/>
                <w:szCs w:val="22"/>
              </w:rPr>
            </w:pPr>
          </w:p>
        </w:tc>
        <w:tc>
          <w:tcPr>
            <w:tcW w:w="2126" w:type="dxa"/>
            <w:shd w:val="clear" w:color="auto" w:fill="auto"/>
          </w:tcPr>
          <w:p w14:paraId="16E6FE1F" w14:textId="77777777" w:rsidR="006636FA" w:rsidRPr="007D4543" w:rsidRDefault="006636FA" w:rsidP="001B52AA">
            <w:pPr>
              <w:rPr>
                <w:rFonts w:ascii="Arial" w:hAnsi="Arial" w:cs="Arial"/>
                <w:sz w:val="22"/>
                <w:szCs w:val="22"/>
              </w:rPr>
            </w:pPr>
            <w:r w:rsidRPr="007D4543">
              <w:rPr>
                <w:rFonts w:ascii="Arial" w:hAnsi="Arial" w:cs="Arial"/>
                <w:sz w:val="22"/>
                <w:szCs w:val="22"/>
              </w:rPr>
              <w:t xml:space="preserve">Bankfoot </w:t>
            </w:r>
          </w:p>
          <w:p w14:paraId="16E6FE20" w14:textId="77777777" w:rsidR="006636FA" w:rsidRPr="007D4543" w:rsidRDefault="006636FA" w:rsidP="001B52AA">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 </w:t>
            </w:r>
          </w:p>
        </w:tc>
        <w:tc>
          <w:tcPr>
            <w:tcW w:w="6237" w:type="dxa"/>
            <w:shd w:val="clear" w:color="auto" w:fill="auto"/>
          </w:tcPr>
          <w:p w14:paraId="16E6FE21" w14:textId="77777777" w:rsidR="006636FA" w:rsidRPr="007D4543" w:rsidRDefault="006636FA" w:rsidP="001B52AA">
            <w:pPr>
              <w:jc w:val="both"/>
              <w:rPr>
                <w:rFonts w:ascii="Arial" w:hAnsi="Arial" w:cs="Arial"/>
                <w:sz w:val="22"/>
                <w:szCs w:val="22"/>
              </w:rPr>
            </w:pPr>
            <w:r w:rsidRPr="007D4543">
              <w:rPr>
                <w:rFonts w:ascii="Arial" w:hAnsi="Arial" w:cs="Arial"/>
                <w:sz w:val="22"/>
                <w:szCs w:val="22"/>
              </w:rPr>
              <w:t>That part of the west side of Garry Place, which is bounded on the west side by the edge of carriageway, which has a width throughout of 2.4 metres and which extends from a point 5 metres east of the extended north gable of 51 Garry Place, Bankfoot being 5 metres in length.</w:t>
            </w:r>
          </w:p>
        </w:tc>
      </w:tr>
      <w:tr w:rsidR="007F762C" w:rsidRPr="007D4543" w14:paraId="16E6FE26" w14:textId="77777777" w:rsidTr="00C01604">
        <w:tc>
          <w:tcPr>
            <w:tcW w:w="2093" w:type="dxa"/>
            <w:shd w:val="clear" w:color="auto" w:fill="auto"/>
            <w:vAlign w:val="bottom"/>
          </w:tcPr>
          <w:p w14:paraId="16E6FE23" w14:textId="77777777" w:rsidR="007F762C" w:rsidRPr="007D4543" w:rsidRDefault="0055737B" w:rsidP="006163FB">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E24" w14:textId="77777777" w:rsidR="007F762C" w:rsidRPr="007D4543" w:rsidRDefault="007F762C" w:rsidP="006163FB">
            <w:pPr>
              <w:rPr>
                <w:rFonts w:ascii="Arial" w:hAnsi="Arial" w:cs="Arial"/>
                <w:sz w:val="22"/>
                <w:szCs w:val="22"/>
              </w:rPr>
            </w:pPr>
          </w:p>
        </w:tc>
        <w:tc>
          <w:tcPr>
            <w:tcW w:w="6237" w:type="dxa"/>
            <w:shd w:val="clear" w:color="auto" w:fill="auto"/>
          </w:tcPr>
          <w:p w14:paraId="16E6FE25" w14:textId="77777777" w:rsidR="007F762C" w:rsidRPr="007D4543" w:rsidRDefault="007F762C" w:rsidP="007D4543">
            <w:pPr>
              <w:jc w:val="both"/>
              <w:rPr>
                <w:rFonts w:ascii="Arial" w:hAnsi="Arial" w:cs="Arial"/>
                <w:sz w:val="22"/>
                <w:szCs w:val="22"/>
              </w:rPr>
            </w:pPr>
          </w:p>
        </w:tc>
      </w:tr>
      <w:tr w:rsidR="007F762C" w:rsidRPr="007D4543" w14:paraId="16E6FE2A" w14:textId="77777777" w:rsidTr="00C01604">
        <w:tc>
          <w:tcPr>
            <w:tcW w:w="2093" w:type="dxa"/>
            <w:shd w:val="clear" w:color="auto" w:fill="auto"/>
            <w:vAlign w:val="bottom"/>
          </w:tcPr>
          <w:p w14:paraId="16E6FE27" w14:textId="77777777" w:rsidR="007F762C" w:rsidRPr="00AE3CCD" w:rsidRDefault="00AE3CCD" w:rsidP="00F13E9F">
            <w:pPr>
              <w:rPr>
                <w:rFonts w:ascii="Arial" w:hAnsi="Arial" w:cs="Arial"/>
                <w:b/>
                <w:sz w:val="22"/>
                <w:szCs w:val="22"/>
                <w:vertAlign w:val="superscript"/>
              </w:rPr>
            </w:pPr>
            <w:r>
              <w:rPr>
                <w:rFonts w:ascii="Arial" w:hAnsi="Arial" w:cs="Arial"/>
                <w:b/>
                <w:sz w:val="22"/>
                <w:szCs w:val="22"/>
              </w:rPr>
              <w:t>[</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8</w:t>
            </w:r>
          </w:p>
        </w:tc>
        <w:tc>
          <w:tcPr>
            <w:tcW w:w="2126" w:type="dxa"/>
            <w:shd w:val="clear" w:color="auto" w:fill="auto"/>
          </w:tcPr>
          <w:p w14:paraId="16E6FE28" w14:textId="77777777" w:rsidR="007F762C" w:rsidRPr="007D4543" w:rsidRDefault="007F762C">
            <w:pPr>
              <w:rPr>
                <w:rFonts w:ascii="Arial" w:hAnsi="Arial" w:cs="Arial"/>
                <w:sz w:val="22"/>
                <w:szCs w:val="22"/>
              </w:rPr>
            </w:pPr>
          </w:p>
        </w:tc>
        <w:tc>
          <w:tcPr>
            <w:tcW w:w="6237" w:type="dxa"/>
            <w:shd w:val="clear" w:color="auto" w:fill="auto"/>
          </w:tcPr>
          <w:p w14:paraId="16E6FE29" w14:textId="77777777" w:rsidR="007F762C" w:rsidRPr="007D4543" w:rsidRDefault="007F762C" w:rsidP="007D4543">
            <w:pPr>
              <w:jc w:val="both"/>
              <w:rPr>
                <w:rFonts w:ascii="Arial" w:hAnsi="Arial" w:cs="Arial"/>
                <w:sz w:val="22"/>
                <w:szCs w:val="22"/>
              </w:rPr>
            </w:pPr>
          </w:p>
        </w:tc>
      </w:tr>
      <w:tr w:rsidR="00242E39" w:rsidRPr="007D4543" w14:paraId="16E6FE33" w14:textId="77777777" w:rsidTr="00C01604">
        <w:tc>
          <w:tcPr>
            <w:tcW w:w="2093" w:type="dxa"/>
            <w:shd w:val="clear" w:color="auto" w:fill="auto"/>
            <w:vAlign w:val="bottom"/>
          </w:tcPr>
          <w:p w14:paraId="16E6FE2B" w14:textId="77777777" w:rsidR="00242E39" w:rsidRDefault="00594BD0" w:rsidP="00F13E9F">
            <w:pPr>
              <w:rPr>
                <w:rFonts w:ascii="Arial" w:hAnsi="Arial" w:cs="Arial"/>
                <w:sz w:val="22"/>
                <w:szCs w:val="22"/>
              </w:rPr>
            </w:pPr>
            <w:r>
              <w:rPr>
                <w:rFonts w:ascii="Arial" w:hAnsi="Arial" w:cs="Arial"/>
                <w:b/>
                <w:sz w:val="22"/>
                <w:szCs w:val="22"/>
              </w:rPr>
              <w:t>[</w:t>
            </w:r>
            <w:r>
              <w:rPr>
                <w:rFonts w:ascii="Arial" w:hAnsi="Arial" w:cs="Arial"/>
                <w:sz w:val="22"/>
                <w:szCs w:val="22"/>
              </w:rPr>
              <w:t>Tullybelton Place</w:t>
            </w:r>
          </w:p>
          <w:p w14:paraId="16E6FE2C" w14:textId="77777777" w:rsidR="00594BD0" w:rsidRDefault="00594BD0" w:rsidP="00F13E9F">
            <w:pPr>
              <w:rPr>
                <w:rFonts w:ascii="Arial" w:hAnsi="Arial" w:cs="Arial"/>
                <w:sz w:val="22"/>
                <w:szCs w:val="22"/>
              </w:rPr>
            </w:pPr>
          </w:p>
          <w:p w14:paraId="16E6FE2D" w14:textId="77777777" w:rsidR="00594BD0" w:rsidRDefault="00594BD0" w:rsidP="00F13E9F">
            <w:pPr>
              <w:rPr>
                <w:rFonts w:ascii="Arial" w:hAnsi="Arial" w:cs="Arial"/>
                <w:sz w:val="22"/>
                <w:szCs w:val="22"/>
              </w:rPr>
            </w:pPr>
          </w:p>
          <w:p w14:paraId="16E6FE2E" w14:textId="77777777" w:rsidR="00594BD0" w:rsidRDefault="00594BD0" w:rsidP="00F13E9F">
            <w:pPr>
              <w:rPr>
                <w:rFonts w:ascii="Arial" w:hAnsi="Arial" w:cs="Arial"/>
                <w:sz w:val="22"/>
                <w:szCs w:val="22"/>
              </w:rPr>
            </w:pPr>
          </w:p>
          <w:p w14:paraId="16E6FE2F" w14:textId="77777777" w:rsidR="00594BD0" w:rsidRPr="00594BD0" w:rsidRDefault="00594BD0" w:rsidP="00F13E9F">
            <w:pPr>
              <w:rPr>
                <w:rFonts w:ascii="Arial" w:hAnsi="Arial" w:cs="Arial"/>
                <w:sz w:val="22"/>
                <w:szCs w:val="22"/>
              </w:rPr>
            </w:pPr>
          </w:p>
        </w:tc>
        <w:tc>
          <w:tcPr>
            <w:tcW w:w="2126" w:type="dxa"/>
            <w:shd w:val="clear" w:color="auto" w:fill="auto"/>
          </w:tcPr>
          <w:p w14:paraId="16E6FE30" w14:textId="77777777" w:rsidR="00594BD0" w:rsidRDefault="00594BD0" w:rsidP="00594BD0">
            <w:pPr>
              <w:jc w:val="both"/>
              <w:rPr>
                <w:rFonts w:ascii="Arial" w:hAnsi="Arial" w:cs="Arial"/>
                <w:sz w:val="22"/>
                <w:szCs w:val="22"/>
              </w:rPr>
            </w:pPr>
            <w:r>
              <w:rPr>
                <w:rFonts w:ascii="Arial" w:hAnsi="Arial" w:cs="Arial"/>
                <w:sz w:val="22"/>
                <w:szCs w:val="22"/>
              </w:rPr>
              <w:t>Bankfoot</w:t>
            </w:r>
          </w:p>
          <w:p w14:paraId="16E6FE31" w14:textId="77777777" w:rsidR="00242E39" w:rsidRPr="007D4543" w:rsidRDefault="00594BD0" w:rsidP="00594BD0">
            <w:pPr>
              <w:jc w:val="both"/>
              <w:rPr>
                <w:rFonts w:ascii="Arial" w:hAnsi="Arial" w:cs="Arial"/>
                <w:sz w:val="22"/>
                <w:szCs w:val="22"/>
              </w:rPr>
            </w:pPr>
            <w:r w:rsidRPr="002A3CBE">
              <w:rPr>
                <w:rFonts w:ascii="Arial" w:hAnsi="Arial"/>
                <w:sz w:val="22"/>
                <w:szCs w:val="22"/>
              </w:rPr>
              <w:t>At an angle of 90</w:t>
            </w:r>
            <w:r w:rsidRPr="002A3CBE">
              <w:rPr>
                <w:rFonts w:ascii="Arial" w:hAnsi="Arial"/>
                <w:sz w:val="22"/>
                <w:szCs w:val="22"/>
              </w:rPr>
              <w:sym w:font="Symbol" w:char="00B0"/>
            </w:r>
            <w:r w:rsidRPr="002A3CBE">
              <w:rPr>
                <w:rFonts w:ascii="Arial" w:hAnsi="Arial"/>
                <w:sz w:val="22"/>
                <w:szCs w:val="22"/>
              </w:rPr>
              <w:t xml:space="preserve"> to the edge of the carriageway</w:t>
            </w:r>
          </w:p>
        </w:tc>
        <w:tc>
          <w:tcPr>
            <w:tcW w:w="6237" w:type="dxa"/>
            <w:shd w:val="clear" w:color="auto" w:fill="auto"/>
          </w:tcPr>
          <w:p w14:paraId="16E6FE32" w14:textId="77777777" w:rsidR="00242E39" w:rsidRPr="00594BD0" w:rsidRDefault="00594BD0" w:rsidP="007D4543">
            <w:pPr>
              <w:jc w:val="both"/>
              <w:rPr>
                <w:rFonts w:ascii="Arial" w:hAnsi="Arial" w:cs="Arial"/>
                <w:b/>
                <w:sz w:val="22"/>
                <w:szCs w:val="22"/>
                <w:vertAlign w:val="superscript"/>
              </w:rPr>
            </w:pPr>
            <w:r>
              <w:rPr>
                <w:rFonts w:ascii="Arial" w:hAnsi="Arial" w:cs="Arial"/>
                <w:sz w:val="22"/>
                <w:szCs w:val="22"/>
              </w:rPr>
              <w:t>That part of the east side of Tullybelton Place, which is bounded on the east side by the edge of carriageway, which has a width throughout of 6 metres, and which extends from the extended north gable of 5 Tullybelton Place, Bankfoot being 5 metres or thereby in length.</w:t>
            </w:r>
            <w:r>
              <w:rPr>
                <w:rFonts w:ascii="Arial" w:hAnsi="Arial" w:cs="Arial"/>
                <w:b/>
                <w:sz w:val="22"/>
                <w:szCs w:val="22"/>
              </w:rPr>
              <w:t>]</w:t>
            </w:r>
            <w:r>
              <w:rPr>
                <w:rFonts w:ascii="Arial" w:hAnsi="Arial" w:cs="Arial"/>
                <w:b/>
                <w:sz w:val="22"/>
                <w:szCs w:val="22"/>
                <w:vertAlign w:val="superscript"/>
              </w:rPr>
              <w:t>7</w:t>
            </w:r>
          </w:p>
        </w:tc>
      </w:tr>
      <w:tr w:rsidR="00594BD0" w:rsidRPr="007D4543" w14:paraId="16E6FE3B" w14:textId="77777777" w:rsidTr="00C01604">
        <w:tc>
          <w:tcPr>
            <w:tcW w:w="2093" w:type="dxa"/>
            <w:shd w:val="clear" w:color="auto" w:fill="auto"/>
            <w:vAlign w:val="bottom"/>
          </w:tcPr>
          <w:p w14:paraId="16E6FE34" w14:textId="77777777" w:rsidR="00594BD0" w:rsidRDefault="00594BD0" w:rsidP="00F13E9F">
            <w:pPr>
              <w:rPr>
                <w:rFonts w:ascii="Arial" w:hAnsi="Arial" w:cs="Arial"/>
                <w:sz w:val="22"/>
                <w:szCs w:val="22"/>
              </w:rPr>
            </w:pPr>
            <w:r>
              <w:rPr>
                <w:rFonts w:ascii="Arial" w:hAnsi="Arial" w:cs="Arial"/>
                <w:b/>
                <w:sz w:val="22"/>
                <w:szCs w:val="22"/>
              </w:rPr>
              <w:t>[</w:t>
            </w:r>
            <w:r>
              <w:rPr>
                <w:rFonts w:ascii="Arial" w:hAnsi="Arial" w:cs="Arial"/>
                <w:sz w:val="22"/>
                <w:szCs w:val="22"/>
              </w:rPr>
              <w:t>Inchewan</w:t>
            </w:r>
          </w:p>
          <w:p w14:paraId="16E6FE35" w14:textId="77777777" w:rsidR="00594BD0" w:rsidRDefault="00594BD0" w:rsidP="00F13E9F">
            <w:pPr>
              <w:rPr>
                <w:rFonts w:ascii="Arial" w:hAnsi="Arial" w:cs="Arial"/>
                <w:sz w:val="22"/>
                <w:szCs w:val="22"/>
              </w:rPr>
            </w:pPr>
          </w:p>
          <w:p w14:paraId="16E6FE36" w14:textId="77777777" w:rsidR="00594BD0" w:rsidRDefault="00594BD0" w:rsidP="00F13E9F">
            <w:pPr>
              <w:rPr>
                <w:rFonts w:ascii="Arial" w:hAnsi="Arial" w:cs="Arial"/>
                <w:sz w:val="22"/>
                <w:szCs w:val="22"/>
              </w:rPr>
            </w:pPr>
          </w:p>
          <w:p w14:paraId="16E6FE37" w14:textId="77777777" w:rsidR="00594BD0" w:rsidRDefault="00594BD0" w:rsidP="00F13E9F">
            <w:pPr>
              <w:rPr>
                <w:rFonts w:ascii="Arial" w:hAnsi="Arial" w:cs="Arial"/>
                <w:sz w:val="22"/>
                <w:szCs w:val="22"/>
              </w:rPr>
            </w:pPr>
          </w:p>
          <w:p w14:paraId="16E6FE38" w14:textId="77777777" w:rsidR="00594BD0" w:rsidRPr="00594BD0" w:rsidRDefault="00594BD0" w:rsidP="00F13E9F">
            <w:pPr>
              <w:rPr>
                <w:rFonts w:ascii="Arial" w:hAnsi="Arial" w:cs="Arial"/>
                <w:sz w:val="22"/>
                <w:szCs w:val="22"/>
              </w:rPr>
            </w:pPr>
          </w:p>
        </w:tc>
        <w:tc>
          <w:tcPr>
            <w:tcW w:w="2126" w:type="dxa"/>
            <w:shd w:val="clear" w:color="auto" w:fill="auto"/>
          </w:tcPr>
          <w:p w14:paraId="16E6FE39" w14:textId="77777777" w:rsidR="00594BD0" w:rsidRDefault="00594BD0" w:rsidP="00594BD0">
            <w:pPr>
              <w:jc w:val="both"/>
              <w:rPr>
                <w:rFonts w:ascii="Arial" w:hAnsi="Arial" w:cs="Arial"/>
                <w:sz w:val="22"/>
                <w:szCs w:val="22"/>
              </w:rPr>
            </w:pPr>
            <w:r w:rsidRPr="00B01DCC">
              <w:rPr>
                <w:rFonts w:ascii="Arial" w:hAnsi="Arial" w:cs="Arial"/>
                <w:sz w:val="22"/>
                <w:szCs w:val="22"/>
              </w:rPr>
              <w:t>Birnam, Dunkeld</w:t>
            </w:r>
          </w:p>
        </w:tc>
        <w:tc>
          <w:tcPr>
            <w:tcW w:w="6237" w:type="dxa"/>
            <w:shd w:val="clear" w:color="auto" w:fill="auto"/>
          </w:tcPr>
          <w:p w14:paraId="16E6FE3A" w14:textId="77777777" w:rsidR="00594BD0" w:rsidRPr="00594BD0" w:rsidRDefault="00594BD0" w:rsidP="007D4543">
            <w:pPr>
              <w:jc w:val="both"/>
              <w:rPr>
                <w:rFonts w:ascii="Arial" w:hAnsi="Arial" w:cs="Arial"/>
                <w:b/>
                <w:sz w:val="22"/>
                <w:szCs w:val="22"/>
              </w:rPr>
            </w:pPr>
            <w:r w:rsidRPr="00677617">
              <w:rPr>
                <w:rFonts w:ascii="Arial" w:hAnsi="Arial" w:cs="Arial"/>
                <w:sz w:val="22"/>
                <w:szCs w:val="22"/>
              </w:rPr>
              <w:t xml:space="preserve">That part of the </w:t>
            </w:r>
            <w:r>
              <w:rPr>
                <w:rFonts w:ascii="Arial" w:hAnsi="Arial" w:cs="Arial"/>
                <w:sz w:val="22"/>
                <w:szCs w:val="22"/>
              </w:rPr>
              <w:t>west</w:t>
            </w:r>
            <w:r w:rsidRPr="00677617">
              <w:rPr>
                <w:rFonts w:ascii="Arial" w:hAnsi="Arial" w:cs="Arial"/>
                <w:sz w:val="22"/>
                <w:szCs w:val="22"/>
              </w:rPr>
              <w:t xml:space="preserve"> side of Inchewan, which is bounded on the </w:t>
            </w:r>
            <w:r>
              <w:rPr>
                <w:rFonts w:ascii="Arial" w:hAnsi="Arial" w:cs="Arial"/>
                <w:sz w:val="22"/>
                <w:szCs w:val="22"/>
              </w:rPr>
              <w:t>west</w:t>
            </w:r>
            <w:r w:rsidRPr="00677617">
              <w:rPr>
                <w:rFonts w:ascii="Arial" w:hAnsi="Arial" w:cs="Arial"/>
                <w:sz w:val="22"/>
                <w:szCs w:val="22"/>
              </w:rPr>
              <w:t xml:space="preserve"> side by the edge of carriageway, which has a width throughout of 1.8 metres, and which extends from the extended east gable of 6 Inchewan, </w:t>
            </w:r>
            <w:r>
              <w:rPr>
                <w:rFonts w:ascii="Arial" w:hAnsi="Arial" w:cs="Arial"/>
                <w:sz w:val="22"/>
                <w:szCs w:val="22"/>
              </w:rPr>
              <w:t>Birnam</w:t>
            </w:r>
            <w:r w:rsidRPr="00677617">
              <w:rPr>
                <w:rFonts w:ascii="Arial" w:hAnsi="Arial" w:cs="Arial"/>
                <w:sz w:val="22"/>
                <w:szCs w:val="22"/>
              </w:rPr>
              <w:t xml:space="preserve"> </w:t>
            </w:r>
            <w:r>
              <w:rPr>
                <w:rFonts w:ascii="Arial" w:hAnsi="Arial" w:cs="Arial"/>
                <w:sz w:val="22"/>
                <w:szCs w:val="22"/>
              </w:rPr>
              <w:t>north</w:t>
            </w:r>
            <w:r w:rsidRPr="00677617">
              <w:rPr>
                <w:rFonts w:ascii="Arial" w:hAnsi="Arial" w:cs="Arial"/>
                <w:sz w:val="22"/>
                <w:szCs w:val="22"/>
              </w:rPr>
              <w:t>wards for a distance of 7 metres or thereby.</w:t>
            </w:r>
            <w:r>
              <w:rPr>
                <w:rFonts w:ascii="Arial" w:hAnsi="Arial" w:cs="Arial"/>
                <w:b/>
                <w:sz w:val="22"/>
                <w:szCs w:val="22"/>
              </w:rPr>
              <w:t>]</w:t>
            </w:r>
            <w:r w:rsidRPr="00594BD0">
              <w:rPr>
                <w:rFonts w:ascii="Arial" w:hAnsi="Arial" w:cs="Arial"/>
                <w:b/>
                <w:sz w:val="22"/>
                <w:szCs w:val="22"/>
                <w:vertAlign w:val="superscript"/>
              </w:rPr>
              <w:t>7</w:t>
            </w:r>
          </w:p>
        </w:tc>
      </w:tr>
      <w:tr w:rsidR="00C43075" w:rsidRPr="007D4543" w14:paraId="16E6FE43" w14:textId="77777777" w:rsidTr="00C01604">
        <w:tc>
          <w:tcPr>
            <w:tcW w:w="2093" w:type="dxa"/>
            <w:shd w:val="clear" w:color="auto" w:fill="auto"/>
            <w:vAlign w:val="bottom"/>
          </w:tcPr>
          <w:p w14:paraId="16E6FE3C" w14:textId="77777777" w:rsidR="00C43075" w:rsidRDefault="00C43075" w:rsidP="00F13E9F">
            <w:pPr>
              <w:rPr>
                <w:rFonts w:ascii="Arial" w:hAnsi="Arial" w:cs="Arial"/>
                <w:sz w:val="22"/>
                <w:szCs w:val="22"/>
              </w:rPr>
            </w:pPr>
            <w:r>
              <w:rPr>
                <w:rFonts w:ascii="Arial" w:hAnsi="Arial" w:cs="Arial"/>
                <w:b/>
                <w:sz w:val="22"/>
                <w:szCs w:val="22"/>
              </w:rPr>
              <w:t>[</w:t>
            </w:r>
            <w:r>
              <w:rPr>
                <w:rFonts w:ascii="Arial" w:hAnsi="Arial" w:cs="Arial"/>
                <w:sz w:val="22"/>
                <w:szCs w:val="22"/>
              </w:rPr>
              <w:t>Inchewan</w:t>
            </w:r>
          </w:p>
          <w:p w14:paraId="16E6FE3D" w14:textId="77777777" w:rsidR="00C43075" w:rsidRDefault="00C43075" w:rsidP="00F13E9F">
            <w:pPr>
              <w:rPr>
                <w:rFonts w:ascii="Arial" w:hAnsi="Arial" w:cs="Arial"/>
                <w:sz w:val="22"/>
                <w:szCs w:val="22"/>
              </w:rPr>
            </w:pPr>
          </w:p>
          <w:p w14:paraId="16E6FE3E" w14:textId="77777777" w:rsidR="00C43075" w:rsidRDefault="00C43075" w:rsidP="00F13E9F">
            <w:pPr>
              <w:rPr>
                <w:rFonts w:ascii="Arial" w:hAnsi="Arial" w:cs="Arial"/>
                <w:sz w:val="22"/>
                <w:szCs w:val="22"/>
              </w:rPr>
            </w:pPr>
          </w:p>
          <w:p w14:paraId="16E6FE3F" w14:textId="77777777" w:rsidR="00C43075" w:rsidRDefault="00C43075" w:rsidP="00F13E9F">
            <w:pPr>
              <w:rPr>
                <w:rFonts w:ascii="Arial" w:hAnsi="Arial" w:cs="Arial"/>
                <w:sz w:val="22"/>
                <w:szCs w:val="22"/>
              </w:rPr>
            </w:pPr>
          </w:p>
          <w:p w14:paraId="16E6FE40" w14:textId="77777777" w:rsidR="00C43075" w:rsidRPr="00C43075" w:rsidRDefault="00C43075" w:rsidP="00F13E9F">
            <w:pPr>
              <w:rPr>
                <w:rFonts w:ascii="Arial" w:hAnsi="Arial" w:cs="Arial"/>
                <w:sz w:val="22"/>
                <w:szCs w:val="22"/>
              </w:rPr>
            </w:pPr>
          </w:p>
        </w:tc>
        <w:tc>
          <w:tcPr>
            <w:tcW w:w="2126" w:type="dxa"/>
            <w:shd w:val="clear" w:color="auto" w:fill="auto"/>
          </w:tcPr>
          <w:p w14:paraId="16E6FE41" w14:textId="77777777" w:rsidR="00C43075" w:rsidRPr="00B01DCC" w:rsidRDefault="00C43075" w:rsidP="00594BD0">
            <w:pPr>
              <w:jc w:val="both"/>
              <w:rPr>
                <w:rFonts w:ascii="Arial" w:hAnsi="Arial" w:cs="Arial"/>
                <w:sz w:val="22"/>
                <w:szCs w:val="22"/>
              </w:rPr>
            </w:pPr>
            <w:r>
              <w:rPr>
                <w:rFonts w:ascii="Arial" w:hAnsi="Arial" w:cs="Arial"/>
                <w:sz w:val="22"/>
                <w:szCs w:val="22"/>
              </w:rPr>
              <w:lastRenderedPageBreak/>
              <w:t>Birnam, Dunkeld</w:t>
            </w:r>
          </w:p>
        </w:tc>
        <w:tc>
          <w:tcPr>
            <w:tcW w:w="6237" w:type="dxa"/>
            <w:shd w:val="clear" w:color="auto" w:fill="auto"/>
          </w:tcPr>
          <w:p w14:paraId="16E6FE42" w14:textId="77777777" w:rsidR="00C43075" w:rsidRPr="00C43075" w:rsidRDefault="00C43075" w:rsidP="007D4543">
            <w:pPr>
              <w:jc w:val="both"/>
              <w:rPr>
                <w:rFonts w:ascii="Arial" w:hAnsi="Arial" w:cs="Arial"/>
                <w:b/>
                <w:sz w:val="22"/>
                <w:szCs w:val="22"/>
                <w:vertAlign w:val="superscript"/>
              </w:rPr>
            </w:pPr>
            <w:r w:rsidRPr="006F6514">
              <w:rPr>
                <w:rFonts w:ascii="Arial" w:hAnsi="Arial" w:cs="Arial"/>
                <w:sz w:val="22"/>
                <w:szCs w:val="22"/>
              </w:rPr>
              <w:t xml:space="preserve">That part of the </w:t>
            </w:r>
            <w:r>
              <w:rPr>
                <w:rFonts w:ascii="Arial" w:hAnsi="Arial" w:cs="Arial"/>
                <w:sz w:val="22"/>
                <w:szCs w:val="22"/>
              </w:rPr>
              <w:t>east</w:t>
            </w:r>
            <w:r w:rsidRPr="006F6514">
              <w:rPr>
                <w:rFonts w:ascii="Arial" w:hAnsi="Arial" w:cs="Arial"/>
                <w:sz w:val="22"/>
                <w:szCs w:val="22"/>
              </w:rPr>
              <w:t xml:space="preserve"> side of </w:t>
            </w:r>
            <w:r>
              <w:rPr>
                <w:rFonts w:ascii="Arial" w:hAnsi="Arial" w:cs="Arial"/>
                <w:sz w:val="22"/>
                <w:szCs w:val="22"/>
              </w:rPr>
              <w:t>Inchewan</w:t>
            </w:r>
            <w:r w:rsidRPr="006F6514">
              <w:rPr>
                <w:rFonts w:ascii="Arial" w:hAnsi="Arial" w:cs="Arial"/>
                <w:sz w:val="22"/>
                <w:szCs w:val="22"/>
              </w:rPr>
              <w:t xml:space="preserve">, which is bounded on the </w:t>
            </w:r>
            <w:r>
              <w:rPr>
                <w:rFonts w:ascii="Arial" w:hAnsi="Arial" w:cs="Arial"/>
                <w:sz w:val="22"/>
                <w:szCs w:val="22"/>
              </w:rPr>
              <w:t>east</w:t>
            </w:r>
            <w:r w:rsidRPr="006F6514">
              <w:rPr>
                <w:rFonts w:ascii="Arial" w:hAnsi="Arial" w:cs="Arial"/>
                <w:sz w:val="22"/>
                <w:szCs w:val="22"/>
              </w:rPr>
              <w:t xml:space="preserve"> side by the edge of carriageway, which has a width throughout of 1.8 metres, and which extends from the </w:t>
            </w:r>
            <w:r w:rsidRPr="006F6514">
              <w:rPr>
                <w:rFonts w:ascii="Arial" w:hAnsi="Arial" w:cs="Arial"/>
                <w:sz w:val="22"/>
                <w:szCs w:val="22"/>
              </w:rPr>
              <w:lastRenderedPageBreak/>
              <w:t xml:space="preserve">extended east gable of </w:t>
            </w:r>
            <w:r>
              <w:rPr>
                <w:rFonts w:ascii="Arial" w:hAnsi="Arial" w:cs="Arial"/>
                <w:sz w:val="22"/>
                <w:szCs w:val="22"/>
              </w:rPr>
              <w:t xml:space="preserve">10 Inchewan </w:t>
            </w:r>
            <w:r w:rsidRPr="006F6514">
              <w:rPr>
                <w:rFonts w:ascii="Arial" w:hAnsi="Arial" w:cs="Arial"/>
                <w:sz w:val="22"/>
                <w:szCs w:val="22"/>
              </w:rPr>
              <w:t>westwards for a distance of 7 metres or thereby.</w:t>
            </w:r>
            <w:r>
              <w:rPr>
                <w:rFonts w:ascii="Arial" w:hAnsi="Arial" w:cs="Arial"/>
                <w:b/>
                <w:sz w:val="22"/>
                <w:szCs w:val="22"/>
              </w:rPr>
              <w:t>]</w:t>
            </w:r>
            <w:r>
              <w:rPr>
                <w:rFonts w:ascii="Arial" w:hAnsi="Arial" w:cs="Arial"/>
                <w:b/>
                <w:sz w:val="22"/>
                <w:szCs w:val="22"/>
                <w:vertAlign w:val="superscript"/>
              </w:rPr>
              <w:t>7</w:t>
            </w:r>
          </w:p>
        </w:tc>
      </w:tr>
      <w:tr w:rsidR="004D0BA0" w:rsidRPr="007D4543" w14:paraId="2D75A27F" w14:textId="77777777" w:rsidTr="00C01604">
        <w:tc>
          <w:tcPr>
            <w:tcW w:w="2093" w:type="dxa"/>
            <w:shd w:val="clear" w:color="auto" w:fill="auto"/>
            <w:vAlign w:val="bottom"/>
          </w:tcPr>
          <w:p w14:paraId="2B3E2757" w14:textId="77777777" w:rsidR="004D0BA0" w:rsidRDefault="004D0BA0" w:rsidP="00F13E9F">
            <w:pPr>
              <w:rPr>
                <w:rFonts w:ascii="Arial" w:hAnsi="Arial" w:cs="Arial"/>
                <w:sz w:val="22"/>
                <w:szCs w:val="22"/>
              </w:rPr>
            </w:pPr>
            <w:r>
              <w:rPr>
                <w:rFonts w:ascii="Arial" w:hAnsi="Arial" w:cs="Arial"/>
                <w:b/>
                <w:sz w:val="22"/>
                <w:szCs w:val="22"/>
              </w:rPr>
              <w:lastRenderedPageBreak/>
              <w:t>[</w:t>
            </w:r>
            <w:r>
              <w:rPr>
                <w:rFonts w:ascii="Arial" w:hAnsi="Arial" w:cs="Arial"/>
                <w:sz w:val="22"/>
                <w:szCs w:val="22"/>
              </w:rPr>
              <w:t>Perth Road</w:t>
            </w:r>
          </w:p>
          <w:p w14:paraId="0A780E86" w14:textId="77777777" w:rsidR="004D0BA0" w:rsidRDefault="004D0BA0" w:rsidP="00F13E9F">
            <w:pPr>
              <w:rPr>
                <w:rFonts w:ascii="Arial" w:hAnsi="Arial" w:cs="Arial"/>
                <w:sz w:val="22"/>
                <w:szCs w:val="22"/>
              </w:rPr>
            </w:pPr>
          </w:p>
          <w:p w14:paraId="3AD1DCF5" w14:textId="77777777" w:rsidR="004D0BA0" w:rsidRDefault="004D0BA0" w:rsidP="00F13E9F">
            <w:pPr>
              <w:rPr>
                <w:rFonts w:ascii="Arial" w:hAnsi="Arial" w:cs="Arial"/>
                <w:sz w:val="22"/>
                <w:szCs w:val="22"/>
              </w:rPr>
            </w:pPr>
          </w:p>
          <w:p w14:paraId="20167846" w14:textId="77777777" w:rsidR="004D0BA0" w:rsidRDefault="004D0BA0" w:rsidP="00F13E9F">
            <w:pPr>
              <w:rPr>
                <w:rFonts w:ascii="Arial" w:hAnsi="Arial" w:cs="Arial"/>
                <w:sz w:val="22"/>
                <w:szCs w:val="22"/>
              </w:rPr>
            </w:pPr>
          </w:p>
          <w:p w14:paraId="1910E408" w14:textId="77777777" w:rsidR="004D0BA0" w:rsidRDefault="004D0BA0" w:rsidP="00F13E9F">
            <w:pPr>
              <w:rPr>
                <w:rFonts w:ascii="Arial" w:hAnsi="Arial" w:cs="Arial"/>
                <w:sz w:val="22"/>
                <w:szCs w:val="22"/>
              </w:rPr>
            </w:pPr>
          </w:p>
          <w:p w14:paraId="16D5543D" w14:textId="7A0D28D8" w:rsidR="004D0BA0" w:rsidRPr="004D0BA0" w:rsidRDefault="004D0BA0" w:rsidP="00F13E9F">
            <w:pPr>
              <w:rPr>
                <w:rFonts w:ascii="Arial" w:hAnsi="Arial" w:cs="Arial"/>
                <w:sz w:val="22"/>
                <w:szCs w:val="22"/>
              </w:rPr>
            </w:pPr>
          </w:p>
        </w:tc>
        <w:tc>
          <w:tcPr>
            <w:tcW w:w="2126" w:type="dxa"/>
            <w:shd w:val="clear" w:color="auto" w:fill="auto"/>
          </w:tcPr>
          <w:p w14:paraId="110D5A84" w14:textId="65E4DCEE" w:rsidR="004D0BA0" w:rsidRDefault="004D0BA0" w:rsidP="00594BD0">
            <w:pPr>
              <w:jc w:val="both"/>
              <w:rPr>
                <w:rFonts w:ascii="Arial" w:hAnsi="Arial" w:cs="Arial"/>
                <w:sz w:val="22"/>
                <w:szCs w:val="22"/>
              </w:rPr>
            </w:pPr>
            <w:r>
              <w:rPr>
                <w:rFonts w:ascii="Arial" w:hAnsi="Arial" w:cs="Arial"/>
                <w:sz w:val="22"/>
                <w:szCs w:val="22"/>
              </w:rPr>
              <w:t>Birnam</w:t>
            </w:r>
          </w:p>
        </w:tc>
        <w:tc>
          <w:tcPr>
            <w:tcW w:w="6237" w:type="dxa"/>
            <w:shd w:val="clear" w:color="auto" w:fill="auto"/>
          </w:tcPr>
          <w:p w14:paraId="48562FD4" w14:textId="44FF4F73" w:rsidR="004D0BA0" w:rsidRPr="006F6514" w:rsidRDefault="004D0BA0" w:rsidP="007D4543">
            <w:pPr>
              <w:jc w:val="both"/>
              <w:rPr>
                <w:rFonts w:ascii="Arial" w:hAnsi="Arial" w:cs="Arial"/>
                <w:sz w:val="22"/>
                <w:szCs w:val="22"/>
              </w:rPr>
            </w:pPr>
            <w:r w:rsidRPr="00E56FA9">
              <w:rPr>
                <w:rFonts w:ascii="Arial" w:hAnsi="Arial" w:cs="Arial"/>
                <w:sz w:val="22"/>
                <w:szCs w:val="22"/>
              </w:rPr>
              <w:t>That part of the northeast side of Perth Road, which is bounded on the northeast side by the edge of carriageway, which has a width throughout of 1.8 metres, and which extends from a point 23 metres southeastwards of the extended gable of 11 Perth Road, Birnam southeastwards for a distance of 6.6 metres or thereby.</w:t>
            </w:r>
            <w:r>
              <w:rPr>
                <w:rFonts w:ascii="Arial" w:hAnsi="Arial" w:cs="Arial"/>
                <w:b/>
                <w:sz w:val="22"/>
                <w:szCs w:val="22"/>
              </w:rPr>
              <w:t>]</w:t>
            </w:r>
            <w:r>
              <w:rPr>
                <w:rFonts w:ascii="Arial" w:hAnsi="Arial" w:cs="Arial"/>
                <w:b/>
                <w:sz w:val="22"/>
                <w:szCs w:val="22"/>
                <w:vertAlign w:val="superscript"/>
              </w:rPr>
              <w:t>11</w:t>
            </w:r>
          </w:p>
        </w:tc>
      </w:tr>
      <w:tr w:rsidR="004A29BF" w:rsidRPr="007D4543" w14:paraId="16E6FE4C" w14:textId="77777777" w:rsidTr="00C01604">
        <w:tc>
          <w:tcPr>
            <w:tcW w:w="2093" w:type="dxa"/>
            <w:shd w:val="clear" w:color="auto" w:fill="auto"/>
            <w:vAlign w:val="bottom"/>
          </w:tcPr>
          <w:p w14:paraId="16E6FE44" w14:textId="77777777" w:rsidR="004A29BF" w:rsidRPr="007D4543" w:rsidRDefault="004A29BF" w:rsidP="00FE3D89">
            <w:pPr>
              <w:rPr>
                <w:rFonts w:ascii="Arial" w:hAnsi="Arial" w:cs="Arial"/>
                <w:sz w:val="22"/>
                <w:szCs w:val="22"/>
              </w:rPr>
            </w:pPr>
            <w:r w:rsidRPr="007D4543">
              <w:rPr>
                <w:rFonts w:ascii="Arial" w:hAnsi="Arial" w:cs="Arial"/>
                <w:sz w:val="22"/>
                <w:szCs w:val="22"/>
              </w:rPr>
              <w:t>Station Road</w:t>
            </w:r>
          </w:p>
          <w:p w14:paraId="16E6FE45" w14:textId="77777777" w:rsidR="004A29BF" w:rsidRPr="007D4543" w:rsidRDefault="004A29BF" w:rsidP="00FE3D89">
            <w:pPr>
              <w:rPr>
                <w:rFonts w:ascii="Arial" w:hAnsi="Arial" w:cs="Arial"/>
                <w:sz w:val="22"/>
                <w:szCs w:val="22"/>
              </w:rPr>
            </w:pPr>
          </w:p>
          <w:p w14:paraId="16E6FE46" w14:textId="77777777" w:rsidR="004A29BF" w:rsidRPr="007D4543" w:rsidRDefault="004A29BF" w:rsidP="00FE3D89">
            <w:pPr>
              <w:rPr>
                <w:rFonts w:ascii="Arial" w:hAnsi="Arial" w:cs="Arial"/>
                <w:sz w:val="22"/>
                <w:szCs w:val="22"/>
              </w:rPr>
            </w:pPr>
          </w:p>
          <w:p w14:paraId="16E6FE47" w14:textId="77777777" w:rsidR="004A29BF" w:rsidRPr="007D4543" w:rsidRDefault="004A29BF" w:rsidP="00FE3D89">
            <w:pPr>
              <w:rPr>
                <w:rFonts w:ascii="Arial" w:hAnsi="Arial" w:cs="Arial"/>
                <w:sz w:val="22"/>
                <w:szCs w:val="22"/>
              </w:rPr>
            </w:pPr>
          </w:p>
          <w:p w14:paraId="16E6FE48" w14:textId="77777777" w:rsidR="005A3903" w:rsidRPr="007D4543" w:rsidRDefault="005A3903" w:rsidP="00FE3D89">
            <w:pPr>
              <w:rPr>
                <w:rFonts w:ascii="Arial" w:hAnsi="Arial" w:cs="Arial"/>
                <w:sz w:val="22"/>
                <w:szCs w:val="22"/>
              </w:rPr>
            </w:pPr>
          </w:p>
        </w:tc>
        <w:tc>
          <w:tcPr>
            <w:tcW w:w="2126" w:type="dxa"/>
            <w:shd w:val="clear" w:color="auto" w:fill="auto"/>
          </w:tcPr>
          <w:p w14:paraId="16E6FE49" w14:textId="77777777" w:rsidR="004A29BF" w:rsidRPr="007D4543" w:rsidRDefault="004A29BF" w:rsidP="00FE3D89">
            <w:pPr>
              <w:rPr>
                <w:rFonts w:ascii="Arial" w:hAnsi="Arial" w:cs="Arial"/>
                <w:sz w:val="22"/>
                <w:szCs w:val="22"/>
              </w:rPr>
            </w:pPr>
            <w:r w:rsidRPr="007D4543">
              <w:rPr>
                <w:rFonts w:ascii="Arial" w:hAnsi="Arial" w:cs="Arial"/>
                <w:sz w:val="22"/>
                <w:szCs w:val="22"/>
              </w:rPr>
              <w:t>Birnam</w:t>
            </w:r>
          </w:p>
          <w:p w14:paraId="16E6FE4A" w14:textId="77777777" w:rsidR="004A29BF" w:rsidRPr="007D4543" w:rsidRDefault="004A29BF" w:rsidP="00FE3D89">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E4B" w14:textId="77777777" w:rsidR="004A29BF" w:rsidRPr="007D4543" w:rsidRDefault="004A29BF" w:rsidP="007D4543">
            <w:pPr>
              <w:jc w:val="both"/>
              <w:rPr>
                <w:rFonts w:ascii="Arial" w:hAnsi="Arial" w:cs="Arial"/>
                <w:sz w:val="22"/>
                <w:szCs w:val="22"/>
              </w:rPr>
            </w:pPr>
            <w:r w:rsidRPr="007D4543">
              <w:rPr>
                <w:rFonts w:ascii="Arial" w:hAnsi="Arial" w:cs="Arial"/>
                <w:sz w:val="22"/>
                <w:szCs w:val="22"/>
              </w:rPr>
              <w:t xml:space="preserve">That part of the west side of Station Road, which is bounded on the west side by the edge of carriageway, which has a width throughout of </w:t>
            </w:r>
            <w:r w:rsidR="00CF75CB" w:rsidRPr="007D4543">
              <w:rPr>
                <w:rFonts w:ascii="Arial" w:hAnsi="Arial" w:cs="Arial"/>
                <w:sz w:val="22"/>
                <w:szCs w:val="22"/>
              </w:rPr>
              <w:t>9</w:t>
            </w:r>
            <w:r w:rsidRPr="007D4543">
              <w:rPr>
                <w:rFonts w:ascii="Arial" w:hAnsi="Arial" w:cs="Arial"/>
                <w:sz w:val="22"/>
                <w:szCs w:val="22"/>
              </w:rPr>
              <w:t xml:space="preserve"> metres and which extends from </w:t>
            </w:r>
            <w:r w:rsidR="00CF75CB" w:rsidRPr="007D4543">
              <w:rPr>
                <w:rFonts w:ascii="Arial" w:hAnsi="Arial" w:cs="Arial"/>
                <w:sz w:val="22"/>
                <w:szCs w:val="22"/>
              </w:rPr>
              <w:t>the extended south gable of Birnam Library</w:t>
            </w:r>
            <w:r w:rsidRPr="007D4543">
              <w:rPr>
                <w:rFonts w:ascii="Arial" w:hAnsi="Arial" w:cs="Arial"/>
                <w:sz w:val="22"/>
                <w:szCs w:val="22"/>
              </w:rPr>
              <w:t>, Birnam being 5 metres in length.</w:t>
            </w:r>
          </w:p>
        </w:tc>
      </w:tr>
      <w:tr w:rsidR="007F762C" w:rsidRPr="007D4543" w14:paraId="16E6FE50" w14:textId="77777777" w:rsidTr="00C01604">
        <w:tc>
          <w:tcPr>
            <w:tcW w:w="2093" w:type="dxa"/>
            <w:shd w:val="clear" w:color="auto" w:fill="auto"/>
            <w:vAlign w:val="bottom"/>
          </w:tcPr>
          <w:p w14:paraId="16E6FE4D" w14:textId="77777777" w:rsidR="007F762C" w:rsidRPr="007D4543" w:rsidRDefault="0055737B" w:rsidP="004A7A1F">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E4E" w14:textId="77777777" w:rsidR="007F762C" w:rsidRPr="007D4543" w:rsidRDefault="007F762C" w:rsidP="004A7A1F">
            <w:pPr>
              <w:rPr>
                <w:rFonts w:ascii="Arial" w:hAnsi="Arial" w:cs="Arial"/>
                <w:sz w:val="22"/>
                <w:szCs w:val="22"/>
              </w:rPr>
            </w:pPr>
          </w:p>
        </w:tc>
        <w:tc>
          <w:tcPr>
            <w:tcW w:w="6237" w:type="dxa"/>
            <w:shd w:val="clear" w:color="auto" w:fill="auto"/>
          </w:tcPr>
          <w:p w14:paraId="16E6FE4F" w14:textId="77777777" w:rsidR="007F762C" w:rsidRPr="007D4543" w:rsidRDefault="007F762C" w:rsidP="007D4543">
            <w:pPr>
              <w:jc w:val="both"/>
              <w:rPr>
                <w:rFonts w:ascii="Arial" w:hAnsi="Arial" w:cs="Arial"/>
                <w:sz w:val="22"/>
                <w:szCs w:val="22"/>
              </w:rPr>
            </w:pPr>
          </w:p>
        </w:tc>
      </w:tr>
      <w:tr w:rsidR="007F762C" w:rsidRPr="007D4543" w14:paraId="16E6FE54" w14:textId="77777777" w:rsidTr="00C01604">
        <w:tc>
          <w:tcPr>
            <w:tcW w:w="2093" w:type="dxa"/>
            <w:shd w:val="clear" w:color="auto" w:fill="auto"/>
            <w:vAlign w:val="bottom"/>
          </w:tcPr>
          <w:p w14:paraId="16E6FE51" w14:textId="77777777" w:rsidR="007F762C" w:rsidRPr="007D4543" w:rsidRDefault="0090526A" w:rsidP="004A7A1F">
            <w:pPr>
              <w:rPr>
                <w:rFonts w:ascii="Arial" w:hAnsi="Arial" w:cs="Arial"/>
                <w:sz w:val="22"/>
                <w:szCs w:val="22"/>
              </w:rPr>
            </w:pPr>
            <w:r w:rsidRPr="007D4543">
              <w:rPr>
                <w:rFonts w:ascii="Arial" w:hAnsi="Arial" w:cs="Arial"/>
                <w:b/>
                <w:sz w:val="22"/>
                <w:szCs w:val="22"/>
              </w:rPr>
              <w:t>[…]</w:t>
            </w:r>
            <w:r w:rsidRPr="007D4543">
              <w:rPr>
                <w:rFonts w:ascii="Arial" w:hAnsi="Arial" w:cs="Arial"/>
                <w:b/>
                <w:sz w:val="22"/>
                <w:szCs w:val="22"/>
                <w:vertAlign w:val="superscript"/>
              </w:rPr>
              <w:t>2</w:t>
            </w:r>
          </w:p>
        </w:tc>
        <w:tc>
          <w:tcPr>
            <w:tcW w:w="2126" w:type="dxa"/>
            <w:shd w:val="clear" w:color="auto" w:fill="auto"/>
          </w:tcPr>
          <w:p w14:paraId="16E6FE52" w14:textId="77777777" w:rsidR="007F762C" w:rsidRPr="007D4543" w:rsidRDefault="007F762C" w:rsidP="004A7A1F">
            <w:pPr>
              <w:rPr>
                <w:rFonts w:ascii="Arial" w:hAnsi="Arial" w:cs="Arial"/>
                <w:sz w:val="22"/>
                <w:szCs w:val="22"/>
              </w:rPr>
            </w:pPr>
          </w:p>
        </w:tc>
        <w:tc>
          <w:tcPr>
            <w:tcW w:w="6237" w:type="dxa"/>
            <w:shd w:val="clear" w:color="auto" w:fill="auto"/>
          </w:tcPr>
          <w:p w14:paraId="16E6FE53" w14:textId="77777777" w:rsidR="007F762C" w:rsidRPr="007D4543" w:rsidRDefault="007F762C" w:rsidP="007D4543">
            <w:pPr>
              <w:jc w:val="both"/>
              <w:rPr>
                <w:rFonts w:ascii="Arial" w:hAnsi="Arial" w:cs="Arial"/>
                <w:sz w:val="22"/>
                <w:szCs w:val="22"/>
              </w:rPr>
            </w:pPr>
          </w:p>
        </w:tc>
      </w:tr>
      <w:tr w:rsidR="002778AB" w:rsidRPr="007D4543" w14:paraId="16E6FE5C" w14:textId="77777777" w:rsidTr="00C01604">
        <w:tc>
          <w:tcPr>
            <w:tcW w:w="2093" w:type="dxa"/>
            <w:shd w:val="clear" w:color="auto" w:fill="auto"/>
            <w:vAlign w:val="bottom"/>
          </w:tcPr>
          <w:p w14:paraId="16E6FE55" w14:textId="77777777" w:rsidR="002778AB" w:rsidRPr="007D4543" w:rsidRDefault="00B063EF" w:rsidP="004A7A1F">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Moray Street</w:t>
            </w:r>
          </w:p>
          <w:p w14:paraId="16E6FE56" w14:textId="77777777" w:rsidR="00B063EF" w:rsidRPr="007D4543" w:rsidRDefault="00B063EF" w:rsidP="004A7A1F">
            <w:pPr>
              <w:rPr>
                <w:rFonts w:ascii="Arial" w:hAnsi="Arial" w:cs="Arial"/>
                <w:sz w:val="22"/>
                <w:szCs w:val="22"/>
              </w:rPr>
            </w:pPr>
          </w:p>
          <w:p w14:paraId="16E6FE57" w14:textId="77777777" w:rsidR="00B063EF" w:rsidRPr="007D4543" w:rsidRDefault="00B063EF" w:rsidP="004A7A1F">
            <w:pPr>
              <w:rPr>
                <w:rFonts w:ascii="Arial" w:hAnsi="Arial" w:cs="Arial"/>
                <w:sz w:val="22"/>
                <w:szCs w:val="22"/>
              </w:rPr>
            </w:pPr>
          </w:p>
          <w:p w14:paraId="16E6FE58" w14:textId="77777777" w:rsidR="00B063EF" w:rsidRPr="007D4543" w:rsidRDefault="00B063EF" w:rsidP="004A7A1F">
            <w:pPr>
              <w:rPr>
                <w:rFonts w:ascii="Arial" w:hAnsi="Arial" w:cs="Arial"/>
                <w:sz w:val="22"/>
                <w:szCs w:val="22"/>
              </w:rPr>
            </w:pPr>
          </w:p>
          <w:p w14:paraId="16E6FE59" w14:textId="77777777" w:rsidR="00B063EF" w:rsidRPr="007D4543" w:rsidRDefault="00B063EF" w:rsidP="004A7A1F">
            <w:pPr>
              <w:rPr>
                <w:rFonts w:ascii="Arial" w:hAnsi="Arial" w:cs="Arial"/>
                <w:sz w:val="22"/>
                <w:szCs w:val="22"/>
              </w:rPr>
            </w:pPr>
          </w:p>
        </w:tc>
        <w:tc>
          <w:tcPr>
            <w:tcW w:w="2126" w:type="dxa"/>
            <w:shd w:val="clear" w:color="auto" w:fill="auto"/>
          </w:tcPr>
          <w:p w14:paraId="16E6FE5A" w14:textId="77777777" w:rsidR="002778AB" w:rsidRPr="007D4543" w:rsidRDefault="00B063EF" w:rsidP="004A7A1F">
            <w:pPr>
              <w:rPr>
                <w:rFonts w:ascii="Arial" w:hAnsi="Arial" w:cs="Arial"/>
                <w:sz w:val="22"/>
                <w:szCs w:val="22"/>
              </w:rPr>
            </w:pPr>
            <w:r w:rsidRPr="007D4543">
              <w:rPr>
                <w:rFonts w:ascii="Arial" w:hAnsi="Arial" w:cs="Arial"/>
                <w:sz w:val="22"/>
                <w:szCs w:val="22"/>
              </w:rPr>
              <w:t>Blackford</w:t>
            </w:r>
          </w:p>
        </w:tc>
        <w:tc>
          <w:tcPr>
            <w:tcW w:w="6237" w:type="dxa"/>
            <w:shd w:val="clear" w:color="auto" w:fill="auto"/>
          </w:tcPr>
          <w:p w14:paraId="16E6FE5B" w14:textId="77777777" w:rsidR="002778AB" w:rsidRPr="007D4543" w:rsidRDefault="00B063EF" w:rsidP="007D4543">
            <w:pPr>
              <w:jc w:val="both"/>
              <w:rPr>
                <w:rFonts w:ascii="Arial" w:hAnsi="Arial" w:cs="Arial"/>
                <w:b/>
                <w:sz w:val="22"/>
                <w:szCs w:val="22"/>
              </w:rPr>
            </w:pPr>
            <w:r w:rsidRPr="007D4543">
              <w:rPr>
                <w:rFonts w:ascii="Arial" w:hAnsi="Arial" w:cs="Arial"/>
                <w:sz w:val="22"/>
                <w:szCs w:val="22"/>
              </w:rPr>
              <w:t>That part of the north side of Moray Street, which is bounded on the north side by the edge of carriageway, which has a width throughout of 1.8 metres, and which extends from the west gable of Thistledome, Moray Street, Blackford eastwards for a distance of 7 metres or thereby.</w:t>
            </w:r>
            <w:r w:rsidRPr="007D4543">
              <w:rPr>
                <w:rFonts w:ascii="Arial" w:hAnsi="Arial" w:cs="Arial"/>
                <w:b/>
                <w:sz w:val="22"/>
                <w:szCs w:val="22"/>
              </w:rPr>
              <w:t>]</w:t>
            </w:r>
            <w:r w:rsidRPr="007D4543">
              <w:rPr>
                <w:rFonts w:ascii="Arial" w:hAnsi="Arial" w:cs="Arial"/>
                <w:b/>
                <w:sz w:val="22"/>
                <w:szCs w:val="22"/>
                <w:vertAlign w:val="superscript"/>
              </w:rPr>
              <w:t>1</w:t>
            </w:r>
          </w:p>
        </w:tc>
      </w:tr>
      <w:tr w:rsidR="00C43075" w:rsidRPr="007D4543" w14:paraId="16E6FE64" w14:textId="77777777" w:rsidTr="00C01604">
        <w:tc>
          <w:tcPr>
            <w:tcW w:w="2093" w:type="dxa"/>
            <w:shd w:val="clear" w:color="auto" w:fill="auto"/>
            <w:vAlign w:val="bottom"/>
          </w:tcPr>
          <w:p w14:paraId="16E6FE5D" w14:textId="77777777" w:rsidR="00C43075" w:rsidRDefault="00C43075" w:rsidP="004A7A1F">
            <w:pPr>
              <w:rPr>
                <w:rFonts w:ascii="Arial" w:hAnsi="Arial" w:cs="Arial"/>
                <w:sz w:val="22"/>
                <w:szCs w:val="22"/>
              </w:rPr>
            </w:pPr>
            <w:r>
              <w:rPr>
                <w:rFonts w:ascii="Arial" w:hAnsi="Arial" w:cs="Arial"/>
                <w:b/>
                <w:sz w:val="22"/>
                <w:szCs w:val="22"/>
              </w:rPr>
              <w:t>[</w:t>
            </w:r>
            <w:r>
              <w:rPr>
                <w:rFonts w:ascii="Arial" w:hAnsi="Arial" w:cs="Arial"/>
                <w:sz w:val="22"/>
                <w:szCs w:val="22"/>
              </w:rPr>
              <w:t>Stirling Street</w:t>
            </w:r>
          </w:p>
          <w:p w14:paraId="16E6FE5E" w14:textId="77777777" w:rsidR="00C43075" w:rsidRDefault="00C43075" w:rsidP="004A7A1F">
            <w:pPr>
              <w:rPr>
                <w:rFonts w:ascii="Arial" w:hAnsi="Arial" w:cs="Arial"/>
                <w:sz w:val="22"/>
                <w:szCs w:val="22"/>
              </w:rPr>
            </w:pPr>
          </w:p>
          <w:p w14:paraId="16E6FE5F" w14:textId="77777777" w:rsidR="00C43075" w:rsidRDefault="00C43075" w:rsidP="004A7A1F">
            <w:pPr>
              <w:rPr>
                <w:rFonts w:ascii="Arial" w:hAnsi="Arial" w:cs="Arial"/>
                <w:sz w:val="22"/>
                <w:szCs w:val="22"/>
              </w:rPr>
            </w:pPr>
          </w:p>
          <w:p w14:paraId="16E6FE60" w14:textId="77777777" w:rsidR="00C43075" w:rsidRDefault="00C43075" w:rsidP="004A7A1F">
            <w:pPr>
              <w:rPr>
                <w:rFonts w:ascii="Arial" w:hAnsi="Arial" w:cs="Arial"/>
                <w:sz w:val="22"/>
                <w:szCs w:val="22"/>
              </w:rPr>
            </w:pPr>
          </w:p>
          <w:p w14:paraId="16E6FE61" w14:textId="77777777" w:rsidR="00C43075" w:rsidRPr="00C43075" w:rsidRDefault="00C43075" w:rsidP="004A7A1F">
            <w:pPr>
              <w:rPr>
                <w:rFonts w:ascii="Arial" w:hAnsi="Arial" w:cs="Arial"/>
                <w:sz w:val="22"/>
                <w:szCs w:val="22"/>
              </w:rPr>
            </w:pPr>
          </w:p>
        </w:tc>
        <w:tc>
          <w:tcPr>
            <w:tcW w:w="2126" w:type="dxa"/>
            <w:shd w:val="clear" w:color="auto" w:fill="auto"/>
          </w:tcPr>
          <w:p w14:paraId="16E6FE62" w14:textId="77777777" w:rsidR="00C43075" w:rsidRPr="007D4543" w:rsidRDefault="00C43075" w:rsidP="004A7A1F">
            <w:pPr>
              <w:rPr>
                <w:rFonts w:ascii="Arial" w:hAnsi="Arial" w:cs="Arial"/>
                <w:sz w:val="22"/>
                <w:szCs w:val="22"/>
              </w:rPr>
            </w:pPr>
            <w:r>
              <w:rPr>
                <w:rFonts w:ascii="Arial" w:hAnsi="Arial" w:cs="Arial"/>
                <w:sz w:val="22"/>
                <w:szCs w:val="22"/>
              </w:rPr>
              <w:t>Blackford</w:t>
            </w:r>
          </w:p>
        </w:tc>
        <w:tc>
          <w:tcPr>
            <w:tcW w:w="6237" w:type="dxa"/>
            <w:shd w:val="clear" w:color="auto" w:fill="auto"/>
          </w:tcPr>
          <w:p w14:paraId="16E6FE63" w14:textId="77777777" w:rsidR="00C43075" w:rsidRPr="00C43075" w:rsidRDefault="00C43075" w:rsidP="007D4543">
            <w:pPr>
              <w:jc w:val="both"/>
              <w:rPr>
                <w:rFonts w:ascii="Arial" w:hAnsi="Arial" w:cs="Arial"/>
                <w:b/>
                <w:sz w:val="22"/>
                <w:szCs w:val="22"/>
                <w:vertAlign w:val="superscript"/>
              </w:rPr>
            </w:pPr>
            <w:r w:rsidRPr="006F6514">
              <w:rPr>
                <w:rFonts w:ascii="Arial" w:hAnsi="Arial" w:cs="Arial"/>
                <w:sz w:val="22"/>
                <w:szCs w:val="22"/>
              </w:rPr>
              <w:t xml:space="preserve">That part of the south side of </w:t>
            </w:r>
            <w:r>
              <w:rPr>
                <w:rFonts w:ascii="Arial" w:hAnsi="Arial" w:cs="Arial"/>
                <w:sz w:val="22"/>
                <w:szCs w:val="22"/>
              </w:rPr>
              <w:t>Stirling Street</w:t>
            </w:r>
            <w:r w:rsidRPr="006F6514">
              <w:rPr>
                <w:rFonts w:ascii="Arial" w:hAnsi="Arial" w:cs="Arial"/>
                <w:sz w:val="22"/>
                <w:szCs w:val="22"/>
              </w:rPr>
              <w:t xml:space="preserve">, which is bounded on the south side by the edge of carriageway, which has a width throughout of 1.8 metres, and which extends from the extended east gable of </w:t>
            </w:r>
            <w:r>
              <w:rPr>
                <w:rFonts w:ascii="Arial" w:hAnsi="Arial" w:cs="Arial"/>
                <w:sz w:val="22"/>
                <w:szCs w:val="22"/>
              </w:rPr>
              <w:t>Bridgend Cottage</w:t>
            </w:r>
            <w:r w:rsidRPr="006F6514">
              <w:rPr>
                <w:rFonts w:ascii="Arial" w:hAnsi="Arial" w:cs="Arial"/>
                <w:sz w:val="22"/>
                <w:szCs w:val="22"/>
              </w:rPr>
              <w:t xml:space="preserve"> </w:t>
            </w:r>
            <w:r>
              <w:rPr>
                <w:rFonts w:ascii="Arial" w:hAnsi="Arial" w:cs="Arial"/>
                <w:sz w:val="22"/>
                <w:szCs w:val="22"/>
              </w:rPr>
              <w:t>Stirling Street</w:t>
            </w:r>
            <w:r w:rsidRPr="006F6514">
              <w:rPr>
                <w:rFonts w:ascii="Arial" w:hAnsi="Arial" w:cs="Arial"/>
                <w:sz w:val="22"/>
                <w:szCs w:val="22"/>
              </w:rPr>
              <w:t xml:space="preserve">, </w:t>
            </w:r>
            <w:r>
              <w:rPr>
                <w:rFonts w:ascii="Arial" w:hAnsi="Arial" w:cs="Arial"/>
                <w:sz w:val="22"/>
                <w:szCs w:val="22"/>
              </w:rPr>
              <w:t xml:space="preserve">Blackford </w:t>
            </w:r>
            <w:r w:rsidRPr="006F6514">
              <w:rPr>
                <w:rFonts w:ascii="Arial" w:hAnsi="Arial" w:cs="Arial"/>
                <w:sz w:val="22"/>
                <w:szCs w:val="22"/>
              </w:rPr>
              <w:t>westwards for a distance of 7 metres or thereby.</w:t>
            </w:r>
            <w:r>
              <w:rPr>
                <w:rFonts w:ascii="Arial" w:hAnsi="Arial" w:cs="Arial"/>
                <w:b/>
                <w:sz w:val="22"/>
                <w:szCs w:val="22"/>
              </w:rPr>
              <w:t>]</w:t>
            </w:r>
            <w:r>
              <w:rPr>
                <w:rFonts w:ascii="Arial" w:hAnsi="Arial" w:cs="Arial"/>
                <w:b/>
                <w:sz w:val="22"/>
                <w:szCs w:val="22"/>
                <w:vertAlign w:val="superscript"/>
              </w:rPr>
              <w:t>7</w:t>
            </w:r>
          </w:p>
        </w:tc>
      </w:tr>
      <w:tr w:rsidR="007F762C" w:rsidRPr="007D4543" w14:paraId="16E6FE6D" w14:textId="77777777" w:rsidTr="00C01604">
        <w:tc>
          <w:tcPr>
            <w:tcW w:w="2093" w:type="dxa"/>
            <w:shd w:val="clear" w:color="auto" w:fill="auto"/>
            <w:vAlign w:val="bottom"/>
          </w:tcPr>
          <w:p w14:paraId="16E6FE65" w14:textId="77777777" w:rsidR="007F762C" w:rsidRDefault="007F762C" w:rsidP="00F13494">
            <w:pPr>
              <w:rPr>
                <w:rFonts w:ascii="Arial" w:hAnsi="Arial" w:cs="Arial"/>
                <w:sz w:val="22"/>
                <w:szCs w:val="22"/>
              </w:rPr>
            </w:pPr>
            <w:r w:rsidRPr="007D4543">
              <w:rPr>
                <w:rFonts w:ascii="Arial" w:hAnsi="Arial" w:cs="Arial"/>
                <w:sz w:val="22"/>
                <w:szCs w:val="22"/>
              </w:rPr>
              <w:t>Arthur Street</w:t>
            </w:r>
          </w:p>
          <w:p w14:paraId="16E6FE66" w14:textId="77777777" w:rsidR="0098406D" w:rsidRPr="007D4543" w:rsidRDefault="0098406D" w:rsidP="00F13494">
            <w:pPr>
              <w:rPr>
                <w:rFonts w:ascii="Arial" w:hAnsi="Arial" w:cs="Arial"/>
                <w:sz w:val="22"/>
                <w:szCs w:val="22"/>
              </w:rPr>
            </w:pPr>
          </w:p>
          <w:p w14:paraId="16E6FE67" w14:textId="77777777" w:rsidR="007F762C" w:rsidRPr="007D4543" w:rsidRDefault="007F762C" w:rsidP="00F13494">
            <w:pPr>
              <w:rPr>
                <w:rFonts w:ascii="Arial" w:hAnsi="Arial" w:cs="Arial"/>
                <w:sz w:val="22"/>
                <w:szCs w:val="22"/>
              </w:rPr>
            </w:pPr>
          </w:p>
          <w:p w14:paraId="16E6FE68" w14:textId="77777777" w:rsidR="007F762C" w:rsidRPr="007D4543" w:rsidRDefault="007F762C" w:rsidP="00F13494">
            <w:pPr>
              <w:rPr>
                <w:rFonts w:ascii="Arial" w:hAnsi="Arial" w:cs="Arial"/>
                <w:sz w:val="22"/>
                <w:szCs w:val="22"/>
              </w:rPr>
            </w:pPr>
          </w:p>
          <w:p w14:paraId="16E6FE69" w14:textId="77777777" w:rsidR="007F762C" w:rsidRPr="007D4543" w:rsidRDefault="007F762C" w:rsidP="00F13494">
            <w:pPr>
              <w:rPr>
                <w:rFonts w:ascii="Arial" w:hAnsi="Arial" w:cs="Arial"/>
                <w:sz w:val="22"/>
                <w:szCs w:val="22"/>
              </w:rPr>
            </w:pPr>
          </w:p>
          <w:p w14:paraId="16E6FE6A" w14:textId="77777777" w:rsidR="007F762C" w:rsidRPr="007D4543" w:rsidRDefault="007F762C" w:rsidP="00F13494">
            <w:pPr>
              <w:rPr>
                <w:rFonts w:ascii="Arial" w:hAnsi="Arial" w:cs="Arial"/>
                <w:sz w:val="22"/>
                <w:szCs w:val="22"/>
              </w:rPr>
            </w:pPr>
          </w:p>
        </w:tc>
        <w:tc>
          <w:tcPr>
            <w:tcW w:w="2126" w:type="dxa"/>
            <w:shd w:val="clear" w:color="auto" w:fill="auto"/>
          </w:tcPr>
          <w:p w14:paraId="16E6FE6B" w14:textId="77777777" w:rsidR="007F762C" w:rsidRPr="007D4543" w:rsidRDefault="007F762C" w:rsidP="00F13494">
            <w:pPr>
              <w:rPr>
                <w:rFonts w:ascii="Arial" w:hAnsi="Arial" w:cs="Arial"/>
                <w:sz w:val="22"/>
                <w:szCs w:val="22"/>
              </w:rPr>
            </w:pPr>
            <w:r w:rsidRPr="007D4543">
              <w:rPr>
                <w:rFonts w:ascii="Arial" w:hAnsi="Arial" w:cs="Arial"/>
                <w:sz w:val="22"/>
                <w:szCs w:val="22"/>
              </w:rPr>
              <w:t>Blairgowrie</w:t>
            </w:r>
          </w:p>
        </w:tc>
        <w:tc>
          <w:tcPr>
            <w:tcW w:w="6237" w:type="dxa"/>
            <w:shd w:val="clear" w:color="auto" w:fill="auto"/>
          </w:tcPr>
          <w:p w14:paraId="16E6FE6C" w14:textId="77777777" w:rsidR="007F762C" w:rsidRPr="007D4543" w:rsidRDefault="007F762C" w:rsidP="007D4543">
            <w:pPr>
              <w:jc w:val="both"/>
              <w:rPr>
                <w:rFonts w:ascii="Arial" w:hAnsi="Arial" w:cs="Arial"/>
                <w:sz w:val="22"/>
                <w:szCs w:val="22"/>
              </w:rPr>
            </w:pPr>
            <w:r w:rsidRPr="007D4543">
              <w:rPr>
                <w:rFonts w:ascii="Arial" w:hAnsi="Arial" w:cs="Arial"/>
                <w:sz w:val="22"/>
                <w:szCs w:val="22"/>
              </w:rPr>
              <w:t>That part of the south side of Arthur Street, which is bounded on the south side by the edge of carriageway, which has a width throughout of 1.8 metres and which extends from a point 1 metre east of the extended west gable of 3 Arthur Street, Blairgowrie eastwards for a distance of 7 metres or thereby.</w:t>
            </w:r>
          </w:p>
        </w:tc>
      </w:tr>
      <w:tr w:rsidR="004D0BA0" w:rsidRPr="007D4543" w14:paraId="0F61520F" w14:textId="77777777" w:rsidTr="00C01604">
        <w:tc>
          <w:tcPr>
            <w:tcW w:w="2093" w:type="dxa"/>
            <w:shd w:val="clear" w:color="auto" w:fill="auto"/>
            <w:vAlign w:val="bottom"/>
          </w:tcPr>
          <w:p w14:paraId="2FE6DC26" w14:textId="77777777" w:rsidR="004D0BA0" w:rsidRDefault="004D0BA0" w:rsidP="00F13494">
            <w:pPr>
              <w:rPr>
                <w:rFonts w:ascii="Arial" w:hAnsi="Arial" w:cs="Arial"/>
                <w:sz w:val="22"/>
                <w:szCs w:val="22"/>
              </w:rPr>
            </w:pPr>
            <w:r>
              <w:rPr>
                <w:rFonts w:ascii="Arial" w:hAnsi="Arial" w:cs="Arial"/>
                <w:b/>
                <w:sz w:val="22"/>
                <w:szCs w:val="22"/>
              </w:rPr>
              <w:t>[</w:t>
            </w:r>
            <w:r>
              <w:rPr>
                <w:rFonts w:ascii="Arial" w:hAnsi="Arial" w:cs="Arial"/>
                <w:sz w:val="22"/>
                <w:szCs w:val="22"/>
              </w:rPr>
              <w:t>Ashgrove Terrace</w:t>
            </w:r>
          </w:p>
          <w:p w14:paraId="54DD5F01" w14:textId="77777777" w:rsidR="004D0BA0" w:rsidRDefault="004D0BA0" w:rsidP="00F13494">
            <w:pPr>
              <w:rPr>
                <w:rFonts w:ascii="Arial" w:hAnsi="Arial" w:cs="Arial"/>
                <w:sz w:val="22"/>
                <w:szCs w:val="22"/>
              </w:rPr>
            </w:pPr>
          </w:p>
          <w:p w14:paraId="6CEFDD04" w14:textId="77777777" w:rsidR="004D0BA0" w:rsidRDefault="004D0BA0" w:rsidP="00F13494">
            <w:pPr>
              <w:rPr>
                <w:rFonts w:ascii="Arial" w:hAnsi="Arial" w:cs="Arial"/>
                <w:sz w:val="22"/>
                <w:szCs w:val="22"/>
              </w:rPr>
            </w:pPr>
          </w:p>
          <w:p w14:paraId="46987672" w14:textId="77777777" w:rsidR="004D0BA0" w:rsidRDefault="004D0BA0" w:rsidP="00F13494">
            <w:pPr>
              <w:rPr>
                <w:rFonts w:ascii="Arial" w:hAnsi="Arial" w:cs="Arial"/>
                <w:sz w:val="22"/>
                <w:szCs w:val="22"/>
              </w:rPr>
            </w:pPr>
          </w:p>
          <w:p w14:paraId="6204C8AE" w14:textId="77777777" w:rsidR="004D0BA0" w:rsidRDefault="004D0BA0" w:rsidP="00F13494">
            <w:pPr>
              <w:rPr>
                <w:rFonts w:ascii="Arial" w:hAnsi="Arial" w:cs="Arial"/>
                <w:sz w:val="22"/>
                <w:szCs w:val="22"/>
              </w:rPr>
            </w:pPr>
          </w:p>
          <w:p w14:paraId="0D92DED2" w14:textId="7000ED5F" w:rsidR="004D0BA0" w:rsidRPr="004D0BA0" w:rsidRDefault="004D0BA0" w:rsidP="00F13494">
            <w:pPr>
              <w:rPr>
                <w:rFonts w:ascii="Arial" w:hAnsi="Arial" w:cs="Arial"/>
                <w:sz w:val="22"/>
                <w:szCs w:val="22"/>
              </w:rPr>
            </w:pPr>
          </w:p>
        </w:tc>
        <w:tc>
          <w:tcPr>
            <w:tcW w:w="2126" w:type="dxa"/>
            <w:shd w:val="clear" w:color="auto" w:fill="auto"/>
          </w:tcPr>
          <w:p w14:paraId="6E9F38F0" w14:textId="77777777" w:rsidR="004D0BA0" w:rsidRDefault="004D0BA0" w:rsidP="00F13494">
            <w:pPr>
              <w:rPr>
                <w:rFonts w:ascii="Arial" w:hAnsi="Arial" w:cs="Arial"/>
                <w:sz w:val="22"/>
                <w:szCs w:val="22"/>
              </w:rPr>
            </w:pPr>
            <w:r>
              <w:rPr>
                <w:rFonts w:ascii="Arial" w:hAnsi="Arial" w:cs="Arial"/>
                <w:sz w:val="22"/>
                <w:szCs w:val="22"/>
              </w:rPr>
              <w:t>Blairgowrie</w:t>
            </w:r>
          </w:p>
          <w:p w14:paraId="567AC699" w14:textId="7023FE7C" w:rsidR="004D0BA0" w:rsidRPr="007D4543" w:rsidRDefault="004D0BA0" w:rsidP="00F13494">
            <w:pPr>
              <w:rPr>
                <w:rFonts w:ascii="Arial" w:hAnsi="Arial" w:cs="Arial"/>
                <w:sz w:val="22"/>
                <w:szCs w:val="22"/>
              </w:rPr>
            </w:pPr>
            <w:r>
              <w:rPr>
                <w:rFonts w:ascii="Arial" w:hAnsi="Arial" w:cs="Arial"/>
                <w:sz w:val="22"/>
                <w:szCs w:val="22"/>
              </w:rPr>
              <w:t>At an angle of 90</w:t>
            </w:r>
            <w:r w:rsidRPr="004D0BA0">
              <w:rPr>
                <w:rFonts w:ascii="Arial" w:hAnsi="Arial" w:cs="Arial"/>
                <w:sz w:val="22"/>
                <w:szCs w:val="22"/>
                <w:vertAlign w:val="superscript"/>
              </w:rPr>
              <w:t>o</w:t>
            </w:r>
            <w:r>
              <w:rPr>
                <w:rFonts w:ascii="Arial" w:hAnsi="Arial" w:cs="Arial"/>
                <w:sz w:val="22"/>
                <w:szCs w:val="22"/>
              </w:rPr>
              <w:t xml:space="preserve"> to the edge of the carriageway</w:t>
            </w:r>
          </w:p>
        </w:tc>
        <w:tc>
          <w:tcPr>
            <w:tcW w:w="6237" w:type="dxa"/>
            <w:shd w:val="clear" w:color="auto" w:fill="auto"/>
          </w:tcPr>
          <w:p w14:paraId="3F21D125" w14:textId="70EECAF4" w:rsidR="004D0BA0" w:rsidRPr="007D4543" w:rsidRDefault="004D0BA0" w:rsidP="007D4543">
            <w:pPr>
              <w:jc w:val="both"/>
              <w:rPr>
                <w:rFonts w:ascii="Arial" w:hAnsi="Arial" w:cs="Arial"/>
                <w:sz w:val="22"/>
                <w:szCs w:val="22"/>
              </w:rPr>
            </w:pPr>
            <w:r w:rsidRPr="00F813D5">
              <w:rPr>
                <w:rFonts w:ascii="Arial" w:hAnsi="Arial" w:cs="Arial"/>
                <w:sz w:val="22"/>
                <w:szCs w:val="22"/>
              </w:rPr>
              <w:t>That part of the northeast side of Ashgrove Terrace, which is bounded on the northeast side by the edge of carriageway, which has a width throughout of 3.5 metres, and which extends from a point 3 metres southwest of the extended west gable of 16 Ashgrove Terrace, Blairgowrie being 5 metres or thereby in length.</w:t>
            </w:r>
            <w:r>
              <w:rPr>
                <w:rFonts w:ascii="Arial" w:hAnsi="Arial" w:cs="Arial"/>
                <w:b/>
                <w:sz w:val="22"/>
                <w:szCs w:val="22"/>
              </w:rPr>
              <w:t>]</w:t>
            </w:r>
            <w:r>
              <w:rPr>
                <w:rFonts w:ascii="Arial" w:hAnsi="Arial" w:cs="Arial"/>
                <w:b/>
                <w:sz w:val="22"/>
                <w:szCs w:val="22"/>
                <w:vertAlign w:val="superscript"/>
              </w:rPr>
              <w:t>11</w:t>
            </w:r>
          </w:p>
        </w:tc>
      </w:tr>
      <w:tr w:rsidR="004D0BA0" w:rsidRPr="007D4543" w14:paraId="3780D590" w14:textId="77777777" w:rsidTr="00C01604">
        <w:tc>
          <w:tcPr>
            <w:tcW w:w="2093" w:type="dxa"/>
            <w:shd w:val="clear" w:color="auto" w:fill="auto"/>
            <w:vAlign w:val="bottom"/>
          </w:tcPr>
          <w:p w14:paraId="04E1D6A4" w14:textId="77777777" w:rsidR="004D0BA0" w:rsidRDefault="004D0BA0" w:rsidP="00F13494">
            <w:pPr>
              <w:rPr>
                <w:rFonts w:ascii="Arial" w:hAnsi="Arial" w:cs="Arial"/>
                <w:sz w:val="22"/>
                <w:szCs w:val="22"/>
              </w:rPr>
            </w:pPr>
            <w:r>
              <w:rPr>
                <w:rFonts w:ascii="Arial" w:hAnsi="Arial" w:cs="Arial"/>
                <w:b/>
                <w:sz w:val="22"/>
                <w:szCs w:val="22"/>
              </w:rPr>
              <w:t>[</w:t>
            </w:r>
            <w:r>
              <w:rPr>
                <w:rFonts w:ascii="Arial" w:hAnsi="Arial" w:cs="Arial"/>
                <w:sz w:val="22"/>
                <w:szCs w:val="22"/>
              </w:rPr>
              <w:t>Ashgrove Terrace</w:t>
            </w:r>
          </w:p>
          <w:p w14:paraId="1A7B3CE1" w14:textId="77777777" w:rsidR="004D0BA0" w:rsidRDefault="004D0BA0" w:rsidP="00F13494">
            <w:pPr>
              <w:rPr>
                <w:rFonts w:ascii="Arial" w:hAnsi="Arial" w:cs="Arial"/>
                <w:sz w:val="22"/>
                <w:szCs w:val="22"/>
              </w:rPr>
            </w:pPr>
          </w:p>
          <w:p w14:paraId="6C098164" w14:textId="77777777" w:rsidR="004D0BA0" w:rsidRDefault="004D0BA0" w:rsidP="00F13494">
            <w:pPr>
              <w:rPr>
                <w:rFonts w:ascii="Arial" w:hAnsi="Arial" w:cs="Arial"/>
                <w:sz w:val="22"/>
                <w:szCs w:val="22"/>
              </w:rPr>
            </w:pPr>
          </w:p>
          <w:p w14:paraId="66F40B45" w14:textId="77777777" w:rsidR="004D0BA0" w:rsidRDefault="004D0BA0" w:rsidP="00F13494">
            <w:pPr>
              <w:rPr>
                <w:rFonts w:ascii="Arial" w:hAnsi="Arial" w:cs="Arial"/>
                <w:sz w:val="22"/>
                <w:szCs w:val="22"/>
              </w:rPr>
            </w:pPr>
          </w:p>
          <w:p w14:paraId="3B615106" w14:textId="77777777" w:rsidR="004D0BA0" w:rsidRDefault="004D0BA0" w:rsidP="00F13494">
            <w:pPr>
              <w:rPr>
                <w:rFonts w:ascii="Arial" w:hAnsi="Arial" w:cs="Arial"/>
                <w:sz w:val="22"/>
                <w:szCs w:val="22"/>
              </w:rPr>
            </w:pPr>
          </w:p>
          <w:p w14:paraId="7E276DFC" w14:textId="29956FAB" w:rsidR="004D0BA0" w:rsidRPr="004D0BA0" w:rsidRDefault="004D0BA0" w:rsidP="00F13494">
            <w:pPr>
              <w:rPr>
                <w:rFonts w:ascii="Arial" w:hAnsi="Arial" w:cs="Arial"/>
                <w:sz w:val="22"/>
                <w:szCs w:val="22"/>
              </w:rPr>
            </w:pPr>
          </w:p>
        </w:tc>
        <w:tc>
          <w:tcPr>
            <w:tcW w:w="2126" w:type="dxa"/>
            <w:shd w:val="clear" w:color="auto" w:fill="auto"/>
          </w:tcPr>
          <w:p w14:paraId="64E9BEF2" w14:textId="77777777" w:rsidR="004D0BA0" w:rsidRDefault="004D0BA0" w:rsidP="00F13494">
            <w:pPr>
              <w:rPr>
                <w:rFonts w:ascii="Arial" w:hAnsi="Arial" w:cs="Arial"/>
                <w:sz w:val="22"/>
                <w:szCs w:val="22"/>
              </w:rPr>
            </w:pPr>
            <w:r>
              <w:rPr>
                <w:rFonts w:ascii="Arial" w:hAnsi="Arial" w:cs="Arial"/>
                <w:sz w:val="22"/>
                <w:szCs w:val="22"/>
              </w:rPr>
              <w:t>Blairgowrie</w:t>
            </w:r>
          </w:p>
          <w:p w14:paraId="49B3690A" w14:textId="59D2BE78" w:rsidR="004D0BA0" w:rsidRDefault="004D0BA0" w:rsidP="00F13494">
            <w:pPr>
              <w:rPr>
                <w:rFonts w:ascii="Arial" w:hAnsi="Arial" w:cs="Arial"/>
                <w:sz w:val="22"/>
                <w:szCs w:val="22"/>
              </w:rPr>
            </w:pPr>
            <w:r>
              <w:rPr>
                <w:rFonts w:ascii="Arial" w:hAnsi="Arial" w:cs="Arial"/>
                <w:sz w:val="22"/>
                <w:szCs w:val="22"/>
              </w:rPr>
              <w:t>At an angle of 90</w:t>
            </w:r>
            <w:r w:rsidRPr="004D0BA0">
              <w:rPr>
                <w:rFonts w:ascii="Arial" w:hAnsi="Arial" w:cs="Arial"/>
                <w:sz w:val="22"/>
                <w:szCs w:val="22"/>
                <w:vertAlign w:val="superscript"/>
              </w:rPr>
              <w:t>o</w:t>
            </w:r>
            <w:r>
              <w:rPr>
                <w:rFonts w:ascii="Arial" w:hAnsi="Arial" w:cs="Arial"/>
                <w:sz w:val="22"/>
                <w:szCs w:val="22"/>
              </w:rPr>
              <w:t xml:space="preserve"> to the edge of the carriageway</w:t>
            </w:r>
          </w:p>
        </w:tc>
        <w:tc>
          <w:tcPr>
            <w:tcW w:w="6237" w:type="dxa"/>
            <w:shd w:val="clear" w:color="auto" w:fill="auto"/>
          </w:tcPr>
          <w:p w14:paraId="02D16E4B" w14:textId="2DACDEAD" w:rsidR="004D0BA0" w:rsidRPr="00F813D5" w:rsidRDefault="004D0BA0" w:rsidP="007D4543">
            <w:pPr>
              <w:jc w:val="both"/>
              <w:rPr>
                <w:rFonts w:ascii="Arial" w:hAnsi="Arial" w:cs="Arial"/>
                <w:sz w:val="22"/>
                <w:szCs w:val="22"/>
              </w:rPr>
            </w:pPr>
            <w:r w:rsidRPr="00FF399A">
              <w:rPr>
                <w:rFonts w:ascii="Arial" w:hAnsi="Arial" w:cs="Arial"/>
                <w:sz w:val="22"/>
                <w:szCs w:val="22"/>
              </w:rPr>
              <w:t>That part of the southeast side of Ashgrove Terrace, which is bounded on the southeast side by the edge of carriageway, which has a width throughout of 3.5 metres, and which extends from a point 2 metres north of the extended north gable of 27 Ashgrove Terrace, Blairgowrie being 5 metres or thereby in length.</w:t>
            </w:r>
            <w:r>
              <w:rPr>
                <w:rFonts w:ascii="Arial" w:hAnsi="Arial" w:cs="Arial"/>
                <w:b/>
                <w:sz w:val="22"/>
                <w:szCs w:val="22"/>
              </w:rPr>
              <w:t>]</w:t>
            </w:r>
            <w:r>
              <w:rPr>
                <w:rFonts w:ascii="Arial" w:hAnsi="Arial" w:cs="Arial"/>
                <w:b/>
                <w:sz w:val="22"/>
                <w:szCs w:val="22"/>
                <w:vertAlign w:val="superscript"/>
              </w:rPr>
              <w:t>11</w:t>
            </w:r>
          </w:p>
        </w:tc>
      </w:tr>
      <w:tr w:rsidR="007F762C" w:rsidRPr="007D4543" w14:paraId="16E6FE76" w14:textId="77777777" w:rsidTr="00C01604">
        <w:tc>
          <w:tcPr>
            <w:tcW w:w="2093" w:type="dxa"/>
            <w:shd w:val="clear" w:color="auto" w:fill="auto"/>
            <w:vAlign w:val="bottom"/>
          </w:tcPr>
          <w:p w14:paraId="16E6FE6E" w14:textId="764F4338" w:rsidR="007F762C" w:rsidRPr="007D4543" w:rsidRDefault="007F762C" w:rsidP="00F13E9F">
            <w:pPr>
              <w:rPr>
                <w:rFonts w:ascii="Arial" w:hAnsi="Arial" w:cs="Arial"/>
                <w:sz w:val="22"/>
                <w:szCs w:val="22"/>
              </w:rPr>
            </w:pPr>
            <w:r w:rsidRPr="007D4543">
              <w:rPr>
                <w:rFonts w:ascii="Arial" w:hAnsi="Arial" w:cs="Arial"/>
                <w:sz w:val="22"/>
                <w:szCs w:val="22"/>
              </w:rPr>
              <w:t>Beeches Road</w:t>
            </w:r>
          </w:p>
          <w:p w14:paraId="16E6FE6F" w14:textId="77777777" w:rsidR="007F762C" w:rsidRPr="007D4543" w:rsidRDefault="007F762C" w:rsidP="00F13E9F">
            <w:pPr>
              <w:rPr>
                <w:rFonts w:ascii="Arial" w:hAnsi="Arial" w:cs="Arial"/>
                <w:sz w:val="22"/>
                <w:szCs w:val="22"/>
              </w:rPr>
            </w:pPr>
          </w:p>
          <w:p w14:paraId="16E6FE70" w14:textId="77777777" w:rsidR="007F762C" w:rsidRPr="007D4543" w:rsidRDefault="007F762C" w:rsidP="00F13E9F">
            <w:pPr>
              <w:rPr>
                <w:rFonts w:ascii="Arial" w:hAnsi="Arial" w:cs="Arial"/>
                <w:sz w:val="22"/>
                <w:szCs w:val="22"/>
              </w:rPr>
            </w:pPr>
          </w:p>
          <w:p w14:paraId="16E6FE71" w14:textId="77777777" w:rsidR="007F762C" w:rsidRPr="007D4543" w:rsidRDefault="007F762C" w:rsidP="00F13E9F">
            <w:pPr>
              <w:rPr>
                <w:rFonts w:ascii="Arial" w:hAnsi="Arial" w:cs="Arial"/>
                <w:sz w:val="22"/>
                <w:szCs w:val="22"/>
              </w:rPr>
            </w:pPr>
          </w:p>
          <w:p w14:paraId="16E6FE72" w14:textId="77777777" w:rsidR="007F762C" w:rsidRPr="007D4543" w:rsidRDefault="007F762C" w:rsidP="00F13E9F">
            <w:pPr>
              <w:rPr>
                <w:rFonts w:ascii="Arial" w:hAnsi="Arial" w:cs="Arial"/>
                <w:sz w:val="22"/>
                <w:szCs w:val="22"/>
              </w:rPr>
            </w:pPr>
          </w:p>
        </w:tc>
        <w:tc>
          <w:tcPr>
            <w:tcW w:w="2126" w:type="dxa"/>
            <w:shd w:val="clear" w:color="auto" w:fill="auto"/>
          </w:tcPr>
          <w:p w14:paraId="16E6FE73" w14:textId="77777777" w:rsidR="007F762C" w:rsidRPr="007D4543" w:rsidRDefault="007F762C">
            <w:pPr>
              <w:rPr>
                <w:rFonts w:ascii="Arial" w:hAnsi="Arial" w:cs="Arial"/>
                <w:sz w:val="22"/>
                <w:szCs w:val="22"/>
              </w:rPr>
            </w:pPr>
            <w:r w:rsidRPr="007D4543">
              <w:rPr>
                <w:rFonts w:ascii="Arial" w:hAnsi="Arial" w:cs="Arial"/>
                <w:sz w:val="22"/>
                <w:szCs w:val="22"/>
              </w:rPr>
              <w:t>Blairgowrie</w:t>
            </w:r>
          </w:p>
          <w:p w14:paraId="16E6FE74" w14:textId="77777777" w:rsidR="007F762C" w:rsidRPr="007D4543" w:rsidRDefault="007F762C">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E75" w14:textId="77777777" w:rsidR="007F762C" w:rsidRPr="007D4543" w:rsidRDefault="007F762C" w:rsidP="007D4543">
            <w:pPr>
              <w:jc w:val="both"/>
              <w:rPr>
                <w:rFonts w:ascii="Arial" w:hAnsi="Arial" w:cs="Arial"/>
                <w:sz w:val="22"/>
                <w:szCs w:val="22"/>
              </w:rPr>
            </w:pPr>
            <w:r w:rsidRPr="007D4543">
              <w:rPr>
                <w:rFonts w:ascii="Arial" w:hAnsi="Arial" w:cs="Arial"/>
                <w:sz w:val="22"/>
                <w:szCs w:val="22"/>
              </w:rPr>
              <w:t>That part of the north side of Beeches Road, which is bounded on the north side by the edge of carriageway, which has a width throughout of 7.2 metres and which extends from a point 2 metres east of the extended west gable of 7 Beeche</w:t>
            </w:r>
            <w:r w:rsidR="002778AB" w:rsidRPr="007D4543">
              <w:rPr>
                <w:rFonts w:ascii="Arial" w:hAnsi="Arial" w:cs="Arial"/>
                <w:sz w:val="22"/>
                <w:szCs w:val="22"/>
              </w:rPr>
              <w:t>s Road, Blairgowrie being 5 met</w:t>
            </w:r>
            <w:r w:rsidRPr="007D4543">
              <w:rPr>
                <w:rFonts w:ascii="Arial" w:hAnsi="Arial" w:cs="Arial"/>
                <w:sz w:val="22"/>
                <w:szCs w:val="22"/>
              </w:rPr>
              <w:t>r</w:t>
            </w:r>
            <w:r w:rsidR="002778AB" w:rsidRPr="007D4543">
              <w:rPr>
                <w:rFonts w:ascii="Arial" w:hAnsi="Arial" w:cs="Arial"/>
                <w:sz w:val="22"/>
                <w:szCs w:val="22"/>
              </w:rPr>
              <w:t>e</w:t>
            </w:r>
            <w:r w:rsidRPr="007D4543">
              <w:rPr>
                <w:rFonts w:ascii="Arial" w:hAnsi="Arial" w:cs="Arial"/>
                <w:sz w:val="22"/>
                <w:szCs w:val="22"/>
              </w:rPr>
              <w:t>s in length.</w:t>
            </w:r>
          </w:p>
        </w:tc>
      </w:tr>
      <w:tr w:rsidR="00C43075" w:rsidRPr="007D4543" w14:paraId="16E6FE7F" w14:textId="77777777" w:rsidTr="00C01604">
        <w:tc>
          <w:tcPr>
            <w:tcW w:w="2093" w:type="dxa"/>
            <w:shd w:val="clear" w:color="auto" w:fill="auto"/>
            <w:vAlign w:val="bottom"/>
          </w:tcPr>
          <w:p w14:paraId="16E6FE77" w14:textId="77777777" w:rsidR="00C43075" w:rsidRDefault="00C43075" w:rsidP="00F13E9F">
            <w:pPr>
              <w:rPr>
                <w:rFonts w:ascii="Arial" w:hAnsi="Arial" w:cs="Arial"/>
                <w:sz w:val="22"/>
                <w:szCs w:val="22"/>
              </w:rPr>
            </w:pPr>
            <w:r w:rsidRPr="00C43075">
              <w:rPr>
                <w:rFonts w:ascii="Arial" w:hAnsi="Arial" w:cs="Arial"/>
                <w:b/>
                <w:sz w:val="22"/>
                <w:szCs w:val="22"/>
              </w:rPr>
              <w:t>[</w:t>
            </w:r>
            <w:r>
              <w:rPr>
                <w:rFonts w:ascii="Arial" w:hAnsi="Arial" w:cs="Arial"/>
                <w:sz w:val="22"/>
                <w:szCs w:val="22"/>
              </w:rPr>
              <w:t>Beeches Road</w:t>
            </w:r>
          </w:p>
          <w:p w14:paraId="16E6FE78" w14:textId="77777777" w:rsidR="00C43075" w:rsidRDefault="00C43075" w:rsidP="00F13E9F">
            <w:pPr>
              <w:rPr>
                <w:rFonts w:ascii="Arial" w:hAnsi="Arial" w:cs="Arial"/>
                <w:sz w:val="22"/>
                <w:szCs w:val="22"/>
              </w:rPr>
            </w:pPr>
          </w:p>
          <w:p w14:paraId="16E6FE79" w14:textId="77777777" w:rsidR="00C43075" w:rsidRDefault="00C43075" w:rsidP="00F13E9F">
            <w:pPr>
              <w:rPr>
                <w:rFonts w:ascii="Arial" w:hAnsi="Arial" w:cs="Arial"/>
                <w:sz w:val="22"/>
                <w:szCs w:val="22"/>
              </w:rPr>
            </w:pPr>
          </w:p>
          <w:p w14:paraId="16E6FE7A" w14:textId="77777777" w:rsidR="00C43075" w:rsidRDefault="00C43075" w:rsidP="00F13E9F">
            <w:pPr>
              <w:rPr>
                <w:rFonts w:ascii="Arial" w:hAnsi="Arial" w:cs="Arial"/>
                <w:sz w:val="22"/>
                <w:szCs w:val="22"/>
              </w:rPr>
            </w:pPr>
          </w:p>
          <w:p w14:paraId="16E6FE7B" w14:textId="77777777" w:rsidR="00C43075" w:rsidRPr="007D4543" w:rsidRDefault="00C43075" w:rsidP="00F13E9F">
            <w:pPr>
              <w:rPr>
                <w:rFonts w:ascii="Arial" w:hAnsi="Arial" w:cs="Arial"/>
                <w:sz w:val="22"/>
                <w:szCs w:val="22"/>
              </w:rPr>
            </w:pPr>
          </w:p>
        </w:tc>
        <w:tc>
          <w:tcPr>
            <w:tcW w:w="2126" w:type="dxa"/>
            <w:shd w:val="clear" w:color="auto" w:fill="auto"/>
          </w:tcPr>
          <w:p w14:paraId="16E6FE7C" w14:textId="77777777" w:rsidR="00C43075" w:rsidRPr="00EF5F99" w:rsidRDefault="00C43075" w:rsidP="00C43075">
            <w:pPr>
              <w:jc w:val="both"/>
              <w:rPr>
                <w:rFonts w:ascii="Arial" w:hAnsi="Arial" w:cs="Arial"/>
                <w:sz w:val="22"/>
                <w:szCs w:val="22"/>
              </w:rPr>
            </w:pPr>
            <w:r w:rsidRPr="00EF5F99">
              <w:rPr>
                <w:rFonts w:ascii="Arial" w:hAnsi="Arial" w:cs="Arial"/>
                <w:sz w:val="22"/>
                <w:szCs w:val="22"/>
              </w:rPr>
              <w:t>Blairgowrie</w:t>
            </w:r>
          </w:p>
          <w:p w14:paraId="16E6FE7D" w14:textId="77777777" w:rsidR="00C43075" w:rsidRPr="007D4543" w:rsidRDefault="00C43075" w:rsidP="00C43075">
            <w:pPr>
              <w:rPr>
                <w:rFonts w:ascii="Arial" w:hAnsi="Arial" w:cs="Arial"/>
                <w:sz w:val="22"/>
                <w:szCs w:val="22"/>
              </w:rPr>
            </w:pPr>
            <w:r w:rsidRPr="00EF5F99">
              <w:rPr>
                <w:rFonts w:ascii="Arial" w:hAnsi="Arial"/>
                <w:sz w:val="22"/>
                <w:szCs w:val="22"/>
              </w:rPr>
              <w:t>At an angle of 90</w:t>
            </w:r>
            <w:r w:rsidRPr="00EF5F99">
              <w:rPr>
                <w:rFonts w:ascii="Arial" w:hAnsi="Arial"/>
                <w:sz w:val="22"/>
                <w:szCs w:val="22"/>
              </w:rPr>
              <w:sym w:font="Symbol" w:char="00B0"/>
            </w:r>
            <w:r w:rsidRPr="00EF5F99">
              <w:rPr>
                <w:rFonts w:ascii="Arial" w:hAnsi="Arial"/>
                <w:sz w:val="22"/>
                <w:szCs w:val="22"/>
              </w:rPr>
              <w:t xml:space="preserve"> to the edge of the carriageway</w:t>
            </w:r>
          </w:p>
        </w:tc>
        <w:tc>
          <w:tcPr>
            <w:tcW w:w="6237" w:type="dxa"/>
            <w:shd w:val="clear" w:color="auto" w:fill="auto"/>
          </w:tcPr>
          <w:p w14:paraId="16E6FE7E" w14:textId="77777777" w:rsidR="00C43075" w:rsidRPr="00C43075" w:rsidRDefault="00C43075" w:rsidP="007D4543">
            <w:pPr>
              <w:jc w:val="both"/>
              <w:rPr>
                <w:rFonts w:ascii="Arial" w:hAnsi="Arial" w:cs="Arial"/>
                <w:b/>
                <w:sz w:val="22"/>
                <w:szCs w:val="22"/>
                <w:vertAlign w:val="superscript"/>
              </w:rPr>
            </w:pPr>
            <w:r w:rsidRPr="00EF5F99">
              <w:rPr>
                <w:rFonts w:ascii="Arial" w:hAnsi="Arial" w:cs="Arial"/>
                <w:sz w:val="22"/>
                <w:szCs w:val="22"/>
              </w:rPr>
              <w:t>That part of the north side of Beeches Road, which is bounded on the north side by the edge of carriageway, which has a width throughout of 3.0 metres, and which extends from a point 3 metres east of the extended west gable of 16 Beeche</w:t>
            </w:r>
            <w:r>
              <w:rPr>
                <w:rFonts w:ascii="Arial" w:hAnsi="Arial" w:cs="Arial"/>
                <w:sz w:val="22"/>
                <w:szCs w:val="22"/>
              </w:rPr>
              <w:t>s Road, Blairgowrie being 5 met</w:t>
            </w:r>
            <w:r w:rsidRPr="00EF5F99">
              <w:rPr>
                <w:rFonts w:ascii="Arial" w:hAnsi="Arial" w:cs="Arial"/>
                <w:sz w:val="22"/>
                <w:szCs w:val="22"/>
              </w:rPr>
              <w:t>r</w:t>
            </w:r>
            <w:r>
              <w:rPr>
                <w:rFonts w:ascii="Arial" w:hAnsi="Arial" w:cs="Arial"/>
                <w:sz w:val="22"/>
                <w:szCs w:val="22"/>
              </w:rPr>
              <w:t>e</w:t>
            </w:r>
            <w:r w:rsidRPr="00EF5F99">
              <w:rPr>
                <w:rFonts w:ascii="Arial" w:hAnsi="Arial" w:cs="Arial"/>
                <w:sz w:val="22"/>
                <w:szCs w:val="22"/>
              </w:rPr>
              <w:t>s in length.</w:t>
            </w:r>
            <w:r>
              <w:rPr>
                <w:rFonts w:ascii="Arial" w:hAnsi="Arial" w:cs="Arial"/>
                <w:b/>
                <w:sz w:val="22"/>
                <w:szCs w:val="22"/>
              </w:rPr>
              <w:t>]</w:t>
            </w:r>
            <w:r>
              <w:rPr>
                <w:rFonts w:ascii="Arial" w:hAnsi="Arial" w:cs="Arial"/>
                <w:b/>
                <w:sz w:val="22"/>
                <w:szCs w:val="22"/>
                <w:vertAlign w:val="superscript"/>
              </w:rPr>
              <w:t>7</w:t>
            </w:r>
          </w:p>
        </w:tc>
      </w:tr>
      <w:tr w:rsidR="00C43075" w:rsidRPr="007D4543" w14:paraId="16E6FE86" w14:textId="77777777" w:rsidTr="00C01604">
        <w:tc>
          <w:tcPr>
            <w:tcW w:w="2093" w:type="dxa"/>
            <w:shd w:val="clear" w:color="auto" w:fill="auto"/>
            <w:vAlign w:val="bottom"/>
          </w:tcPr>
          <w:p w14:paraId="16E6FE80" w14:textId="77777777" w:rsidR="00C43075" w:rsidRDefault="00C43075" w:rsidP="00F13E9F">
            <w:pPr>
              <w:rPr>
                <w:rFonts w:ascii="Arial" w:hAnsi="Arial" w:cs="Arial"/>
                <w:sz w:val="22"/>
                <w:szCs w:val="22"/>
              </w:rPr>
            </w:pPr>
            <w:r>
              <w:rPr>
                <w:rFonts w:ascii="Arial" w:hAnsi="Arial" w:cs="Arial"/>
                <w:b/>
                <w:sz w:val="22"/>
                <w:szCs w:val="22"/>
              </w:rPr>
              <w:t>[</w:t>
            </w:r>
            <w:r>
              <w:rPr>
                <w:rFonts w:ascii="Arial" w:hAnsi="Arial" w:cs="Arial"/>
                <w:sz w:val="22"/>
                <w:szCs w:val="22"/>
              </w:rPr>
              <w:t>Blackloch Crescent</w:t>
            </w:r>
          </w:p>
          <w:p w14:paraId="16E6FE81" w14:textId="77777777" w:rsidR="00C43075" w:rsidRDefault="00C43075" w:rsidP="00F13E9F">
            <w:pPr>
              <w:rPr>
                <w:rFonts w:ascii="Arial" w:hAnsi="Arial" w:cs="Arial"/>
                <w:sz w:val="22"/>
                <w:szCs w:val="22"/>
              </w:rPr>
            </w:pPr>
          </w:p>
          <w:p w14:paraId="16E6FE82" w14:textId="77777777" w:rsidR="00C43075" w:rsidRDefault="00C43075" w:rsidP="00F13E9F">
            <w:pPr>
              <w:rPr>
                <w:rFonts w:ascii="Arial" w:hAnsi="Arial" w:cs="Arial"/>
                <w:sz w:val="22"/>
                <w:szCs w:val="22"/>
              </w:rPr>
            </w:pPr>
          </w:p>
          <w:p w14:paraId="16E6FE83" w14:textId="77777777" w:rsidR="00C43075" w:rsidRPr="00C43075" w:rsidRDefault="00C43075" w:rsidP="00F13E9F">
            <w:pPr>
              <w:rPr>
                <w:rFonts w:ascii="Arial" w:hAnsi="Arial" w:cs="Arial"/>
                <w:sz w:val="22"/>
                <w:szCs w:val="22"/>
              </w:rPr>
            </w:pPr>
          </w:p>
        </w:tc>
        <w:tc>
          <w:tcPr>
            <w:tcW w:w="2126" w:type="dxa"/>
            <w:shd w:val="clear" w:color="auto" w:fill="auto"/>
          </w:tcPr>
          <w:p w14:paraId="16E6FE84" w14:textId="77777777" w:rsidR="00C43075" w:rsidRPr="007D4543" w:rsidRDefault="00C43075">
            <w:pPr>
              <w:rPr>
                <w:rFonts w:ascii="Arial" w:hAnsi="Arial" w:cs="Arial"/>
                <w:sz w:val="22"/>
                <w:szCs w:val="22"/>
              </w:rPr>
            </w:pPr>
            <w:r>
              <w:rPr>
                <w:rFonts w:ascii="Arial" w:hAnsi="Arial" w:cs="Arial"/>
                <w:sz w:val="22"/>
                <w:szCs w:val="22"/>
              </w:rPr>
              <w:lastRenderedPageBreak/>
              <w:t>Blairgowrie</w:t>
            </w:r>
          </w:p>
        </w:tc>
        <w:tc>
          <w:tcPr>
            <w:tcW w:w="6237" w:type="dxa"/>
            <w:shd w:val="clear" w:color="auto" w:fill="auto"/>
          </w:tcPr>
          <w:p w14:paraId="16E6FE85" w14:textId="77777777" w:rsidR="00C43075" w:rsidRPr="00C43075" w:rsidRDefault="00C43075" w:rsidP="007D4543">
            <w:pPr>
              <w:jc w:val="both"/>
              <w:rPr>
                <w:rFonts w:ascii="Arial" w:hAnsi="Arial" w:cs="Arial"/>
                <w:b/>
                <w:sz w:val="22"/>
                <w:szCs w:val="22"/>
                <w:vertAlign w:val="superscript"/>
              </w:rPr>
            </w:pPr>
            <w:r w:rsidRPr="00B241CC">
              <w:rPr>
                <w:rFonts w:ascii="Arial" w:hAnsi="Arial" w:cs="Arial"/>
                <w:sz w:val="22"/>
                <w:szCs w:val="22"/>
              </w:rPr>
              <w:t xml:space="preserve">That part of the west side of Blackloch Crescent, which is bounded on the </w:t>
            </w:r>
            <w:r>
              <w:rPr>
                <w:rFonts w:ascii="Arial" w:hAnsi="Arial" w:cs="Arial"/>
                <w:sz w:val="22"/>
                <w:szCs w:val="22"/>
              </w:rPr>
              <w:t>east</w:t>
            </w:r>
            <w:r w:rsidRPr="00B241CC">
              <w:rPr>
                <w:rFonts w:ascii="Arial" w:hAnsi="Arial" w:cs="Arial"/>
                <w:sz w:val="22"/>
                <w:szCs w:val="22"/>
              </w:rPr>
              <w:t xml:space="preserve"> side by the edge of carriageway, which has a width throughout of </w:t>
            </w:r>
            <w:r>
              <w:rPr>
                <w:rFonts w:ascii="Arial" w:hAnsi="Arial" w:cs="Arial"/>
                <w:sz w:val="22"/>
                <w:szCs w:val="22"/>
              </w:rPr>
              <w:t xml:space="preserve">3.6 </w:t>
            </w:r>
            <w:r w:rsidRPr="00B241CC">
              <w:rPr>
                <w:rFonts w:ascii="Arial" w:hAnsi="Arial" w:cs="Arial"/>
                <w:sz w:val="22"/>
                <w:szCs w:val="22"/>
              </w:rPr>
              <w:t xml:space="preserve">metres, and which extends from the south gable of </w:t>
            </w:r>
            <w:r>
              <w:rPr>
                <w:rFonts w:ascii="Arial" w:hAnsi="Arial" w:cs="Arial"/>
                <w:sz w:val="22"/>
                <w:szCs w:val="22"/>
              </w:rPr>
              <w:t>3</w:t>
            </w:r>
            <w:r w:rsidRPr="00B241CC">
              <w:rPr>
                <w:rFonts w:ascii="Arial" w:hAnsi="Arial" w:cs="Arial"/>
                <w:sz w:val="22"/>
                <w:szCs w:val="22"/>
              </w:rPr>
              <w:t xml:space="preserve"> Blackloch Crescent being 5 metres or </w:t>
            </w:r>
            <w:r w:rsidRPr="00B241CC">
              <w:rPr>
                <w:rFonts w:ascii="Arial" w:hAnsi="Arial" w:cs="Arial"/>
                <w:sz w:val="22"/>
                <w:szCs w:val="22"/>
              </w:rPr>
              <w:lastRenderedPageBreak/>
              <w:t>thereby in length.</w:t>
            </w:r>
            <w:r>
              <w:rPr>
                <w:rFonts w:ascii="Arial" w:hAnsi="Arial" w:cs="Arial"/>
                <w:b/>
                <w:sz w:val="22"/>
                <w:szCs w:val="22"/>
              </w:rPr>
              <w:t>]</w:t>
            </w:r>
            <w:r>
              <w:rPr>
                <w:rFonts w:ascii="Arial" w:hAnsi="Arial" w:cs="Arial"/>
                <w:b/>
                <w:sz w:val="22"/>
                <w:szCs w:val="22"/>
                <w:vertAlign w:val="superscript"/>
              </w:rPr>
              <w:t>7</w:t>
            </w:r>
          </w:p>
        </w:tc>
      </w:tr>
      <w:tr w:rsidR="002778AB" w:rsidRPr="007D4543" w14:paraId="16E6FE8A" w14:textId="77777777" w:rsidTr="00C01604">
        <w:tc>
          <w:tcPr>
            <w:tcW w:w="2093" w:type="dxa"/>
            <w:shd w:val="clear" w:color="auto" w:fill="auto"/>
            <w:vAlign w:val="bottom"/>
          </w:tcPr>
          <w:p w14:paraId="16E6FE87" w14:textId="77777777" w:rsidR="00B063EF" w:rsidRPr="007D4543" w:rsidRDefault="00D3179B" w:rsidP="00F13E9F">
            <w:pPr>
              <w:rPr>
                <w:rFonts w:ascii="Arial" w:hAnsi="Arial" w:cs="Arial"/>
                <w:sz w:val="22"/>
                <w:szCs w:val="22"/>
              </w:rPr>
            </w:pPr>
            <w:r w:rsidRPr="00D3179B">
              <w:rPr>
                <w:rFonts w:ascii="Arial" w:hAnsi="Arial" w:cs="Arial"/>
                <w:b/>
                <w:sz w:val="22"/>
                <w:szCs w:val="22"/>
              </w:rPr>
              <w:lastRenderedPageBreak/>
              <w:t>[…]</w:t>
            </w:r>
            <w:r w:rsidRPr="00D3179B">
              <w:rPr>
                <w:rFonts w:ascii="Arial" w:hAnsi="Arial" w:cs="Arial"/>
                <w:b/>
                <w:sz w:val="22"/>
                <w:szCs w:val="22"/>
                <w:vertAlign w:val="superscript"/>
              </w:rPr>
              <w:t>10</w:t>
            </w:r>
          </w:p>
        </w:tc>
        <w:tc>
          <w:tcPr>
            <w:tcW w:w="2126" w:type="dxa"/>
            <w:shd w:val="clear" w:color="auto" w:fill="auto"/>
          </w:tcPr>
          <w:p w14:paraId="16E6FE88" w14:textId="77777777" w:rsidR="002778AB" w:rsidRPr="007D4543" w:rsidRDefault="002778AB" w:rsidP="00B063EF">
            <w:pPr>
              <w:rPr>
                <w:rFonts w:ascii="Arial" w:hAnsi="Arial" w:cs="Arial"/>
                <w:sz w:val="22"/>
                <w:szCs w:val="22"/>
              </w:rPr>
            </w:pPr>
          </w:p>
        </w:tc>
        <w:tc>
          <w:tcPr>
            <w:tcW w:w="6237" w:type="dxa"/>
            <w:shd w:val="clear" w:color="auto" w:fill="auto"/>
          </w:tcPr>
          <w:p w14:paraId="16E6FE89" w14:textId="77777777" w:rsidR="002778AB" w:rsidRPr="007D4543" w:rsidRDefault="002778AB" w:rsidP="007D4543">
            <w:pPr>
              <w:jc w:val="both"/>
              <w:rPr>
                <w:rFonts w:ascii="Arial" w:hAnsi="Arial" w:cs="Arial"/>
                <w:b/>
                <w:sz w:val="22"/>
                <w:szCs w:val="22"/>
              </w:rPr>
            </w:pPr>
          </w:p>
        </w:tc>
      </w:tr>
      <w:tr w:rsidR="00C43075" w:rsidRPr="007D4543" w14:paraId="16E6FE92" w14:textId="77777777" w:rsidTr="00C01604">
        <w:tc>
          <w:tcPr>
            <w:tcW w:w="2093" w:type="dxa"/>
            <w:shd w:val="clear" w:color="auto" w:fill="auto"/>
            <w:vAlign w:val="bottom"/>
          </w:tcPr>
          <w:p w14:paraId="16E6FE8B" w14:textId="77777777" w:rsidR="00C43075" w:rsidRDefault="00C43075" w:rsidP="00F13E9F">
            <w:pPr>
              <w:rPr>
                <w:rFonts w:ascii="Arial" w:hAnsi="Arial" w:cs="Arial"/>
                <w:sz w:val="22"/>
                <w:szCs w:val="22"/>
              </w:rPr>
            </w:pPr>
            <w:r>
              <w:rPr>
                <w:rFonts w:ascii="Arial" w:hAnsi="Arial" w:cs="Arial"/>
                <w:b/>
                <w:sz w:val="22"/>
                <w:szCs w:val="22"/>
              </w:rPr>
              <w:t>[</w:t>
            </w:r>
            <w:r>
              <w:rPr>
                <w:rFonts w:ascii="Arial" w:hAnsi="Arial" w:cs="Arial"/>
                <w:sz w:val="22"/>
                <w:szCs w:val="22"/>
              </w:rPr>
              <w:t>George Street</w:t>
            </w:r>
          </w:p>
          <w:p w14:paraId="16E6FE8C" w14:textId="77777777" w:rsidR="00C43075" w:rsidRDefault="00C43075" w:rsidP="00F13E9F">
            <w:pPr>
              <w:rPr>
                <w:rFonts w:ascii="Arial" w:hAnsi="Arial" w:cs="Arial"/>
                <w:sz w:val="22"/>
                <w:szCs w:val="22"/>
              </w:rPr>
            </w:pPr>
          </w:p>
          <w:p w14:paraId="16E6FE8D" w14:textId="77777777" w:rsidR="00C43075" w:rsidRDefault="00C43075" w:rsidP="00F13E9F">
            <w:pPr>
              <w:rPr>
                <w:rFonts w:ascii="Arial" w:hAnsi="Arial" w:cs="Arial"/>
                <w:sz w:val="22"/>
                <w:szCs w:val="22"/>
              </w:rPr>
            </w:pPr>
          </w:p>
          <w:p w14:paraId="16E6FE8E" w14:textId="77777777" w:rsidR="00C43075" w:rsidRDefault="00C43075" w:rsidP="00F13E9F">
            <w:pPr>
              <w:rPr>
                <w:rFonts w:ascii="Arial" w:hAnsi="Arial" w:cs="Arial"/>
                <w:sz w:val="22"/>
                <w:szCs w:val="22"/>
              </w:rPr>
            </w:pPr>
          </w:p>
          <w:p w14:paraId="16E6FE8F" w14:textId="77777777" w:rsidR="00C43075" w:rsidRPr="00C43075" w:rsidRDefault="00C43075" w:rsidP="00F13E9F">
            <w:pPr>
              <w:rPr>
                <w:rFonts w:ascii="Arial" w:hAnsi="Arial" w:cs="Arial"/>
                <w:sz w:val="22"/>
                <w:szCs w:val="22"/>
              </w:rPr>
            </w:pPr>
          </w:p>
        </w:tc>
        <w:tc>
          <w:tcPr>
            <w:tcW w:w="2126" w:type="dxa"/>
            <w:shd w:val="clear" w:color="auto" w:fill="auto"/>
          </w:tcPr>
          <w:p w14:paraId="16E6FE90" w14:textId="77777777" w:rsidR="00C43075" w:rsidRPr="007D4543" w:rsidRDefault="00C43075" w:rsidP="00B063EF">
            <w:pPr>
              <w:rPr>
                <w:rFonts w:ascii="Arial" w:hAnsi="Arial" w:cs="Arial"/>
                <w:sz w:val="22"/>
                <w:szCs w:val="22"/>
              </w:rPr>
            </w:pPr>
            <w:r>
              <w:rPr>
                <w:rFonts w:ascii="Arial" w:hAnsi="Arial" w:cs="Arial"/>
                <w:sz w:val="22"/>
                <w:szCs w:val="22"/>
              </w:rPr>
              <w:t>Blairgowrie</w:t>
            </w:r>
          </w:p>
        </w:tc>
        <w:tc>
          <w:tcPr>
            <w:tcW w:w="6237" w:type="dxa"/>
            <w:shd w:val="clear" w:color="auto" w:fill="auto"/>
          </w:tcPr>
          <w:p w14:paraId="16E6FE91" w14:textId="77777777" w:rsidR="00C43075" w:rsidRPr="00C43075" w:rsidRDefault="00C43075" w:rsidP="007D4543">
            <w:pPr>
              <w:jc w:val="both"/>
              <w:rPr>
                <w:rFonts w:ascii="Arial" w:hAnsi="Arial" w:cs="Arial"/>
                <w:b/>
                <w:sz w:val="22"/>
                <w:szCs w:val="22"/>
                <w:vertAlign w:val="superscript"/>
              </w:rPr>
            </w:pPr>
            <w:r w:rsidRPr="00CF6B0B">
              <w:rPr>
                <w:rFonts w:ascii="Arial" w:hAnsi="Arial" w:cs="Arial"/>
                <w:sz w:val="22"/>
                <w:szCs w:val="22"/>
              </w:rPr>
              <w:t xml:space="preserve">That part of the </w:t>
            </w:r>
            <w:r>
              <w:rPr>
                <w:rFonts w:ascii="Arial" w:hAnsi="Arial" w:cs="Arial"/>
                <w:sz w:val="22"/>
                <w:szCs w:val="22"/>
              </w:rPr>
              <w:t>east</w:t>
            </w:r>
            <w:r w:rsidRPr="00CF6B0B">
              <w:rPr>
                <w:rFonts w:ascii="Arial" w:hAnsi="Arial" w:cs="Arial"/>
                <w:sz w:val="22"/>
                <w:szCs w:val="22"/>
              </w:rPr>
              <w:t xml:space="preserve"> side of </w:t>
            </w:r>
            <w:r>
              <w:rPr>
                <w:rFonts w:ascii="Arial" w:hAnsi="Arial" w:cs="Arial"/>
                <w:sz w:val="22"/>
                <w:szCs w:val="22"/>
              </w:rPr>
              <w:t>George Street</w:t>
            </w:r>
            <w:r w:rsidRPr="00CF6B0B">
              <w:rPr>
                <w:rFonts w:ascii="Arial" w:hAnsi="Arial" w:cs="Arial"/>
                <w:sz w:val="22"/>
                <w:szCs w:val="22"/>
              </w:rPr>
              <w:t xml:space="preserve">, which is bounded on the </w:t>
            </w:r>
            <w:r>
              <w:rPr>
                <w:rFonts w:ascii="Arial" w:hAnsi="Arial" w:cs="Arial"/>
                <w:sz w:val="22"/>
                <w:szCs w:val="22"/>
              </w:rPr>
              <w:t>east</w:t>
            </w:r>
            <w:r w:rsidRPr="00CF6B0B">
              <w:rPr>
                <w:rFonts w:ascii="Arial" w:hAnsi="Arial" w:cs="Arial"/>
                <w:sz w:val="22"/>
                <w:szCs w:val="22"/>
              </w:rPr>
              <w:t xml:space="preserve"> side by the edge of carriageway, which has a width throughout of </w:t>
            </w:r>
            <w:r>
              <w:rPr>
                <w:rFonts w:ascii="Arial" w:hAnsi="Arial" w:cs="Arial"/>
                <w:sz w:val="22"/>
                <w:szCs w:val="22"/>
              </w:rPr>
              <w:t>1.8</w:t>
            </w:r>
            <w:r w:rsidRPr="00CF6B0B">
              <w:rPr>
                <w:rFonts w:ascii="Arial" w:hAnsi="Arial" w:cs="Arial"/>
                <w:sz w:val="22"/>
                <w:szCs w:val="22"/>
              </w:rPr>
              <w:t xml:space="preserve"> metres, and which extends from  the extended </w:t>
            </w:r>
            <w:r>
              <w:rPr>
                <w:rFonts w:ascii="Arial" w:hAnsi="Arial" w:cs="Arial"/>
                <w:sz w:val="22"/>
                <w:szCs w:val="22"/>
              </w:rPr>
              <w:t>north</w:t>
            </w:r>
            <w:r w:rsidRPr="00CF6B0B">
              <w:rPr>
                <w:rFonts w:ascii="Arial" w:hAnsi="Arial" w:cs="Arial"/>
                <w:sz w:val="22"/>
                <w:szCs w:val="22"/>
              </w:rPr>
              <w:t xml:space="preserve"> gable of </w:t>
            </w:r>
            <w:r>
              <w:rPr>
                <w:rFonts w:ascii="Arial" w:hAnsi="Arial" w:cs="Arial"/>
                <w:sz w:val="22"/>
                <w:szCs w:val="22"/>
              </w:rPr>
              <w:t>12</w:t>
            </w:r>
            <w:r w:rsidRPr="00CF6B0B">
              <w:rPr>
                <w:rFonts w:ascii="Arial" w:hAnsi="Arial" w:cs="Arial"/>
                <w:sz w:val="22"/>
                <w:szCs w:val="22"/>
              </w:rPr>
              <w:t xml:space="preserve"> </w:t>
            </w:r>
            <w:r>
              <w:rPr>
                <w:rFonts w:ascii="Arial" w:hAnsi="Arial" w:cs="Arial"/>
                <w:sz w:val="22"/>
                <w:szCs w:val="22"/>
              </w:rPr>
              <w:t>George Street</w:t>
            </w:r>
            <w:r w:rsidRPr="00CF6B0B">
              <w:rPr>
                <w:rFonts w:ascii="Arial" w:hAnsi="Arial" w:cs="Arial"/>
                <w:sz w:val="22"/>
                <w:szCs w:val="22"/>
              </w:rPr>
              <w:t xml:space="preserve">, </w:t>
            </w:r>
            <w:r>
              <w:rPr>
                <w:rFonts w:ascii="Arial" w:hAnsi="Arial" w:cs="Arial"/>
                <w:sz w:val="22"/>
                <w:szCs w:val="22"/>
              </w:rPr>
              <w:t xml:space="preserve">Blairgowrie </w:t>
            </w:r>
            <w:r w:rsidRPr="00D167E7">
              <w:rPr>
                <w:rFonts w:ascii="Arial" w:hAnsi="Arial" w:cs="Arial"/>
                <w:sz w:val="22"/>
                <w:szCs w:val="22"/>
              </w:rPr>
              <w:t xml:space="preserve">being </w:t>
            </w:r>
            <w:r>
              <w:rPr>
                <w:rFonts w:ascii="Arial" w:hAnsi="Arial" w:cs="Arial"/>
                <w:sz w:val="22"/>
                <w:szCs w:val="22"/>
              </w:rPr>
              <w:t>7</w:t>
            </w:r>
            <w:r w:rsidRPr="00D167E7">
              <w:rPr>
                <w:rFonts w:ascii="Arial" w:hAnsi="Arial" w:cs="Arial"/>
                <w:sz w:val="22"/>
                <w:szCs w:val="22"/>
              </w:rPr>
              <w:t xml:space="preserve"> metres or thereby in length.</w:t>
            </w:r>
            <w:r>
              <w:rPr>
                <w:rFonts w:ascii="Arial" w:hAnsi="Arial" w:cs="Arial"/>
                <w:b/>
                <w:sz w:val="22"/>
                <w:szCs w:val="22"/>
              </w:rPr>
              <w:t>]</w:t>
            </w:r>
            <w:r>
              <w:rPr>
                <w:rFonts w:ascii="Arial" w:hAnsi="Arial" w:cs="Arial"/>
                <w:b/>
                <w:sz w:val="22"/>
                <w:szCs w:val="22"/>
                <w:vertAlign w:val="superscript"/>
              </w:rPr>
              <w:t>7</w:t>
            </w:r>
          </w:p>
        </w:tc>
      </w:tr>
      <w:tr w:rsidR="004D0BA0" w:rsidRPr="007D4543" w14:paraId="109A83A9" w14:textId="77777777" w:rsidTr="00C01604">
        <w:tc>
          <w:tcPr>
            <w:tcW w:w="2093" w:type="dxa"/>
            <w:shd w:val="clear" w:color="auto" w:fill="auto"/>
            <w:vAlign w:val="bottom"/>
          </w:tcPr>
          <w:p w14:paraId="77FBDF09" w14:textId="69800294" w:rsidR="004D0BA0" w:rsidRPr="004D0BA0" w:rsidRDefault="004D0BA0" w:rsidP="00F13E9F">
            <w:pPr>
              <w:rPr>
                <w:rFonts w:ascii="Arial" w:hAnsi="Arial" w:cs="Arial"/>
                <w:sz w:val="22"/>
                <w:szCs w:val="22"/>
              </w:rPr>
            </w:pPr>
            <w:r>
              <w:rPr>
                <w:rFonts w:ascii="Arial" w:hAnsi="Arial" w:cs="Arial"/>
                <w:b/>
                <w:sz w:val="22"/>
                <w:szCs w:val="22"/>
              </w:rPr>
              <w:t>[</w:t>
            </w:r>
            <w:r>
              <w:rPr>
                <w:rFonts w:ascii="Arial" w:hAnsi="Arial" w:cs="Arial"/>
                <w:sz w:val="22"/>
                <w:szCs w:val="22"/>
              </w:rPr>
              <w:t>George Street</w:t>
            </w:r>
          </w:p>
        </w:tc>
        <w:tc>
          <w:tcPr>
            <w:tcW w:w="2126" w:type="dxa"/>
            <w:shd w:val="clear" w:color="auto" w:fill="auto"/>
          </w:tcPr>
          <w:p w14:paraId="14A84B51" w14:textId="6EEFCB31" w:rsidR="004D0BA0" w:rsidRDefault="004D0BA0" w:rsidP="00B063EF">
            <w:pPr>
              <w:rPr>
                <w:rFonts w:ascii="Arial" w:hAnsi="Arial" w:cs="Arial"/>
                <w:sz w:val="22"/>
                <w:szCs w:val="22"/>
              </w:rPr>
            </w:pPr>
            <w:r>
              <w:rPr>
                <w:rFonts w:ascii="Arial" w:hAnsi="Arial" w:cs="Arial"/>
                <w:sz w:val="22"/>
                <w:szCs w:val="22"/>
              </w:rPr>
              <w:t>Blairgowrie</w:t>
            </w:r>
          </w:p>
        </w:tc>
        <w:tc>
          <w:tcPr>
            <w:tcW w:w="6237" w:type="dxa"/>
            <w:shd w:val="clear" w:color="auto" w:fill="auto"/>
          </w:tcPr>
          <w:p w14:paraId="175E1D66" w14:textId="1C47127C" w:rsidR="004D0BA0" w:rsidRPr="00CF6B0B" w:rsidRDefault="004D0BA0" w:rsidP="007D4543">
            <w:pPr>
              <w:jc w:val="both"/>
              <w:rPr>
                <w:rFonts w:ascii="Arial" w:hAnsi="Arial" w:cs="Arial"/>
                <w:sz w:val="22"/>
                <w:szCs w:val="22"/>
              </w:rPr>
            </w:pPr>
            <w:r w:rsidRPr="00FF399A">
              <w:rPr>
                <w:rFonts w:ascii="Arial" w:hAnsi="Arial" w:cs="Arial"/>
                <w:sz w:val="22"/>
                <w:szCs w:val="22"/>
              </w:rPr>
              <w:t>That part of the east side of George Street, which is bounded on the east side by the edge of carriageway, which has a width throughout of 1.8 metres, and which extends from a point 6 metres northwards of the extended south gable of St Catharines Church, George Street, Blairgowrie northwards for a distance of 6.6 metres or thereby.</w:t>
            </w:r>
            <w:r>
              <w:rPr>
                <w:rFonts w:ascii="Arial" w:hAnsi="Arial" w:cs="Arial"/>
                <w:b/>
                <w:sz w:val="22"/>
                <w:szCs w:val="22"/>
              </w:rPr>
              <w:t>]</w:t>
            </w:r>
            <w:r>
              <w:rPr>
                <w:rFonts w:ascii="Arial" w:hAnsi="Arial" w:cs="Arial"/>
                <w:b/>
                <w:sz w:val="22"/>
                <w:szCs w:val="22"/>
                <w:vertAlign w:val="superscript"/>
              </w:rPr>
              <w:t>11</w:t>
            </w:r>
          </w:p>
        </w:tc>
      </w:tr>
      <w:tr w:rsidR="00E9218D" w:rsidRPr="007D4543" w14:paraId="16E6FE9B" w14:textId="77777777" w:rsidTr="00C01604">
        <w:tc>
          <w:tcPr>
            <w:tcW w:w="2093" w:type="dxa"/>
            <w:shd w:val="clear" w:color="auto" w:fill="auto"/>
            <w:vAlign w:val="bottom"/>
          </w:tcPr>
          <w:p w14:paraId="16E6FE93" w14:textId="77777777" w:rsidR="00E9218D" w:rsidRDefault="00E9218D" w:rsidP="00E9218D">
            <w:pPr>
              <w:rPr>
                <w:rFonts w:ascii="Arial" w:hAnsi="Arial" w:cs="Arial"/>
                <w:sz w:val="22"/>
                <w:szCs w:val="22"/>
              </w:rPr>
            </w:pPr>
            <w:r w:rsidRPr="007D4543">
              <w:rPr>
                <w:rFonts w:ascii="Arial" w:hAnsi="Arial" w:cs="Arial"/>
                <w:sz w:val="22"/>
                <w:szCs w:val="22"/>
              </w:rPr>
              <w:t>Harriet Road</w:t>
            </w:r>
          </w:p>
          <w:p w14:paraId="16E6FE94" w14:textId="77777777" w:rsidR="00E176D7" w:rsidRPr="007D4543" w:rsidRDefault="00E176D7" w:rsidP="00E9218D">
            <w:pPr>
              <w:rPr>
                <w:rFonts w:ascii="Arial" w:hAnsi="Arial" w:cs="Arial"/>
                <w:sz w:val="22"/>
                <w:szCs w:val="22"/>
              </w:rPr>
            </w:pPr>
          </w:p>
          <w:p w14:paraId="16E6FE95" w14:textId="77777777" w:rsidR="00E9218D" w:rsidRPr="007D4543" w:rsidRDefault="00E9218D" w:rsidP="00E9218D">
            <w:pPr>
              <w:rPr>
                <w:rFonts w:ascii="Arial" w:hAnsi="Arial" w:cs="Arial"/>
                <w:sz w:val="22"/>
                <w:szCs w:val="22"/>
              </w:rPr>
            </w:pPr>
          </w:p>
          <w:p w14:paraId="16E6FE96" w14:textId="77777777" w:rsidR="00E9218D" w:rsidRPr="007D4543" w:rsidRDefault="00E9218D" w:rsidP="00E9218D">
            <w:pPr>
              <w:rPr>
                <w:rFonts w:ascii="Arial" w:hAnsi="Arial" w:cs="Arial"/>
                <w:sz w:val="22"/>
                <w:szCs w:val="22"/>
              </w:rPr>
            </w:pPr>
          </w:p>
          <w:p w14:paraId="16E6FE97" w14:textId="77777777" w:rsidR="00E9218D" w:rsidRPr="007D4543" w:rsidRDefault="00E9218D" w:rsidP="00E9218D">
            <w:pPr>
              <w:rPr>
                <w:rFonts w:ascii="Arial" w:hAnsi="Arial" w:cs="Arial"/>
                <w:sz w:val="22"/>
                <w:szCs w:val="22"/>
              </w:rPr>
            </w:pPr>
          </w:p>
          <w:p w14:paraId="16E6FE98" w14:textId="77777777" w:rsidR="00E9218D" w:rsidRPr="007D4543" w:rsidRDefault="00E9218D" w:rsidP="00E9218D">
            <w:pPr>
              <w:rPr>
                <w:rFonts w:ascii="Arial" w:hAnsi="Arial" w:cs="Arial"/>
                <w:sz w:val="22"/>
                <w:szCs w:val="22"/>
              </w:rPr>
            </w:pPr>
          </w:p>
        </w:tc>
        <w:tc>
          <w:tcPr>
            <w:tcW w:w="2126" w:type="dxa"/>
            <w:shd w:val="clear" w:color="auto" w:fill="auto"/>
          </w:tcPr>
          <w:p w14:paraId="16E6FE99" w14:textId="77777777" w:rsidR="00E9218D" w:rsidRPr="007D4543" w:rsidRDefault="00E9218D" w:rsidP="00E9218D">
            <w:pPr>
              <w:rPr>
                <w:rFonts w:ascii="Arial" w:hAnsi="Arial" w:cs="Arial"/>
                <w:sz w:val="22"/>
                <w:szCs w:val="22"/>
              </w:rPr>
            </w:pPr>
            <w:r w:rsidRPr="007D4543">
              <w:rPr>
                <w:rFonts w:ascii="Arial" w:hAnsi="Arial" w:cs="Arial"/>
                <w:sz w:val="22"/>
                <w:szCs w:val="22"/>
              </w:rPr>
              <w:t>Blairgowrie</w:t>
            </w:r>
          </w:p>
        </w:tc>
        <w:tc>
          <w:tcPr>
            <w:tcW w:w="6237" w:type="dxa"/>
            <w:shd w:val="clear" w:color="auto" w:fill="auto"/>
          </w:tcPr>
          <w:p w14:paraId="16E6FE9A" w14:textId="77777777" w:rsidR="00E9218D" w:rsidRPr="007D4543" w:rsidRDefault="00E9218D" w:rsidP="007D4543">
            <w:pPr>
              <w:jc w:val="both"/>
              <w:rPr>
                <w:rFonts w:ascii="Arial" w:hAnsi="Arial" w:cs="Arial"/>
                <w:sz w:val="22"/>
                <w:szCs w:val="22"/>
              </w:rPr>
            </w:pPr>
            <w:r w:rsidRPr="007D4543">
              <w:rPr>
                <w:rFonts w:ascii="Arial" w:hAnsi="Arial" w:cs="Arial"/>
                <w:sz w:val="22"/>
                <w:szCs w:val="22"/>
              </w:rPr>
              <w:t>That part of the northeast side of Harriet Road, which is bounded on the northeast side by the edge of carriageway, which has a width throughout of 1.8 metres and which extends from a point 3 metres northeast of the extended southeast gable of 1-41 Harriet Court, Blairgowrie southwestwards for a distance of 7 metres or thereby.</w:t>
            </w:r>
          </w:p>
        </w:tc>
      </w:tr>
      <w:tr w:rsidR="00E9218D" w:rsidRPr="007D4543" w14:paraId="16E6FEA4" w14:textId="77777777" w:rsidTr="00C01604">
        <w:tc>
          <w:tcPr>
            <w:tcW w:w="2093" w:type="dxa"/>
            <w:shd w:val="clear" w:color="auto" w:fill="auto"/>
            <w:vAlign w:val="bottom"/>
          </w:tcPr>
          <w:p w14:paraId="16E6FE9C" w14:textId="77777777" w:rsidR="00E9218D" w:rsidRDefault="00E9218D" w:rsidP="00E9218D">
            <w:pPr>
              <w:rPr>
                <w:rFonts w:ascii="Arial" w:hAnsi="Arial" w:cs="Arial"/>
                <w:sz w:val="22"/>
                <w:szCs w:val="22"/>
              </w:rPr>
            </w:pPr>
            <w:r w:rsidRPr="007D4543">
              <w:rPr>
                <w:rFonts w:ascii="Arial" w:hAnsi="Arial" w:cs="Arial"/>
                <w:sz w:val="22"/>
                <w:szCs w:val="22"/>
              </w:rPr>
              <w:t>Hatton Road</w:t>
            </w:r>
          </w:p>
          <w:p w14:paraId="16E6FE9D" w14:textId="77777777" w:rsidR="0098406D" w:rsidRPr="007D4543" w:rsidRDefault="0098406D" w:rsidP="00E9218D">
            <w:pPr>
              <w:rPr>
                <w:rFonts w:ascii="Arial" w:hAnsi="Arial" w:cs="Arial"/>
                <w:sz w:val="22"/>
                <w:szCs w:val="22"/>
              </w:rPr>
            </w:pPr>
          </w:p>
          <w:p w14:paraId="16E6FE9E" w14:textId="77777777" w:rsidR="00E9218D" w:rsidRPr="007D4543" w:rsidRDefault="00E9218D" w:rsidP="00E9218D">
            <w:pPr>
              <w:rPr>
                <w:rFonts w:ascii="Arial" w:hAnsi="Arial" w:cs="Arial"/>
                <w:sz w:val="22"/>
                <w:szCs w:val="22"/>
              </w:rPr>
            </w:pPr>
          </w:p>
          <w:p w14:paraId="16E6FE9F" w14:textId="77777777" w:rsidR="00E9218D" w:rsidRPr="007D4543" w:rsidRDefault="00E9218D" w:rsidP="00E9218D">
            <w:pPr>
              <w:rPr>
                <w:rFonts w:ascii="Arial" w:hAnsi="Arial" w:cs="Arial"/>
                <w:sz w:val="22"/>
                <w:szCs w:val="22"/>
              </w:rPr>
            </w:pPr>
          </w:p>
          <w:p w14:paraId="16E6FEA0" w14:textId="77777777" w:rsidR="00E9218D" w:rsidRPr="007D4543" w:rsidRDefault="00E9218D" w:rsidP="00E9218D">
            <w:pPr>
              <w:rPr>
                <w:rFonts w:ascii="Arial" w:hAnsi="Arial" w:cs="Arial"/>
                <w:sz w:val="22"/>
                <w:szCs w:val="22"/>
              </w:rPr>
            </w:pPr>
          </w:p>
          <w:p w14:paraId="16E6FEA1" w14:textId="77777777" w:rsidR="00E9218D" w:rsidRPr="007D4543" w:rsidRDefault="00E9218D" w:rsidP="00E9218D">
            <w:pPr>
              <w:rPr>
                <w:rFonts w:ascii="Arial" w:hAnsi="Arial" w:cs="Arial"/>
                <w:sz w:val="22"/>
                <w:szCs w:val="22"/>
              </w:rPr>
            </w:pPr>
          </w:p>
        </w:tc>
        <w:tc>
          <w:tcPr>
            <w:tcW w:w="2126" w:type="dxa"/>
            <w:shd w:val="clear" w:color="auto" w:fill="auto"/>
          </w:tcPr>
          <w:p w14:paraId="16E6FEA2" w14:textId="77777777" w:rsidR="00E9218D" w:rsidRPr="007D4543" w:rsidRDefault="00E9218D" w:rsidP="00E9218D">
            <w:pPr>
              <w:rPr>
                <w:rFonts w:ascii="Arial" w:hAnsi="Arial" w:cs="Arial"/>
                <w:sz w:val="22"/>
                <w:szCs w:val="22"/>
              </w:rPr>
            </w:pPr>
            <w:r w:rsidRPr="007D4543">
              <w:rPr>
                <w:rFonts w:ascii="Arial" w:hAnsi="Arial" w:cs="Arial"/>
                <w:sz w:val="22"/>
                <w:szCs w:val="22"/>
              </w:rPr>
              <w:t>Blairgowrie</w:t>
            </w:r>
          </w:p>
        </w:tc>
        <w:tc>
          <w:tcPr>
            <w:tcW w:w="6237" w:type="dxa"/>
            <w:shd w:val="clear" w:color="auto" w:fill="auto"/>
          </w:tcPr>
          <w:p w14:paraId="16E6FEA3" w14:textId="77777777" w:rsidR="00E9218D" w:rsidRPr="007D4543" w:rsidRDefault="00E9218D" w:rsidP="007D4543">
            <w:pPr>
              <w:jc w:val="both"/>
              <w:rPr>
                <w:rFonts w:ascii="Arial" w:hAnsi="Arial" w:cs="Arial"/>
                <w:sz w:val="22"/>
                <w:szCs w:val="22"/>
              </w:rPr>
            </w:pPr>
            <w:r w:rsidRPr="007D4543">
              <w:rPr>
                <w:rFonts w:ascii="Arial" w:hAnsi="Arial" w:cs="Arial"/>
                <w:sz w:val="22"/>
                <w:szCs w:val="22"/>
              </w:rPr>
              <w:t>That part of the  east side of Hatton Road, which is bounded on the east side by the edge of carriageway, which has a width throughout of 1.8 metres and which extends from a point 1 metre south of the extended south gable of 1-6 Hatton Road, Blairgowrie southwards for a distance of 7 metres or thereby.</w:t>
            </w:r>
          </w:p>
        </w:tc>
      </w:tr>
      <w:tr w:rsidR="002778AB" w:rsidRPr="007D4543" w14:paraId="16E6FEAC" w14:textId="77777777" w:rsidTr="00C01604">
        <w:tc>
          <w:tcPr>
            <w:tcW w:w="2093" w:type="dxa"/>
            <w:shd w:val="clear" w:color="auto" w:fill="auto"/>
            <w:vAlign w:val="bottom"/>
          </w:tcPr>
          <w:p w14:paraId="16E6FEA5" w14:textId="77777777" w:rsidR="002778AB" w:rsidRPr="007D4543" w:rsidRDefault="00B063EF" w:rsidP="00F13E9F">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Jessie Street</w:t>
            </w:r>
          </w:p>
          <w:p w14:paraId="16E6FEA6" w14:textId="77777777" w:rsidR="00B063EF" w:rsidRPr="007D4543" w:rsidRDefault="00B063EF" w:rsidP="00F13E9F">
            <w:pPr>
              <w:rPr>
                <w:rFonts w:ascii="Arial" w:hAnsi="Arial" w:cs="Arial"/>
                <w:sz w:val="22"/>
                <w:szCs w:val="22"/>
              </w:rPr>
            </w:pPr>
          </w:p>
          <w:p w14:paraId="16E6FEA7" w14:textId="77777777" w:rsidR="00B063EF" w:rsidRPr="007D4543" w:rsidRDefault="00B063EF" w:rsidP="00F13E9F">
            <w:pPr>
              <w:rPr>
                <w:rFonts w:ascii="Arial" w:hAnsi="Arial" w:cs="Arial"/>
                <w:sz w:val="22"/>
                <w:szCs w:val="22"/>
              </w:rPr>
            </w:pPr>
          </w:p>
          <w:p w14:paraId="16E6FEA8" w14:textId="77777777" w:rsidR="00B063EF" w:rsidRPr="007D4543" w:rsidRDefault="00B063EF" w:rsidP="00F13E9F">
            <w:pPr>
              <w:rPr>
                <w:rFonts w:ascii="Arial" w:hAnsi="Arial" w:cs="Arial"/>
                <w:sz w:val="22"/>
                <w:szCs w:val="22"/>
              </w:rPr>
            </w:pPr>
          </w:p>
          <w:p w14:paraId="16E6FEA9" w14:textId="77777777" w:rsidR="00B063EF" w:rsidRPr="007D4543" w:rsidRDefault="00B063EF" w:rsidP="00F13E9F">
            <w:pPr>
              <w:rPr>
                <w:rFonts w:ascii="Arial" w:hAnsi="Arial" w:cs="Arial"/>
                <w:sz w:val="22"/>
                <w:szCs w:val="22"/>
              </w:rPr>
            </w:pPr>
          </w:p>
        </w:tc>
        <w:tc>
          <w:tcPr>
            <w:tcW w:w="2126" w:type="dxa"/>
            <w:shd w:val="clear" w:color="auto" w:fill="auto"/>
          </w:tcPr>
          <w:p w14:paraId="16E6FEAA" w14:textId="77777777" w:rsidR="002778AB" w:rsidRPr="007D4543" w:rsidRDefault="00B063EF">
            <w:pPr>
              <w:rPr>
                <w:rFonts w:ascii="Arial" w:hAnsi="Arial" w:cs="Arial"/>
                <w:sz w:val="22"/>
                <w:szCs w:val="22"/>
              </w:rPr>
            </w:pPr>
            <w:r w:rsidRPr="007D4543">
              <w:rPr>
                <w:rFonts w:ascii="Arial" w:hAnsi="Arial" w:cs="Arial"/>
                <w:sz w:val="22"/>
                <w:szCs w:val="22"/>
              </w:rPr>
              <w:t>Blairgowrie</w:t>
            </w:r>
          </w:p>
        </w:tc>
        <w:tc>
          <w:tcPr>
            <w:tcW w:w="6237" w:type="dxa"/>
            <w:shd w:val="clear" w:color="auto" w:fill="auto"/>
          </w:tcPr>
          <w:p w14:paraId="16E6FEAB" w14:textId="77777777" w:rsidR="002778AB" w:rsidRPr="007D4543" w:rsidRDefault="00B063EF" w:rsidP="007D4543">
            <w:pPr>
              <w:jc w:val="both"/>
              <w:rPr>
                <w:rFonts w:ascii="Arial" w:hAnsi="Arial" w:cs="Arial"/>
                <w:b/>
                <w:sz w:val="22"/>
                <w:szCs w:val="22"/>
              </w:rPr>
            </w:pPr>
            <w:r w:rsidRPr="007D4543">
              <w:rPr>
                <w:rFonts w:ascii="Arial" w:hAnsi="Arial" w:cs="Arial"/>
                <w:sz w:val="22"/>
                <w:szCs w:val="22"/>
              </w:rPr>
              <w:t>That part of the north side of Jessie Street, which is bounded on the north side by the edge of carriageway, which has a width throughout of 1.8 metres, and which extends from the extended west gable of 10a Jessie Street, Blairgowrie eastwards for a distance of 7 metres or thereby.</w:t>
            </w:r>
            <w:r w:rsidRPr="007D4543">
              <w:rPr>
                <w:rFonts w:ascii="Arial" w:hAnsi="Arial" w:cs="Arial"/>
                <w:b/>
                <w:sz w:val="22"/>
                <w:szCs w:val="22"/>
              </w:rPr>
              <w:t>]</w:t>
            </w:r>
            <w:r w:rsidRPr="007D4543">
              <w:rPr>
                <w:rFonts w:ascii="Arial" w:hAnsi="Arial" w:cs="Arial"/>
                <w:b/>
                <w:sz w:val="22"/>
                <w:szCs w:val="22"/>
                <w:vertAlign w:val="superscript"/>
              </w:rPr>
              <w:t>1</w:t>
            </w:r>
          </w:p>
        </w:tc>
      </w:tr>
      <w:tr w:rsidR="007F762C" w:rsidRPr="007D4543" w14:paraId="16E6FEB6" w14:textId="77777777" w:rsidTr="00C01604">
        <w:tc>
          <w:tcPr>
            <w:tcW w:w="2093" w:type="dxa"/>
            <w:shd w:val="clear" w:color="auto" w:fill="auto"/>
            <w:vAlign w:val="bottom"/>
          </w:tcPr>
          <w:p w14:paraId="16E6FEAD" w14:textId="77777777" w:rsidR="007F762C" w:rsidRDefault="007F762C" w:rsidP="00F13E9F">
            <w:pPr>
              <w:rPr>
                <w:rFonts w:ascii="Arial" w:hAnsi="Arial" w:cs="Arial"/>
                <w:sz w:val="22"/>
                <w:szCs w:val="22"/>
              </w:rPr>
            </w:pPr>
            <w:r w:rsidRPr="007D4543">
              <w:rPr>
                <w:rFonts w:ascii="Arial" w:hAnsi="Arial" w:cs="Arial"/>
                <w:sz w:val="22"/>
                <w:szCs w:val="22"/>
              </w:rPr>
              <w:t>Jessie Street</w:t>
            </w:r>
          </w:p>
          <w:p w14:paraId="16E6FEAE" w14:textId="77777777" w:rsidR="0098406D" w:rsidRPr="007D4543" w:rsidRDefault="0098406D" w:rsidP="00F13E9F">
            <w:pPr>
              <w:rPr>
                <w:rFonts w:ascii="Arial" w:hAnsi="Arial" w:cs="Arial"/>
                <w:sz w:val="22"/>
                <w:szCs w:val="22"/>
              </w:rPr>
            </w:pPr>
          </w:p>
          <w:p w14:paraId="16E6FEAF" w14:textId="77777777" w:rsidR="007F762C" w:rsidRPr="007D4543" w:rsidRDefault="007F762C" w:rsidP="00F13E9F">
            <w:pPr>
              <w:rPr>
                <w:rFonts w:ascii="Arial" w:hAnsi="Arial" w:cs="Arial"/>
                <w:sz w:val="22"/>
                <w:szCs w:val="22"/>
              </w:rPr>
            </w:pPr>
          </w:p>
          <w:p w14:paraId="16E6FEB0" w14:textId="77777777" w:rsidR="007F762C" w:rsidRPr="007D4543" w:rsidRDefault="007F762C" w:rsidP="00F13E9F">
            <w:pPr>
              <w:rPr>
                <w:rFonts w:ascii="Arial" w:hAnsi="Arial" w:cs="Arial"/>
                <w:sz w:val="22"/>
                <w:szCs w:val="22"/>
              </w:rPr>
            </w:pPr>
          </w:p>
          <w:p w14:paraId="16E6FEB1" w14:textId="77777777" w:rsidR="007F762C" w:rsidRPr="007D4543" w:rsidRDefault="007F762C" w:rsidP="00F13E9F">
            <w:pPr>
              <w:rPr>
                <w:rFonts w:ascii="Arial" w:hAnsi="Arial" w:cs="Arial"/>
                <w:sz w:val="22"/>
                <w:szCs w:val="22"/>
              </w:rPr>
            </w:pPr>
          </w:p>
          <w:p w14:paraId="16E6FEB2" w14:textId="77777777" w:rsidR="007F762C" w:rsidRPr="007D4543" w:rsidRDefault="007F762C" w:rsidP="00F13E9F">
            <w:pPr>
              <w:rPr>
                <w:rFonts w:ascii="Arial" w:hAnsi="Arial" w:cs="Arial"/>
                <w:sz w:val="22"/>
                <w:szCs w:val="22"/>
              </w:rPr>
            </w:pPr>
          </w:p>
        </w:tc>
        <w:tc>
          <w:tcPr>
            <w:tcW w:w="2126" w:type="dxa"/>
            <w:shd w:val="clear" w:color="auto" w:fill="auto"/>
          </w:tcPr>
          <w:p w14:paraId="16E6FEB3" w14:textId="77777777" w:rsidR="007F762C" w:rsidRPr="007D4543" w:rsidRDefault="007F762C">
            <w:pPr>
              <w:rPr>
                <w:rFonts w:ascii="Arial" w:hAnsi="Arial" w:cs="Arial"/>
                <w:sz w:val="22"/>
                <w:szCs w:val="22"/>
              </w:rPr>
            </w:pPr>
            <w:r w:rsidRPr="007D4543">
              <w:rPr>
                <w:rFonts w:ascii="Arial" w:hAnsi="Arial" w:cs="Arial"/>
                <w:sz w:val="22"/>
                <w:szCs w:val="22"/>
              </w:rPr>
              <w:t>Blairgowrie</w:t>
            </w:r>
          </w:p>
          <w:p w14:paraId="16E6FEB4" w14:textId="77777777" w:rsidR="007F762C" w:rsidRPr="007D4543" w:rsidRDefault="007F762C">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EB5" w14:textId="77777777" w:rsidR="007F762C" w:rsidRPr="007D4543" w:rsidRDefault="007F762C" w:rsidP="007D4543">
            <w:pPr>
              <w:jc w:val="both"/>
              <w:rPr>
                <w:rFonts w:ascii="Arial" w:hAnsi="Arial" w:cs="Arial"/>
                <w:sz w:val="22"/>
                <w:szCs w:val="22"/>
              </w:rPr>
            </w:pPr>
            <w:r w:rsidRPr="007D4543">
              <w:rPr>
                <w:rFonts w:ascii="Arial" w:hAnsi="Arial" w:cs="Arial"/>
                <w:sz w:val="22"/>
                <w:szCs w:val="22"/>
              </w:rPr>
              <w:t>That part of the northwest side of Jessie Street, which is bounded on the northwest side by the edge of carriageway, which has a width throughout of 3.6 metres and which extends from a point 6 metres west of the extended east gable of 44-58 Jessie Street</w:t>
            </w:r>
            <w:r w:rsidR="002F6F66" w:rsidRPr="007D4543">
              <w:rPr>
                <w:rFonts w:ascii="Arial" w:hAnsi="Arial" w:cs="Arial"/>
                <w:sz w:val="22"/>
                <w:szCs w:val="22"/>
              </w:rPr>
              <w:t>, Blairgowrie being 5 met</w:t>
            </w:r>
            <w:r w:rsidRPr="007D4543">
              <w:rPr>
                <w:rFonts w:ascii="Arial" w:hAnsi="Arial" w:cs="Arial"/>
                <w:sz w:val="22"/>
                <w:szCs w:val="22"/>
              </w:rPr>
              <w:t>r</w:t>
            </w:r>
            <w:r w:rsidR="002F6F66" w:rsidRPr="007D4543">
              <w:rPr>
                <w:rFonts w:ascii="Arial" w:hAnsi="Arial" w:cs="Arial"/>
                <w:sz w:val="22"/>
                <w:szCs w:val="22"/>
              </w:rPr>
              <w:t>e</w:t>
            </w:r>
            <w:r w:rsidRPr="007D4543">
              <w:rPr>
                <w:rFonts w:ascii="Arial" w:hAnsi="Arial" w:cs="Arial"/>
                <w:sz w:val="22"/>
                <w:szCs w:val="22"/>
              </w:rPr>
              <w:t>s in length.</w:t>
            </w:r>
          </w:p>
        </w:tc>
      </w:tr>
      <w:tr w:rsidR="007F762C" w:rsidRPr="007D4543" w14:paraId="16E6FEBF" w14:textId="77777777" w:rsidTr="00C01604">
        <w:tc>
          <w:tcPr>
            <w:tcW w:w="2093" w:type="dxa"/>
            <w:shd w:val="clear" w:color="auto" w:fill="auto"/>
            <w:vAlign w:val="bottom"/>
          </w:tcPr>
          <w:p w14:paraId="16E6FEB7" w14:textId="77777777" w:rsidR="007F762C" w:rsidRPr="007D4543" w:rsidRDefault="007F762C" w:rsidP="00F13E9F">
            <w:pPr>
              <w:rPr>
                <w:rFonts w:ascii="Arial" w:hAnsi="Arial" w:cs="Arial"/>
                <w:sz w:val="22"/>
                <w:szCs w:val="22"/>
              </w:rPr>
            </w:pPr>
            <w:r w:rsidRPr="007D4543">
              <w:rPr>
                <w:rFonts w:ascii="Arial" w:hAnsi="Arial" w:cs="Arial"/>
                <w:sz w:val="22"/>
                <w:szCs w:val="22"/>
              </w:rPr>
              <w:t>Jessie Street</w:t>
            </w:r>
          </w:p>
          <w:p w14:paraId="16E6FEB8" w14:textId="77777777" w:rsidR="007F762C" w:rsidRPr="007D4543" w:rsidRDefault="007F762C" w:rsidP="00F13E9F">
            <w:pPr>
              <w:rPr>
                <w:rFonts w:ascii="Arial" w:hAnsi="Arial" w:cs="Arial"/>
                <w:sz w:val="22"/>
                <w:szCs w:val="22"/>
              </w:rPr>
            </w:pPr>
          </w:p>
          <w:p w14:paraId="16E6FEB9" w14:textId="77777777" w:rsidR="007F762C" w:rsidRPr="007D4543" w:rsidRDefault="007F762C" w:rsidP="00F13E9F">
            <w:pPr>
              <w:rPr>
                <w:rFonts w:ascii="Arial" w:hAnsi="Arial" w:cs="Arial"/>
                <w:sz w:val="22"/>
                <w:szCs w:val="22"/>
              </w:rPr>
            </w:pPr>
          </w:p>
          <w:p w14:paraId="16E6FEBA" w14:textId="77777777" w:rsidR="007F762C" w:rsidRPr="007D4543" w:rsidRDefault="007F762C" w:rsidP="00F13E9F">
            <w:pPr>
              <w:rPr>
                <w:rFonts w:ascii="Arial" w:hAnsi="Arial" w:cs="Arial"/>
                <w:sz w:val="22"/>
                <w:szCs w:val="22"/>
              </w:rPr>
            </w:pPr>
          </w:p>
          <w:p w14:paraId="16E6FEBB" w14:textId="77777777" w:rsidR="007F762C" w:rsidRPr="007D4543" w:rsidRDefault="007F762C" w:rsidP="00F13E9F">
            <w:pPr>
              <w:rPr>
                <w:rFonts w:ascii="Arial" w:hAnsi="Arial" w:cs="Arial"/>
                <w:sz w:val="22"/>
                <w:szCs w:val="22"/>
              </w:rPr>
            </w:pPr>
          </w:p>
        </w:tc>
        <w:tc>
          <w:tcPr>
            <w:tcW w:w="2126" w:type="dxa"/>
            <w:shd w:val="clear" w:color="auto" w:fill="auto"/>
          </w:tcPr>
          <w:p w14:paraId="16E6FEBC" w14:textId="77777777" w:rsidR="007F762C" w:rsidRPr="007D4543" w:rsidRDefault="007F762C">
            <w:pPr>
              <w:rPr>
                <w:rFonts w:ascii="Arial" w:hAnsi="Arial" w:cs="Arial"/>
                <w:sz w:val="22"/>
                <w:szCs w:val="22"/>
              </w:rPr>
            </w:pPr>
            <w:r w:rsidRPr="007D4543">
              <w:rPr>
                <w:rFonts w:ascii="Arial" w:hAnsi="Arial" w:cs="Arial"/>
                <w:sz w:val="22"/>
                <w:szCs w:val="22"/>
              </w:rPr>
              <w:t>Blairgowrie</w:t>
            </w:r>
          </w:p>
          <w:p w14:paraId="16E6FEBD" w14:textId="77777777" w:rsidR="007F762C" w:rsidRPr="007D4543" w:rsidRDefault="007F762C">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EBE" w14:textId="77777777" w:rsidR="007F762C" w:rsidRPr="007D4543" w:rsidRDefault="007F762C" w:rsidP="007D4543">
            <w:pPr>
              <w:jc w:val="both"/>
              <w:rPr>
                <w:rFonts w:ascii="Arial" w:hAnsi="Arial" w:cs="Arial"/>
                <w:sz w:val="22"/>
                <w:szCs w:val="22"/>
              </w:rPr>
            </w:pPr>
            <w:r w:rsidRPr="007D4543">
              <w:rPr>
                <w:rFonts w:ascii="Arial" w:hAnsi="Arial" w:cs="Arial"/>
                <w:sz w:val="22"/>
                <w:szCs w:val="22"/>
              </w:rPr>
              <w:t>That part of the northwest side of Jessie Street, which is bounded on the northwest side by the edge of carriageway, which has a width throughout of 3.6 metres and which extends from a point 1 metre west of the extended east gable of 44-58 Jessie Street</w:t>
            </w:r>
            <w:r w:rsidR="00A745BA" w:rsidRPr="007D4543">
              <w:rPr>
                <w:rFonts w:ascii="Arial" w:hAnsi="Arial" w:cs="Arial"/>
                <w:sz w:val="22"/>
                <w:szCs w:val="22"/>
              </w:rPr>
              <w:t>, Blairgowrie being 5 met</w:t>
            </w:r>
            <w:r w:rsidRPr="007D4543">
              <w:rPr>
                <w:rFonts w:ascii="Arial" w:hAnsi="Arial" w:cs="Arial"/>
                <w:sz w:val="22"/>
                <w:szCs w:val="22"/>
              </w:rPr>
              <w:t>r</w:t>
            </w:r>
            <w:r w:rsidR="00A745BA" w:rsidRPr="007D4543">
              <w:rPr>
                <w:rFonts w:ascii="Arial" w:hAnsi="Arial" w:cs="Arial"/>
                <w:sz w:val="22"/>
                <w:szCs w:val="22"/>
              </w:rPr>
              <w:t>e</w:t>
            </w:r>
            <w:r w:rsidRPr="007D4543">
              <w:rPr>
                <w:rFonts w:ascii="Arial" w:hAnsi="Arial" w:cs="Arial"/>
                <w:sz w:val="22"/>
                <w:szCs w:val="22"/>
              </w:rPr>
              <w:t>s in length.</w:t>
            </w:r>
          </w:p>
        </w:tc>
      </w:tr>
      <w:tr w:rsidR="002778AB" w:rsidRPr="007D4543" w14:paraId="16E6FEC3" w14:textId="77777777" w:rsidTr="00C01604">
        <w:tc>
          <w:tcPr>
            <w:tcW w:w="2093" w:type="dxa"/>
            <w:shd w:val="clear" w:color="auto" w:fill="auto"/>
            <w:vAlign w:val="bottom"/>
          </w:tcPr>
          <w:p w14:paraId="16E6FEC0" w14:textId="77777777" w:rsidR="002778AB" w:rsidRPr="007D4543" w:rsidRDefault="0090526A" w:rsidP="00F54B03">
            <w:pPr>
              <w:rPr>
                <w:rFonts w:ascii="Arial" w:hAnsi="Arial" w:cs="Arial"/>
                <w:b/>
                <w:sz w:val="22"/>
                <w:szCs w:val="22"/>
              </w:rPr>
            </w:pPr>
            <w:r w:rsidRPr="007D4543">
              <w:rPr>
                <w:rFonts w:ascii="Arial" w:hAnsi="Arial" w:cs="Arial"/>
                <w:b/>
                <w:sz w:val="22"/>
                <w:szCs w:val="22"/>
              </w:rPr>
              <w:t>[…]</w:t>
            </w:r>
            <w:r w:rsidRPr="007D4543">
              <w:rPr>
                <w:rFonts w:ascii="Arial" w:hAnsi="Arial" w:cs="Arial"/>
                <w:b/>
                <w:sz w:val="22"/>
                <w:szCs w:val="22"/>
                <w:vertAlign w:val="superscript"/>
              </w:rPr>
              <w:t>2</w:t>
            </w:r>
          </w:p>
        </w:tc>
        <w:tc>
          <w:tcPr>
            <w:tcW w:w="2126" w:type="dxa"/>
            <w:shd w:val="clear" w:color="auto" w:fill="auto"/>
          </w:tcPr>
          <w:p w14:paraId="16E6FEC1" w14:textId="77777777" w:rsidR="002778AB" w:rsidRPr="007D4543" w:rsidRDefault="002778AB" w:rsidP="00F54B03">
            <w:pPr>
              <w:rPr>
                <w:rFonts w:ascii="Arial" w:hAnsi="Arial" w:cs="Arial"/>
                <w:sz w:val="22"/>
                <w:szCs w:val="22"/>
              </w:rPr>
            </w:pPr>
          </w:p>
        </w:tc>
        <w:tc>
          <w:tcPr>
            <w:tcW w:w="6237" w:type="dxa"/>
            <w:shd w:val="clear" w:color="auto" w:fill="auto"/>
          </w:tcPr>
          <w:p w14:paraId="16E6FEC2" w14:textId="77777777" w:rsidR="002778AB" w:rsidRPr="007D4543" w:rsidRDefault="002778AB" w:rsidP="007D4543">
            <w:pPr>
              <w:jc w:val="both"/>
              <w:rPr>
                <w:rFonts w:ascii="Arial" w:hAnsi="Arial" w:cs="Arial"/>
                <w:sz w:val="22"/>
                <w:szCs w:val="22"/>
              </w:rPr>
            </w:pPr>
          </w:p>
        </w:tc>
      </w:tr>
      <w:tr w:rsidR="002778AB" w:rsidRPr="007D4543" w14:paraId="16E6FECB" w14:textId="77777777" w:rsidTr="00C01604">
        <w:tc>
          <w:tcPr>
            <w:tcW w:w="2093" w:type="dxa"/>
            <w:shd w:val="clear" w:color="auto" w:fill="auto"/>
            <w:vAlign w:val="bottom"/>
          </w:tcPr>
          <w:p w14:paraId="16E6FEC4" w14:textId="77777777" w:rsidR="002778AB" w:rsidRPr="007D4543" w:rsidRDefault="00B063EF" w:rsidP="00F13E9F">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John Street</w:t>
            </w:r>
          </w:p>
          <w:p w14:paraId="16E6FEC5" w14:textId="77777777" w:rsidR="00B063EF" w:rsidRPr="007D4543" w:rsidRDefault="00B063EF" w:rsidP="00F13E9F">
            <w:pPr>
              <w:rPr>
                <w:rFonts w:ascii="Arial" w:hAnsi="Arial" w:cs="Arial"/>
                <w:sz w:val="22"/>
                <w:szCs w:val="22"/>
              </w:rPr>
            </w:pPr>
          </w:p>
          <w:p w14:paraId="16E6FEC6" w14:textId="77777777" w:rsidR="00B063EF" w:rsidRPr="007D4543" w:rsidRDefault="00B063EF" w:rsidP="00F13E9F">
            <w:pPr>
              <w:rPr>
                <w:rFonts w:ascii="Arial" w:hAnsi="Arial" w:cs="Arial"/>
                <w:sz w:val="22"/>
                <w:szCs w:val="22"/>
              </w:rPr>
            </w:pPr>
          </w:p>
          <w:p w14:paraId="16E6FEC7" w14:textId="77777777" w:rsidR="00B063EF" w:rsidRPr="007D4543" w:rsidRDefault="00B063EF" w:rsidP="00F13E9F">
            <w:pPr>
              <w:rPr>
                <w:rFonts w:ascii="Arial" w:hAnsi="Arial" w:cs="Arial"/>
                <w:sz w:val="22"/>
                <w:szCs w:val="22"/>
              </w:rPr>
            </w:pPr>
          </w:p>
          <w:p w14:paraId="16E6FEC8" w14:textId="77777777" w:rsidR="00B063EF" w:rsidRPr="007D4543" w:rsidRDefault="00B063EF" w:rsidP="00F13E9F">
            <w:pPr>
              <w:rPr>
                <w:rFonts w:ascii="Arial" w:hAnsi="Arial" w:cs="Arial"/>
                <w:sz w:val="22"/>
                <w:szCs w:val="22"/>
              </w:rPr>
            </w:pPr>
          </w:p>
        </w:tc>
        <w:tc>
          <w:tcPr>
            <w:tcW w:w="2126" w:type="dxa"/>
            <w:shd w:val="clear" w:color="auto" w:fill="auto"/>
          </w:tcPr>
          <w:p w14:paraId="16E6FEC9" w14:textId="77777777" w:rsidR="002778AB" w:rsidRPr="007D4543" w:rsidRDefault="00B063EF">
            <w:pPr>
              <w:rPr>
                <w:rFonts w:ascii="Arial" w:hAnsi="Arial" w:cs="Arial"/>
                <w:sz w:val="22"/>
                <w:szCs w:val="22"/>
              </w:rPr>
            </w:pPr>
            <w:r w:rsidRPr="007D4543">
              <w:rPr>
                <w:rFonts w:ascii="Arial" w:hAnsi="Arial" w:cs="Arial"/>
                <w:sz w:val="22"/>
                <w:szCs w:val="22"/>
              </w:rPr>
              <w:t>Blairgowrie</w:t>
            </w:r>
          </w:p>
        </w:tc>
        <w:tc>
          <w:tcPr>
            <w:tcW w:w="6237" w:type="dxa"/>
            <w:shd w:val="clear" w:color="auto" w:fill="auto"/>
          </w:tcPr>
          <w:p w14:paraId="16E6FECA" w14:textId="77777777" w:rsidR="002778AB" w:rsidRPr="007D4543" w:rsidRDefault="00B063EF" w:rsidP="007D4543">
            <w:pPr>
              <w:jc w:val="both"/>
              <w:rPr>
                <w:rFonts w:ascii="Arial" w:hAnsi="Arial" w:cs="Arial"/>
                <w:b/>
                <w:sz w:val="22"/>
                <w:szCs w:val="22"/>
              </w:rPr>
            </w:pPr>
            <w:r w:rsidRPr="007D4543">
              <w:rPr>
                <w:rFonts w:ascii="Arial" w:hAnsi="Arial" w:cs="Arial"/>
                <w:sz w:val="22"/>
                <w:szCs w:val="22"/>
              </w:rPr>
              <w:t>That part of the south side of John Street, which is bounded on the south side by the edge of carriageway, which has a width throughout of 1.8 metres, and which extends from the extended east gable of 22 John Street, Blairgowrie westwards for a distance of 11 metres or thereby.</w:t>
            </w:r>
            <w:r w:rsidRPr="007D4543">
              <w:rPr>
                <w:rFonts w:ascii="Arial" w:hAnsi="Arial" w:cs="Arial"/>
                <w:b/>
                <w:sz w:val="22"/>
                <w:szCs w:val="22"/>
              </w:rPr>
              <w:t>]</w:t>
            </w:r>
            <w:r w:rsidRPr="007D4543">
              <w:rPr>
                <w:rFonts w:ascii="Arial" w:hAnsi="Arial" w:cs="Arial"/>
                <w:b/>
                <w:sz w:val="22"/>
                <w:szCs w:val="22"/>
                <w:vertAlign w:val="superscript"/>
              </w:rPr>
              <w:t>1</w:t>
            </w:r>
          </w:p>
        </w:tc>
      </w:tr>
      <w:tr w:rsidR="00C43075" w:rsidRPr="007D4543" w14:paraId="16E6FED4" w14:textId="77777777" w:rsidTr="00C01604">
        <w:tc>
          <w:tcPr>
            <w:tcW w:w="2093" w:type="dxa"/>
            <w:shd w:val="clear" w:color="auto" w:fill="auto"/>
            <w:vAlign w:val="bottom"/>
          </w:tcPr>
          <w:p w14:paraId="16E6FECC" w14:textId="77777777" w:rsidR="00C43075" w:rsidRDefault="00C43075" w:rsidP="00F13E9F">
            <w:pPr>
              <w:rPr>
                <w:rFonts w:ascii="Arial" w:hAnsi="Arial" w:cs="Arial"/>
                <w:sz w:val="22"/>
                <w:szCs w:val="22"/>
              </w:rPr>
            </w:pPr>
            <w:r>
              <w:rPr>
                <w:rFonts w:ascii="Arial" w:hAnsi="Arial" w:cs="Arial"/>
                <w:b/>
                <w:sz w:val="22"/>
                <w:szCs w:val="22"/>
              </w:rPr>
              <w:t>[</w:t>
            </w:r>
            <w:r>
              <w:rPr>
                <w:rFonts w:ascii="Arial" w:hAnsi="Arial" w:cs="Arial"/>
                <w:sz w:val="22"/>
                <w:szCs w:val="22"/>
              </w:rPr>
              <w:t>Reform Street</w:t>
            </w:r>
          </w:p>
          <w:p w14:paraId="16E6FECD" w14:textId="77777777" w:rsidR="00F61AEC" w:rsidRDefault="00F61AEC" w:rsidP="00F13E9F">
            <w:pPr>
              <w:rPr>
                <w:rFonts w:ascii="Arial" w:hAnsi="Arial" w:cs="Arial"/>
                <w:sz w:val="22"/>
                <w:szCs w:val="22"/>
              </w:rPr>
            </w:pPr>
          </w:p>
          <w:p w14:paraId="16E6FECE" w14:textId="77777777" w:rsidR="00F61AEC" w:rsidRDefault="00F61AEC" w:rsidP="00F13E9F">
            <w:pPr>
              <w:rPr>
                <w:rFonts w:ascii="Arial" w:hAnsi="Arial" w:cs="Arial"/>
                <w:sz w:val="22"/>
                <w:szCs w:val="22"/>
              </w:rPr>
            </w:pPr>
          </w:p>
          <w:p w14:paraId="16E6FECF" w14:textId="77777777" w:rsidR="00F61AEC" w:rsidRDefault="00F61AEC" w:rsidP="00F13E9F">
            <w:pPr>
              <w:rPr>
                <w:rFonts w:ascii="Arial" w:hAnsi="Arial" w:cs="Arial"/>
                <w:sz w:val="22"/>
                <w:szCs w:val="22"/>
              </w:rPr>
            </w:pPr>
          </w:p>
          <w:p w14:paraId="16E6FED0" w14:textId="77777777" w:rsidR="00F61AEC" w:rsidRPr="00C43075" w:rsidRDefault="00F61AEC" w:rsidP="00F13E9F">
            <w:pPr>
              <w:rPr>
                <w:rFonts w:ascii="Arial" w:hAnsi="Arial" w:cs="Arial"/>
                <w:sz w:val="22"/>
                <w:szCs w:val="22"/>
              </w:rPr>
            </w:pPr>
          </w:p>
        </w:tc>
        <w:tc>
          <w:tcPr>
            <w:tcW w:w="2126" w:type="dxa"/>
            <w:shd w:val="clear" w:color="auto" w:fill="auto"/>
          </w:tcPr>
          <w:p w14:paraId="16E6FED1" w14:textId="77777777" w:rsidR="00F61AEC" w:rsidRPr="00B01DCC" w:rsidRDefault="00F61AEC" w:rsidP="00F61AEC">
            <w:pPr>
              <w:jc w:val="both"/>
              <w:rPr>
                <w:rFonts w:ascii="Arial" w:hAnsi="Arial" w:cs="Arial"/>
                <w:sz w:val="22"/>
                <w:szCs w:val="22"/>
              </w:rPr>
            </w:pPr>
            <w:r w:rsidRPr="00B01DCC">
              <w:rPr>
                <w:rFonts w:ascii="Arial" w:hAnsi="Arial" w:cs="Arial"/>
                <w:sz w:val="22"/>
                <w:szCs w:val="22"/>
              </w:rPr>
              <w:t>Blairgowrie</w:t>
            </w:r>
          </w:p>
          <w:p w14:paraId="16E6FED2" w14:textId="77777777" w:rsidR="00C43075" w:rsidRPr="007D4543" w:rsidRDefault="00F61AEC" w:rsidP="00F61AEC">
            <w:pPr>
              <w:rPr>
                <w:rFonts w:ascii="Arial" w:hAnsi="Arial" w:cs="Arial"/>
                <w:sz w:val="22"/>
                <w:szCs w:val="22"/>
              </w:rPr>
            </w:pPr>
            <w:r w:rsidRPr="00B01DCC">
              <w:rPr>
                <w:rFonts w:ascii="Arial" w:hAnsi="Arial" w:cs="Arial"/>
                <w:sz w:val="22"/>
                <w:szCs w:val="22"/>
              </w:rPr>
              <w:t>At an angle of 90° to the edge of the carriageway</w:t>
            </w:r>
          </w:p>
        </w:tc>
        <w:tc>
          <w:tcPr>
            <w:tcW w:w="6237" w:type="dxa"/>
            <w:shd w:val="clear" w:color="auto" w:fill="auto"/>
          </w:tcPr>
          <w:p w14:paraId="16E6FED3" w14:textId="77777777" w:rsidR="00C43075" w:rsidRPr="00F61AEC" w:rsidRDefault="00F61AEC" w:rsidP="007D4543">
            <w:pPr>
              <w:jc w:val="both"/>
              <w:rPr>
                <w:rFonts w:ascii="Arial" w:hAnsi="Arial" w:cs="Arial"/>
                <w:b/>
                <w:sz w:val="22"/>
                <w:szCs w:val="22"/>
                <w:vertAlign w:val="superscript"/>
              </w:rPr>
            </w:pPr>
            <w:r w:rsidRPr="00CF6B0B">
              <w:rPr>
                <w:rFonts w:ascii="Arial" w:hAnsi="Arial" w:cs="Arial"/>
                <w:sz w:val="22"/>
                <w:szCs w:val="22"/>
              </w:rPr>
              <w:t xml:space="preserve">That part of the </w:t>
            </w:r>
            <w:r>
              <w:rPr>
                <w:rFonts w:ascii="Arial" w:hAnsi="Arial" w:cs="Arial"/>
                <w:sz w:val="22"/>
                <w:szCs w:val="22"/>
              </w:rPr>
              <w:t>north</w:t>
            </w:r>
            <w:r w:rsidRPr="00CF6B0B">
              <w:rPr>
                <w:rFonts w:ascii="Arial" w:hAnsi="Arial" w:cs="Arial"/>
                <w:sz w:val="22"/>
                <w:szCs w:val="22"/>
              </w:rPr>
              <w:t xml:space="preserve"> side of </w:t>
            </w:r>
            <w:r>
              <w:rPr>
                <w:rFonts w:ascii="Arial" w:hAnsi="Arial" w:cs="Arial"/>
                <w:sz w:val="22"/>
                <w:szCs w:val="22"/>
              </w:rPr>
              <w:t>Reform Street</w:t>
            </w:r>
            <w:r w:rsidRPr="00CF6B0B">
              <w:rPr>
                <w:rFonts w:ascii="Arial" w:hAnsi="Arial" w:cs="Arial"/>
                <w:sz w:val="22"/>
                <w:szCs w:val="22"/>
              </w:rPr>
              <w:t xml:space="preserve">, which is bounded on the </w:t>
            </w:r>
            <w:r>
              <w:rPr>
                <w:rFonts w:ascii="Arial" w:hAnsi="Arial" w:cs="Arial"/>
                <w:sz w:val="22"/>
                <w:szCs w:val="22"/>
              </w:rPr>
              <w:t>north</w:t>
            </w:r>
            <w:r w:rsidRPr="00CF6B0B">
              <w:rPr>
                <w:rFonts w:ascii="Arial" w:hAnsi="Arial" w:cs="Arial"/>
                <w:sz w:val="22"/>
                <w:szCs w:val="22"/>
              </w:rPr>
              <w:t xml:space="preserve"> side by the edge of carriageway, which has a width throughout of </w:t>
            </w:r>
            <w:r>
              <w:rPr>
                <w:rFonts w:ascii="Arial" w:hAnsi="Arial" w:cs="Arial"/>
                <w:sz w:val="22"/>
                <w:szCs w:val="22"/>
              </w:rPr>
              <w:t>3.6</w:t>
            </w:r>
            <w:r w:rsidRPr="00CF6B0B">
              <w:rPr>
                <w:rFonts w:ascii="Arial" w:hAnsi="Arial" w:cs="Arial"/>
                <w:sz w:val="22"/>
                <w:szCs w:val="22"/>
              </w:rPr>
              <w:t xml:space="preserve"> metres, and which extends from the extended </w:t>
            </w:r>
            <w:r>
              <w:rPr>
                <w:rFonts w:ascii="Arial" w:hAnsi="Arial" w:cs="Arial"/>
                <w:sz w:val="22"/>
                <w:szCs w:val="22"/>
              </w:rPr>
              <w:t>west</w:t>
            </w:r>
            <w:r w:rsidRPr="00CF6B0B">
              <w:rPr>
                <w:rFonts w:ascii="Arial" w:hAnsi="Arial" w:cs="Arial"/>
                <w:sz w:val="22"/>
                <w:szCs w:val="22"/>
              </w:rPr>
              <w:t xml:space="preserve"> gable of </w:t>
            </w:r>
            <w:r>
              <w:rPr>
                <w:rFonts w:ascii="Arial" w:hAnsi="Arial" w:cs="Arial"/>
                <w:sz w:val="22"/>
                <w:szCs w:val="22"/>
              </w:rPr>
              <w:t>1</w:t>
            </w:r>
            <w:r w:rsidRPr="00CF6B0B">
              <w:rPr>
                <w:rFonts w:ascii="Arial" w:hAnsi="Arial" w:cs="Arial"/>
                <w:sz w:val="22"/>
                <w:szCs w:val="22"/>
              </w:rPr>
              <w:t xml:space="preserve"> </w:t>
            </w:r>
            <w:r>
              <w:rPr>
                <w:rFonts w:ascii="Arial" w:hAnsi="Arial" w:cs="Arial"/>
                <w:sz w:val="22"/>
                <w:szCs w:val="22"/>
              </w:rPr>
              <w:t>Reform Street</w:t>
            </w:r>
            <w:r w:rsidRPr="00CF6B0B">
              <w:rPr>
                <w:rFonts w:ascii="Arial" w:hAnsi="Arial" w:cs="Arial"/>
                <w:sz w:val="22"/>
                <w:szCs w:val="22"/>
              </w:rPr>
              <w:t xml:space="preserve">, </w:t>
            </w:r>
            <w:r>
              <w:rPr>
                <w:rFonts w:ascii="Arial" w:hAnsi="Arial" w:cs="Arial"/>
                <w:sz w:val="22"/>
                <w:szCs w:val="22"/>
              </w:rPr>
              <w:t xml:space="preserve">Blairgowrie </w:t>
            </w:r>
            <w:r w:rsidRPr="00D167E7">
              <w:rPr>
                <w:rFonts w:ascii="Arial" w:hAnsi="Arial" w:cs="Arial"/>
                <w:sz w:val="22"/>
                <w:szCs w:val="22"/>
              </w:rPr>
              <w:t>being 5 metres or thereby in length.</w:t>
            </w:r>
            <w:r>
              <w:rPr>
                <w:rFonts w:ascii="Arial" w:hAnsi="Arial" w:cs="Arial"/>
                <w:b/>
                <w:sz w:val="22"/>
                <w:szCs w:val="22"/>
              </w:rPr>
              <w:t>]</w:t>
            </w:r>
            <w:r>
              <w:rPr>
                <w:rFonts w:ascii="Arial" w:hAnsi="Arial" w:cs="Arial"/>
                <w:b/>
                <w:sz w:val="22"/>
                <w:szCs w:val="22"/>
                <w:vertAlign w:val="superscript"/>
              </w:rPr>
              <w:t>7</w:t>
            </w:r>
          </w:p>
        </w:tc>
      </w:tr>
      <w:tr w:rsidR="007F762C" w:rsidRPr="007D4543" w14:paraId="16E6FEDC" w14:textId="77777777" w:rsidTr="00C01604">
        <w:tc>
          <w:tcPr>
            <w:tcW w:w="2093" w:type="dxa"/>
            <w:shd w:val="clear" w:color="auto" w:fill="auto"/>
            <w:vAlign w:val="bottom"/>
          </w:tcPr>
          <w:p w14:paraId="16E6FED5" w14:textId="77777777" w:rsidR="007F762C" w:rsidRDefault="007F762C" w:rsidP="00F13E9F">
            <w:pPr>
              <w:rPr>
                <w:rFonts w:ascii="Arial" w:hAnsi="Arial" w:cs="Arial"/>
                <w:sz w:val="22"/>
                <w:szCs w:val="22"/>
              </w:rPr>
            </w:pPr>
            <w:r w:rsidRPr="007D4543">
              <w:rPr>
                <w:rFonts w:ascii="Arial" w:hAnsi="Arial" w:cs="Arial"/>
                <w:sz w:val="22"/>
                <w:szCs w:val="22"/>
              </w:rPr>
              <w:t>South Castle Street</w:t>
            </w:r>
          </w:p>
          <w:p w14:paraId="16E6FED6" w14:textId="77777777" w:rsidR="0098406D" w:rsidRPr="007D4543" w:rsidRDefault="0098406D" w:rsidP="00F13E9F">
            <w:pPr>
              <w:rPr>
                <w:rFonts w:ascii="Arial" w:hAnsi="Arial" w:cs="Arial"/>
                <w:sz w:val="22"/>
                <w:szCs w:val="22"/>
              </w:rPr>
            </w:pPr>
          </w:p>
          <w:p w14:paraId="16E6FED7" w14:textId="77777777" w:rsidR="007F762C" w:rsidRPr="007D4543" w:rsidRDefault="007F762C" w:rsidP="00F13E9F">
            <w:pPr>
              <w:rPr>
                <w:rFonts w:ascii="Arial" w:hAnsi="Arial" w:cs="Arial"/>
                <w:sz w:val="22"/>
                <w:szCs w:val="22"/>
              </w:rPr>
            </w:pPr>
          </w:p>
          <w:p w14:paraId="16E6FED8" w14:textId="77777777" w:rsidR="007F762C" w:rsidRPr="007D4543" w:rsidRDefault="007F762C" w:rsidP="00F13E9F">
            <w:pPr>
              <w:rPr>
                <w:rFonts w:ascii="Arial" w:hAnsi="Arial" w:cs="Arial"/>
                <w:sz w:val="22"/>
                <w:szCs w:val="22"/>
              </w:rPr>
            </w:pPr>
          </w:p>
          <w:p w14:paraId="16E6FED9" w14:textId="77777777" w:rsidR="007F762C" w:rsidRPr="007D4543" w:rsidRDefault="007F762C" w:rsidP="00F13E9F">
            <w:pPr>
              <w:rPr>
                <w:rFonts w:ascii="Arial" w:hAnsi="Arial" w:cs="Arial"/>
                <w:sz w:val="22"/>
                <w:szCs w:val="22"/>
              </w:rPr>
            </w:pPr>
          </w:p>
        </w:tc>
        <w:tc>
          <w:tcPr>
            <w:tcW w:w="2126" w:type="dxa"/>
            <w:shd w:val="clear" w:color="auto" w:fill="auto"/>
          </w:tcPr>
          <w:p w14:paraId="16E6FEDA" w14:textId="77777777" w:rsidR="007F762C" w:rsidRPr="007D4543" w:rsidRDefault="007F762C">
            <w:pPr>
              <w:rPr>
                <w:rFonts w:ascii="Arial" w:hAnsi="Arial" w:cs="Arial"/>
                <w:sz w:val="22"/>
                <w:szCs w:val="22"/>
              </w:rPr>
            </w:pPr>
            <w:r w:rsidRPr="007D4543">
              <w:rPr>
                <w:rFonts w:ascii="Arial" w:hAnsi="Arial" w:cs="Arial"/>
                <w:sz w:val="22"/>
                <w:szCs w:val="22"/>
              </w:rPr>
              <w:lastRenderedPageBreak/>
              <w:t>Blairgowrie</w:t>
            </w:r>
          </w:p>
        </w:tc>
        <w:tc>
          <w:tcPr>
            <w:tcW w:w="6237" w:type="dxa"/>
            <w:shd w:val="clear" w:color="auto" w:fill="auto"/>
          </w:tcPr>
          <w:p w14:paraId="16E6FEDB" w14:textId="77777777" w:rsidR="007F762C" w:rsidRPr="007D4543" w:rsidRDefault="007F762C" w:rsidP="007D4543">
            <w:pPr>
              <w:jc w:val="both"/>
              <w:rPr>
                <w:rFonts w:ascii="Arial" w:hAnsi="Arial" w:cs="Arial"/>
                <w:sz w:val="22"/>
                <w:szCs w:val="22"/>
              </w:rPr>
            </w:pPr>
            <w:r w:rsidRPr="007D4543">
              <w:rPr>
                <w:rFonts w:ascii="Arial" w:hAnsi="Arial" w:cs="Arial"/>
                <w:sz w:val="22"/>
                <w:szCs w:val="22"/>
              </w:rPr>
              <w:t xml:space="preserve">That part of the southside of South Castle Street, which is bounded on the south side by the edge of carriageway, which has a width throughout of 1.8 metres and which extends from a point 1 metre east of the extended west gable of 2 South Castle Street, Blairgowrie eastwards for a distance of 12 </w:t>
            </w:r>
            <w:r w:rsidRPr="007D4543">
              <w:rPr>
                <w:rFonts w:ascii="Arial" w:hAnsi="Arial" w:cs="Arial"/>
                <w:sz w:val="22"/>
                <w:szCs w:val="22"/>
              </w:rPr>
              <w:lastRenderedPageBreak/>
              <w:t>metres or thereby.</w:t>
            </w:r>
          </w:p>
        </w:tc>
      </w:tr>
      <w:tr w:rsidR="0090526A" w:rsidRPr="007D4543" w14:paraId="16E6FEE0" w14:textId="77777777" w:rsidTr="00C01604">
        <w:tc>
          <w:tcPr>
            <w:tcW w:w="2093" w:type="dxa"/>
            <w:shd w:val="clear" w:color="auto" w:fill="auto"/>
            <w:vAlign w:val="bottom"/>
          </w:tcPr>
          <w:p w14:paraId="16E6FEDD" w14:textId="77777777" w:rsidR="0090526A" w:rsidRPr="007D4543" w:rsidRDefault="00D3179B" w:rsidP="00F13E9F">
            <w:pPr>
              <w:rPr>
                <w:rFonts w:ascii="Arial" w:hAnsi="Arial" w:cs="Arial"/>
                <w:sz w:val="22"/>
                <w:szCs w:val="22"/>
              </w:rPr>
            </w:pPr>
            <w:r w:rsidRPr="00D3179B">
              <w:rPr>
                <w:rFonts w:ascii="Arial" w:hAnsi="Arial" w:cs="Arial"/>
                <w:b/>
                <w:sz w:val="22"/>
                <w:szCs w:val="22"/>
              </w:rPr>
              <w:lastRenderedPageBreak/>
              <w:t>[…]</w:t>
            </w:r>
            <w:r w:rsidRPr="00D3179B">
              <w:rPr>
                <w:rFonts w:ascii="Arial" w:hAnsi="Arial" w:cs="Arial"/>
                <w:b/>
                <w:sz w:val="22"/>
                <w:szCs w:val="22"/>
                <w:vertAlign w:val="superscript"/>
              </w:rPr>
              <w:t>10</w:t>
            </w:r>
          </w:p>
        </w:tc>
        <w:tc>
          <w:tcPr>
            <w:tcW w:w="2126" w:type="dxa"/>
            <w:shd w:val="clear" w:color="auto" w:fill="auto"/>
          </w:tcPr>
          <w:p w14:paraId="16E6FEDE" w14:textId="77777777" w:rsidR="0090526A" w:rsidRPr="007D4543" w:rsidRDefault="0090526A" w:rsidP="00E9218D">
            <w:pPr>
              <w:rPr>
                <w:rFonts w:ascii="Arial" w:hAnsi="Arial" w:cs="Arial"/>
                <w:sz w:val="22"/>
                <w:szCs w:val="22"/>
              </w:rPr>
            </w:pPr>
          </w:p>
        </w:tc>
        <w:tc>
          <w:tcPr>
            <w:tcW w:w="6237" w:type="dxa"/>
            <w:shd w:val="clear" w:color="auto" w:fill="auto"/>
          </w:tcPr>
          <w:p w14:paraId="16E6FEDF" w14:textId="77777777" w:rsidR="0090526A" w:rsidRPr="007D4543" w:rsidRDefault="0090526A" w:rsidP="007D4543">
            <w:pPr>
              <w:jc w:val="both"/>
              <w:rPr>
                <w:rFonts w:ascii="Arial" w:hAnsi="Arial" w:cs="Arial"/>
                <w:b/>
                <w:sz w:val="22"/>
                <w:szCs w:val="22"/>
              </w:rPr>
            </w:pPr>
          </w:p>
        </w:tc>
      </w:tr>
      <w:tr w:rsidR="0065038F" w:rsidRPr="007D4543" w14:paraId="16E6FEE4" w14:textId="77777777" w:rsidTr="00C01604">
        <w:tc>
          <w:tcPr>
            <w:tcW w:w="2093" w:type="dxa"/>
            <w:shd w:val="clear" w:color="auto" w:fill="auto"/>
            <w:vAlign w:val="bottom"/>
          </w:tcPr>
          <w:p w14:paraId="16E6FEE1" w14:textId="77777777" w:rsidR="00E9218D" w:rsidRPr="007D4543" w:rsidRDefault="0055737B" w:rsidP="00F13E9F">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EE2" w14:textId="77777777" w:rsidR="0065038F" w:rsidRPr="007D4543" w:rsidRDefault="0065038F">
            <w:pPr>
              <w:rPr>
                <w:rFonts w:ascii="Arial" w:hAnsi="Arial" w:cs="Arial"/>
                <w:sz w:val="22"/>
                <w:szCs w:val="22"/>
              </w:rPr>
            </w:pPr>
          </w:p>
        </w:tc>
        <w:tc>
          <w:tcPr>
            <w:tcW w:w="6237" w:type="dxa"/>
            <w:shd w:val="clear" w:color="auto" w:fill="auto"/>
          </w:tcPr>
          <w:p w14:paraId="16E6FEE3" w14:textId="77777777" w:rsidR="0065038F" w:rsidRPr="007D4543" w:rsidRDefault="0065038F" w:rsidP="007D4543">
            <w:pPr>
              <w:jc w:val="both"/>
              <w:rPr>
                <w:rFonts w:ascii="Arial" w:hAnsi="Arial" w:cs="Arial"/>
                <w:b/>
                <w:sz w:val="22"/>
                <w:szCs w:val="22"/>
              </w:rPr>
            </w:pPr>
          </w:p>
        </w:tc>
      </w:tr>
      <w:tr w:rsidR="0042094A" w:rsidRPr="007D4543" w14:paraId="16E6FEE8" w14:textId="77777777" w:rsidTr="00C01604">
        <w:tc>
          <w:tcPr>
            <w:tcW w:w="2093" w:type="dxa"/>
            <w:shd w:val="clear" w:color="auto" w:fill="auto"/>
            <w:vAlign w:val="bottom"/>
          </w:tcPr>
          <w:p w14:paraId="16E6FEE5" w14:textId="77777777" w:rsidR="0042094A" w:rsidRPr="0042094A" w:rsidRDefault="00D3179B" w:rsidP="00F13E9F">
            <w:pPr>
              <w:rPr>
                <w:rFonts w:ascii="Arial" w:hAnsi="Arial" w:cs="Arial"/>
                <w:sz w:val="22"/>
                <w:szCs w:val="22"/>
              </w:rPr>
            </w:pPr>
            <w:r w:rsidRPr="00D3179B">
              <w:rPr>
                <w:rFonts w:ascii="Arial" w:hAnsi="Arial" w:cs="Arial"/>
                <w:b/>
                <w:sz w:val="22"/>
                <w:szCs w:val="22"/>
              </w:rPr>
              <w:t>[…]</w:t>
            </w:r>
            <w:r w:rsidRPr="00D3179B">
              <w:rPr>
                <w:rFonts w:ascii="Arial" w:hAnsi="Arial" w:cs="Arial"/>
                <w:b/>
                <w:sz w:val="22"/>
                <w:szCs w:val="22"/>
                <w:vertAlign w:val="superscript"/>
              </w:rPr>
              <w:t>10</w:t>
            </w:r>
          </w:p>
        </w:tc>
        <w:tc>
          <w:tcPr>
            <w:tcW w:w="2126" w:type="dxa"/>
            <w:shd w:val="clear" w:color="auto" w:fill="auto"/>
          </w:tcPr>
          <w:p w14:paraId="16E6FEE6" w14:textId="77777777" w:rsidR="0042094A" w:rsidRPr="007D4543" w:rsidRDefault="0042094A">
            <w:pPr>
              <w:rPr>
                <w:rFonts w:ascii="Arial" w:hAnsi="Arial" w:cs="Arial"/>
                <w:sz w:val="22"/>
                <w:szCs w:val="22"/>
              </w:rPr>
            </w:pPr>
          </w:p>
        </w:tc>
        <w:tc>
          <w:tcPr>
            <w:tcW w:w="6237" w:type="dxa"/>
            <w:shd w:val="clear" w:color="auto" w:fill="auto"/>
          </w:tcPr>
          <w:p w14:paraId="16E6FEE7" w14:textId="77777777" w:rsidR="0042094A" w:rsidRPr="00E176D7" w:rsidRDefault="0042094A" w:rsidP="007D4543">
            <w:pPr>
              <w:jc w:val="both"/>
              <w:rPr>
                <w:rFonts w:ascii="Arial" w:hAnsi="Arial" w:cs="Arial"/>
                <w:b/>
                <w:sz w:val="22"/>
                <w:szCs w:val="22"/>
                <w:vertAlign w:val="superscript"/>
              </w:rPr>
            </w:pPr>
          </w:p>
        </w:tc>
      </w:tr>
      <w:tr w:rsidR="0090526A" w:rsidRPr="007D4543" w14:paraId="16E6FEEC" w14:textId="77777777" w:rsidTr="00C01604">
        <w:tc>
          <w:tcPr>
            <w:tcW w:w="2093" w:type="dxa"/>
            <w:shd w:val="clear" w:color="auto" w:fill="auto"/>
            <w:vAlign w:val="bottom"/>
          </w:tcPr>
          <w:p w14:paraId="16E6FEE9" w14:textId="77777777" w:rsidR="0090526A" w:rsidRPr="007D4543" w:rsidRDefault="0090526A" w:rsidP="00E9218D">
            <w:pPr>
              <w:rPr>
                <w:rFonts w:ascii="Arial" w:hAnsi="Arial" w:cs="Arial"/>
                <w:b/>
                <w:sz w:val="22"/>
                <w:szCs w:val="22"/>
              </w:rPr>
            </w:pPr>
            <w:r w:rsidRPr="007D4543">
              <w:rPr>
                <w:rFonts w:ascii="Arial" w:hAnsi="Arial" w:cs="Arial"/>
                <w:b/>
                <w:sz w:val="22"/>
                <w:szCs w:val="22"/>
              </w:rPr>
              <w:t>[…]</w:t>
            </w:r>
            <w:r w:rsidRPr="007D4543">
              <w:rPr>
                <w:rFonts w:ascii="Arial" w:hAnsi="Arial" w:cs="Arial"/>
                <w:b/>
                <w:sz w:val="22"/>
                <w:szCs w:val="22"/>
                <w:vertAlign w:val="superscript"/>
              </w:rPr>
              <w:t>2</w:t>
            </w:r>
          </w:p>
        </w:tc>
        <w:tc>
          <w:tcPr>
            <w:tcW w:w="2126" w:type="dxa"/>
            <w:shd w:val="clear" w:color="auto" w:fill="auto"/>
          </w:tcPr>
          <w:p w14:paraId="16E6FEEA" w14:textId="77777777" w:rsidR="0090526A" w:rsidRPr="007D4543" w:rsidRDefault="0090526A" w:rsidP="00E9218D">
            <w:pPr>
              <w:rPr>
                <w:rFonts w:ascii="Arial" w:hAnsi="Arial" w:cs="Arial"/>
                <w:sz w:val="22"/>
                <w:szCs w:val="22"/>
              </w:rPr>
            </w:pPr>
          </w:p>
        </w:tc>
        <w:tc>
          <w:tcPr>
            <w:tcW w:w="6237" w:type="dxa"/>
            <w:shd w:val="clear" w:color="auto" w:fill="auto"/>
          </w:tcPr>
          <w:p w14:paraId="16E6FEEB" w14:textId="77777777" w:rsidR="0090526A" w:rsidRPr="007D4543" w:rsidRDefault="0090526A" w:rsidP="007D4543">
            <w:pPr>
              <w:jc w:val="both"/>
              <w:rPr>
                <w:rFonts w:ascii="Arial" w:hAnsi="Arial" w:cs="Arial"/>
                <w:sz w:val="22"/>
                <w:szCs w:val="22"/>
              </w:rPr>
            </w:pPr>
          </w:p>
        </w:tc>
      </w:tr>
      <w:tr w:rsidR="00776A02" w:rsidRPr="007D4543" w14:paraId="16E6FEF4" w14:textId="77777777" w:rsidTr="00C01604">
        <w:tc>
          <w:tcPr>
            <w:tcW w:w="2093" w:type="dxa"/>
            <w:shd w:val="clear" w:color="auto" w:fill="auto"/>
            <w:vAlign w:val="bottom"/>
          </w:tcPr>
          <w:p w14:paraId="16E6FEED" w14:textId="77777777" w:rsidR="00776A02" w:rsidRDefault="00776A02" w:rsidP="00E9218D">
            <w:pPr>
              <w:rPr>
                <w:rFonts w:ascii="Arial" w:hAnsi="Arial" w:cs="Arial"/>
                <w:sz w:val="22"/>
                <w:szCs w:val="22"/>
              </w:rPr>
            </w:pPr>
            <w:r>
              <w:rPr>
                <w:rFonts w:ascii="Arial" w:hAnsi="Arial" w:cs="Arial"/>
                <w:b/>
                <w:sz w:val="22"/>
                <w:szCs w:val="22"/>
              </w:rPr>
              <w:t>[</w:t>
            </w:r>
            <w:r>
              <w:rPr>
                <w:rFonts w:ascii="Arial" w:hAnsi="Arial" w:cs="Arial"/>
                <w:sz w:val="22"/>
                <w:szCs w:val="22"/>
              </w:rPr>
              <w:t>Chaise Road</w:t>
            </w:r>
          </w:p>
          <w:p w14:paraId="16E6FEEE" w14:textId="77777777" w:rsidR="00776A02" w:rsidRDefault="00776A02" w:rsidP="00E9218D">
            <w:pPr>
              <w:rPr>
                <w:rFonts w:ascii="Arial" w:hAnsi="Arial" w:cs="Arial"/>
                <w:sz w:val="22"/>
                <w:szCs w:val="22"/>
              </w:rPr>
            </w:pPr>
          </w:p>
          <w:p w14:paraId="16E6FEEF" w14:textId="77777777" w:rsidR="00776A02" w:rsidRDefault="00776A02" w:rsidP="00E9218D">
            <w:pPr>
              <w:rPr>
                <w:rFonts w:ascii="Arial" w:hAnsi="Arial" w:cs="Arial"/>
                <w:sz w:val="22"/>
                <w:szCs w:val="22"/>
              </w:rPr>
            </w:pPr>
          </w:p>
          <w:p w14:paraId="16E6FEF0" w14:textId="77777777" w:rsidR="00776A02" w:rsidRDefault="00776A02" w:rsidP="00E9218D">
            <w:pPr>
              <w:rPr>
                <w:rFonts w:ascii="Arial" w:hAnsi="Arial" w:cs="Arial"/>
                <w:sz w:val="22"/>
                <w:szCs w:val="22"/>
              </w:rPr>
            </w:pPr>
          </w:p>
          <w:p w14:paraId="16E6FEF1" w14:textId="77777777" w:rsidR="00776A02" w:rsidRPr="00776A02" w:rsidRDefault="00776A02" w:rsidP="00E9218D">
            <w:pPr>
              <w:rPr>
                <w:rFonts w:ascii="Arial" w:hAnsi="Arial" w:cs="Arial"/>
                <w:sz w:val="22"/>
                <w:szCs w:val="22"/>
              </w:rPr>
            </w:pPr>
          </w:p>
        </w:tc>
        <w:tc>
          <w:tcPr>
            <w:tcW w:w="2126" w:type="dxa"/>
            <w:shd w:val="clear" w:color="auto" w:fill="auto"/>
          </w:tcPr>
          <w:p w14:paraId="16E6FEF2" w14:textId="77777777" w:rsidR="00776A02" w:rsidRPr="007D4543" w:rsidRDefault="00776A02" w:rsidP="00E9218D">
            <w:pPr>
              <w:rPr>
                <w:rFonts w:ascii="Arial" w:hAnsi="Arial" w:cs="Arial"/>
                <w:sz w:val="22"/>
                <w:szCs w:val="22"/>
              </w:rPr>
            </w:pPr>
            <w:r>
              <w:rPr>
                <w:rFonts w:ascii="Arial" w:hAnsi="Arial" w:cs="Arial"/>
                <w:sz w:val="22"/>
                <w:szCs w:val="22"/>
              </w:rPr>
              <w:t>Bridge of Earn</w:t>
            </w:r>
          </w:p>
        </w:tc>
        <w:tc>
          <w:tcPr>
            <w:tcW w:w="6237" w:type="dxa"/>
            <w:shd w:val="clear" w:color="auto" w:fill="auto"/>
          </w:tcPr>
          <w:p w14:paraId="16E6FEF3" w14:textId="77777777" w:rsidR="00776A02" w:rsidRPr="00776A02" w:rsidRDefault="00776A02" w:rsidP="00776A02">
            <w:pPr>
              <w:jc w:val="both"/>
              <w:rPr>
                <w:rFonts w:ascii="Arial" w:hAnsi="Arial" w:cs="Arial"/>
                <w:b/>
                <w:sz w:val="22"/>
                <w:szCs w:val="22"/>
                <w:vertAlign w:val="superscript"/>
              </w:rPr>
            </w:pPr>
            <w:r w:rsidRPr="00776A02">
              <w:rPr>
                <w:rFonts w:ascii="Arial" w:hAnsi="Arial" w:cs="Arial"/>
                <w:sz w:val="22"/>
                <w:szCs w:val="22"/>
              </w:rPr>
              <w:t>That part of the west side of Chaise Road, which is bounded on the west side by the edge of carriageway, which has a width throughout of 1.8 metres, and which extends 2 metres north of the extended south gable of 29 Chaise Road, Bridge of Earn southwards for a distance of 7 metres or thereby.</w:t>
            </w:r>
            <w:r>
              <w:rPr>
                <w:rFonts w:ascii="Arial" w:hAnsi="Arial" w:cs="Arial"/>
                <w:b/>
                <w:sz w:val="22"/>
                <w:szCs w:val="22"/>
              </w:rPr>
              <w:t>]</w:t>
            </w:r>
            <w:r>
              <w:rPr>
                <w:rFonts w:ascii="Arial" w:hAnsi="Arial" w:cs="Arial"/>
                <w:b/>
                <w:sz w:val="22"/>
                <w:szCs w:val="22"/>
                <w:vertAlign w:val="superscript"/>
              </w:rPr>
              <w:t>9</w:t>
            </w:r>
          </w:p>
        </w:tc>
      </w:tr>
      <w:tr w:rsidR="007F762C" w:rsidRPr="007D4543" w14:paraId="16E6FEFC" w14:textId="77777777" w:rsidTr="00C01604">
        <w:tc>
          <w:tcPr>
            <w:tcW w:w="2093" w:type="dxa"/>
            <w:shd w:val="clear" w:color="auto" w:fill="auto"/>
            <w:vAlign w:val="bottom"/>
          </w:tcPr>
          <w:p w14:paraId="16E6FEF5" w14:textId="77777777" w:rsidR="007F762C" w:rsidRPr="007D4543" w:rsidRDefault="00C90EDF" w:rsidP="001D74B1">
            <w:pPr>
              <w:rPr>
                <w:rFonts w:ascii="Arial" w:hAnsi="Arial" w:cs="Arial"/>
                <w:sz w:val="22"/>
                <w:szCs w:val="22"/>
              </w:rPr>
            </w:pPr>
            <w:r w:rsidRPr="007D4543">
              <w:rPr>
                <w:rFonts w:ascii="Arial" w:hAnsi="Arial" w:cs="Arial"/>
                <w:sz w:val="22"/>
                <w:szCs w:val="22"/>
              </w:rPr>
              <w:t>Clayton Road</w:t>
            </w:r>
          </w:p>
          <w:p w14:paraId="16E6FEF6" w14:textId="77777777" w:rsidR="007F762C" w:rsidRPr="007D4543" w:rsidRDefault="007F762C" w:rsidP="001D74B1">
            <w:pPr>
              <w:rPr>
                <w:rFonts w:ascii="Arial" w:hAnsi="Arial" w:cs="Arial"/>
                <w:sz w:val="22"/>
                <w:szCs w:val="22"/>
              </w:rPr>
            </w:pPr>
          </w:p>
          <w:p w14:paraId="16E6FEF7" w14:textId="77777777" w:rsidR="007F762C" w:rsidRPr="007D4543" w:rsidRDefault="007F762C" w:rsidP="001D74B1">
            <w:pPr>
              <w:rPr>
                <w:rFonts w:ascii="Arial" w:hAnsi="Arial" w:cs="Arial"/>
                <w:sz w:val="22"/>
                <w:szCs w:val="22"/>
              </w:rPr>
            </w:pPr>
          </w:p>
          <w:p w14:paraId="16E6FEF8" w14:textId="77777777" w:rsidR="007F762C" w:rsidRPr="007D4543" w:rsidRDefault="007F762C" w:rsidP="001D74B1">
            <w:pPr>
              <w:rPr>
                <w:rFonts w:ascii="Arial" w:hAnsi="Arial" w:cs="Arial"/>
                <w:sz w:val="22"/>
                <w:szCs w:val="22"/>
              </w:rPr>
            </w:pPr>
          </w:p>
          <w:p w14:paraId="16E6FEF9" w14:textId="77777777" w:rsidR="007F762C" w:rsidRPr="007D4543" w:rsidRDefault="007F762C" w:rsidP="001D74B1">
            <w:pPr>
              <w:rPr>
                <w:rFonts w:ascii="Arial" w:hAnsi="Arial" w:cs="Arial"/>
                <w:sz w:val="22"/>
                <w:szCs w:val="22"/>
              </w:rPr>
            </w:pPr>
          </w:p>
        </w:tc>
        <w:tc>
          <w:tcPr>
            <w:tcW w:w="2126" w:type="dxa"/>
            <w:shd w:val="clear" w:color="auto" w:fill="auto"/>
          </w:tcPr>
          <w:p w14:paraId="16E6FEFA" w14:textId="77777777" w:rsidR="007F762C" w:rsidRPr="007D4543" w:rsidRDefault="007F762C" w:rsidP="00F13E9F">
            <w:pPr>
              <w:rPr>
                <w:rFonts w:ascii="Arial" w:hAnsi="Arial" w:cs="Arial"/>
                <w:sz w:val="22"/>
                <w:szCs w:val="22"/>
              </w:rPr>
            </w:pPr>
            <w:r w:rsidRPr="007D4543">
              <w:rPr>
                <w:rFonts w:ascii="Arial" w:hAnsi="Arial" w:cs="Arial"/>
                <w:sz w:val="22"/>
                <w:szCs w:val="22"/>
              </w:rPr>
              <w:t>Bridge of Earn</w:t>
            </w:r>
          </w:p>
        </w:tc>
        <w:tc>
          <w:tcPr>
            <w:tcW w:w="6237" w:type="dxa"/>
            <w:shd w:val="clear" w:color="auto" w:fill="auto"/>
          </w:tcPr>
          <w:p w14:paraId="16E6FEFB" w14:textId="77777777" w:rsidR="007F762C" w:rsidRPr="007D4543" w:rsidRDefault="007F762C" w:rsidP="007D4543">
            <w:pPr>
              <w:jc w:val="both"/>
              <w:rPr>
                <w:rFonts w:ascii="Arial" w:hAnsi="Arial" w:cs="Arial"/>
                <w:sz w:val="22"/>
                <w:szCs w:val="22"/>
              </w:rPr>
            </w:pPr>
            <w:r w:rsidRPr="007D4543">
              <w:rPr>
                <w:rFonts w:ascii="Arial" w:hAnsi="Arial" w:cs="Arial"/>
                <w:sz w:val="22"/>
                <w:szCs w:val="22"/>
              </w:rPr>
              <w:t xml:space="preserve">That part of the </w:t>
            </w:r>
            <w:r w:rsidR="007C177D" w:rsidRPr="007D4543">
              <w:rPr>
                <w:rFonts w:ascii="Arial" w:hAnsi="Arial" w:cs="Arial"/>
                <w:sz w:val="22"/>
                <w:szCs w:val="22"/>
              </w:rPr>
              <w:t>north</w:t>
            </w:r>
            <w:r w:rsidRPr="007D4543">
              <w:rPr>
                <w:rFonts w:ascii="Arial" w:hAnsi="Arial" w:cs="Arial"/>
                <w:sz w:val="22"/>
                <w:szCs w:val="22"/>
              </w:rPr>
              <w:t xml:space="preserve"> side of </w:t>
            </w:r>
            <w:r w:rsidR="007C177D" w:rsidRPr="007D4543">
              <w:rPr>
                <w:rFonts w:ascii="Arial" w:hAnsi="Arial" w:cs="Arial"/>
                <w:sz w:val="22"/>
                <w:szCs w:val="22"/>
              </w:rPr>
              <w:t>Clayton Road</w:t>
            </w:r>
            <w:r w:rsidRPr="007D4543">
              <w:rPr>
                <w:rFonts w:ascii="Arial" w:hAnsi="Arial" w:cs="Arial"/>
                <w:sz w:val="22"/>
                <w:szCs w:val="22"/>
              </w:rPr>
              <w:t xml:space="preserve">, which is bounded on the </w:t>
            </w:r>
            <w:r w:rsidR="007C177D" w:rsidRPr="007D4543">
              <w:rPr>
                <w:rFonts w:ascii="Arial" w:hAnsi="Arial" w:cs="Arial"/>
                <w:sz w:val="22"/>
                <w:szCs w:val="22"/>
              </w:rPr>
              <w:t>north</w:t>
            </w:r>
            <w:r w:rsidRPr="007D4543">
              <w:rPr>
                <w:rFonts w:ascii="Arial" w:hAnsi="Arial" w:cs="Arial"/>
                <w:sz w:val="22"/>
                <w:szCs w:val="22"/>
              </w:rPr>
              <w:t xml:space="preserve"> side by the edge of carriageway, which has a width throughout of </w:t>
            </w:r>
            <w:r w:rsidR="007C177D" w:rsidRPr="007D4543">
              <w:rPr>
                <w:rFonts w:ascii="Arial" w:hAnsi="Arial" w:cs="Arial"/>
                <w:sz w:val="22"/>
                <w:szCs w:val="22"/>
              </w:rPr>
              <w:t>1.8</w:t>
            </w:r>
            <w:r w:rsidRPr="007D4543">
              <w:rPr>
                <w:rFonts w:ascii="Arial" w:hAnsi="Arial" w:cs="Arial"/>
                <w:sz w:val="22"/>
                <w:szCs w:val="22"/>
              </w:rPr>
              <w:t xml:space="preserve"> metres and which extends from the extended</w:t>
            </w:r>
            <w:r w:rsidR="007C177D" w:rsidRPr="007D4543">
              <w:rPr>
                <w:rFonts w:ascii="Arial" w:hAnsi="Arial" w:cs="Arial"/>
                <w:sz w:val="22"/>
                <w:szCs w:val="22"/>
              </w:rPr>
              <w:t xml:space="preserve"> west</w:t>
            </w:r>
            <w:r w:rsidRPr="007D4543">
              <w:rPr>
                <w:rFonts w:ascii="Arial" w:hAnsi="Arial" w:cs="Arial"/>
                <w:sz w:val="22"/>
                <w:szCs w:val="22"/>
              </w:rPr>
              <w:t xml:space="preserve"> gable of 1 </w:t>
            </w:r>
            <w:r w:rsidR="007C177D" w:rsidRPr="007D4543">
              <w:rPr>
                <w:rFonts w:ascii="Arial" w:hAnsi="Arial" w:cs="Arial"/>
                <w:sz w:val="22"/>
                <w:szCs w:val="22"/>
              </w:rPr>
              <w:t>Clayton Road</w:t>
            </w:r>
            <w:r w:rsidRPr="007D4543">
              <w:rPr>
                <w:rFonts w:ascii="Arial" w:hAnsi="Arial" w:cs="Arial"/>
                <w:sz w:val="22"/>
                <w:szCs w:val="22"/>
              </w:rPr>
              <w:t>, Bridge of Earn</w:t>
            </w:r>
            <w:r w:rsidR="007C177D" w:rsidRPr="007D4543">
              <w:rPr>
                <w:rFonts w:ascii="Arial" w:hAnsi="Arial" w:cs="Arial"/>
                <w:sz w:val="22"/>
                <w:szCs w:val="22"/>
              </w:rPr>
              <w:t xml:space="preserve"> westwards for a distance of 7 metres or thereby.</w:t>
            </w:r>
          </w:p>
        </w:tc>
      </w:tr>
      <w:tr w:rsidR="0065038F" w:rsidRPr="007D4543" w14:paraId="16E6FF06" w14:textId="77777777" w:rsidTr="00C01604">
        <w:tc>
          <w:tcPr>
            <w:tcW w:w="2093" w:type="dxa"/>
            <w:shd w:val="clear" w:color="auto" w:fill="auto"/>
            <w:vAlign w:val="bottom"/>
          </w:tcPr>
          <w:p w14:paraId="16E6FEFD" w14:textId="77777777" w:rsidR="0065038F" w:rsidRPr="007D4543" w:rsidRDefault="00B13FC0" w:rsidP="001D74B1">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Main Street</w:t>
            </w:r>
          </w:p>
          <w:p w14:paraId="16E6FEFE" w14:textId="77777777" w:rsidR="00B13FC0" w:rsidRPr="007D4543" w:rsidRDefault="00B13FC0" w:rsidP="001D74B1">
            <w:pPr>
              <w:rPr>
                <w:rFonts w:ascii="Arial" w:hAnsi="Arial" w:cs="Arial"/>
                <w:sz w:val="22"/>
                <w:szCs w:val="22"/>
              </w:rPr>
            </w:pPr>
          </w:p>
          <w:p w14:paraId="16E6FEFF" w14:textId="77777777" w:rsidR="00B13FC0" w:rsidRPr="007D4543" w:rsidRDefault="00B13FC0" w:rsidP="001D74B1">
            <w:pPr>
              <w:rPr>
                <w:rFonts w:ascii="Arial" w:hAnsi="Arial" w:cs="Arial"/>
                <w:sz w:val="22"/>
                <w:szCs w:val="22"/>
              </w:rPr>
            </w:pPr>
          </w:p>
          <w:p w14:paraId="16E6FF00" w14:textId="77777777" w:rsidR="00B13FC0" w:rsidRPr="007D4543" w:rsidRDefault="00B13FC0" w:rsidP="001D74B1">
            <w:pPr>
              <w:rPr>
                <w:rFonts w:ascii="Arial" w:hAnsi="Arial" w:cs="Arial"/>
                <w:sz w:val="22"/>
                <w:szCs w:val="22"/>
              </w:rPr>
            </w:pPr>
          </w:p>
          <w:p w14:paraId="16E6FF01" w14:textId="77777777" w:rsidR="00B13FC0" w:rsidRPr="007D4543" w:rsidRDefault="00B13FC0" w:rsidP="001D74B1">
            <w:pPr>
              <w:rPr>
                <w:rFonts w:ascii="Arial" w:hAnsi="Arial" w:cs="Arial"/>
                <w:sz w:val="22"/>
                <w:szCs w:val="22"/>
              </w:rPr>
            </w:pPr>
          </w:p>
          <w:p w14:paraId="16E6FF02" w14:textId="77777777" w:rsidR="00B13FC0" w:rsidRPr="007D4543" w:rsidRDefault="00B13FC0" w:rsidP="001D74B1">
            <w:pPr>
              <w:rPr>
                <w:rFonts w:ascii="Arial" w:hAnsi="Arial" w:cs="Arial"/>
                <w:sz w:val="22"/>
                <w:szCs w:val="22"/>
              </w:rPr>
            </w:pPr>
          </w:p>
        </w:tc>
        <w:tc>
          <w:tcPr>
            <w:tcW w:w="2126" w:type="dxa"/>
            <w:shd w:val="clear" w:color="auto" w:fill="auto"/>
          </w:tcPr>
          <w:p w14:paraId="16E6FF03" w14:textId="77777777" w:rsidR="00B13FC0" w:rsidRPr="007D4543" w:rsidRDefault="00B13FC0" w:rsidP="00B13FC0">
            <w:pPr>
              <w:rPr>
                <w:rFonts w:ascii="Arial" w:hAnsi="Arial" w:cs="Arial"/>
                <w:sz w:val="22"/>
                <w:szCs w:val="22"/>
              </w:rPr>
            </w:pPr>
            <w:r w:rsidRPr="007D4543">
              <w:rPr>
                <w:rFonts w:ascii="Arial" w:hAnsi="Arial" w:cs="Arial"/>
                <w:sz w:val="22"/>
                <w:szCs w:val="22"/>
              </w:rPr>
              <w:t>Bridge of Earn</w:t>
            </w:r>
          </w:p>
          <w:p w14:paraId="16E6FF04" w14:textId="77777777" w:rsidR="0065038F" w:rsidRPr="007D4543" w:rsidRDefault="00B13FC0" w:rsidP="00B13FC0">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F05" w14:textId="77777777" w:rsidR="0065038F" w:rsidRPr="007D4543" w:rsidRDefault="00B13FC0" w:rsidP="007D4543">
            <w:pPr>
              <w:jc w:val="both"/>
              <w:rPr>
                <w:rFonts w:ascii="Arial" w:hAnsi="Arial" w:cs="Arial"/>
                <w:b/>
                <w:sz w:val="22"/>
                <w:szCs w:val="22"/>
              </w:rPr>
            </w:pPr>
            <w:r w:rsidRPr="007D4543">
              <w:rPr>
                <w:rFonts w:ascii="Arial" w:hAnsi="Arial" w:cs="Arial"/>
                <w:sz w:val="22"/>
                <w:szCs w:val="22"/>
              </w:rPr>
              <w:t>That part of the east side of Main Street, which is bounded on the east side by the edge of carriageway, which has a width throughout of 3.6 metres, which extends from the extended south gable of the Doctors surgery, Main Street, Bridge of Earn being 5 metres in length.</w:t>
            </w:r>
            <w:r w:rsidRPr="007D4543">
              <w:rPr>
                <w:rFonts w:ascii="Arial" w:hAnsi="Arial" w:cs="Arial"/>
                <w:b/>
                <w:sz w:val="22"/>
                <w:szCs w:val="22"/>
              </w:rPr>
              <w:t>]</w:t>
            </w:r>
            <w:r w:rsidRPr="007D4543">
              <w:rPr>
                <w:rFonts w:ascii="Arial" w:hAnsi="Arial" w:cs="Arial"/>
                <w:b/>
                <w:sz w:val="22"/>
                <w:szCs w:val="22"/>
                <w:vertAlign w:val="superscript"/>
              </w:rPr>
              <w:t>1</w:t>
            </w:r>
          </w:p>
        </w:tc>
      </w:tr>
      <w:tr w:rsidR="00C90EDF" w:rsidRPr="007D4543" w14:paraId="16E6FF0A" w14:textId="77777777" w:rsidTr="00C01604">
        <w:tc>
          <w:tcPr>
            <w:tcW w:w="2093" w:type="dxa"/>
            <w:shd w:val="clear" w:color="auto" w:fill="auto"/>
            <w:vAlign w:val="bottom"/>
          </w:tcPr>
          <w:p w14:paraId="16E6FF07" w14:textId="77777777" w:rsidR="00C90EDF" w:rsidRPr="007D4543" w:rsidRDefault="0055737B" w:rsidP="002F5FEE">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F08" w14:textId="77777777" w:rsidR="00C90EDF" w:rsidRPr="007D4543" w:rsidRDefault="00C90EDF" w:rsidP="002F5FEE">
            <w:pPr>
              <w:rPr>
                <w:rFonts w:ascii="Arial" w:hAnsi="Arial" w:cs="Arial"/>
                <w:sz w:val="22"/>
                <w:szCs w:val="22"/>
              </w:rPr>
            </w:pPr>
          </w:p>
        </w:tc>
        <w:tc>
          <w:tcPr>
            <w:tcW w:w="6237" w:type="dxa"/>
            <w:shd w:val="clear" w:color="auto" w:fill="auto"/>
          </w:tcPr>
          <w:p w14:paraId="16E6FF09" w14:textId="77777777" w:rsidR="00C90EDF" w:rsidRPr="007D4543" w:rsidRDefault="00C90EDF" w:rsidP="007D4543">
            <w:pPr>
              <w:jc w:val="both"/>
              <w:rPr>
                <w:rFonts w:ascii="Arial" w:hAnsi="Arial" w:cs="Arial"/>
                <w:sz w:val="22"/>
                <w:szCs w:val="22"/>
              </w:rPr>
            </w:pPr>
          </w:p>
        </w:tc>
      </w:tr>
      <w:tr w:rsidR="00F2545D" w:rsidRPr="007D4543" w14:paraId="16E6FF0E" w14:textId="77777777" w:rsidTr="00C01604">
        <w:tc>
          <w:tcPr>
            <w:tcW w:w="2093" w:type="dxa"/>
            <w:shd w:val="clear" w:color="auto" w:fill="auto"/>
            <w:vAlign w:val="bottom"/>
          </w:tcPr>
          <w:p w14:paraId="16E6FF0B" w14:textId="77777777" w:rsidR="00F2545D" w:rsidRPr="007D4543" w:rsidRDefault="00D3179B" w:rsidP="002F5FEE">
            <w:pPr>
              <w:rPr>
                <w:rFonts w:ascii="Arial" w:hAnsi="Arial" w:cs="Arial"/>
                <w:sz w:val="22"/>
                <w:szCs w:val="22"/>
              </w:rPr>
            </w:pPr>
            <w:r w:rsidRPr="00D3179B">
              <w:rPr>
                <w:rFonts w:ascii="Arial" w:hAnsi="Arial" w:cs="Arial"/>
                <w:b/>
                <w:sz w:val="22"/>
                <w:szCs w:val="22"/>
              </w:rPr>
              <w:t>[…]</w:t>
            </w:r>
            <w:r w:rsidRPr="00D3179B">
              <w:rPr>
                <w:rFonts w:ascii="Arial" w:hAnsi="Arial" w:cs="Arial"/>
                <w:b/>
                <w:sz w:val="22"/>
                <w:szCs w:val="22"/>
                <w:vertAlign w:val="superscript"/>
              </w:rPr>
              <w:t>10</w:t>
            </w:r>
          </w:p>
        </w:tc>
        <w:tc>
          <w:tcPr>
            <w:tcW w:w="2126" w:type="dxa"/>
            <w:shd w:val="clear" w:color="auto" w:fill="auto"/>
          </w:tcPr>
          <w:p w14:paraId="16E6FF0C" w14:textId="77777777" w:rsidR="00F2545D" w:rsidRPr="007D4543" w:rsidRDefault="00F2545D" w:rsidP="002F5FEE">
            <w:pPr>
              <w:rPr>
                <w:rFonts w:ascii="Arial" w:hAnsi="Arial" w:cs="Arial"/>
                <w:sz w:val="22"/>
                <w:szCs w:val="22"/>
              </w:rPr>
            </w:pPr>
          </w:p>
        </w:tc>
        <w:tc>
          <w:tcPr>
            <w:tcW w:w="6237" w:type="dxa"/>
            <w:shd w:val="clear" w:color="auto" w:fill="auto"/>
          </w:tcPr>
          <w:p w14:paraId="16E6FF0D" w14:textId="77777777" w:rsidR="00F2545D" w:rsidRPr="007D4543" w:rsidRDefault="00F2545D" w:rsidP="007D4543">
            <w:pPr>
              <w:jc w:val="both"/>
              <w:rPr>
                <w:rFonts w:ascii="Arial" w:hAnsi="Arial" w:cs="Arial"/>
                <w:sz w:val="22"/>
                <w:szCs w:val="22"/>
              </w:rPr>
            </w:pPr>
          </w:p>
        </w:tc>
      </w:tr>
      <w:tr w:rsidR="00924037" w:rsidRPr="007D4543" w14:paraId="76EFC6A2" w14:textId="77777777" w:rsidTr="00C01604">
        <w:tc>
          <w:tcPr>
            <w:tcW w:w="2093" w:type="dxa"/>
            <w:shd w:val="clear" w:color="auto" w:fill="auto"/>
            <w:vAlign w:val="bottom"/>
          </w:tcPr>
          <w:p w14:paraId="41F51FAE" w14:textId="77777777" w:rsidR="00924037" w:rsidRDefault="00924037" w:rsidP="002F5FEE">
            <w:pPr>
              <w:rPr>
                <w:rFonts w:ascii="Arial" w:hAnsi="Arial" w:cs="Arial"/>
                <w:sz w:val="22"/>
                <w:szCs w:val="22"/>
              </w:rPr>
            </w:pPr>
            <w:r>
              <w:rPr>
                <w:rFonts w:ascii="Arial" w:hAnsi="Arial" w:cs="Arial"/>
                <w:b/>
                <w:sz w:val="22"/>
                <w:szCs w:val="22"/>
              </w:rPr>
              <w:t>[</w:t>
            </w:r>
            <w:r>
              <w:rPr>
                <w:rFonts w:ascii="Arial" w:hAnsi="Arial" w:cs="Arial"/>
                <w:sz w:val="22"/>
                <w:szCs w:val="22"/>
              </w:rPr>
              <w:t>North Street</w:t>
            </w:r>
          </w:p>
          <w:p w14:paraId="73CD2435" w14:textId="77777777" w:rsidR="00924037" w:rsidRDefault="00924037" w:rsidP="002F5FEE">
            <w:pPr>
              <w:rPr>
                <w:rFonts w:ascii="Arial" w:hAnsi="Arial" w:cs="Arial"/>
                <w:sz w:val="22"/>
                <w:szCs w:val="22"/>
              </w:rPr>
            </w:pPr>
          </w:p>
          <w:p w14:paraId="1FF308D5" w14:textId="77777777" w:rsidR="00924037" w:rsidRDefault="00924037" w:rsidP="002F5FEE">
            <w:pPr>
              <w:rPr>
                <w:rFonts w:ascii="Arial" w:hAnsi="Arial" w:cs="Arial"/>
                <w:sz w:val="22"/>
                <w:szCs w:val="22"/>
              </w:rPr>
            </w:pPr>
          </w:p>
          <w:p w14:paraId="49A6855B" w14:textId="77777777" w:rsidR="00924037" w:rsidRDefault="00924037" w:rsidP="002F5FEE">
            <w:pPr>
              <w:rPr>
                <w:rFonts w:ascii="Arial" w:hAnsi="Arial" w:cs="Arial"/>
                <w:sz w:val="22"/>
                <w:szCs w:val="22"/>
              </w:rPr>
            </w:pPr>
          </w:p>
          <w:p w14:paraId="1456D3D2" w14:textId="77777777" w:rsidR="00924037" w:rsidRDefault="00924037" w:rsidP="002F5FEE">
            <w:pPr>
              <w:rPr>
                <w:rFonts w:ascii="Arial" w:hAnsi="Arial" w:cs="Arial"/>
                <w:sz w:val="22"/>
                <w:szCs w:val="22"/>
              </w:rPr>
            </w:pPr>
          </w:p>
          <w:p w14:paraId="36DD27DF" w14:textId="239191CA" w:rsidR="00924037" w:rsidRPr="00924037" w:rsidRDefault="00924037" w:rsidP="002F5FEE">
            <w:pPr>
              <w:rPr>
                <w:rFonts w:ascii="Arial" w:hAnsi="Arial" w:cs="Arial"/>
                <w:sz w:val="22"/>
                <w:szCs w:val="22"/>
              </w:rPr>
            </w:pPr>
          </w:p>
        </w:tc>
        <w:tc>
          <w:tcPr>
            <w:tcW w:w="2126" w:type="dxa"/>
            <w:shd w:val="clear" w:color="auto" w:fill="auto"/>
          </w:tcPr>
          <w:p w14:paraId="5D4F5A32" w14:textId="2292B9B7" w:rsidR="00924037" w:rsidRPr="007D4543" w:rsidRDefault="00924037" w:rsidP="002F5FEE">
            <w:pPr>
              <w:rPr>
                <w:rFonts w:ascii="Arial" w:hAnsi="Arial" w:cs="Arial"/>
                <w:sz w:val="22"/>
                <w:szCs w:val="22"/>
              </w:rPr>
            </w:pPr>
            <w:r>
              <w:rPr>
                <w:rFonts w:ascii="Arial" w:hAnsi="Arial" w:cs="Arial"/>
                <w:sz w:val="22"/>
                <w:szCs w:val="22"/>
              </w:rPr>
              <w:t>Burrelton</w:t>
            </w:r>
          </w:p>
        </w:tc>
        <w:tc>
          <w:tcPr>
            <w:tcW w:w="6237" w:type="dxa"/>
            <w:shd w:val="clear" w:color="auto" w:fill="auto"/>
          </w:tcPr>
          <w:p w14:paraId="4844153E" w14:textId="0853B1D3" w:rsidR="00924037" w:rsidRPr="007D4543" w:rsidRDefault="00924037" w:rsidP="007D4543">
            <w:pPr>
              <w:jc w:val="both"/>
              <w:rPr>
                <w:rFonts w:ascii="Arial" w:hAnsi="Arial" w:cs="Arial"/>
                <w:sz w:val="22"/>
                <w:szCs w:val="22"/>
              </w:rPr>
            </w:pPr>
            <w:r w:rsidRPr="00E56FA9">
              <w:rPr>
                <w:rFonts w:ascii="Arial" w:hAnsi="Arial" w:cs="Arial"/>
                <w:sz w:val="22"/>
                <w:szCs w:val="22"/>
              </w:rPr>
              <w:t>That part of the west side of North Street, which is bounded on the west side by the edge of carriageway, which has a width throughout of 2.2 metres, and which extends from a point 5.2 metres northwards of the extended north gable of Ardle Cottage, Birnam northwards for a distance of 6.6 metres or thereby.</w:t>
            </w:r>
            <w:r>
              <w:rPr>
                <w:rFonts w:ascii="Arial" w:hAnsi="Arial" w:cs="Arial"/>
                <w:b/>
                <w:sz w:val="22"/>
                <w:szCs w:val="22"/>
              </w:rPr>
              <w:t>]</w:t>
            </w:r>
            <w:r>
              <w:rPr>
                <w:rFonts w:ascii="Arial" w:hAnsi="Arial" w:cs="Arial"/>
                <w:b/>
                <w:sz w:val="22"/>
                <w:szCs w:val="22"/>
                <w:vertAlign w:val="superscript"/>
              </w:rPr>
              <w:t>11</w:t>
            </w:r>
          </w:p>
        </w:tc>
      </w:tr>
      <w:tr w:rsidR="007F762C" w:rsidRPr="007D4543" w14:paraId="16E6FF17" w14:textId="77777777" w:rsidTr="00C01604">
        <w:tc>
          <w:tcPr>
            <w:tcW w:w="2093" w:type="dxa"/>
            <w:shd w:val="clear" w:color="auto" w:fill="auto"/>
            <w:vAlign w:val="bottom"/>
          </w:tcPr>
          <w:p w14:paraId="16E6FF0F" w14:textId="77777777" w:rsidR="007F762C" w:rsidRDefault="007F762C" w:rsidP="00F13E9F">
            <w:pPr>
              <w:rPr>
                <w:rFonts w:ascii="Arial" w:hAnsi="Arial" w:cs="Arial"/>
                <w:sz w:val="22"/>
                <w:szCs w:val="22"/>
              </w:rPr>
            </w:pPr>
            <w:r w:rsidRPr="007D4543">
              <w:rPr>
                <w:rFonts w:ascii="Arial" w:hAnsi="Arial" w:cs="Arial"/>
                <w:sz w:val="22"/>
                <w:szCs w:val="22"/>
              </w:rPr>
              <w:t>South Street</w:t>
            </w:r>
          </w:p>
          <w:p w14:paraId="16E6FF10" w14:textId="77777777" w:rsidR="0098406D" w:rsidRPr="007D4543" w:rsidRDefault="0098406D" w:rsidP="00F13E9F">
            <w:pPr>
              <w:rPr>
                <w:rFonts w:ascii="Arial" w:hAnsi="Arial" w:cs="Arial"/>
                <w:sz w:val="22"/>
                <w:szCs w:val="22"/>
              </w:rPr>
            </w:pPr>
          </w:p>
          <w:p w14:paraId="16E6FF11" w14:textId="77777777" w:rsidR="007F762C" w:rsidRPr="007D4543" w:rsidRDefault="007F762C" w:rsidP="00F13E9F">
            <w:pPr>
              <w:rPr>
                <w:rFonts w:ascii="Arial" w:hAnsi="Arial" w:cs="Arial"/>
                <w:sz w:val="22"/>
                <w:szCs w:val="22"/>
              </w:rPr>
            </w:pPr>
          </w:p>
          <w:p w14:paraId="16E6FF12" w14:textId="77777777" w:rsidR="007F762C" w:rsidRPr="007D4543" w:rsidRDefault="007F762C" w:rsidP="00F13E9F">
            <w:pPr>
              <w:rPr>
                <w:rFonts w:ascii="Arial" w:hAnsi="Arial" w:cs="Arial"/>
                <w:sz w:val="22"/>
                <w:szCs w:val="22"/>
              </w:rPr>
            </w:pPr>
          </w:p>
          <w:p w14:paraId="16E6FF13" w14:textId="77777777" w:rsidR="007F762C" w:rsidRPr="007D4543" w:rsidRDefault="007F762C" w:rsidP="00F13E9F">
            <w:pPr>
              <w:rPr>
                <w:rFonts w:ascii="Arial" w:hAnsi="Arial" w:cs="Arial"/>
                <w:sz w:val="22"/>
                <w:szCs w:val="22"/>
              </w:rPr>
            </w:pPr>
          </w:p>
          <w:p w14:paraId="16E6FF14" w14:textId="77777777" w:rsidR="007F762C" w:rsidRPr="007D4543" w:rsidRDefault="007F762C" w:rsidP="00F13E9F">
            <w:pPr>
              <w:rPr>
                <w:rFonts w:ascii="Arial" w:hAnsi="Arial" w:cs="Arial"/>
                <w:sz w:val="22"/>
                <w:szCs w:val="22"/>
              </w:rPr>
            </w:pPr>
          </w:p>
        </w:tc>
        <w:tc>
          <w:tcPr>
            <w:tcW w:w="2126" w:type="dxa"/>
            <w:shd w:val="clear" w:color="auto" w:fill="auto"/>
          </w:tcPr>
          <w:p w14:paraId="16E6FF15" w14:textId="77777777" w:rsidR="007F762C" w:rsidRPr="007D4543" w:rsidRDefault="007F762C" w:rsidP="00F13E9F">
            <w:pPr>
              <w:rPr>
                <w:rFonts w:ascii="Arial" w:hAnsi="Arial" w:cs="Arial"/>
                <w:sz w:val="22"/>
                <w:szCs w:val="22"/>
              </w:rPr>
            </w:pPr>
            <w:r w:rsidRPr="007D4543">
              <w:rPr>
                <w:rFonts w:ascii="Arial" w:hAnsi="Arial" w:cs="Arial"/>
                <w:sz w:val="22"/>
                <w:szCs w:val="22"/>
              </w:rPr>
              <w:t>Burr</w:t>
            </w:r>
            <w:r w:rsidR="002E2A75" w:rsidRPr="007D4543">
              <w:rPr>
                <w:rFonts w:ascii="Arial" w:hAnsi="Arial" w:cs="Arial"/>
                <w:sz w:val="22"/>
                <w:szCs w:val="22"/>
              </w:rPr>
              <w:t>el</w:t>
            </w:r>
            <w:r w:rsidRPr="007D4543">
              <w:rPr>
                <w:rFonts w:ascii="Arial" w:hAnsi="Arial" w:cs="Arial"/>
                <w:sz w:val="22"/>
                <w:szCs w:val="22"/>
              </w:rPr>
              <w:t>ton</w:t>
            </w:r>
          </w:p>
        </w:tc>
        <w:tc>
          <w:tcPr>
            <w:tcW w:w="6237" w:type="dxa"/>
            <w:shd w:val="clear" w:color="auto" w:fill="auto"/>
          </w:tcPr>
          <w:p w14:paraId="16E6FF16" w14:textId="77777777" w:rsidR="007F762C" w:rsidRPr="007D4543" w:rsidRDefault="007F762C" w:rsidP="007D4543">
            <w:pPr>
              <w:jc w:val="both"/>
              <w:rPr>
                <w:rFonts w:ascii="Arial" w:hAnsi="Arial" w:cs="Arial"/>
                <w:sz w:val="22"/>
                <w:szCs w:val="22"/>
              </w:rPr>
            </w:pPr>
            <w:r w:rsidRPr="007D4543">
              <w:rPr>
                <w:rFonts w:ascii="Arial" w:hAnsi="Arial" w:cs="Arial"/>
                <w:sz w:val="22"/>
                <w:szCs w:val="22"/>
              </w:rPr>
              <w:t>That part of the east side of South Street, which is bounded on the east side by the edge of carriageway, which has a width throughout of 1.8 metres and which e</w:t>
            </w:r>
            <w:r w:rsidR="002C2F94" w:rsidRPr="007D4543">
              <w:rPr>
                <w:rFonts w:ascii="Arial" w:hAnsi="Arial" w:cs="Arial"/>
                <w:sz w:val="22"/>
                <w:szCs w:val="22"/>
              </w:rPr>
              <w:t>xtends from a point 1 metre</w:t>
            </w:r>
            <w:r w:rsidRPr="007D4543">
              <w:rPr>
                <w:rFonts w:ascii="Arial" w:hAnsi="Arial" w:cs="Arial"/>
                <w:sz w:val="22"/>
                <w:szCs w:val="22"/>
              </w:rPr>
              <w:t xml:space="preserve"> south of the extended south gable of Hazlebank, Burr</w:t>
            </w:r>
            <w:r w:rsidR="00D17E0B" w:rsidRPr="007D4543">
              <w:rPr>
                <w:rFonts w:ascii="Arial" w:hAnsi="Arial" w:cs="Arial"/>
                <w:sz w:val="22"/>
                <w:szCs w:val="22"/>
              </w:rPr>
              <w:t>el</w:t>
            </w:r>
            <w:r w:rsidRPr="007D4543">
              <w:rPr>
                <w:rFonts w:ascii="Arial" w:hAnsi="Arial" w:cs="Arial"/>
                <w:sz w:val="22"/>
                <w:szCs w:val="22"/>
              </w:rPr>
              <w:t>ton northwards for a distance of 7 metres or thereby.</w:t>
            </w:r>
          </w:p>
        </w:tc>
      </w:tr>
      <w:tr w:rsidR="004933EF" w:rsidRPr="007D4543" w14:paraId="16E6FF20" w14:textId="77777777" w:rsidTr="00C01604">
        <w:tc>
          <w:tcPr>
            <w:tcW w:w="2093" w:type="dxa"/>
            <w:shd w:val="clear" w:color="auto" w:fill="auto"/>
            <w:vAlign w:val="bottom"/>
          </w:tcPr>
          <w:p w14:paraId="16E6FF18" w14:textId="77777777" w:rsidR="004933EF" w:rsidRPr="007D4543" w:rsidRDefault="004933EF" w:rsidP="00FE3D89">
            <w:pPr>
              <w:rPr>
                <w:rFonts w:ascii="Arial" w:hAnsi="Arial" w:cs="Arial"/>
                <w:sz w:val="22"/>
                <w:szCs w:val="22"/>
              </w:rPr>
            </w:pPr>
            <w:r w:rsidRPr="007D4543">
              <w:rPr>
                <w:rFonts w:ascii="Arial" w:hAnsi="Arial" w:cs="Arial"/>
                <w:sz w:val="22"/>
                <w:szCs w:val="22"/>
              </w:rPr>
              <w:t>Melville Square</w:t>
            </w:r>
          </w:p>
          <w:p w14:paraId="16E6FF19" w14:textId="77777777" w:rsidR="004933EF" w:rsidRPr="007D4543" w:rsidRDefault="004933EF" w:rsidP="00FE3D89">
            <w:pPr>
              <w:rPr>
                <w:rFonts w:ascii="Arial" w:hAnsi="Arial" w:cs="Arial"/>
                <w:sz w:val="22"/>
                <w:szCs w:val="22"/>
              </w:rPr>
            </w:pPr>
          </w:p>
          <w:p w14:paraId="16E6FF1A" w14:textId="77777777" w:rsidR="004933EF" w:rsidRPr="007D4543" w:rsidRDefault="004933EF" w:rsidP="00FE3D89">
            <w:pPr>
              <w:rPr>
                <w:rFonts w:ascii="Arial" w:hAnsi="Arial" w:cs="Arial"/>
                <w:sz w:val="22"/>
                <w:szCs w:val="22"/>
              </w:rPr>
            </w:pPr>
          </w:p>
          <w:p w14:paraId="16E6FF1B" w14:textId="77777777" w:rsidR="004933EF" w:rsidRPr="007D4543" w:rsidRDefault="004933EF" w:rsidP="00FE3D89">
            <w:pPr>
              <w:rPr>
                <w:rFonts w:ascii="Arial" w:hAnsi="Arial" w:cs="Arial"/>
                <w:sz w:val="22"/>
                <w:szCs w:val="22"/>
              </w:rPr>
            </w:pPr>
          </w:p>
          <w:p w14:paraId="16E6FF1C" w14:textId="77777777" w:rsidR="004933EF" w:rsidRPr="007D4543" w:rsidRDefault="004933EF" w:rsidP="00FE3D89">
            <w:pPr>
              <w:rPr>
                <w:rFonts w:ascii="Arial" w:hAnsi="Arial" w:cs="Arial"/>
                <w:sz w:val="22"/>
                <w:szCs w:val="22"/>
              </w:rPr>
            </w:pPr>
          </w:p>
        </w:tc>
        <w:tc>
          <w:tcPr>
            <w:tcW w:w="2126" w:type="dxa"/>
            <w:shd w:val="clear" w:color="auto" w:fill="auto"/>
          </w:tcPr>
          <w:p w14:paraId="16E6FF1D" w14:textId="77777777" w:rsidR="004933EF" w:rsidRPr="007D4543" w:rsidRDefault="004933EF" w:rsidP="00FE3D89">
            <w:pPr>
              <w:rPr>
                <w:rFonts w:ascii="Arial" w:hAnsi="Arial" w:cs="Arial"/>
                <w:sz w:val="22"/>
                <w:szCs w:val="22"/>
              </w:rPr>
            </w:pPr>
            <w:r w:rsidRPr="007D4543">
              <w:rPr>
                <w:rFonts w:ascii="Arial" w:hAnsi="Arial" w:cs="Arial"/>
                <w:sz w:val="22"/>
                <w:szCs w:val="22"/>
              </w:rPr>
              <w:t>Comrie</w:t>
            </w:r>
          </w:p>
          <w:p w14:paraId="16E6FF1E" w14:textId="77777777" w:rsidR="003136A9" w:rsidRPr="007D4543" w:rsidRDefault="003136A9" w:rsidP="00FE3D89">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F1F" w14:textId="77777777" w:rsidR="004933EF" w:rsidRPr="007D4543" w:rsidRDefault="004933EF" w:rsidP="007D4543">
            <w:pPr>
              <w:jc w:val="both"/>
              <w:rPr>
                <w:rFonts w:ascii="Arial" w:hAnsi="Arial" w:cs="Arial"/>
                <w:sz w:val="22"/>
                <w:szCs w:val="22"/>
              </w:rPr>
            </w:pPr>
            <w:r w:rsidRPr="007D4543">
              <w:rPr>
                <w:rFonts w:ascii="Arial" w:hAnsi="Arial" w:cs="Arial"/>
                <w:sz w:val="22"/>
                <w:szCs w:val="22"/>
              </w:rPr>
              <w:t xml:space="preserve">That part of the west side of Melville Square, which is bounded on the west side by the edge of carriageway, which has a width throughout of </w:t>
            </w:r>
            <w:r w:rsidR="00DA5357" w:rsidRPr="007D4543">
              <w:rPr>
                <w:rFonts w:ascii="Arial" w:hAnsi="Arial" w:cs="Arial"/>
                <w:sz w:val="22"/>
                <w:szCs w:val="22"/>
              </w:rPr>
              <w:t>4</w:t>
            </w:r>
            <w:r w:rsidR="003136A9" w:rsidRPr="007D4543">
              <w:rPr>
                <w:rFonts w:ascii="Arial" w:hAnsi="Arial" w:cs="Arial"/>
                <w:sz w:val="22"/>
                <w:szCs w:val="22"/>
              </w:rPr>
              <w:t xml:space="preserve"> </w:t>
            </w:r>
            <w:r w:rsidRPr="007D4543">
              <w:rPr>
                <w:rFonts w:ascii="Arial" w:hAnsi="Arial" w:cs="Arial"/>
                <w:sz w:val="22"/>
                <w:szCs w:val="22"/>
              </w:rPr>
              <w:t xml:space="preserve">metres and which extends from a point </w:t>
            </w:r>
            <w:r w:rsidR="003136A9" w:rsidRPr="007D4543">
              <w:rPr>
                <w:rFonts w:ascii="Arial" w:hAnsi="Arial" w:cs="Arial"/>
                <w:sz w:val="22"/>
                <w:szCs w:val="22"/>
              </w:rPr>
              <w:t>4</w:t>
            </w:r>
            <w:r w:rsidRPr="007D4543">
              <w:rPr>
                <w:rFonts w:ascii="Arial" w:hAnsi="Arial" w:cs="Arial"/>
                <w:sz w:val="22"/>
                <w:szCs w:val="22"/>
              </w:rPr>
              <w:t xml:space="preserve"> metres </w:t>
            </w:r>
            <w:r w:rsidR="003136A9" w:rsidRPr="007D4543">
              <w:rPr>
                <w:rFonts w:ascii="Arial" w:hAnsi="Arial" w:cs="Arial"/>
                <w:sz w:val="22"/>
                <w:szCs w:val="22"/>
              </w:rPr>
              <w:t>north</w:t>
            </w:r>
            <w:r w:rsidRPr="007D4543">
              <w:rPr>
                <w:rFonts w:ascii="Arial" w:hAnsi="Arial" w:cs="Arial"/>
                <w:sz w:val="22"/>
                <w:szCs w:val="22"/>
              </w:rPr>
              <w:t xml:space="preserve"> of </w:t>
            </w:r>
            <w:r w:rsidR="003136A9" w:rsidRPr="007D4543">
              <w:rPr>
                <w:rFonts w:ascii="Arial" w:hAnsi="Arial" w:cs="Arial"/>
                <w:sz w:val="22"/>
                <w:szCs w:val="22"/>
              </w:rPr>
              <w:t>its junction with D</w:t>
            </w:r>
            <w:r w:rsidR="00DA5357" w:rsidRPr="007D4543">
              <w:rPr>
                <w:rFonts w:ascii="Arial" w:hAnsi="Arial" w:cs="Arial"/>
                <w:sz w:val="22"/>
                <w:szCs w:val="22"/>
              </w:rPr>
              <w:t>unira</w:t>
            </w:r>
            <w:r w:rsidR="003136A9" w:rsidRPr="007D4543">
              <w:rPr>
                <w:rFonts w:ascii="Arial" w:hAnsi="Arial" w:cs="Arial"/>
                <w:sz w:val="22"/>
                <w:szCs w:val="22"/>
              </w:rPr>
              <w:t xml:space="preserve"> Street</w:t>
            </w:r>
            <w:r w:rsidRPr="007D4543">
              <w:rPr>
                <w:rFonts w:ascii="Arial" w:hAnsi="Arial" w:cs="Arial"/>
                <w:sz w:val="22"/>
                <w:szCs w:val="22"/>
              </w:rPr>
              <w:t xml:space="preserve">, Comrie </w:t>
            </w:r>
            <w:r w:rsidR="003136A9" w:rsidRPr="007D4543">
              <w:rPr>
                <w:rFonts w:ascii="Arial" w:hAnsi="Arial" w:cs="Arial"/>
                <w:sz w:val="22"/>
                <w:szCs w:val="22"/>
              </w:rPr>
              <w:t>being 5 metres in length.</w:t>
            </w:r>
          </w:p>
        </w:tc>
      </w:tr>
      <w:tr w:rsidR="007F762C" w:rsidRPr="007D4543" w14:paraId="16E6FF28" w14:textId="77777777" w:rsidTr="00C01604">
        <w:tc>
          <w:tcPr>
            <w:tcW w:w="2093" w:type="dxa"/>
            <w:shd w:val="clear" w:color="auto" w:fill="auto"/>
            <w:vAlign w:val="bottom"/>
          </w:tcPr>
          <w:p w14:paraId="16E6FF21" w14:textId="77777777" w:rsidR="007F762C" w:rsidRPr="007D4543" w:rsidRDefault="007F762C" w:rsidP="008B0A63">
            <w:pPr>
              <w:rPr>
                <w:rFonts w:ascii="Arial" w:hAnsi="Arial" w:cs="Arial"/>
                <w:sz w:val="22"/>
                <w:szCs w:val="22"/>
              </w:rPr>
            </w:pPr>
            <w:r w:rsidRPr="007D4543">
              <w:rPr>
                <w:rFonts w:ascii="Arial" w:hAnsi="Arial" w:cs="Arial"/>
                <w:sz w:val="22"/>
                <w:szCs w:val="22"/>
              </w:rPr>
              <w:t>Campbell Street</w:t>
            </w:r>
          </w:p>
          <w:p w14:paraId="16E6FF22" w14:textId="77777777" w:rsidR="007F762C" w:rsidRPr="007D4543" w:rsidRDefault="007F762C" w:rsidP="00F13E9F">
            <w:pPr>
              <w:rPr>
                <w:rFonts w:ascii="Arial" w:hAnsi="Arial" w:cs="Arial"/>
                <w:sz w:val="22"/>
                <w:szCs w:val="22"/>
              </w:rPr>
            </w:pPr>
          </w:p>
          <w:p w14:paraId="16E6FF23" w14:textId="77777777" w:rsidR="007F762C" w:rsidRPr="007D4543" w:rsidRDefault="007F762C" w:rsidP="00F13E9F">
            <w:pPr>
              <w:rPr>
                <w:rFonts w:ascii="Arial" w:hAnsi="Arial" w:cs="Arial"/>
                <w:sz w:val="22"/>
                <w:szCs w:val="22"/>
              </w:rPr>
            </w:pPr>
          </w:p>
          <w:p w14:paraId="16E6FF24" w14:textId="77777777" w:rsidR="007F762C" w:rsidRPr="007D4543" w:rsidRDefault="007F762C" w:rsidP="00F13E9F">
            <w:pPr>
              <w:rPr>
                <w:rFonts w:ascii="Arial" w:hAnsi="Arial" w:cs="Arial"/>
                <w:sz w:val="22"/>
                <w:szCs w:val="22"/>
              </w:rPr>
            </w:pPr>
          </w:p>
          <w:p w14:paraId="16E6FF25" w14:textId="77777777" w:rsidR="007F762C" w:rsidRPr="007D4543" w:rsidRDefault="007F762C" w:rsidP="00F13E9F">
            <w:pPr>
              <w:rPr>
                <w:rFonts w:ascii="Arial" w:hAnsi="Arial" w:cs="Arial"/>
                <w:sz w:val="22"/>
                <w:szCs w:val="22"/>
              </w:rPr>
            </w:pPr>
          </w:p>
        </w:tc>
        <w:tc>
          <w:tcPr>
            <w:tcW w:w="2126" w:type="dxa"/>
            <w:shd w:val="clear" w:color="auto" w:fill="auto"/>
          </w:tcPr>
          <w:p w14:paraId="16E6FF26" w14:textId="77777777" w:rsidR="007F762C" w:rsidRPr="007D4543" w:rsidRDefault="007F762C">
            <w:pPr>
              <w:rPr>
                <w:rFonts w:ascii="Arial" w:hAnsi="Arial" w:cs="Arial"/>
                <w:sz w:val="22"/>
                <w:szCs w:val="22"/>
              </w:rPr>
            </w:pPr>
            <w:r w:rsidRPr="007D4543">
              <w:rPr>
                <w:rFonts w:ascii="Arial" w:hAnsi="Arial" w:cs="Arial"/>
                <w:sz w:val="22"/>
                <w:szCs w:val="22"/>
              </w:rPr>
              <w:t xml:space="preserve">Coupar Angus </w:t>
            </w:r>
          </w:p>
        </w:tc>
        <w:tc>
          <w:tcPr>
            <w:tcW w:w="6237" w:type="dxa"/>
            <w:shd w:val="clear" w:color="auto" w:fill="auto"/>
          </w:tcPr>
          <w:p w14:paraId="16E6FF27" w14:textId="77777777" w:rsidR="007F762C" w:rsidRPr="007D4543" w:rsidRDefault="007F762C" w:rsidP="007D4543">
            <w:pPr>
              <w:jc w:val="both"/>
              <w:rPr>
                <w:rFonts w:ascii="Arial" w:hAnsi="Arial" w:cs="Arial"/>
                <w:sz w:val="22"/>
                <w:szCs w:val="22"/>
              </w:rPr>
            </w:pPr>
            <w:r w:rsidRPr="007D4543">
              <w:rPr>
                <w:rFonts w:ascii="Arial" w:hAnsi="Arial" w:cs="Arial"/>
                <w:sz w:val="22"/>
                <w:szCs w:val="22"/>
              </w:rPr>
              <w:t>That part of the north side of Campbell Street, which is bounded on the north side by the edge of carriageway, which has a width throughout of 1.8 metres and which extends from the extended west gable of 9 Campbell Street, Coupar Angus eastwards for a distance of 7 metres or thereby.</w:t>
            </w:r>
          </w:p>
        </w:tc>
      </w:tr>
      <w:tr w:rsidR="007F762C" w:rsidRPr="007D4543" w14:paraId="16E6FF31" w14:textId="77777777" w:rsidTr="00C01604">
        <w:tc>
          <w:tcPr>
            <w:tcW w:w="2093" w:type="dxa"/>
            <w:shd w:val="clear" w:color="auto" w:fill="auto"/>
            <w:vAlign w:val="bottom"/>
          </w:tcPr>
          <w:p w14:paraId="16E6FF29" w14:textId="77777777" w:rsidR="007F762C" w:rsidRDefault="007F762C" w:rsidP="008B0A63">
            <w:pPr>
              <w:rPr>
                <w:rFonts w:ascii="Arial" w:hAnsi="Arial" w:cs="Arial"/>
                <w:sz w:val="22"/>
                <w:szCs w:val="22"/>
              </w:rPr>
            </w:pPr>
            <w:r w:rsidRPr="007D4543">
              <w:rPr>
                <w:rFonts w:ascii="Arial" w:hAnsi="Arial" w:cs="Arial"/>
                <w:sz w:val="22"/>
                <w:szCs w:val="22"/>
              </w:rPr>
              <w:t>Causewayend</w:t>
            </w:r>
          </w:p>
          <w:p w14:paraId="16E6FF2A" w14:textId="77777777" w:rsidR="0098406D" w:rsidRPr="007D4543" w:rsidRDefault="0098406D" w:rsidP="008B0A63">
            <w:pPr>
              <w:rPr>
                <w:rFonts w:ascii="Arial" w:hAnsi="Arial" w:cs="Arial"/>
                <w:sz w:val="22"/>
                <w:szCs w:val="22"/>
              </w:rPr>
            </w:pPr>
          </w:p>
          <w:p w14:paraId="16E6FF2B" w14:textId="77777777" w:rsidR="007F762C" w:rsidRPr="007D4543" w:rsidRDefault="007F762C" w:rsidP="00F13E9F">
            <w:pPr>
              <w:rPr>
                <w:rFonts w:ascii="Arial" w:hAnsi="Arial" w:cs="Arial"/>
                <w:sz w:val="22"/>
                <w:szCs w:val="22"/>
              </w:rPr>
            </w:pPr>
          </w:p>
          <w:p w14:paraId="16E6FF2C" w14:textId="77777777" w:rsidR="007F762C" w:rsidRPr="007D4543" w:rsidRDefault="007F762C" w:rsidP="00F13E9F">
            <w:pPr>
              <w:rPr>
                <w:rFonts w:ascii="Arial" w:hAnsi="Arial" w:cs="Arial"/>
                <w:sz w:val="22"/>
                <w:szCs w:val="22"/>
              </w:rPr>
            </w:pPr>
          </w:p>
          <w:p w14:paraId="16E6FF2D" w14:textId="77777777" w:rsidR="007F762C" w:rsidRPr="007D4543" w:rsidRDefault="007F762C" w:rsidP="00F13E9F">
            <w:pPr>
              <w:rPr>
                <w:rFonts w:ascii="Arial" w:hAnsi="Arial" w:cs="Arial"/>
                <w:sz w:val="22"/>
                <w:szCs w:val="22"/>
              </w:rPr>
            </w:pPr>
          </w:p>
          <w:p w14:paraId="16E6FF2E" w14:textId="77777777" w:rsidR="007F762C" w:rsidRPr="007D4543" w:rsidRDefault="007F762C" w:rsidP="00F13E9F">
            <w:pPr>
              <w:rPr>
                <w:rFonts w:ascii="Arial" w:hAnsi="Arial" w:cs="Arial"/>
                <w:sz w:val="22"/>
                <w:szCs w:val="22"/>
              </w:rPr>
            </w:pPr>
          </w:p>
        </w:tc>
        <w:tc>
          <w:tcPr>
            <w:tcW w:w="2126" w:type="dxa"/>
            <w:shd w:val="clear" w:color="auto" w:fill="auto"/>
          </w:tcPr>
          <w:p w14:paraId="16E6FF2F" w14:textId="77777777" w:rsidR="007F762C" w:rsidRPr="007D4543" w:rsidRDefault="007F762C">
            <w:pPr>
              <w:rPr>
                <w:rFonts w:ascii="Arial" w:hAnsi="Arial" w:cs="Arial"/>
                <w:sz w:val="22"/>
                <w:szCs w:val="22"/>
              </w:rPr>
            </w:pPr>
            <w:r w:rsidRPr="007D4543">
              <w:rPr>
                <w:rFonts w:ascii="Arial" w:hAnsi="Arial" w:cs="Arial"/>
                <w:sz w:val="22"/>
                <w:szCs w:val="22"/>
              </w:rPr>
              <w:t xml:space="preserve">Coupar Angus </w:t>
            </w:r>
          </w:p>
        </w:tc>
        <w:tc>
          <w:tcPr>
            <w:tcW w:w="6237" w:type="dxa"/>
            <w:shd w:val="clear" w:color="auto" w:fill="auto"/>
          </w:tcPr>
          <w:p w14:paraId="16E6FF30" w14:textId="77777777" w:rsidR="007F762C" w:rsidRPr="007D4543" w:rsidRDefault="007F762C" w:rsidP="007D4543">
            <w:pPr>
              <w:jc w:val="both"/>
              <w:rPr>
                <w:rFonts w:ascii="Arial" w:hAnsi="Arial" w:cs="Arial"/>
                <w:sz w:val="22"/>
                <w:szCs w:val="22"/>
              </w:rPr>
            </w:pPr>
            <w:r w:rsidRPr="007D4543">
              <w:rPr>
                <w:rFonts w:ascii="Arial" w:hAnsi="Arial" w:cs="Arial"/>
                <w:sz w:val="22"/>
                <w:szCs w:val="22"/>
              </w:rPr>
              <w:t>That part of the north side of Causewayend, which is bounded on the north side by the edge of carriageway, which has a width throughout of 1.8 metres and which extends from a point 1 metre west of the extended east gable of 33 Causewayend, Coupar Angus westwards for a distance of 7 metres or thereby.</w:t>
            </w:r>
          </w:p>
        </w:tc>
      </w:tr>
      <w:tr w:rsidR="0065038F" w:rsidRPr="007D4543" w14:paraId="16E6FF35" w14:textId="77777777" w:rsidTr="00C01604">
        <w:tc>
          <w:tcPr>
            <w:tcW w:w="2093" w:type="dxa"/>
            <w:shd w:val="clear" w:color="auto" w:fill="auto"/>
            <w:vAlign w:val="bottom"/>
          </w:tcPr>
          <w:p w14:paraId="16E6FF32" w14:textId="77777777" w:rsidR="00B13FC0" w:rsidRPr="007D4543" w:rsidRDefault="00D3179B" w:rsidP="008B0A63">
            <w:pPr>
              <w:rPr>
                <w:rFonts w:ascii="Arial" w:hAnsi="Arial" w:cs="Arial"/>
                <w:sz w:val="22"/>
                <w:szCs w:val="22"/>
              </w:rPr>
            </w:pPr>
            <w:r w:rsidRPr="00D3179B">
              <w:rPr>
                <w:rFonts w:ascii="Arial" w:hAnsi="Arial" w:cs="Arial"/>
                <w:b/>
                <w:sz w:val="22"/>
                <w:szCs w:val="22"/>
              </w:rPr>
              <w:t>[…]</w:t>
            </w:r>
            <w:r w:rsidRPr="00D3179B">
              <w:rPr>
                <w:rFonts w:ascii="Arial" w:hAnsi="Arial" w:cs="Arial"/>
                <w:b/>
                <w:sz w:val="22"/>
                <w:szCs w:val="22"/>
                <w:vertAlign w:val="superscript"/>
              </w:rPr>
              <w:t>10</w:t>
            </w:r>
          </w:p>
        </w:tc>
        <w:tc>
          <w:tcPr>
            <w:tcW w:w="2126" w:type="dxa"/>
            <w:shd w:val="clear" w:color="auto" w:fill="auto"/>
          </w:tcPr>
          <w:p w14:paraId="16E6FF33" w14:textId="77777777" w:rsidR="0065038F" w:rsidRPr="007D4543" w:rsidRDefault="0065038F" w:rsidP="00B13FC0">
            <w:pPr>
              <w:rPr>
                <w:rFonts w:ascii="Arial" w:hAnsi="Arial" w:cs="Arial"/>
                <w:sz w:val="22"/>
                <w:szCs w:val="22"/>
              </w:rPr>
            </w:pPr>
          </w:p>
        </w:tc>
        <w:tc>
          <w:tcPr>
            <w:tcW w:w="6237" w:type="dxa"/>
            <w:shd w:val="clear" w:color="auto" w:fill="auto"/>
          </w:tcPr>
          <w:p w14:paraId="16E6FF34" w14:textId="77777777" w:rsidR="0065038F" w:rsidRPr="007D4543" w:rsidRDefault="0065038F" w:rsidP="007D4543">
            <w:pPr>
              <w:jc w:val="both"/>
              <w:rPr>
                <w:rFonts w:ascii="Arial" w:hAnsi="Arial" w:cs="Arial"/>
                <w:b/>
                <w:sz w:val="22"/>
                <w:szCs w:val="22"/>
              </w:rPr>
            </w:pPr>
          </w:p>
        </w:tc>
      </w:tr>
      <w:tr w:rsidR="007F762C" w:rsidRPr="007D4543" w14:paraId="16E6FF39" w14:textId="77777777" w:rsidTr="00C01604">
        <w:tc>
          <w:tcPr>
            <w:tcW w:w="2093" w:type="dxa"/>
            <w:shd w:val="clear" w:color="auto" w:fill="auto"/>
            <w:vAlign w:val="bottom"/>
          </w:tcPr>
          <w:p w14:paraId="16E6FF36" w14:textId="77777777" w:rsidR="007F762C" w:rsidRPr="007D4543" w:rsidRDefault="0090526A" w:rsidP="00F13E9F">
            <w:pPr>
              <w:rPr>
                <w:rFonts w:ascii="Arial" w:hAnsi="Arial" w:cs="Arial"/>
                <w:b/>
                <w:sz w:val="22"/>
                <w:szCs w:val="22"/>
              </w:rPr>
            </w:pPr>
            <w:r w:rsidRPr="007D4543">
              <w:rPr>
                <w:rFonts w:ascii="Arial" w:hAnsi="Arial" w:cs="Arial"/>
                <w:b/>
                <w:sz w:val="22"/>
                <w:szCs w:val="22"/>
              </w:rPr>
              <w:t>[…]</w:t>
            </w:r>
            <w:r w:rsidRPr="007D4543">
              <w:rPr>
                <w:rFonts w:ascii="Arial" w:hAnsi="Arial" w:cs="Arial"/>
                <w:b/>
                <w:sz w:val="22"/>
                <w:szCs w:val="22"/>
                <w:vertAlign w:val="superscript"/>
              </w:rPr>
              <w:t>2</w:t>
            </w:r>
          </w:p>
        </w:tc>
        <w:tc>
          <w:tcPr>
            <w:tcW w:w="2126" w:type="dxa"/>
            <w:shd w:val="clear" w:color="auto" w:fill="auto"/>
          </w:tcPr>
          <w:p w14:paraId="16E6FF37" w14:textId="77777777" w:rsidR="007F762C" w:rsidRPr="007D4543" w:rsidRDefault="007F762C">
            <w:pPr>
              <w:rPr>
                <w:rFonts w:ascii="Arial" w:hAnsi="Arial" w:cs="Arial"/>
                <w:sz w:val="22"/>
                <w:szCs w:val="22"/>
              </w:rPr>
            </w:pPr>
            <w:r w:rsidRPr="007D4543">
              <w:rPr>
                <w:rFonts w:ascii="Arial" w:hAnsi="Arial" w:cs="Arial"/>
                <w:sz w:val="22"/>
                <w:szCs w:val="22"/>
              </w:rPr>
              <w:t xml:space="preserve"> </w:t>
            </w:r>
          </w:p>
        </w:tc>
        <w:tc>
          <w:tcPr>
            <w:tcW w:w="6237" w:type="dxa"/>
            <w:shd w:val="clear" w:color="auto" w:fill="auto"/>
          </w:tcPr>
          <w:p w14:paraId="16E6FF38" w14:textId="77777777" w:rsidR="007F762C" w:rsidRPr="007D4543" w:rsidRDefault="007F762C" w:rsidP="007D4543">
            <w:pPr>
              <w:jc w:val="both"/>
              <w:rPr>
                <w:rFonts w:ascii="Arial" w:hAnsi="Arial" w:cs="Arial"/>
                <w:sz w:val="22"/>
                <w:szCs w:val="22"/>
              </w:rPr>
            </w:pPr>
          </w:p>
        </w:tc>
      </w:tr>
      <w:tr w:rsidR="003D4B9D" w:rsidRPr="007D4543" w14:paraId="16E6FF42" w14:textId="77777777" w:rsidTr="00C01604">
        <w:tc>
          <w:tcPr>
            <w:tcW w:w="2093" w:type="dxa"/>
            <w:shd w:val="clear" w:color="auto" w:fill="auto"/>
            <w:vAlign w:val="bottom"/>
          </w:tcPr>
          <w:p w14:paraId="16E6FF3A" w14:textId="77777777" w:rsidR="003D4B9D" w:rsidRDefault="003D4B9D" w:rsidP="00EF452B">
            <w:pPr>
              <w:rPr>
                <w:rFonts w:ascii="Arial" w:hAnsi="Arial" w:cs="Arial"/>
                <w:sz w:val="22"/>
                <w:szCs w:val="22"/>
              </w:rPr>
            </w:pPr>
            <w:r w:rsidRPr="007D4543">
              <w:rPr>
                <w:rFonts w:ascii="Arial" w:hAnsi="Arial" w:cs="Arial"/>
                <w:sz w:val="22"/>
                <w:szCs w:val="22"/>
              </w:rPr>
              <w:t>George Square</w:t>
            </w:r>
          </w:p>
          <w:p w14:paraId="16E6FF3B" w14:textId="77777777" w:rsidR="0098406D" w:rsidRPr="007D4543" w:rsidRDefault="0098406D" w:rsidP="00EF452B">
            <w:pPr>
              <w:rPr>
                <w:rFonts w:ascii="Arial" w:hAnsi="Arial" w:cs="Arial"/>
                <w:sz w:val="22"/>
                <w:szCs w:val="22"/>
              </w:rPr>
            </w:pPr>
          </w:p>
          <w:p w14:paraId="16E6FF3C" w14:textId="77777777" w:rsidR="003D4B9D" w:rsidRPr="007D4543" w:rsidRDefault="003D4B9D" w:rsidP="00EF452B">
            <w:pPr>
              <w:rPr>
                <w:rFonts w:ascii="Arial" w:hAnsi="Arial" w:cs="Arial"/>
                <w:sz w:val="22"/>
                <w:szCs w:val="22"/>
              </w:rPr>
            </w:pPr>
          </w:p>
          <w:p w14:paraId="16E6FF3D" w14:textId="77777777" w:rsidR="003D4B9D" w:rsidRPr="007D4543" w:rsidRDefault="003D4B9D" w:rsidP="00EF452B">
            <w:pPr>
              <w:rPr>
                <w:rFonts w:ascii="Arial" w:hAnsi="Arial" w:cs="Arial"/>
                <w:sz w:val="22"/>
                <w:szCs w:val="22"/>
              </w:rPr>
            </w:pPr>
          </w:p>
          <w:p w14:paraId="16E6FF3E" w14:textId="77777777" w:rsidR="003D4B9D" w:rsidRPr="007D4543" w:rsidRDefault="003D4B9D" w:rsidP="00EF452B">
            <w:pPr>
              <w:rPr>
                <w:rFonts w:ascii="Arial" w:hAnsi="Arial" w:cs="Arial"/>
                <w:sz w:val="22"/>
                <w:szCs w:val="22"/>
              </w:rPr>
            </w:pPr>
          </w:p>
          <w:p w14:paraId="16E6FF3F" w14:textId="77777777" w:rsidR="003D4B9D" w:rsidRPr="007D4543" w:rsidRDefault="003D4B9D" w:rsidP="00EF452B">
            <w:pPr>
              <w:rPr>
                <w:rFonts w:ascii="Arial" w:hAnsi="Arial" w:cs="Arial"/>
                <w:sz w:val="22"/>
                <w:szCs w:val="22"/>
              </w:rPr>
            </w:pPr>
          </w:p>
        </w:tc>
        <w:tc>
          <w:tcPr>
            <w:tcW w:w="2126" w:type="dxa"/>
            <w:shd w:val="clear" w:color="auto" w:fill="auto"/>
          </w:tcPr>
          <w:p w14:paraId="16E6FF40" w14:textId="77777777" w:rsidR="003D4B9D" w:rsidRPr="007D4543" w:rsidRDefault="003D4B9D" w:rsidP="00EF452B">
            <w:pPr>
              <w:rPr>
                <w:rFonts w:ascii="Arial" w:hAnsi="Arial" w:cs="Arial"/>
                <w:sz w:val="22"/>
                <w:szCs w:val="22"/>
              </w:rPr>
            </w:pPr>
            <w:r w:rsidRPr="007D4543">
              <w:rPr>
                <w:rFonts w:ascii="Arial" w:hAnsi="Arial" w:cs="Arial"/>
                <w:sz w:val="22"/>
                <w:szCs w:val="22"/>
              </w:rPr>
              <w:lastRenderedPageBreak/>
              <w:t xml:space="preserve">Coupar Angus </w:t>
            </w:r>
          </w:p>
        </w:tc>
        <w:tc>
          <w:tcPr>
            <w:tcW w:w="6237" w:type="dxa"/>
            <w:shd w:val="clear" w:color="auto" w:fill="auto"/>
          </w:tcPr>
          <w:p w14:paraId="16E6FF41" w14:textId="77777777" w:rsidR="003D4B9D" w:rsidRPr="007D4543" w:rsidRDefault="003D4B9D" w:rsidP="007D4543">
            <w:pPr>
              <w:jc w:val="both"/>
              <w:rPr>
                <w:rFonts w:ascii="Arial" w:hAnsi="Arial" w:cs="Arial"/>
                <w:sz w:val="22"/>
                <w:szCs w:val="22"/>
              </w:rPr>
            </w:pPr>
            <w:r w:rsidRPr="007D4543">
              <w:rPr>
                <w:rFonts w:ascii="Arial" w:hAnsi="Arial" w:cs="Arial"/>
                <w:sz w:val="22"/>
                <w:szCs w:val="22"/>
              </w:rPr>
              <w:t xml:space="preserve">That part of the </w:t>
            </w:r>
            <w:r w:rsidR="008B604F" w:rsidRPr="007D4543">
              <w:rPr>
                <w:rFonts w:ascii="Arial" w:hAnsi="Arial" w:cs="Arial"/>
                <w:sz w:val="22"/>
                <w:szCs w:val="22"/>
              </w:rPr>
              <w:t>east</w:t>
            </w:r>
            <w:r w:rsidRPr="007D4543">
              <w:rPr>
                <w:rFonts w:ascii="Arial" w:hAnsi="Arial" w:cs="Arial"/>
                <w:sz w:val="22"/>
                <w:szCs w:val="22"/>
              </w:rPr>
              <w:t xml:space="preserve"> side of </w:t>
            </w:r>
            <w:r w:rsidR="008B604F" w:rsidRPr="007D4543">
              <w:rPr>
                <w:rFonts w:ascii="Arial" w:hAnsi="Arial" w:cs="Arial"/>
                <w:sz w:val="22"/>
                <w:szCs w:val="22"/>
              </w:rPr>
              <w:t>George Square</w:t>
            </w:r>
            <w:r w:rsidRPr="007D4543">
              <w:rPr>
                <w:rFonts w:ascii="Arial" w:hAnsi="Arial" w:cs="Arial"/>
                <w:sz w:val="22"/>
                <w:szCs w:val="22"/>
              </w:rPr>
              <w:t xml:space="preserve">, which is bounded on the </w:t>
            </w:r>
            <w:r w:rsidR="008B604F" w:rsidRPr="007D4543">
              <w:rPr>
                <w:rFonts w:ascii="Arial" w:hAnsi="Arial" w:cs="Arial"/>
                <w:sz w:val="22"/>
                <w:szCs w:val="22"/>
              </w:rPr>
              <w:t>east</w:t>
            </w:r>
            <w:r w:rsidRPr="007D4543">
              <w:rPr>
                <w:rFonts w:ascii="Arial" w:hAnsi="Arial" w:cs="Arial"/>
                <w:sz w:val="22"/>
                <w:szCs w:val="22"/>
              </w:rPr>
              <w:t xml:space="preserve"> side by the edge of carriageway, which has a width throughout of 1.8 metres and which extends from a point </w:t>
            </w:r>
            <w:r w:rsidR="00532512" w:rsidRPr="007D4543">
              <w:rPr>
                <w:rFonts w:ascii="Arial" w:hAnsi="Arial" w:cs="Arial"/>
                <w:sz w:val="22"/>
                <w:szCs w:val="22"/>
              </w:rPr>
              <w:t>6</w:t>
            </w:r>
            <w:r w:rsidRPr="007D4543">
              <w:rPr>
                <w:rFonts w:ascii="Arial" w:hAnsi="Arial" w:cs="Arial"/>
                <w:sz w:val="22"/>
                <w:szCs w:val="22"/>
              </w:rPr>
              <w:t xml:space="preserve"> metres </w:t>
            </w:r>
            <w:r w:rsidR="00532512" w:rsidRPr="007D4543">
              <w:rPr>
                <w:rFonts w:ascii="Arial" w:hAnsi="Arial" w:cs="Arial"/>
                <w:sz w:val="22"/>
                <w:szCs w:val="22"/>
              </w:rPr>
              <w:t>north</w:t>
            </w:r>
            <w:r w:rsidRPr="007D4543">
              <w:rPr>
                <w:rFonts w:ascii="Arial" w:hAnsi="Arial" w:cs="Arial"/>
                <w:sz w:val="22"/>
                <w:szCs w:val="22"/>
              </w:rPr>
              <w:t xml:space="preserve"> of the extended </w:t>
            </w:r>
            <w:r w:rsidR="00532512" w:rsidRPr="007D4543">
              <w:rPr>
                <w:rFonts w:ascii="Arial" w:hAnsi="Arial" w:cs="Arial"/>
                <w:sz w:val="22"/>
                <w:szCs w:val="22"/>
              </w:rPr>
              <w:t>north</w:t>
            </w:r>
            <w:r w:rsidRPr="007D4543">
              <w:rPr>
                <w:rFonts w:ascii="Arial" w:hAnsi="Arial" w:cs="Arial"/>
                <w:sz w:val="22"/>
                <w:szCs w:val="22"/>
              </w:rPr>
              <w:t xml:space="preserve">west </w:t>
            </w:r>
            <w:r w:rsidR="00532512" w:rsidRPr="007D4543">
              <w:rPr>
                <w:rFonts w:ascii="Arial" w:hAnsi="Arial" w:cs="Arial"/>
                <w:sz w:val="22"/>
                <w:szCs w:val="22"/>
              </w:rPr>
              <w:t xml:space="preserve">kerbline of </w:t>
            </w:r>
            <w:r w:rsidR="00532512" w:rsidRPr="007D4543">
              <w:rPr>
                <w:rFonts w:ascii="Arial" w:hAnsi="Arial" w:cs="Arial"/>
                <w:sz w:val="22"/>
                <w:szCs w:val="22"/>
              </w:rPr>
              <w:lastRenderedPageBreak/>
              <w:t>Trades Lane</w:t>
            </w:r>
            <w:r w:rsidRPr="007D4543">
              <w:rPr>
                <w:rFonts w:ascii="Arial" w:hAnsi="Arial" w:cs="Arial"/>
                <w:sz w:val="22"/>
                <w:szCs w:val="22"/>
              </w:rPr>
              <w:t xml:space="preserve">, Coupar Angus </w:t>
            </w:r>
            <w:r w:rsidR="00532512" w:rsidRPr="007D4543">
              <w:rPr>
                <w:rFonts w:ascii="Arial" w:hAnsi="Arial" w:cs="Arial"/>
                <w:sz w:val="22"/>
                <w:szCs w:val="22"/>
              </w:rPr>
              <w:t>south</w:t>
            </w:r>
            <w:r w:rsidRPr="007D4543">
              <w:rPr>
                <w:rFonts w:ascii="Arial" w:hAnsi="Arial" w:cs="Arial"/>
                <w:sz w:val="22"/>
                <w:szCs w:val="22"/>
              </w:rPr>
              <w:t>wards for a distance of 7 metres or thereby.</w:t>
            </w:r>
          </w:p>
        </w:tc>
      </w:tr>
      <w:tr w:rsidR="003D4B9D" w:rsidRPr="007D4543" w14:paraId="16E6FF47" w14:textId="77777777" w:rsidTr="00C01604">
        <w:tc>
          <w:tcPr>
            <w:tcW w:w="2093" w:type="dxa"/>
            <w:shd w:val="clear" w:color="auto" w:fill="auto"/>
          </w:tcPr>
          <w:p w14:paraId="16E6FF43" w14:textId="77777777" w:rsidR="003D4B9D" w:rsidRPr="007D4543" w:rsidRDefault="003D4B9D">
            <w:pPr>
              <w:rPr>
                <w:rFonts w:ascii="Arial" w:hAnsi="Arial" w:cs="Arial"/>
                <w:sz w:val="22"/>
                <w:szCs w:val="22"/>
              </w:rPr>
            </w:pPr>
            <w:r w:rsidRPr="007D4543">
              <w:rPr>
                <w:rFonts w:ascii="Arial" w:hAnsi="Arial" w:cs="Arial"/>
                <w:sz w:val="22"/>
                <w:szCs w:val="22"/>
              </w:rPr>
              <w:lastRenderedPageBreak/>
              <w:t>George Square</w:t>
            </w:r>
          </w:p>
        </w:tc>
        <w:tc>
          <w:tcPr>
            <w:tcW w:w="2126" w:type="dxa"/>
            <w:shd w:val="clear" w:color="auto" w:fill="auto"/>
          </w:tcPr>
          <w:p w14:paraId="16E6FF44" w14:textId="77777777" w:rsidR="008B604F" w:rsidRPr="007D4543" w:rsidRDefault="003D4B9D">
            <w:pPr>
              <w:rPr>
                <w:rFonts w:ascii="Arial" w:hAnsi="Arial" w:cs="Arial"/>
                <w:sz w:val="22"/>
                <w:szCs w:val="22"/>
              </w:rPr>
            </w:pPr>
            <w:r w:rsidRPr="007D4543">
              <w:rPr>
                <w:rFonts w:ascii="Arial" w:hAnsi="Arial" w:cs="Arial"/>
                <w:sz w:val="22"/>
                <w:szCs w:val="22"/>
              </w:rPr>
              <w:t xml:space="preserve">Coupar Angus </w:t>
            </w:r>
          </w:p>
          <w:p w14:paraId="16E6FF45" w14:textId="77777777" w:rsidR="003D4B9D" w:rsidRPr="007D4543" w:rsidRDefault="008B604F">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F46" w14:textId="77777777" w:rsidR="003D4B9D" w:rsidRPr="007D4543" w:rsidRDefault="003D4B9D" w:rsidP="007D4543">
            <w:pPr>
              <w:jc w:val="both"/>
              <w:rPr>
                <w:rFonts w:ascii="Arial" w:hAnsi="Arial" w:cs="Arial"/>
                <w:sz w:val="22"/>
                <w:szCs w:val="22"/>
              </w:rPr>
            </w:pPr>
            <w:r w:rsidRPr="007D4543">
              <w:rPr>
                <w:rFonts w:ascii="Arial" w:hAnsi="Arial" w:cs="Arial"/>
                <w:sz w:val="22"/>
                <w:szCs w:val="22"/>
              </w:rPr>
              <w:t xml:space="preserve">That part of the </w:t>
            </w:r>
            <w:r w:rsidR="008B604F" w:rsidRPr="007D4543">
              <w:rPr>
                <w:rFonts w:ascii="Arial" w:hAnsi="Arial" w:cs="Arial"/>
                <w:sz w:val="22"/>
                <w:szCs w:val="22"/>
              </w:rPr>
              <w:t>east</w:t>
            </w:r>
            <w:r w:rsidRPr="007D4543">
              <w:rPr>
                <w:rFonts w:ascii="Arial" w:hAnsi="Arial" w:cs="Arial"/>
                <w:sz w:val="22"/>
                <w:szCs w:val="22"/>
              </w:rPr>
              <w:t xml:space="preserve"> side of </w:t>
            </w:r>
            <w:r w:rsidR="008B604F" w:rsidRPr="007D4543">
              <w:rPr>
                <w:rFonts w:ascii="Arial" w:hAnsi="Arial" w:cs="Arial"/>
                <w:sz w:val="22"/>
                <w:szCs w:val="22"/>
              </w:rPr>
              <w:t>George Square</w:t>
            </w:r>
            <w:r w:rsidRPr="007D4543">
              <w:rPr>
                <w:rFonts w:ascii="Arial" w:hAnsi="Arial" w:cs="Arial"/>
                <w:sz w:val="22"/>
                <w:szCs w:val="22"/>
              </w:rPr>
              <w:t xml:space="preserve">, which is bounded on the </w:t>
            </w:r>
            <w:r w:rsidR="00F1668C" w:rsidRPr="007D4543">
              <w:rPr>
                <w:rFonts w:ascii="Arial" w:hAnsi="Arial" w:cs="Arial"/>
                <w:sz w:val="22"/>
                <w:szCs w:val="22"/>
              </w:rPr>
              <w:t>east</w:t>
            </w:r>
            <w:r w:rsidRPr="007D4543">
              <w:rPr>
                <w:rFonts w:ascii="Arial" w:hAnsi="Arial" w:cs="Arial"/>
                <w:sz w:val="22"/>
                <w:szCs w:val="22"/>
              </w:rPr>
              <w:t xml:space="preserve"> side by the edge of carriageway, which has a width throughout of </w:t>
            </w:r>
            <w:r w:rsidR="00F1668C" w:rsidRPr="007D4543">
              <w:rPr>
                <w:rFonts w:ascii="Arial" w:hAnsi="Arial" w:cs="Arial"/>
                <w:sz w:val="22"/>
                <w:szCs w:val="22"/>
              </w:rPr>
              <w:t>2.5</w:t>
            </w:r>
            <w:r w:rsidRPr="007D4543">
              <w:rPr>
                <w:rFonts w:ascii="Arial" w:hAnsi="Arial" w:cs="Arial"/>
                <w:sz w:val="22"/>
                <w:szCs w:val="22"/>
              </w:rPr>
              <w:t xml:space="preserve"> metres and which extends f</w:t>
            </w:r>
            <w:r w:rsidR="00F1668C" w:rsidRPr="007D4543">
              <w:rPr>
                <w:rFonts w:ascii="Arial" w:hAnsi="Arial" w:cs="Arial"/>
                <w:sz w:val="22"/>
                <w:szCs w:val="22"/>
              </w:rPr>
              <w:t xml:space="preserve">rom a point </w:t>
            </w:r>
            <w:r w:rsidR="00AC31CF" w:rsidRPr="007D4543">
              <w:rPr>
                <w:rFonts w:ascii="Arial" w:hAnsi="Arial" w:cs="Arial"/>
                <w:sz w:val="22"/>
                <w:szCs w:val="22"/>
              </w:rPr>
              <w:t>5</w:t>
            </w:r>
            <w:r w:rsidR="00F1668C" w:rsidRPr="007D4543">
              <w:rPr>
                <w:rFonts w:ascii="Arial" w:hAnsi="Arial" w:cs="Arial"/>
                <w:sz w:val="22"/>
                <w:szCs w:val="22"/>
              </w:rPr>
              <w:t xml:space="preserve"> metres north</w:t>
            </w:r>
            <w:r w:rsidRPr="007D4543">
              <w:rPr>
                <w:rFonts w:ascii="Arial" w:hAnsi="Arial" w:cs="Arial"/>
                <w:sz w:val="22"/>
                <w:szCs w:val="22"/>
              </w:rPr>
              <w:t xml:space="preserve"> of </w:t>
            </w:r>
            <w:r w:rsidR="00F1668C" w:rsidRPr="007D4543">
              <w:rPr>
                <w:rFonts w:ascii="Arial" w:hAnsi="Arial" w:cs="Arial"/>
                <w:sz w:val="22"/>
                <w:szCs w:val="22"/>
              </w:rPr>
              <w:t>its junction with</w:t>
            </w:r>
            <w:r w:rsidRPr="007D4543">
              <w:rPr>
                <w:rFonts w:ascii="Arial" w:hAnsi="Arial" w:cs="Arial"/>
                <w:sz w:val="22"/>
                <w:szCs w:val="22"/>
              </w:rPr>
              <w:t xml:space="preserve"> </w:t>
            </w:r>
            <w:r w:rsidR="008B604F" w:rsidRPr="007D4543">
              <w:rPr>
                <w:rFonts w:ascii="Arial" w:hAnsi="Arial" w:cs="Arial"/>
                <w:sz w:val="22"/>
                <w:szCs w:val="22"/>
              </w:rPr>
              <w:t>George S</w:t>
            </w:r>
            <w:r w:rsidR="001F3108" w:rsidRPr="007D4543">
              <w:rPr>
                <w:rFonts w:ascii="Arial" w:hAnsi="Arial" w:cs="Arial"/>
                <w:sz w:val="22"/>
                <w:szCs w:val="22"/>
              </w:rPr>
              <w:t>treet</w:t>
            </w:r>
            <w:r w:rsidRPr="007D4543">
              <w:rPr>
                <w:rFonts w:ascii="Arial" w:hAnsi="Arial" w:cs="Arial"/>
                <w:sz w:val="22"/>
                <w:szCs w:val="22"/>
              </w:rPr>
              <w:t>, Coupar Angus</w:t>
            </w:r>
            <w:r w:rsidR="00F1668C" w:rsidRPr="007D4543">
              <w:rPr>
                <w:rFonts w:ascii="Arial" w:hAnsi="Arial" w:cs="Arial"/>
                <w:sz w:val="22"/>
                <w:szCs w:val="22"/>
              </w:rPr>
              <w:t>,</w:t>
            </w:r>
            <w:r w:rsidRPr="007D4543">
              <w:rPr>
                <w:rFonts w:ascii="Arial" w:hAnsi="Arial" w:cs="Arial"/>
                <w:sz w:val="22"/>
                <w:szCs w:val="22"/>
              </w:rPr>
              <w:t xml:space="preserve"> </w:t>
            </w:r>
            <w:r w:rsidR="00F1668C" w:rsidRPr="007D4543">
              <w:rPr>
                <w:rFonts w:ascii="Arial" w:hAnsi="Arial" w:cs="Arial"/>
                <w:sz w:val="22"/>
                <w:szCs w:val="22"/>
              </w:rPr>
              <w:t>being 5 metres in length</w:t>
            </w:r>
            <w:r w:rsidR="001F3108" w:rsidRPr="007D4543">
              <w:rPr>
                <w:rFonts w:ascii="Arial" w:hAnsi="Arial" w:cs="Arial"/>
                <w:sz w:val="22"/>
                <w:szCs w:val="22"/>
              </w:rPr>
              <w:t>.</w:t>
            </w:r>
          </w:p>
        </w:tc>
      </w:tr>
      <w:tr w:rsidR="003D4B9D" w:rsidRPr="007D4543" w14:paraId="16E6FF4C" w14:textId="77777777" w:rsidTr="00C01604">
        <w:tc>
          <w:tcPr>
            <w:tcW w:w="2093" w:type="dxa"/>
            <w:shd w:val="clear" w:color="auto" w:fill="auto"/>
          </w:tcPr>
          <w:p w14:paraId="16E6FF48" w14:textId="77777777" w:rsidR="003D4B9D" w:rsidRPr="007D4543" w:rsidRDefault="003D4B9D">
            <w:pPr>
              <w:rPr>
                <w:rFonts w:ascii="Arial" w:hAnsi="Arial" w:cs="Arial"/>
                <w:sz w:val="22"/>
                <w:szCs w:val="22"/>
              </w:rPr>
            </w:pPr>
            <w:r w:rsidRPr="007D4543">
              <w:rPr>
                <w:rFonts w:ascii="Arial" w:hAnsi="Arial" w:cs="Arial"/>
                <w:sz w:val="22"/>
                <w:szCs w:val="22"/>
              </w:rPr>
              <w:t>George Square</w:t>
            </w:r>
          </w:p>
        </w:tc>
        <w:tc>
          <w:tcPr>
            <w:tcW w:w="2126" w:type="dxa"/>
            <w:shd w:val="clear" w:color="auto" w:fill="auto"/>
          </w:tcPr>
          <w:p w14:paraId="16E6FF49" w14:textId="77777777" w:rsidR="003D4B9D" w:rsidRPr="007D4543" w:rsidRDefault="003D4B9D">
            <w:pPr>
              <w:rPr>
                <w:rFonts w:ascii="Arial" w:hAnsi="Arial" w:cs="Arial"/>
                <w:sz w:val="22"/>
                <w:szCs w:val="22"/>
              </w:rPr>
            </w:pPr>
            <w:r w:rsidRPr="007D4543">
              <w:rPr>
                <w:rFonts w:ascii="Arial" w:hAnsi="Arial" w:cs="Arial"/>
                <w:sz w:val="22"/>
                <w:szCs w:val="22"/>
              </w:rPr>
              <w:t xml:space="preserve">Coupar Angus </w:t>
            </w:r>
          </w:p>
          <w:p w14:paraId="16E6FF4A" w14:textId="77777777" w:rsidR="008B604F" w:rsidRPr="007D4543" w:rsidRDefault="008B604F">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F4B" w14:textId="77777777" w:rsidR="003D4B9D" w:rsidRPr="007D4543" w:rsidRDefault="003D4B9D" w:rsidP="007D4543">
            <w:pPr>
              <w:jc w:val="both"/>
              <w:rPr>
                <w:rFonts w:ascii="Arial" w:hAnsi="Arial" w:cs="Arial"/>
                <w:sz w:val="22"/>
                <w:szCs w:val="22"/>
              </w:rPr>
            </w:pPr>
            <w:r w:rsidRPr="007D4543">
              <w:rPr>
                <w:rFonts w:ascii="Arial" w:hAnsi="Arial" w:cs="Arial"/>
                <w:sz w:val="22"/>
                <w:szCs w:val="22"/>
              </w:rPr>
              <w:t xml:space="preserve">That part of the </w:t>
            </w:r>
            <w:r w:rsidR="008B604F" w:rsidRPr="007D4543">
              <w:rPr>
                <w:rFonts w:ascii="Arial" w:hAnsi="Arial" w:cs="Arial"/>
                <w:sz w:val="22"/>
                <w:szCs w:val="22"/>
              </w:rPr>
              <w:t>west</w:t>
            </w:r>
            <w:r w:rsidRPr="007D4543">
              <w:rPr>
                <w:rFonts w:ascii="Arial" w:hAnsi="Arial" w:cs="Arial"/>
                <w:sz w:val="22"/>
                <w:szCs w:val="22"/>
              </w:rPr>
              <w:t xml:space="preserve"> side of </w:t>
            </w:r>
            <w:r w:rsidR="008B604F" w:rsidRPr="007D4543">
              <w:rPr>
                <w:rFonts w:ascii="Arial" w:hAnsi="Arial" w:cs="Arial"/>
                <w:sz w:val="22"/>
                <w:szCs w:val="22"/>
              </w:rPr>
              <w:t>George Square</w:t>
            </w:r>
            <w:r w:rsidRPr="007D4543">
              <w:rPr>
                <w:rFonts w:ascii="Arial" w:hAnsi="Arial" w:cs="Arial"/>
                <w:sz w:val="22"/>
                <w:szCs w:val="22"/>
              </w:rPr>
              <w:t xml:space="preserve">, which is bounded on the </w:t>
            </w:r>
            <w:r w:rsidR="001F3108" w:rsidRPr="007D4543">
              <w:rPr>
                <w:rFonts w:ascii="Arial" w:hAnsi="Arial" w:cs="Arial"/>
                <w:sz w:val="22"/>
                <w:szCs w:val="22"/>
              </w:rPr>
              <w:t>west</w:t>
            </w:r>
            <w:r w:rsidRPr="007D4543">
              <w:rPr>
                <w:rFonts w:ascii="Arial" w:hAnsi="Arial" w:cs="Arial"/>
                <w:sz w:val="22"/>
                <w:szCs w:val="22"/>
              </w:rPr>
              <w:t xml:space="preserve"> side by the edge of carriageway, which has a width throughout of </w:t>
            </w:r>
            <w:r w:rsidR="001F3108" w:rsidRPr="007D4543">
              <w:rPr>
                <w:rFonts w:ascii="Arial" w:hAnsi="Arial" w:cs="Arial"/>
                <w:sz w:val="22"/>
                <w:szCs w:val="22"/>
              </w:rPr>
              <w:t>2.5</w:t>
            </w:r>
            <w:r w:rsidRPr="007D4543">
              <w:rPr>
                <w:rFonts w:ascii="Arial" w:hAnsi="Arial" w:cs="Arial"/>
                <w:sz w:val="22"/>
                <w:szCs w:val="22"/>
              </w:rPr>
              <w:t xml:space="preserve"> metres and which extends from a point </w:t>
            </w:r>
            <w:r w:rsidR="001F3108" w:rsidRPr="007D4543">
              <w:rPr>
                <w:rFonts w:ascii="Arial" w:hAnsi="Arial" w:cs="Arial"/>
                <w:sz w:val="22"/>
                <w:szCs w:val="22"/>
              </w:rPr>
              <w:t>2</w:t>
            </w:r>
            <w:r w:rsidRPr="007D4543">
              <w:rPr>
                <w:rFonts w:ascii="Arial" w:hAnsi="Arial" w:cs="Arial"/>
                <w:sz w:val="22"/>
                <w:szCs w:val="22"/>
              </w:rPr>
              <w:t xml:space="preserve"> metres </w:t>
            </w:r>
            <w:r w:rsidR="001F3108" w:rsidRPr="007D4543">
              <w:rPr>
                <w:rFonts w:ascii="Arial" w:hAnsi="Arial" w:cs="Arial"/>
                <w:sz w:val="22"/>
                <w:szCs w:val="22"/>
              </w:rPr>
              <w:t>north of its junction with George Street</w:t>
            </w:r>
            <w:r w:rsidRPr="007D4543">
              <w:rPr>
                <w:rFonts w:ascii="Arial" w:hAnsi="Arial" w:cs="Arial"/>
                <w:sz w:val="22"/>
                <w:szCs w:val="22"/>
              </w:rPr>
              <w:t xml:space="preserve">, Coupar Angus </w:t>
            </w:r>
            <w:r w:rsidR="001F3108" w:rsidRPr="007D4543">
              <w:rPr>
                <w:rFonts w:ascii="Arial" w:hAnsi="Arial" w:cs="Arial"/>
                <w:sz w:val="22"/>
                <w:szCs w:val="22"/>
              </w:rPr>
              <w:t>being 5 metres in length.</w:t>
            </w:r>
          </w:p>
        </w:tc>
      </w:tr>
      <w:tr w:rsidR="007F762C" w:rsidRPr="007D4543" w14:paraId="16E6FF54" w14:textId="77777777" w:rsidTr="00C01604">
        <w:tc>
          <w:tcPr>
            <w:tcW w:w="2093" w:type="dxa"/>
            <w:shd w:val="clear" w:color="auto" w:fill="auto"/>
            <w:vAlign w:val="bottom"/>
          </w:tcPr>
          <w:p w14:paraId="16E6FF4D" w14:textId="77777777" w:rsidR="007F762C" w:rsidRPr="007D4543" w:rsidRDefault="007F762C" w:rsidP="008B0A63">
            <w:pPr>
              <w:rPr>
                <w:rFonts w:ascii="Arial" w:hAnsi="Arial" w:cs="Arial"/>
                <w:sz w:val="22"/>
                <w:szCs w:val="22"/>
              </w:rPr>
            </w:pPr>
            <w:r w:rsidRPr="007D4543">
              <w:rPr>
                <w:rFonts w:ascii="Arial" w:hAnsi="Arial" w:cs="Arial"/>
                <w:sz w:val="22"/>
                <w:szCs w:val="22"/>
              </w:rPr>
              <w:t>George Street</w:t>
            </w:r>
          </w:p>
          <w:p w14:paraId="16E6FF4E" w14:textId="77777777" w:rsidR="007F762C" w:rsidRPr="007D4543" w:rsidRDefault="007F762C" w:rsidP="00F13E9F">
            <w:pPr>
              <w:rPr>
                <w:rFonts w:ascii="Arial" w:hAnsi="Arial" w:cs="Arial"/>
                <w:sz w:val="22"/>
                <w:szCs w:val="22"/>
              </w:rPr>
            </w:pPr>
          </w:p>
          <w:p w14:paraId="16E6FF4F" w14:textId="77777777" w:rsidR="007F762C" w:rsidRPr="007D4543" w:rsidRDefault="007F762C" w:rsidP="00F13E9F">
            <w:pPr>
              <w:rPr>
                <w:rFonts w:ascii="Arial" w:hAnsi="Arial" w:cs="Arial"/>
                <w:sz w:val="22"/>
                <w:szCs w:val="22"/>
              </w:rPr>
            </w:pPr>
          </w:p>
          <w:p w14:paraId="16E6FF50" w14:textId="77777777" w:rsidR="007F762C" w:rsidRPr="007D4543" w:rsidRDefault="007F762C" w:rsidP="00F13E9F">
            <w:pPr>
              <w:rPr>
                <w:rFonts w:ascii="Arial" w:hAnsi="Arial" w:cs="Arial"/>
                <w:sz w:val="22"/>
                <w:szCs w:val="22"/>
              </w:rPr>
            </w:pPr>
          </w:p>
          <w:p w14:paraId="16E6FF51" w14:textId="77777777" w:rsidR="007F762C" w:rsidRPr="007D4543" w:rsidRDefault="007F762C" w:rsidP="00F13E9F">
            <w:pPr>
              <w:rPr>
                <w:rFonts w:ascii="Arial" w:hAnsi="Arial" w:cs="Arial"/>
                <w:sz w:val="22"/>
                <w:szCs w:val="22"/>
              </w:rPr>
            </w:pPr>
          </w:p>
        </w:tc>
        <w:tc>
          <w:tcPr>
            <w:tcW w:w="2126" w:type="dxa"/>
            <w:shd w:val="clear" w:color="auto" w:fill="auto"/>
          </w:tcPr>
          <w:p w14:paraId="16E6FF52" w14:textId="77777777" w:rsidR="007F762C" w:rsidRPr="007D4543" w:rsidRDefault="007F762C">
            <w:pPr>
              <w:rPr>
                <w:rFonts w:ascii="Arial" w:hAnsi="Arial" w:cs="Arial"/>
                <w:sz w:val="22"/>
                <w:szCs w:val="22"/>
              </w:rPr>
            </w:pPr>
            <w:r w:rsidRPr="007D4543">
              <w:rPr>
                <w:rFonts w:ascii="Arial" w:hAnsi="Arial" w:cs="Arial"/>
                <w:sz w:val="22"/>
                <w:szCs w:val="22"/>
              </w:rPr>
              <w:t xml:space="preserve">Coupar Angus </w:t>
            </w:r>
          </w:p>
        </w:tc>
        <w:tc>
          <w:tcPr>
            <w:tcW w:w="6237" w:type="dxa"/>
            <w:shd w:val="clear" w:color="auto" w:fill="auto"/>
          </w:tcPr>
          <w:p w14:paraId="16E6FF53" w14:textId="77777777" w:rsidR="007F762C" w:rsidRPr="007D4543" w:rsidRDefault="007F762C" w:rsidP="007D4543">
            <w:pPr>
              <w:jc w:val="both"/>
              <w:rPr>
                <w:rFonts w:ascii="Arial" w:hAnsi="Arial" w:cs="Arial"/>
                <w:sz w:val="22"/>
                <w:szCs w:val="22"/>
              </w:rPr>
            </w:pPr>
            <w:r w:rsidRPr="007D4543">
              <w:rPr>
                <w:rFonts w:ascii="Arial" w:hAnsi="Arial" w:cs="Arial"/>
                <w:sz w:val="22"/>
                <w:szCs w:val="22"/>
              </w:rPr>
              <w:t>That part of the south side of George Street, which is bounded on the south side by the edge of carriageway, which has a width throughout of 1.8 metres and which extends from the extended east gable of 30 George Street, Coupar Angus westwards for a distance of 7 metres or thereby.</w:t>
            </w:r>
          </w:p>
        </w:tc>
      </w:tr>
      <w:tr w:rsidR="002E36BF" w:rsidRPr="007D4543" w14:paraId="16E6FF58" w14:textId="77777777" w:rsidTr="001B52AA">
        <w:tc>
          <w:tcPr>
            <w:tcW w:w="2093" w:type="dxa"/>
            <w:shd w:val="clear" w:color="auto" w:fill="auto"/>
          </w:tcPr>
          <w:p w14:paraId="16E6FF55" w14:textId="77777777" w:rsidR="002E36BF" w:rsidRPr="00F61AEC" w:rsidRDefault="002E36BF" w:rsidP="001B52AA">
            <w:pPr>
              <w:rPr>
                <w:rFonts w:ascii="Arial" w:hAnsi="Arial" w:cs="Arial"/>
                <w:sz w:val="22"/>
                <w:szCs w:val="22"/>
              </w:rPr>
            </w:pPr>
            <w:r>
              <w:rPr>
                <w:rFonts w:ascii="Arial" w:hAnsi="Arial" w:cs="Arial"/>
                <w:b/>
                <w:sz w:val="22"/>
                <w:szCs w:val="22"/>
              </w:rPr>
              <w:t>[</w:t>
            </w:r>
            <w:r>
              <w:rPr>
                <w:rFonts w:ascii="Arial" w:hAnsi="Arial" w:cs="Arial"/>
                <w:sz w:val="22"/>
                <w:szCs w:val="22"/>
              </w:rPr>
              <w:t>George Street</w:t>
            </w:r>
          </w:p>
        </w:tc>
        <w:tc>
          <w:tcPr>
            <w:tcW w:w="2126" w:type="dxa"/>
            <w:shd w:val="clear" w:color="auto" w:fill="auto"/>
          </w:tcPr>
          <w:p w14:paraId="16E6FF56" w14:textId="77777777" w:rsidR="002E36BF" w:rsidRPr="007D4543" w:rsidRDefault="002E36BF" w:rsidP="001B52AA">
            <w:pPr>
              <w:rPr>
                <w:rFonts w:ascii="Arial" w:hAnsi="Arial" w:cs="Arial"/>
                <w:sz w:val="22"/>
                <w:szCs w:val="22"/>
              </w:rPr>
            </w:pPr>
            <w:r>
              <w:rPr>
                <w:rFonts w:ascii="Arial" w:hAnsi="Arial" w:cs="Arial"/>
                <w:sz w:val="22"/>
                <w:szCs w:val="22"/>
              </w:rPr>
              <w:t>Coupar Angus</w:t>
            </w:r>
          </w:p>
        </w:tc>
        <w:tc>
          <w:tcPr>
            <w:tcW w:w="6237" w:type="dxa"/>
            <w:shd w:val="clear" w:color="auto" w:fill="auto"/>
          </w:tcPr>
          <w:p w14:paraId="16E6FF57" w14:textId="77777777" w:rsidR="002E36BF" w:rsidRPr="00D955E9" w:rsidRDefault="002E36BF" w:rsidP="001B52AA">
            <w:pPr>
              <w:jc w:val="both"/>
              <w:rPr>
                <w:rFonts w:ascii="Arial" w:hAnsi="Arial" w:cs="Arial"/>
                <w:b/>
                <w:sz w:val="22"/>
                <w:szCs w:val="22"/>
                <w:vertAlign w:val="superscript"/>
              </w:rPr>
            </w:pPr>
            <w:r w:rsidRPr="00CF6B0B">
              <w:rPr>
                <w:rFonts w:ascii="Arial" w:hAnsi="Arial" w:cs="Arial"/>
                <w:sz w:val="22"/>
                <w:szCs w:val="22"/>
              </w:rPr>
              <w:t xml:space="preserve">That part of the </w:t>
            </w:r>
            <w:r>
              <w:rPr>
                <w:rFonts w:ascii="Arial" w:hAnsi="Arial" w:cs="Arial"/>
                <w:sz w:val="22"/>
                <w:szCs w:val="22"/>
              </w:rPr>
              <w:t>south</w:t>
            </w:r>
            <w:r w:rsidRPr="00CF6B0B">
              <w:rPr>
                <w:rFonts w:ascii="Arial" w:hAnsi="Arial" w:cs="Arial"/>
                <w:sz w:val="22"/>
                <w:szCs w:val="22"/>
              </w:rPr>
              <w:t xml:space="preserve"> side of </w:t>
            </w:r>
            <w:r>
              <w:rPr>
                <w:rFonts w:ascii="Arial" w:hAnsi="Arial" w:cs="Arial"/>
                <w:sz w:val="22"/>
                <w:szCs w:val="22"/>
              </w:rPr>
              <w:t>George Street</w:t>
            </w:r>
            <w:r w:rsidRPr="00CF6B0B">
              <w:rPr>
                <w:rFonts w:ascii="Arial" w:hAnsi="Arial" w:cs="Arial"/>
                <w:sz w:val="22"/>
                <w:szCs w:val="22"/>
              </w:rPr>
              <w:t xml:space="preserve">, which is bounded on the </w:t>
            </w:r>
            <w:r>
              <w:rPr>
                <w:rFonts w:ascii="Arial" w:hAnsi="Arial" w:cs="Arial"/>
                <w:sz w:val="22"/>
                <w:szCs w:val="22"/>
              </w:rPr>
              <w:t>south</w:t>
            </w:r>
            <w:r w:rsidRPr="00CF6B0B">
              <w:rPr>
                <w:rFonts w:ascii="Arial" w:hAnsi="Arial" w:cs="Arial"/>
                <w:sz w:val="22"/>
                <w:szCs w:val="22"/>
              </w:rPr>
              <w:t xml:space="preserve"> side by the edge of carriageway, which has a width throughout of 1.8 metres, and which extends from the extended </w:t>
            </w:r>
            <w:r>
              <w:rPr>
                <w:rFonts w:ascii="Arial" w:hAnsi="Arial" w:cs="Arial"/>
                <w:sz w:val="22"/>
                <w:szCs w:val="22"/>
              </w:rPr>
              <w:t>west</w:t>
            </w:r>
            <w:r w:rsidRPr="00CF6B0B">
              <w:rPr>
                <w:rFonts w:ascii="Arial" w:hAnsi="Arial" w:cs="Arial"/>
                <w:sz w:val="22"/>
                <w:szCs w:val="22"/>
              </w:rPr>
              <w:t xml:space="preserve"> gable of </w:t>
            </w:r>
            <w:r>
              <w:rPr>
                <w:rFonts w:ascii="Arial" w:hAnsi="Arial" w:cs="Arial"/>
                <w:sz w:val="22"/>
                <w:szCs w:val="22"/>
              </w:rPr>
              <w:t>64</w:t>
            </w:r>
            <w:r w:rsidRPr="00CF6B0B">
              <w:rPr>
                <w:rFonts w:ascii="Arial" w:hAnsi="Arial" w:cs="Arial"/>
                <w:sz w:val="22"/>
                <w:szCs w:val="22"/>
              </w:rPr>
              <w:t xml:space="preserve"> </w:t>
            </w:r>
            <w:r>
              <w:rPr>
                <w:rFonts w:ascii="Arial" w:hAnsi="Arial" w:cs="Arial"/>
                <w:sz w:val="22"/>
                <w:szCs w:val="22"/>
              </w:rPr>
              <w:t>George Street</w:t>
            </w:r>
            <w:r w:rsidRPr="00CF6B0B">
              <w:rPr>
                <w:rFonts w:ascii="Arial" w:hAnsi="Arial" w:cs="Arial"/>
                <w:sz w:val="22"/>
                <w:szCs w:val="22"/>
              </w:rPr>
              <w:t xml:space="preserve">, </w:t>
            </w:r>
            <w:r>
              <w:rPr>
                <w:rFonts w:ascii="Arial" w:hAnsi="Arial" w:cs="Arial"/>
                <w:sz w:val="22"/>
                <w:szCs w:val="22"/>
              </w:rPr>
              <w:t>Coupar Angus east</w:t>
            </w:r>
            <w:r w:rsidRPr="00CF6B0B">
              <w:rPr>
                <w:rFonts w:ascii="Arial" w:hAnsi="Arial" w:cs="Arial"/>
                <w:sz w:val="22"/>
                <w:szCs w:val="22"/>
              </w:rPr>
              <w:t>wards for a distance of 7 metres or thereby.</w:t>
            </w:r>
            <w:r>
              <w:rPr>
                <w:rFonts w:ascii="Arial" w:hAnsi="Arial" w:cs="Arial"/>
                <w:b/>
                <w:sz w:val="22"/>
                <w:szCs w:val="22"/>
              </w:rPr>
              <w:t>]</w:t>
            </w:r>
            <w:r>
              <w:rPr>
                <w:rFonts w:ascii="Arial" w:hAnsi="Arial" w:cs="Arial"/>
                <w:b/>
                <w:sz w:val="22"/>
                <w:szCs w:val="22"/>
                <w:vertAlign w:val="superscript"/>
              </w:rPr>
              <w:t>7</w:t>
            </w:r>
          </w:p>
        </w:tc>
      </w:tr>
      <w:tr w:rsidR="00924037" w:rsidRPr="007D4543" w14:paraId="3643D7BE" w14:textId="77777777" w:rsidTr="001B52AA">
        <w:tc>
          <w:tcPr>
            <w:tcW w:w="2093" w:type="dxa"/>
            <w:shd w:val="clear" w:color="auto" w:fill="auto"/>
          </w:tcPr>
          <w:p w14:paraId="6B7D4FFB" w14:textId="3ABD00C5" w:rsidR="00924037" w:rsidRPr="00924037" w:rsidRDefault="00924037" w:rsidP="001B52AA">
            <w:pPr>
              <w:rPr>
                <w:rFonts w:ascii="Arial" w:hAnsi="Arial" w:cs="Arial"/>
                <w:sz w:val="22"/>
                <w:szCs w:val="22"/>
              </w:rPr>
            </w:pPr>
            <w:r>
              <w:rPr>
                <w:rFonts w:ascii="Arial" w:hAnsi="Arial" w:cs="Arial"/>
                <w:b/>
                <w:sz w:val="22"/>
                <w:szCs w:val="22"/>
              </w:rPr>
              <w:t>[</w:t>
            </w:r>
            <w:r>
              <w:rPr>
                <w:rFonts w:ascii="Arial" w:hAnsi="Arial" w:cs="Arial"/>
                <w:sz w:val="22"/>
                <w:szCs w:val="22"/>
              </w:rPr>
              <w:t>Hill Place</w:t>
            </w:r>
          </w:p>
        </w:tc>
        <w:tc>
          <w:tcPr>
            <w:tcW w:w="2126" w:type="dxa"/>
            <w:shd w:val="clear" w:color="auto" w:fill="auto"/>
          </w:tcPr>
          <w:p w14:paraId="41724812" w14:textId="7FD3580F" w:rsidR="00924037" w:rsidRDefault="00924037" w:rsidP="001B52AA">
            <w:pPr>
              <w:rPr>
                <w:rFonts w:ascii="Arial" w:hAnsi="Arial" w:cs="Arial"/>
                <w:sz w:val="22"/>
                <w:szCs w:val="22"/>
              </w:rPr>
            </w:pPr>
            <w:r>
              <w:rPr>
                <w:rFonts w:ascii="Arial" w:hAnsi="Arial" w:cs="Arial"/>
                <w:sz w:val="22"/>
                <w:szCs w:val="22"/>
              </w:rPr>
              <w:t>Coupar Angus</w:t>
            </w:r>
          </w:p>
        </w:tc>
        <w:tc>
          <w:tcPr>
            <w:tcW w:w="6237" w:type="dxa"/>
            <w:shd w:val="clear" w:color="auto" w:fill="auto"/>
          </w:tcPr>
          <w:p w14:paraId="5843A5FE" w14:textId="0F94A9F4" w:rsidR="00924037" w:rsidRPr="00CF6B0B" w:rsidRDefault="00924037" w:rsidP="001B52AA">
            <w:pPr>
              <w:jc w:val="both"/>
              <w:rPr>
                <w:rFonts w:ascii="Arial" w:hAnsi="Arial" w:cs="Arial"/>
                <w:sz w:val="22"/>
                <w:szCs w:val="22"/>
              </w:rPr>
            </w:pPr>
            <w:r w:rsidRPr="00E56FA9">
              <w:rPr>
                <w:rFonts w:ascii="Arial" w:hAnsi="Arial" w:cs="Arial"/>
                <w:sz w:val="22"/>
                <w:szCs w:val="22"/>
              </w:rPr>
              <w:t>That part of the east side of Hill Street, which is bounded on the east side by the edge of carriageway, which has a width throughout of 1.8 metres, and which extends from a point 5.5 metres southwards of the extended north gable of 3 Hill Place, Coupar Angus southwards for a distance of 6.6 metres or thereby.</w:t>
            </w:r>
            <w:r>
              <w:rPr>
                <w:rFonts w:ascii="Arial" w:hAnsi="Arial" w:cs="Arial"/>
                <w:b/>
                <w:sz w:val="22"/>
                <w:szCs w:val="22"/>
              </w:rPr>
              <w:t>]</w:t>
            </w:r>
            <w:r>
              <w:rPr>
                <w:rFonts w:ascii="Arial" w:hAnsi="Arial" w:cs="Arial"/>
                <w:b/>
                <w:sz w:val="22"/>
                <w:szCs w:val="22"/>
                <w:vertAlign w:val="superscript"/>
              </w:rPr>
              <w:t>11</w:t>
            </w:r>
          </w:p>
        </w:tc>
      </w:tr>
      <w:tr w:rsidR="007F762C" w:rsidRPr="007D4543" w14:paraId="16E6FF60" w14:textId="77777777" w:rsidTr="00C01604">
        <w:tc>
          <w:tcPr>
            <w:tcW w:w="2093" w:type="dxa"/>
            <w:shd w:val="clear" w:color="auto" w:fill="auto"/>
            <w:vAlign w:val="bottom"/>
          </w:tcPr>
          <w:p w14:paraId="16E6FF59" w14:textId="77777777" w:rsidR="007F762C" w:rsidRPr="007D4543" w:rsidRDefault="007F762C" w:rsidP="008B0A63">
            <w:pPr>
              <w:rPr>
                <w:rFonts w:ascii="Arial" w:hAnsi="Arial" w:cs="Arial"/>
                <w:sz w:val="22"/>
                <w:szCs w:val="22"/>
              </w:rPr>
            </w:pPr>
            <w:r w:rsidRPr="007D4543">
              <w:rPr>
                <w:rFonts w:ascii="Arial" w:hAnsi="Arial" w:cs="Arial"/>
                <w:sz w:val="22"/>
                <w:szCs w:val="22"/>
              </w:rPr>
              <w:t>Kings Road</w:t>
            </w:r>
          </w:p>
          <w:p w14:paraId="16E6FF5A" w14:textId="77777777" w:rsidR="007F762C" w:rsidRPr="007D4543" w:rsidRDefault="007F762C" w:rsidP="00F13E9F">
            <w:pPr>
              <w:rPr>
                <w:rFonts w:ascii="Arial" w:hAnsi="Arial" w:cs="Arial"/>
                <w:sz w:val="22"/>
                <w:szCs w:val="22"/>
              </w:rPr>
            </w:pPr>
          </w:p>
          <w:p w14:paraId="16E6FF5B" w14:textId="77777777" w:rsidR="007F762C" w:rsidRPr="007D4543" w:rsidRDefault="007F762C" w:rsidP="00F13E9F">
            <w:pPr>
              <w:rPr>
                <w:rFonts w:ascii="Arial" w:hAnsi="Arial" w:cs="Arial"/>
                <w:sz w:val="22"/>
                <w:szCs w:val="22"/>
              </w:rPr>
            </w:pPr>
          </w:p>
          <w:p w14:paraId="16E6FF5C" w14:textId="77777777" w:rsidR="007F762C" w:rsidRPr="007D4543" w:rsidRDefault="007F762C" w:rsidP="00F13E9F">
            <w:pPr>
              <w:rPr>
                <w:rFonts w:ascii="Arial" w:hAnsi="Arial" w:cs="Arial"/>
                <w:sz w:val="22"/>
                <w:szCs w:val="22"/>
              </w:rPr>
            </w:pPr>
          </w:p>
          <w:p w14:paraId="16E6FF5D" w14:textId="77777777" w:rsidR="007F762C" w:rsidRPr="007D4543" w:rsidRDefault="007F762C" w:rsidP="00F13E9F">
            <w:pPr>
              <w:rPr>
                <w:rFonts w:ascii="Arial" w:hAnsi="Arial" w:cs="Arial"/>
                <w:sz w:val="22"/>
                <w:szCs w:val="22"/>
              </w:rPr>
            </w:pPr>
          </w:p>
        </w:tc>
        <w:tc>
          <w:tcPr>
            <w:tcW w:w="2126" w:type="dxa"/>
            <w:shd w:val="clear" w:color="auto" w:fill="auto"/>
          </w:tcPr>
          <w:p w14:paraId="16E6FF5E" w14:textId="77777777" w:rsidR="007F762C" w:rsidRPr="007D4543" w:rsidRDefault="007F762C">
            <w:pPr>
              <w:rPr>
                <w:rFonts w:ascii="Arial" w:hAnsi="Arial" w:cs="Arial"/>
                <w:sz w:val="22"/>
                <w:szCs w:val="22"/>
              </w:rPr>
            </w:pPr>
            <w:r w:rsidRPr="007D4543">
              <w:rPr>
                <w:rFonts w:ascii="Arial" w:hAnsi="Arial" w:cs="Arial"/>
                <w:sz w:val="22"/>
                <w:szCs w:val="22"/>
              </w:rPr>
              <w:t xml:space="preserve">Coupar Angus </w:t>
            </w:r>
          </w:p>
        </w:tc>
        <w:tc>
          <w:tcPr>
            <w:tcW w:w="6237" w:type="dxa"/>
            <w:shd w:val="clear" w:color="auto" w:fill="auto"/>
          </w:tcPr>
          <w:p w14:paraId="16E6FF5F" w14:textId="77777777" w:rsidR="007F762C" w:rsidRPr="007D4543" w:rsidRDefault="007F762C" w:rsidP="007D4543">
            <w:pPr>
              <w:jc w:val="both"/>
              <w:rPr>
                <w:rFonts w:ascii="Arial" w:hAnsi="Arial" w:cs="Arial"/>
                <w:sz w:val="22"/>
                <w:szCs w:val="22"/>
              </w:rPr>
            </w:pPr>
            <w:r w:rsidRPr="007D4543">
              <w:rPr>
                <w:rFonts w:ascii="Arial" w:hAnsi="Arial" w:cs="Arial"/>
                <w:sz w:val="22"/>
                <w:szCs w:val="22"/>
              </w:rPr>
              <w:t>That part of the west side of Kings Road, which is bounded on the west side by the edge of carriageway, which has a width throughout of 1.8 metres and which extends from the extended south gable of 16 Kings Road, Coupar Angus northwards for a distance of 7 metres or thereby</w:t>
            </w:r>
            <w:r w:rsidR="00816079" w:rsidRPr="007D4543">
              <w:rPr>
                <w:rFonts w:ascii="Arial" w:hAnsi="Arial" w:cs="Arial"/>
                <w:sz w:val="22"/>
                <w:szCs w:val="22"/>
              </w:rPr>
              <w:t>.</w:t>
            </w:r>
          </w:p>
        </w:tc>
      </w:tr>
      <w:tr w:rsidR="007F762C" w:rsidRPr="007D4543" w14:paraId="16E6FF64" w14:textId="77777777" w:rsidTr="00C01604">
        <w:tc>
          <w:tcPr>
            <w:tcW w:w="2093" w:type="dxa"/>
            <w:shd w:val="clear" w:color="auto" w:fill="auto"/>
            <w:vAlign w:val="bottom"/>
          </w:tcPr>
          <w:p w14:paraId="16E6FF61" w14:textId="77777777" w:rsidR="007F762C" w:rsidRPr="007D4543" w:rsidRDefault="0055737B" w:rsidP="00F13E9F">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6FF62" w14:textId="77777777" w:rsidR="007F762C" w:rsidRPr="007D4543" w:rsidRDefault="007F762C">
            <w:pPr>
              <w:rPr>
                <w:rFonts w:ascii="Arial" w:hAnsi="Arial" w:cs="Arial"/>
                <w:sz w:val="22"/>
                <w:szCs w:val="22"/>
              </w:rPr>
            </w:pPr>
          </w:p>
        </w:tc>
        <w:tc>
          <w:tcPr>
            <w:tcW w:w="6237" w:type="dxa"/>
            <w:shd w:val="clear" w:color="auto" w:fill="auto"/>
          </w:tcPr>
          <w:p w14:paraId="16E6FF63" w14:textId="77777777" w:rsidR="007F762C" w:rsidRPr="007D4543" w:rsidRDefault="007F762C" w:rsidP="007D4543">
            <w:pPr>
              <w:jc w:val="both"/>
              <w:rPr>
                <w:rFonts w:ascii="Arial" w:hAnsi="Arial" w:cs="Arial"/>
                <w:sz w:val="22"/>
                <w:szCs w:val="22"/>
              </w:rPr>
            </w:pPr>
          </w:p>
        </w:tc>
      </w:tr>
      <w:tr w:rsidR="0042094A" w:rsidRPr="007D4543" w14:paraId="16E6FF6D" w14:textId="77777777" w:rsidTr="00C01604">
        <w:tc>
          <w:tcPr>
            <w:tcW w:w="2093" w:type="dxa"/>
            <w:shd w:val="clear" w:color="auto" w:fill="auto"/>
            <w:vAlign w:val="bottom"/>
          </w:tcPr>
          <w:p w14:paraId="16E6FF69" w14:textId="404043BB" w:rsidR="0042094A" w:rsidRPr="0042094A" w:rsidRDefault="0042094A" w:rsidP="00F13E9F">
            <w:pPr>
              <w:rPr>
                <w:rFonts w:ascii="Arial" w:hAnsi="Arial" w:cs="Arial"/>
                <w:sz w:val="22"/>
                <w:szCs w:val="22"/>
              </w:rPr>
            </w:pPr>
            <w:r>
              <w:rPr>
                <w:rFonts w:ascii="Arial" w:hAnsi="Arial" w:cs="Arial"/>
                <w:b/>
                <w:sz w:val="22"/>
                <w:szCs w:val="22"/>
              </w:rPr>
              <w:t>[</w:t>
            </w:r>
            <w:r w:rsidR="001E2795">
              <w:rPr>
                <w:rFonts w:ascii="Arial" w:hAnsi="Arial" w:cs="Arial"/>
                <w:b/>
                <w:sz w:val="22"/>
                <w:szCs w:val="22"/>
              </w:rPr>
              <w:t>…]</w:t>
            </w:r>
            <w:r w:rsidR="001E2795" w:rsidRPr="001E2795">
              <w:rPr>
                <w:rFonts w:ascii="Arial" w:hAnsi="Arial" w:cs="Arial"/>
                <w:b/>
                <w:sz w:val="22"/>
                <w:szCs w:val="22"/>
                <w:vertAlign w:val="superscript"/>
              </w:rPr>
              <w:t>12</w:t>
            </w:r>
          </w:p>
        </w:tc>
        <w:tc>
          <w:tcPr>
            <w:tcW w:w="2126" w:type="dxa"/>
            <w:shd w:val="clear" w:color="auto" w:fill="auto"/>
          </w:tcPr>
          <w:p w14:paraId="16E6FF6B" w14:textId="78EC49B1" w:rsidR="0042094A" w:rsidRPr="0042094A" w:rsidRDefault="0042094A">
            <w:pPr>
              <w:rPr>
                <w:rFonts w:ascii="Arial" w:hAnsi="Arial" w:cs="Arial"/>
                <w:sz w:val="22"/>
                <w:szCs w:val="22"/>
              </w:rPr>
            </w:pPr>
          </w:p>
        </w:tc>
        <w:tc>
          <w:tcPr>
            <w:tcW w:w="6237" w:type="dxa"/>
            <w:shd w:val="clear" w:color="auto" w:fill="auto"/>
          </w:tcPr>
          <w:p w14:paraId="16E6FF6C" w14:textId="3F00C70D" w:rsidR="0042094A" w:rsidRPr="00E176D7" w:rsidRDefault="0042094A" w:rsidP="007D4543">
            <w:pPr>
              <w:jc w:val="both"/>
              <w:rPr>
                <w:rFonts w:ascii="Arial" w:hAnsi="Arial" w:cs="Arial"/>
                <w:b/>
                <w:sz w:val="22"/>
                <w:szCs w:val="22"/>
                <w:vertAlign w:val="superscript"/>
              </w:rPr>
            </w:pPr>
          </w:p>
        </w:tc>
      </w:tr>
      <w:tr w:rsidR="00924037" w:rsidRPr="007D4543" w14:paraId="019DEE82" w14:textId="77777777" w:rsidTr="00C01604">
        <w:tc>
          <w:tcPr>
            <w:tcW w:w="2093" w:type="dxa"/>
            <w:shd w:val="clear" w:color="auto" w:fill="auto"/>
            <w:vAlign w:val="bottom"/>
          </w:tcPr>
          <w:p w14:paraId="338B6C99" w14:textId="77777777" w:rsidR="00924037" w:rsidRDefault="00924037" w:rsidP="00F13E9F">
            <w:pPr>
              <w:rPr>
                <w:rFonts w:ascii="Arial" w:hAnsi="Arial" w:cs="Arial"/>
                <w:sz w:val="22"/>
                <w:szCs w:val="22"/>
              </w:rPr>
            </w:pPr>
            <w:r>
              <w:rPr>
                <w:rFonts w:ascii="Arial" w:hAnsi="Arial" w:cs="Arial"/>
                <w:b/>
                <w:sz w:val="22"/>
                <w:szCs w:val="22"/>
              </w:rPr>
              <w:t>[</w:t>
            </w:r>
            <w:r w:rsidRPr="00924037">
              <w:rPr>
                <w:rFonts w:ascii="Arial" w:hAnsi="Arial" w:cs="Arial"/>
                <w:sz w:val="22"/>
                <w:szCs w:val="22"/>
              </w:rPr>
              <w:t>Laing Crescent</w:t>
            </w:r>
          </w:p>
          <w:p w14:paraId="06D1F424" w14:textId="77777777" w:rsidR="00924037" w:rsidRDefault="00924037" w:rsidP="00F13E9F">
            <w:pPr>
              <w:rPr>
                <w:rFonts w:ascii="Arial" w:hAnsi="Arial" w:cs="Arial"/>
                <w:sz w:val="22"/>
                <w:szCs w:val="22"/>
              </w:rPr>
            </w:pPr>
          </w:p>
          <w:p w14:paraId="3F8FB24A" w14:textId="77777777" w:rsidR="00924037" w:rsidRDefault="00924037" w:rsidP="00F13E9F">
            <w:pPr>
              <w:rPr>
                <w:rFonts w:ascii="Arial" w:hAnsi="Arial" w:cs="Arial"/>
                <w:sz w:val="22"/>
                <w:szCs w:val="22"/>
              </w:rPr>
            </w:pPr>
          </w:p>
          <w:p w14:paraId="06B796FB" w14:textId="77777777" w:rsidR="00924037" w:rsidRDefault="00924037" w:rsidP="00F13E9F">
            <w:pPr>
              <w:rPr>
                <w:rFonts w:ascii="Arial" w:hAnsi="Arial" w:cs="Arial"/>
                <w:sz w:val="22"/>
                <w:szCs w:val="22"/>
              </w:rPr>
            </w:pPr>
          </w:p>
          <w:p w14:paraId="3A98FCC6" w14:textId="5132CBFB" w:rsidR="00924037" w:rsidRPr="00924037" w:rsidRDefault="00924037" w:rsidP="00F13E9F">
            <w:pPr>
              <w:rPr>
                <w:rFonts w:ascii="Arial" w:hAnsi="Arial" w:cs="Arial"/>
                <w:sz w:val="22"/>
                <w:szCs w:val="22"/>
              </w:rPr>
            </w:pPr>
          </w:p>
        </w:tc>
        <w:tc>
          <w:tcPr>
            <w:tcW w:w="2126" w:type="dxa"/>
            <w:shd w:val="clear" w:color="auto" w:fill="auto"/>
          </w:tcPr>
          <w:p w14:paraId="1A261153" w14:textId="24C84DA1" w:rsidR="00924037" w:rsidRDefault="00924037">
            <w:pPr>
              <w:rPr>
                <w:rFonts w:ascii="Arial" w:hAnsi="Arial" w:cs="Arial"/>
                <w:sz w:val="22"/>
                <w:szCs w:val="22"/>
              </w:rPr>
            </w:pPr>
            <w:r>
              <w:rPr>
                <w:rFonts w:ascii="Arial" w:hAnsi="Arial" w:cs="Arial"/>
                <w:sz w:val="22"/>
                <w:szCs w:val="22"/>
              </w:rPr>
              <w:t>Coupar Angus</w:t>
            </w:r>
          </w:p>
        </w:tc>
        <w:tc>
          <w:tcPr>
            <w:tcW w:w="6237" w:type="dxa"/>
            <w:shd w:val="clear" w:color="auto" w:fill="auto"/>
          </w:tcPr>
          <w:p w14:paraId="41735C04" w14:textId="2C7DEE99" w:rsidR="00924037" w:rsidRPr="00B22EF1" w:rsidRDefault="00924037" w:rsidP="007D4543">
            <w:pPr>
              <w:jc w:val="both"/>
              <w:rPr>
                <w:rFonts w:ascii="Arial" w:hAnsi="Arial" w:cs="Arial"/>
                <w:sz w:val="22"/>
                <w:szCs w:val="22"/>
              </w:rPr>
            </w:pPr>
            <w:r w:rsidRPr="00E56FA9">
              <w:rPr>
                <w:rFonts w:ascii="Arial" w:hAnsi="Arial" w:cs="Arial"/>
                <w:sz w:val="22"/>
                <w:szCs w:val="22"/>
              </w:rPr>
              <w:t xml:space="preserve">That part of the south side of Laing Crescent, which is bounded on the south side by the edge of carriageway, which has a width throughout of 1.8 metres, and which extends from the extended east gable of </w:t>
            </w:r>
            <w:r>
              <w:rPr>
                <w:rFonts w:ascii="Arial" w:hAnsi="Arial" w:cs="Arial"/>
                <w:sz w:val="22"/>
                <w:szCs w:val="22"/>
              </w:rPr>
              <w:t xml:space="preserve">5 </w:t>
            </w:r>
            <w:r w:rsidRPr="00E56FA9">
              <w:rPr>
                <w:rFonts w:ascii="Arial" w:hAnsi="Arial" w:cs="Arial"/>
                <w:sz w:val="22"/>
                <w:szCs w:val="22"/>
              </w:rPr>
              <w:t>Laing Crescent, Coupar Angus southwestwards for a distance of 11 metres or thereby.</w:t>
            </w:r>
            <w:r>
              <w:rPr>
                <w:rFonts w:ascii="Arial" w:hAnsi="Arial" w:cs="Arial"/>
                <w:b/>
                <w:sz w:val="22"/>
                <w:szCs w:val="22"/>
              </w:rPr>
              <w:t>]</w:t>
            </w:r>
            <w:r>
              <w:rPr>
                <w:rFonts w:ascii="Arial" w:hAnsi="Arial" w:cs="Arial"/>
                <w:b/>
                <w:sz w:val="22"/>
                <w:szCs w:val="22"/>
                <w:vertAlign w:val="superscript"/>
              </w:rPr>
              <w:t>11</w:t>
            </w:r>
          </w:p>
        </w:tc>
      </w:tr>
      <w:tr w:rsidR="007F762C" w:rsidRPr="007D4543" w14:paraId="16E6FF75" w14:textId="77777777" w:rsidTr="00C01604">
        <w:tc>
          <w:tcPr>
            <w:tcW w:w="2093" w:type="dxa"/>
            <w:shd w:val="clear" w:color="auto" w:fill="auto"/>
            <w:vAlign w:val="bottom"/>
          </w:tcPr>
          <w:p w14:paraId="16E6FF6E" w14:textId="77777777" w:rsidR="007F762C" w:rsidRPr="007D4543" w:rsidRDefault="007F762C" w:rsidP="00F13E9F">
            <w:pPr>
              <w:rPr>
                <w:rFonts w:ascii="Arial" w:hAnsi="Arial" w:cs="Arial"/>
                <w:sz w:val="22"/>
                <w:szCs w:val="22"/>
              </w:rPr>
            </w:pPr>
            <w:r w:rsidRPr="007D4543">
              <w:rPr>
                <w:rFonts w:ascii="Arial" w:hAnsi="Arial" w:cs="Arial"/>
                <w:sz w:val="22"/>
                <w:szCs w:val="22"/>
              </w:rPr>
              <w:t>Parkside</w:t>
            </w:r>
          </w:p>
          <w:p w14:paraId="16E6FF6F" w14:textId="77777777" w:rsidR="007F762C" w:rsidRPr="007D4543" w:rsidRDefault="007F762C" w:rsidP="00F13E9F">
            <w:pPr>
              <w:rPr>
                <w:rFonts w:ascii="Arial" w:hAnsi="Arial" w:cs="Arial"/>
                <w:sz w:val="22"/>
                <w:szCs w:val="22"/>
              </w:rPr>
            </w:pPr>
          </w:p>
          <w:p w14:paraId="16E6FF70" w14:textId="77777777" w:rsidR="007F762C" w:rsidRPr="007D4543" w:rsidRDefault="007F762C" w:rsidP="00F13E9F">
            <w:pPr>
              <w:rPr>
                <w:rFonts w:ascii="Arial" w:hAnsi="Arial" w:cs="Arial"/>
                <w:sz w:val="22"/>
                <w:szCs w:val="22"/>
              </w:rPr>
            </w:pPr>
          </w:p>
          <w:p w14:paraId="16E6FF71" w14:textId="77777777" w:rsidR="007F762C" w:rsidRPr="007D4543" w:rsidRDefault="007F762C" w:rsidP="00F13E9F">
            <w:pPr>
              <w:rPr>
                <w:rFonts w:ascii="Arial" w:hAnsi="Arial" w:cs="Arial"/>
                <w:sz w:val="22"/>
                <w:szCs w:val="22"/>
              </w:rPr>
            </w:pPr>
          </w:p>
          <w:p w14:paraId="16E6FF72" w14:textId="77777777" w:rsidR="007F762C" w:rsidRPr="007D4543" w:rsidRDefault="007F762C" w:rsidP="00F13E9F">
            <w:pPr>
              <w:rPr>
                <w:rFonts w:ascii="Arial" w:hAnsi="Arial" w:cs="Arial"/>
                <w:sz w:val="22"/>
                <w:szCs w:val="22"/>
              </w:rPr>
            </w:pPr>
          </w:p>
        </w:tc>
        <w:tc>
          <w:tcPr>
            <w:tcW w:w="2126" w:type="dxa"/>
            <w:shd w:val="clear" w:color="auto" w:fill="auto"/>
          </w:tcPr>
          <w:p w14:paraId="16E6FF73" w14:textId="77777777" w:rsidR="007F762C" w:rsidRPr="007D4543" w:rsidRDefault="007F762C" w:rsidP="00E176D7">
            <w:pPr>
              <w:rPr>
                <w:rFonts w:ascii="Arial" w:hAnsi="Arial" w:cs="Arial"/>
                <w:sz w:val="22"/>
                <w:szCs w:val="22"/>
              </w:rPr>
            </w:pPr>
            <w:r w:rsidRPr="007D4543">
              <w:rPr>
                <w:rFonts w:ascii="Arial" w:hAnsi="Arial" w:cs="Arial"/>
                <w:sz w:val="22"/>
                <w:szCs w:val="22"/>
              </w:rPr>
              <w:t xml:space="preserve">Coupar Angus </w:t>
            </w:r>
          </w:p>
        </w:tc>
        <w:tc>
          <w:tcPr>
            <w:tcW w:w="6237" w:type="dxa"/>
            <w:shd w:val="clear" w:color="auto" w:fill="auto"/>
          </w:tcPr>
          <w:p w14:paraId="16E6FF74" w14:textId="77777777" w:rsidR="007F762C" w:rsidRPr="007D4543" w:rsidRDefault="007F762C" w:rsidP="007D4543">
            <w:pPr>
              <w:jc w:val="both"/>
              <w:rPr>
                <w:rFonts w:ascii="Arial" w:hAnsi="Arial" w:cs="Arial"/>
                <w:sz w:val="22"/>
                <w:szCs w:val="22"/>
              </w:rPr>
            </w:pPr>
            <w:r w:rsidRPr="007D4543">
              <w:rPr>
                <w:rFonts w:ascii="Arial" w:hAnsi="Arial" w:cs="Arial"/>
                <w:sz w:val="22"/>
                <w:szCs w:val="22"/>
              </w:rPr>
              <w:t>That part of the west side of Parkside, which is bounded on the west side by the edge of carriageway, which has a width throughout of 1.8 metres and which extends from the extended south gable of 1 Parkside, Coupar Angus northwards for a distance of 7 metres or thereby.</w:t>
            </w:r>
          </w:p>
        </w:tc>
      </w:tr>
      <w:tr w:rsidR="00776A02" w:rsidRPr="007D4543" w14:paraId="16E6FF7B" w14:textId="77777777" w:rsidTr="00C01604">
        <w:tc>
          <w:tcPr>
            <w:tcW w:w="2093" w:type="dxa"/>
            <w:shd w:val="clear" w:color="auto" w:fill="auto"/>
            <w:vAlign w:val="bottom"/>
          </w:tcPr>
          <w:p w14:paraId="16E6FF76" w14:textId="77777777" w:rsidR="00776A02" w:rsidRDefault="00776A02" w:rsidP="00F13E9F">
            <w:pPr>
              <w:rPr>
                <w:rFonts w:ascii="Arial" w:hAnsi="Arial" w:cs="Arial"/>
                <w:sz w:val="22"/>
                <w:szCs w:val="22"/>
              </w:rPr>
            </w:pPr>
            <w:r>
              <w:rPr>
                <w:rFonts w:ascii="Arial" w:hAnsi="Arial" w:cs="Arial"/>
                <w:b/>
                <w:sz w:val="22"/>
                <w:szCs w:val="22"/>
              </w:rPr>
              <w:t>[</w:t>
            </w:r>
            <w:r>
              <w:rPr>
                <w:rFonts w:ascii="Arial" w:hAnsi="Arial" w:cs="Arial"/>
                <w:sz w:val="22"/>
                <w:szCs w:val="22"/>
              </w:rPr>
              <w:t>Rodgers Buildings, Perth Road</w:t>
            </w:r>
          </w:p>
          <w:p w14:paraId="16E6FF77" w14:textId="77777777" w:rsidR="00776A02" w:rsidRDefault="00776A02" w:rsidP="00F13E9F">
            <w:pPr>
              <w:rPr>
                <w:rFonts w:ascii="Arial" w:hAnsi="Arial" w:cs="Arial"/>
                <w:sz w:val="22"/>
                <w:szCs w:val="22"/>
              </w:rPr>
            </w:pPr>
          </w:p>
          <w:p w14:paraId="16E6FF78" w14:textId="77777777" w:rsidR="00776A02" w:rsidRPr="00776A02" w:rsidRDefault="00776A02" w:rsidP="00F13E9F">
            <w:pPr>
              <w:rPr>
                <w:rFonts w:ascii="Arial" w:hAnsi="Arial" w:cs="Arial"/>
                <w:sz w:val="22"/>
                <w:szCs w:val="22"/>
              </w:rPr>
            </w:pPr>
          </w:p>
        </w:tc>
        <w:tc>
          <w:tcPr>
            <w:tcW w:w="2126" w:type="dxa"/>
            <w:shd w:val="clear" w:color="auto" w:fill="auto"/>
          </w:tcPr>
          <w:p w14:paraId="16E6FF79" w14:textId="77777777" w:rsidR="00776A02" w:rsidRPr="007D4543" w:rsidRDefault="00776A02" w:rsidP="00E176D7">
            <w:pPr>
              <w:rPr>
                <w:rFonts w:ascii="Arial" w:hAnsi="Arial" w:cs="Arial"/>
                <w:sz w:val="22"/>
                <w:szCs w:val="22"/>
              </w:rPr>
            </w:pPr>
            <w:r>
              <w:rPr>
                <w:rFonts w:ascii="Arial" w:hAnsi="Arial" w:cs="Arial"/>
                <w:sz w:val="22"/>
                <w:szCs w:val="22"/>
              </w:rPr>
              <w:t>Coupar Angus</w:t>
            </w:r>
          </w:p>
        </w:tc>
        <w:tc>
          <w:tcPr>
            <w:tcW w:w="6237" w:type="dxa"/>
            <w:shd w:val="clear" w:color="auto" w:fill="auto"/>
          </w:tcPr>
          <w:p w14:paraId="16E6FF7A" w14:textId="77777777" w:rsidR="00776A02" w:rsidRPr="00904B7B" w:rsidRDefault="00776A02" w:rsidP="007D4543">
            <w:pPr>
              <w:jc w:val="both"/>
              <w:rPr>
                <w:rFonts w:ascii="Arial" w:hAnsi="Arial" w:cs="Arial"/>
                <w:b/>
                <w:sz w:val="22"/>
                <w:szCs w:val="22"/>
                <w:vertAlign w:val="superscript"/>
              </w:rPr>
            </w:pPr>
            <w:r w:rsidRPr="00776A02">
              <w:rPr>
                <w:rFonts w:ascii="Arial" w:hAnsi="Arial" w:cs="Arial"/>
                <w:sz w:val="22"/>
                <w:szCs w:val="22"/>
              </w:rPr>
              <w:t>That part of the north side of Perth Road, which is bounded on the north side by the edge of carriageway, which has a width throughout of 1.8 metres, and which extends from the extended east gable of Rodgers Buildings, Coupar Angus southwestwards for a distance of 7 metres or thereby.</w:t>
            </w:r>
            <w:r w:rsidR="00904B7B">
              <w:rPr>
                <w:rFonts w:ascii="Arial" w:hAnsi="Arial" w:cs="Arial"/>
                <w:b/>
                <w:sz w:val="22"/>
                <w:szCs w:val="22"/>
              </w:rPr>
              <w:t>]</w:t>
            </w:r>
            <w:r w:rsidR="00904B7B">
              <w:rPr>
                <w:rFonts w:ascii="Arial" w:hAnsi="Arial" w:cs="Arial"/>
                <w:b/>
                <w:sz w:val="22"/>
                <w:szCs w:val="22"/>
                <w:vertAlign w:val="superscript"/>
              </w:rPr>
              <w:t>9</w:t>
            </w:r>
          </w:p>
        </w:tc>
      </w:tr>
      <w:tr w:rsidR="00924037" w:rsidRPr="007D4543" w14:paraId="6108A09B" w14:textId="77777777" w:rsidTr="00C01604">
        <w:tc>
          <w:tcPr>
            <w:tcW w:w="2093" w:type="dxa"/>
            <w:shd w:val="clear" w:color="auto" w:fill="auto"/>
            <w:vAlign w:val="bottom"/>
          </w:tcPr>
          <w:p w14:paraId="3A14A3BD" w14:textId="77777777" w:rsidR="00924037" w:rsidRDefault="00924037" w:rsidP="00F13E9F">
            <w:pPr>
              <w:rPr>
                <w:rFonts w:ascii="Arial" w:hAnsi="Arial" w:cs="Arial"/>
                <w:sz w:val="22"/>
                <w:szCs w:val="22"/>
              </w:rPr>
            </w:pPr>
            <w:r>
              <w:rPr>
                <w:rFonts w:ascii="Arial" w:hAnsi="Arial" w:cs="Arial"/>
                <w:b/>
                <w:sz w:val="22"/>
                <w:szCs w:val="22"/>
              </w:rPr>
              <w:t>[</w:t>
            </w:r>
            <w:r>
              <w:rPr>
                <w:rFonts w:ascii="Arial" w:hAnsi="Arial" w:cs="Arial"/>
                <w:sz w:val="22"/>
                <w:szCs w:val="22"/>
              </w:rPr>
              <w:t>Alligan Road</w:t>
            </w:r>
          </w:p>
          <w:p w14:paraId="44DA62E6" w14:textId="77777777" w:rsidR="00924037" w:rsidRDefault="00924037" w:rsidP="00F13E9F">
            <w:pPr>
              <w:rPr>
                <w:rFonts w:ascii="Arial" w:hAnsi="Arial" w:cs="Arial"/>
                <w:sz w:val="22"/>
                <w:szCs w:val="22"/>
              </w:rPr>
            </w:pPr>
          </w:p>
          <w:p w14:paraId="0910F836" w14:textId="77777777" w:rsidR="00924037" w:rsidRDefault="00924037" w:rsidP="00F13E9F">
            <w:pPr>
              <w:rPr>
                <w:rFonts w:ascii="Arial" w:hAnsi="Arial" w:cs="Arial"/>
                <w:sz w:val="22"/>
                <w:szCs w:val="22"/>
              </w:rPr>
            </w:pPr>
          </w:p>
          <w:p w14:paraId="6B0EDD3F" w14:textId="77777777" w:rsidR="00924037" w:rsidRDefault="00924037" w:rsidP="00F13E9F">
            <w:pPr>
              <w:rPr>
                <w:rFonts w:ascii="Arial" w:hAnsi="Arial" w:cs="Arial"/>
                <w:sz w:val="22"/>
                <w:szCs w:val="22"/>
              </w:rPr>
            </w:pPr>
          </w:p>
          <w:p w14:paraId="344AAB7B" w14:textId="77777777" w:rsidR="00924037" w:rsidRDefault="00924037" w:rsidP="00F13E9F">
            <w:pPr>
              <w:rPr>
                <w:rFonts w:ascii="Arial" w:hAnsi="Arial" w:cs="Arial"/>
                <w:sz w:val="22"/>
                <w:szCs w:val="22"/>
              </w:rPr>
            </w:pPr>
          </w:p>
          <w:p w14:paraId="4589CC76" w14:textId="08DA1673" w:rsidR="00924037" w:rsidRPr="00924037" w:rsidRDefault="00924037" w:rsidP="00F13E9F">
            <w:pPr>
              <w:rPr>
                <w:rFonts w:ascii="Arial" w:hAnsi="Arial" w:cs="Arial"/>
                <w:sz w:val="22"/>
                <w:szCs w:val="22"/>
              </w:rPr>
            </w:pPr>
          </w:p>
        </w:tc>
        <w:tc>
          <w:tcPr>
            <w:tcW w:w="2126" w:type="dxa"/>
            <w:shd w:val="clear" w:color="auto" w:fill="auto"/>
          </w:tcPr>
          <w:p w14:paraId="52759951" w14:textId="319BDEF1" w:rsidR="00924037" w:rsidRDefault="00924037" w:rsidP="00E176D7">
            <w:pPr>
              <w:rPr>
                <w:rFonts w:ascii="Arial" w:hAnsi="Arial" w:cs="Arial"/>
                <w:sz w:val="22"/>
                <w:szCs w:val="22"/>
              </w:rPr>
            </w:pPr>
            <w:r>
              <w:rPr>
                <w:rFonts w:ascii="Arial" w:hAnsi="Arial" w:cs="Arial"/>
                <w:sz w:val="22"/>
                <w:szCs w:val="22"/>
              </w:rPr>
              <w:t>Crieff</w:t>
            </w:r>
          </w:p>
        </w:tc>
        <w:tc>
          <w:tcPr>
            <w:tcW w:w="6237" w:type="dxa"/>
            <w:shd w:val="clear" w:color="auto" w:fill="auto"/>
          </w:tcPr>
          <w:p w14:paraId="04879916" w14:textId="5A69FB40" w:rsidR="00924037" w:rsidRPr="00776A02" w:rsidRDefault="00924037" w:rsidP="007D4543">
            <w:pPr>
              <w:jc w:val="both"/>
              <w:rPr>
                <w:rFonts w:ascii="Arial" w:hAnsi="Arial" w:cs="Arial"/>
                <w:sz w:val="22"/>
                <w:szCs w:val="22"/>
              </w:rPr>
            </w:pPr>
            <w:r w:rsidRPr="00FF399A">
              <w:rPr>
                <w:rFonts w:ascii="Arial" w:hAnsi="Arial" w:cs="Arial"/>
                <w:sz w:val="22"/>
                <w:szCs w:val="22"/>
              </w:rPr>
              <w:t>That part of the northeast side of Alligan Road, which is bounded on the northeast side by the edge of carriageway, which has a width throughout of 1.8 metres, and which extends from a point opposite the extended southeast gable of 12 Alligan Road, Crieff southeastwards for a distance of 6.6 metres.</w:t>
            </w:r>
            <w:r>
              <w:rPr>
                <w:rFonts w:ascii="Arial" w:hAnsi="Arial" w:cs="Arial"/>
                <w:b/>
                <w:sz w:val="22"/>
                <w:szCs w:val="22"/>
              </w:rPr>
              <w:t>]</w:t>
            </w:r>
            <w:r>
              <w:rPr>
                <w:rFonts w:ascii="Arial" w:hAnsi="Arial" w:cs="Arial"/>
                <w:b/>
                <w:sz w:val="22"/>
                <w:szCs w:val="22"/>
                <w:vertAlign w:val="superscript"/>
              </w:rPr>
              <w:t>11</w:t>
            </w:r>
          </w:p>
        </w:tc>
      </w:tr>
      <w:tr w:rsidR="00D955E9" w:rsidRPr="007D4543" w14:paraId="16E6FF83" w14:textId="77777777" w:rsidTr="00C01604">
        <w:tc>
          <w:tcPr>
            <w:tcW w:w="2093" w:type="dxa"/>
            <w:shd w:val="clear" w:color="auto" w:fill="auto"/>
            <w:vAlign w:val="bottom"/>
          </w:tcPr>
          <w:p w14:paraId="16E6FF7C" w14:textId="77777777" w:rsidR="00D955E9" w:rsidRDefault="00D955E9" w:rsidP="00F13E9F">
            <w:pPr>
              <w:rPr>
                <w:rFonts w:ascii="Arial" w:hAnsi="Arial" w:cs="Arial"/>
                <w:sz w:val="22"/>
                <w:szCs w:val="22"/>
              </w:rPr>
            </w:pPr>
            <w:r>
              <w:rPr>
                <w:rFonts w:ascii="Arial" w:hAnsi="Arial" w:cs="Arial"/>
                <w:b/>
                <w:sz w:val="22"/>
                <w:szCs w:val="22"/>
              </w:rPr>
              <w:t>[</w:t>
            </w:r>
            <w:r>
              <w:rPr>
                <w:rFonts w:ascii="Arial" w:hAnsi="Arial" w:cs="Arial"/>
                <w:sz w:val="22"/>
                <w:szCs w:val="22"/>
              </w:rPr>
              <w:t>Alligan Road</w:t>
            </w:r>
          </w:p>
          <w:p w14:paraId="16E6FF7D" w14:textId="77777777" w:rsidR="00D955E9" w:rsidRDefault="00D955E9" w:rsidP="00F13E9F">
            <w:pPr>
              <w:rPr>
                <w:rFonts w:ascii="Arial" w:hAnsi="Arial" w:cs="Arial"/>
                <w:sz w:val="22"/>
                <w:szCs w:val="22"/>
              </w:rPr>
            </w:pPr>
          </w:p>
          <w:p w14:paraId="16E6FF7E" w14:textId="77777777" w:rsidR="00D955E9" w:rsidRDefault="00D955E9" w:rsidP="00F13E9F">
            <w:pPr>
              <w:rPr>
                <w:rFonts w:ascii="Arial" w:hAnsi="Arial" w:cs="Arial"/>
                <w:sz w:val="22"/>
                <w:szCs w:val="22"/>
              </w:rPr>
            </w:pPr>
          </w:p>
          <w:p w14:paraId="16E6FF7F" w14:textId="77777777" w:rsidR="00D955E9" w:rsidRDefault="00D955E9" w:rsidP="00F13E9F">
            <w:pPr>
              <w:rPr>
                <w:rFonts w:ascii="Arial" w:hAnsi="Arial" w:cs="Arial"/>
                <w:sz w:val="22"/>
                <w:szCs w:val="22"/>
              </w:rPr>
            </w:pPr>
          </w:p>
          <w:p w14:paraId="16E6FF80" w14:textId="77777777" w:rsidR="00D955E9" w:rsidRPr="00D955E9" w:rsidRDefault="00D955E9" w:rsidP="00F13E9F">
            <w:pPr>
              <w:rPr>
                <w:rFonts w:ascii="Arial" w:hAnsi="Arial" w:cs="Arial"/>
                <w:sz w:val="22"/>
                <w:szCs w:val="22"/>
              </w:rPr>
            </w:pPr>
          </w:p>
        </w:tc>
        <w:tc>
          <w:tcPr>
            <w:tcW w:w="2126" w:type="dxa"/>
            <w:shd w:val="clear" w:color="auto" w:fill="auto"/>
          </w:tcPr>
          <w:p w14:paraId="16E6FF81" w14:textId="77777777" w:rsidR="00D955E9" w:rsidRPr="007D4543" w:rsidRDefault="00D955E9" w:rsidP="00E176D7">
            <w:pPr>
              <w:rPr>
                <w:rFonts w:ascii="Arial" w:hAnsi="Arial" w:cs="Arial"/>
                <w:sz w:val="22"/>
                <w:szCs w:val="22"/>
              </w:rPr>
            </w:pPr>
            <w:r>
              <w:rPr>
                <w:rFonts w:ascii="Arial" w:hAnsi="Arial" w:cs="Arial"/>
                <w:sz w:val="22"/>
                <w:szCs w:val="22"/>
              </w:rPr>
              <w:lastRenderedPageBreak/>
              <w:t>Crieff</w:t>
            </w:r>
          </w:p>
        </w:tc>
        <w:tc>
          <w:tcPr>
            <w:tcW w:w="6237" w:type="dxa"/>
            <w:shd w:val="clear" w:color="auto" w:fill="auto"/>
          </w:tcPr>
          <w:p w14:paraId="16E6FF82" w14:textId="77777777" w:rsidR="00D955E9" w:rsidRPr="00D955E9" w:rsidRDefault="00D955E9" w:rsidP="007D4543">
            <w:pPr>
              <w:jc w:val="both"/>
              <w:rPr>
                <w:rFonts w:ascii="Arial" w:hAnsi="Arial" w:cs="Arial"/>
                <w:b/>
                <w:sz w:val="22"/>
                <w:szCs w:val="22"/>
                <w:vertAlign w:val="superscript"/>
              </w:rPr>
            </w:pPr>
            <w:r w:rsidRPr="00D167E7">
              <w:rPr>
                <w:rFonts w:ascii="Arial" w:hAnsi="Arial" w:cs="Arial"/>
                <w:sz w:val="22"/>
                <w:szCs w:val="22"/>
              </w:rPr>
              <w:t xml:space="preserve">That part of the </w:t>
            </w:r>
            <w:r>
              <w:rPr>
                <w:rFonts w:ascii="Arial" w:hAnsi="Arial" w:cs="Arial"/>
                <w:sz w:val="22"/>
                <w:szCs w:val="22"/>
              </w:rPr>
              <w:t>north</w:t>
            </w:r>
            <w:r w:rsidRPr="00D167E7">
              <w:rPr>
                <w:rFonts w:ascii="Arial" w:hAnsi="Arial" w:cs="Arial"/>
                <w:sz w:val="22"/>
                <w:szCs w:val="22"/>
              </w:rPr>
              <w:t xml:space="preserve"> side of </w:t>
            </w:r>
            <w:r>
              <w:rPr>
                <w:rFonts w:ascii="Arial" w:hAnsi="Arial" w:cs="Arial"/>
                <w:sz w:val="22"/>
                <w:szCs w:val="22"/>
              </w:rPr>
              <w:t>Alligan</w:t>
            </w:r>
            <w:r w:rsidRPr="00D167E7">
              <w:rPr>
                <w:rFonts w:ascii="Arial" w:hAnsi="Arial" w:cs="Arial"/>
                <w:sz w:val="22"/>
                <w:szCs w:val="22"/>
              </w:rPr>
              <w:t xml:space="preserve"> </w:t>
            </w:r>
            <w:r>
              <w:rPr>
                <w:rFonts w:ascii="Arial" w:hAnsi="Arial" w:cs="Arial"/>
                <w:sz w:val="22"/>
                <w:szCs w:val="22"/>
              </w:rPr>
              <w:t>Road</w:t>
            </w:r>
            <w:r w:rsidRPr="00D167E7">
              <w:rPr>
                <w:rFonts w:ascii="Arial" w:hAnsi="Arial" w:cs="Arial"/>
                <w:sz w:val="22"/>
                <w:szCs w:val="22"/>
              </w:rPr>
              <w:t xml:space="preserve">, which is bounded </w:t>
            </w:r>
            <w:r w:rsidRPr="00D167E7">
              <w:rPr>
                <w:rFonts w:ascii="Arial" w:hAnsi="Arial" w:cs="Arial"/>
                <w:sz w:val="22"/>
                <w:szCs w:val="22"/>
              </w:rPr>
              <w:lastRenderedPageBreak/>
              <w:t xml:space="preserve">on the </w:t>
            </w:r>
            <w:r>
              <w:rPr>
                <w:rFonts w:ascii="Arial" w:hAnsi="Arial" w:cs="Arial"/>
                <w:sz w:val="22"/>
                <w:szCs w:val="22"/>
              </w:rPr>
              <w:t>north</w:t>
            </w:r>
            <w:r w:rsidRPr="00D167E7">
              <w:rPr>
                <w:rFonts w:ascii="Arial" w:hAnsi="Arial" w:cs="Arial"/>
                <w:sz w:val="22"/>
                <w:szCs w:val="22"/>
              </w:rPr>
              <w:t xml:space="preserve"> side by the edge of carriageway, which has a width throughout of 1.8 metres, and which extends from the extended </w:t>
            </w:r>
            <w:r>
              <w:rPr>
                <w:rFonts w:ascii="Arial" w:hAnsi="Arial" w:cs="Arial"/>
                <w:sz w:val="22"/>
                <w:szCs w:val="22"/>
              </w:rPr>
              <w:t>west</w:t>
            </w:r>
            <w:r w:rsidRPr="00D167E7">
              <w:rPr>
                <w:rFonts w:ascii="Arial" w:hAnsi="Arial" w:cs="Arial"/>
                <w:sz w:val="22"/>
                <w:szCs w:val="22"/>
              </w:rPr>
              <w:t xml:space="preserve"> gable of </w:t>
            </w:r>
            <w:r>
              <w:rPr>
                <w:rFonts w:ascii="Arial" w:hAnsi="Arial" w:cs="Arial"/>
                <w:sz w:val="22"/>
                <w:szCs w:val="22"/>
              </w:rPr>
              <w:t>31 Alligan Road</w:t>
            </w:r>
            <w:r w:rsidRPr="00D167E7">
              <w:rPr>
                <w:rFonts w:ascii="Arial" w:hAnsi="Arial" w:cs="Arial"/>
                <w:sz w:val="22"/>
                <w:szCs w:val="22"/>
              </w:rPr>
              <w:t xml:space="preserve">, </w:t>
            </w:r>
            <w:r>
              <w:rPr>
                <w:rFonts w:ascii="Arial" w:hAnsi="Arial" w:cs="Arial"/>
                <w:sz w:val="22"/>
                <w:szCs w:val="22"/>
              </w:rPr>
              <w:t>Crieff</w:t>
            </w:r>
            <w:r w:rsidRPr="00D167E7">
              <w:rPr>
                <w:rFonts w:ascii="Arial" w:hAnsi="Arial" w:cs="Arial"/>
                <w:sz w:val="22"/>
                <w:szCs w:val="22"/>
              </w:rPr>
              <w:t xml:space="preserve"> </w:t>
            </w:r>
            <w:r>
              <w:rPr>
                <w:rFonts w:ascii="Arial" w:hAnsi="Arial" w:cs="Arial"/>
                <w:sz w:val="22"/>
                <w:szCs w:val="22"/>
              </w:rPr>
              <w:t>east</w:t>
            </w:r>
            <w:r w:rsidRPr="00D167E7">
              <w:rPr>
                <w:rFonts w:ascii="Arial" w:hAnsi="Arial" w:cs="Arial"/>
                <w:sz w:val="22"/>
                <w:szCs w:val="22"/>
              </w:rPr>
              <w:t>wards for a distance of 7 metres or thereby.</w:t>
            </w:r>
            <w:r>
              <w:rPr>
                <w:rFonts w:ascii="Arial" w:hAnsi="Arial" w:cs="Arial"/>
                <w:b/>
                <w:sz w:val="22"/>
                <w:szCs w:val="22"/>
              </w:rPr>
              <w:t>]</w:t>
            </w:r>
            <w:r>
              <w:rPr>
                <w:rFonts w:ascii="Arial" w:hAnsi="Arial" w:cs="Arial"/>
                <w:b/>
                <w:sz w:val="22"/>
                <w:szCs w:val="22"/>
                <w:vertAlign w:val="superscript"/>
              </w:rPr>
              <w:t>7</w:t>
            </w:r>
          </w:p>
        </w:tc>
      </w:tr>
      <w:tr w:rsidR="00A97B6D" w:rsidRPr="007D4543" w14:paraId="16E6FF8B" w14:textId="77777777" w:rsidTr="00C01604">
        <w:tc>
          <w:tcPr>
            <w:tcW w:w="2093" w:type="dxa"/>
            <w:shd w:val="clear" w:color="auto" w:fill="auto"/>
            <w:vAlign w:val="bottom"/>
          </w:tcPr>
          <w:p w14:paraId="16E6FF84" w14:textId="77777777" w:rsidR="00A97B6D" w:rsidRDefault="00A97B6D" w:rsidP="00F13E9F">
            <w:pPr>
              <w:rPr>
                <w:rFonts w:ascii="Arial" w:hAnsi="Arial" w:cs="Arial"/>
                <w:sz w:val="22"/>
                <w:szCs w:val="22"/>
              </w:rPr>
            </w:pPr>
            <w:r>
              <w:rPr>
                <w:rFonts w:ascii="Arial" w:hAnsi="Arial" w:cs="Arial"/>
                <w:b/>
                <w:sz w:val="22"/>
                <w:szCs w:val="22"/>
              </w:rPr>
              <w:lastRenderedPageBreak/>
              <w:t>[</w:t>
            </w:r>
            <w:r w:rsidR="0098406D">
              <w:rPr>
                <w:rFonts w:ascii="Arial" w:hAnsi="Arial" w:cs="Arial"/>
                <w:sz w:val="22"/>
                <w:szCs w:val="22"/>
              </w:rPr>
              <w:t xml:space="preserve">Corlundy </w:t>
            </w:r>
            <w:r>
              <w:rPr>
                <w:rFonts w:ascii="Arial" w:hAnsi="Arial" w:cs="Arial"/>
                <w:sz w:val="22"/>
                <w:szCs w:val="22"/>
              </w:rPr>
              <w:t>Crescent</w:t>
            </w:r>
          </w:p>
          <w:p w14:paraId="16E6FF85" w14:textId="77777777" w:rsidR="0098406D" w:rsidRDefault="0098406D" w:rsidP="00F13E9F">
            <w:pPr>
              <w:rPr>
                <w:rFonts w:ascii="Arial" w:hAnsi="Arial" w:cs="Arial"/>
                <w:sz w:val="22"/>
                <w:szCs w:val="22"/>
              </w:rPr>
            </w:pPr>
          </w:p>
          <w:p w14:paraId="16E6FF86" w14:textId="77777777" w:rsidR="00A97B6D" w:rsidRDefault="00A97B6D" w:rsidP="00F13E9F">
            <w:pPr>
              <w:rPr>
                <w:rFonts w:ascii="Arial" w:hAnsi="Arial" w:cs="Arial"/>
                <w:sz w:val="22"/>
                <w:szCs w:val="22"/>
              </w:rPr>
            </w:pPr>
          </w:p>
          <w:p w14:paraId="16E6FF87" w14:textId="77777777" w:rsidR="00A97B6D" w:rsidRDefault="00A97B6D" w:rsidP="00F13E9F">
            <w:pPr>
              <w:rPr>
                <w:rFonts w:ascii="Arial" w:hAnsi="Arial" w:cs="Arial"/>
                <w:sz w:val="22"/>
                <w:szCs w:val="22"/>
              </w:rPr>
            </w:pPr>
          </w:p>
          <w:p w14:paraId="16E6FF88" w14:textId="77777777" w:rsidR="00A97B6D" w:rsidRPr="007D4543" w:rsidRDefault="00A97B6D" w:rsidP="00F13E9F">
            <w:pPr>
              <w:rPr>
                <w:rFonts w:ascii="Arial" w:hAnsi="Arial" w:cs="Arial"/>
                <w:sz w:val="22"/>
                <w:szCs w:val="22"/>
              </w:rPr>
            </w:pPr>
          </w:p>
        </w:tc>
        <w:tc>
          <w:tcPr>
            <w:tcW w:w="2126" w:type="dxa"/>
            <w:shd w:val="clear" w:color="auto" w:fill="auto"/>
          </w:tcPr>
          <w:p w14:paraId="16E6FF89" w14:textId="77777777" w:rsidR="00A97B6D" w:rsidRPr="007D4543" w:rsidRDefault="00A97B6D" w:rsidP="008B0A63">
            <w:pPr>
              <w:rPr>
                <w:rFonts w:ascii="Arial" w:hAnsi="Arial" w:cs="Arial"/>
                <w:sz w:val="22"/>
                <w:szCs w:val="22"/>
              </w:rPr>
            </w:pPr>
            <w:r>
              <w:rPr>
                <w:rFonts w:ascii="Arial" w:hAnsi="Arial" w:cs="Arial"/>
                <w:sz w:val="22"/>
                <w:szCs w:val="22"/>
              </w:rPr>
              <w:t>Crieff</w:t>
            </w:r>
          </w:p>
        </w:tc>
        <w:tc>
          <w:tcPr>
            <w:tcW w:w="6237" w:type="dxa"/>
            <w:shd w:val="clear" w:color="auto" w:fill="auto"/>
          </w:tcPr>
          <w:p w14:paraId="16E6FF8A" w14:textId="77777777" w:rsidR="00A97B6D" w:rsidRPr="00A97B6D" w:rsidRDefault="00A97B6D" w:rsidP="00A97B6D">
            <w:pPr>
              <w:jc w:val="both"/>
              <w:rPr>
                <w:rFonts w:ascii="Arial" w:hAnsi="Arial" w:cs="Arial"/>
                <w:sz w:val="22"/>
                <w:szCs w:val="22"/>
              </w:rPr>
            </w:pPr>
            <w:r w:rsidRPr="00A97B6D">
              <w:rPr>
                <w:rFonts w:ascii="Arial" w:hAnsi="Arial" w:cs="Arial"/>
                <w:sz w:val="22"/>
                <w:szCs w:val="22"/>
              </w:rPr>
              <w:t>That part of the south east side of Corlundy Crescent which is bounded on the south east side by the edge of carriageway, which has a width throughout of 1.8 metres, and which extends from the extended north west gable of 28 Corlundy Crescent southeastwards for a distance of 7 metres or thereby.</w:t>
            </w:r>
            <w:r w:rsidRPr="00A97B6D">
              <w:rPr>
                <w:rFonts w:ascii="Arial" w:hAnsi="Arial" w:cs="Arial"/>
                <w:b/>
                <w:sz w:val="22"/>
                <w:szCs w:val="22"/>
              </w:rPr>
              <w:t>]</w:t>
            </w:r>
            <w:r w:rsidRPr="00A97B6D">
              <w:rPr>
                <w:rFonts w:ascii="Arial" w:hAnsi="Arial" w:cs="Arial"/>
                <w:b/>
                <w:sz w:val="22"/>
                <w:szCs w:val="22"/>
                <w:vertAlign w:val="superscript"/>
              </w:rPr>
              <w:t>3</w:t>
            </w:r>
          </w:p>
        </w:tc>
      </w:tr>
      <w:tr w:rsidR="00924037" w:rsidRPr="007D4543" w14:paraId="73E91933" w14:textId="77777777" w:rsidTr="00C01604">
        <w:tc>
          <w:tcPr>
            <w:tcW w:w="2093" w:type="dxa"/>
            <w:shd w:val="clear" w:color="auto" w:fill="auto"/>
            <w:vAlign w:val="bottom"/>
          </w:tcPr>
          <w:p w14:paraId="6193D626" w14:textId="77777777" w:rsidR="00924037" w:rsidRDefault="00924037" w:rsidP="00F13E9F">
            <w:pPr>
              <w:rPr>
                <w:rFonts w:ascii="Arial" w:hAnsi="Arial" w:cs="Arial"/>
                <w:sz w:val="22"/>
                <w:szCs w:val="22"/>
              </w:rPr>
            </w:pPr>
            <w:r>
              <w:rPr>
                <w:rFonts w:ascii="Arial" w:hAnsi="Arial" w:cs="Arial"/>
                <w:b/>
                <w:sz w:val="22"/>
                <w:szCs w:val="22"/>
              </w:rPr>
              <w:t>[</w:t>
            </w:r>
            <w:r>
              <w:rPr>
                <w:rFonts w:ascii="Arial" w:hAnsi="Arial" w:cs="Arial"/>
                <w:sz w:val="22"/>
                <w:szCs w:val="22"/>
              </w:rPr>
              <w:t>Duchlage Court</w:t>
            </w:r>
          </w:p>
          <w:p w14:paraId="3167A17B" w14:textId="77777777" w:rsidR="00924037" w:rsidRDefault="00924037" w:rsidP="00F13E9F">
            <w:pPr>
              <w:rPr>
                <w:rFonts w:ascii="Arial" w:hAnsi="Arial" w:cs="Arial"/>
                <w:sz w:val="22"/>
                <w:szCs w:val="22"/>
              </w:rPr>
            </w:pPr>
          </w:p>
          <w:p w14:paraId="1C9F4853" w14:textId="77777777" w:rsidR="00924037" w:rsidRDefault="00924037" w:rsidP="00F13E9F">
            <w:pPr>
              <w:rPr>
                <w:rFonts w:ascii="Arial" w:hAnsi="Arial" w:cs="Arial"/>
                <w:sz w:val="22"/>
                <w:szCs w:val="22"/>
              </w:rPr>
            </w:pPr>
          </w:p>
          <w:p w14:paraId="7F8B49B7" w14:textId="77777777" w:rsidR="00924037" w:rsidRDefault="00924037" w:rsidP="00F13E9F">
            <w:pPr>
              <w:rPr>
                <w:rFonts w:ascii="Arial" w:hAnsi="Arial" w:cs="Arial"/>
                <w:sz w:val="22"/>
                <w:szCs w:val="22"/>
              </w:rPr>
            </w:pPr>
          </w:p>
          <w:p w14:paraId="1D97FBF3" w14:textId="77777777" w:rsidR="00924037" w:rsidRDefault="00924037" w:rsidP="00F13E9F">
            <w:pPr>
              <w:rPr>
                <w:rFonts w:ascii="Arial" w:hAnsi="Arial" w:cs="Arial"/>
                <w:sz w:val="22"/>
                <w:szCs w:val="22"/>
              </w:rPr>
            </w:pPr>
          </w:p>
          <w:p w14:paraId="3F76865F" w14:textId="3A16C58C" w:rsidR="00924037" w:rsidRPr="00924037" w:rsidRDefault="00924037" w:rsidP="00F13E9F">
            <w:pPr>
              <w:rPr>
                <w:rFonts w:ascii="Arial" w:hAnsi="Arial" w:cs="Arial"/>
                <w:sz w:val="22"/>
                <w:szCs w:val="22"/>
              </w:rPr>
            </w:pPr>
          </w:p>
        </w:tc>
        <w:tc>
          <w:tcPr>
            <w:tcW w:w="2126" w:type="dxa"/>
            <w:shd w:val="clear" w:color="auto" w:fill="auto"/>
          </w:tcPr>
          <w:p w14:paraId="16A552E5" w14:textId="77777777" w:rsidR="00924037" w:rsidRDefault="00924037" w:rsidP="008B0A63">
            <w:pPr>
              <w:rPr>
                <w:rFonts w:ascii="Arial" w:hAnsi="Arial" w:cs="Arial"/>
                <w:sz w:val="22"/>
                <w:szCs w:val="22"/>
              </w:rPr>
            </w:pPr>
            <w:r>
              <w:rPr>
                <w:rFonts w:ascii="Arial" w:hAnsi="Arial" w:cs="Arial"/>
                <w:sz w:val="22"/>
                <w:szCs w:val="22"/>
              </w:rPr>
              <w:t>Crieff</w:t>
            </w:r>
          </w:p>
          <w:p w14:paraId="410DD24A" w14:textId="0174314C" w:rsidR="00924037" w:rsidRPr="00924037" w:rsidRDefault="00924037" w:rsidP="008B0A63">
            <w:pPr>
              <w:rPr>
                <w:rFonts w:ascii="Arial" w:hAnsi="Arial" w:cs="Arial"/>
                <w:sz w:val="22"/>
                <w:szCs w:val="22"/>
              </w:rPr>
            </w:pPr>
            <w:r>
              <w:rPr>
                <w:rFonts w:ascii="Arial" w:hAnsi="Arial" w:cs="Arial"/>
                <w:sz w:val="22"/>
                <w:szCs w:val="22"/>
              </w:rPr>
              <w:t>At an angle of 90</w:t>
            </w:r>
            <w:r>
              <w:rPr>
                <w:rFonts w:ascii="Arial" w:hAnsi="Arial" w:cs="Arial"/>
                <w:sz w:val="22"/>
                <w:szCs w:val="22"/>
                <w:vertAlign w:val="superscript"/>
              </w:rPr>
              <w:t>o</w:t>
            </w:r>
            <w:r>
              <w:rPr>
                <w:rFonts w:ascii="Arial" w:hAnsi="Arial" w:cs="Arial"/>
                <w:sz w:val="22"/>
                <w:szCs w:val="22"/>
              </w:rPr>
              <w:t xml:space="preserve"> to the edge of the carriageway</w:t>
            </w:r>
          </w:p>
        </w:tc>
        <w:tc>
          <w:tcPr>
            <w:tcW w:w="6237" w:type="dxa"/>
            <w:shd w:val="clear" w:color="auto" w:fill="auto"/>
          </w:tcPr>
          <w:p w14:paraId="4A492A50" w14:textId="7BD7C14E" w:rsidR="00924037" w:rsidRPr="00A97B6D" w:rsidRDefault="00924037" w:rsidP="00A97B6D">
            <w:pPr>
              <w:jc w:val="both"/>
              <w:rPr>
                <w:rFonts w:ascii="Arial" w:hAnsi="Arial" w:cs="Arial"/>
                <w:sz w:val="22"/>
                <w:szCs w:val="22"/>
              </w:rPr>
            </w:pPr>
            <w:r w:rsidRPr="00FF399A">
              <w:rPr>
                <w:rFonts w:ascii="Arial" w:hAnsi="Arial" w:cs="Arial"/>
                <w:sz w:val="22"/>
                <w:szCs w:val="22"/>
              </w:rPr>
              <w:t>That part of the northwest side of Duchlage Court, which is bounded on the northwest side by the edge of carriageway, which has a width throughout of 3 metres and which extends from a point 3</w:t>
            </w:r>
            <w:r>
              <w:rPr>
                <w:rFonts w:ascii="Arial" w:hAnsi="Arial" w:cs="Arial"/>
                <w:sz w:val="22"/>
                <w:szCs w:val="22"/>
              </w:rPr>
              <w:t xml:space="preserve"> metres </w:t>
            </w:r>
            <w:r w:rsidRPr="00FF399A">
              <w:rPr>
                <w:rFonts w:ascii="Arial" w:hAnsi="Arial" w:cs="Arial"/>
                <w:sz w:val="22"/>
                <w:szCs w:val="22"/>
              </w:rPr>
              <w:t>southwest of the extended southeast gable of 9 Duchlage Court, Crieff being 5 metres or thereby in length.</w:t>
            </w:r>
            <w:r>
              <w:rPr>
                <w:rFonts w:ascii="Arial" w:hAnsi="Arial" w:cs="Arial"/>
                <w:b/>
                <w:sz w:val="22"/>
                <w:szCs w:val="22"/>
              </w:rPr>
              <w:t>]</w:t>
            </w:r>
            <w:r>
              <w:rPr>
                <w:rFonts w:ascii="Arial" w:hAnsi="Arial" w:cs="Arial"/>
                <w:b/>
                <w:sz w:val="22"/>
                <w:szCs w:val="22"/>
                <w:vertAlign w:val="superscript"/>
              </w:rPr>
              <w:t>11</w:t>
            </w:r>
          </w:p>
        </w:tc>
      </w:tr>
      <w:tr w:rsidR="0042094A" w:rsidRPr="007D4543" w14:paraId="16E6FF93" w14:textId="77777777" w:rsidTr="00C01604">
        <w:tc>
          <w:tcPr>
            <w:tcW w:w="2093" w:type="dxa"/>
            <w:shd w:val="clear" w:color="auto" w:fill="auto"/>
            <w:vAlign w:val="bottom"/>
          </w:tcPr>
          <w:p w14:paraId="16E6FF8C" w14:textId="5F69D629" w:rsidR="0042094A" w:rsidRDefault="0042094A" w:rsidP="00F13E9F">
            <w:pPr>
              <w:rPr>
                <w:rFonts w:ascii="Arial" w:hAnsi="Arial" w:cs="Arial"/>
                <w:sz w:val="22"/>
                <w:szCs w:val="22"/>
              </w:rPr>
            </w:pPr>
            <w:r>
              <w:rPr>
                <w:rFonts w:ascii="Arial" w:hAnsi="Arial" w:cs="Arial"/>
                <w:b/>
                <w:sz w:val="22"/>
                <w:szCs w:val="22"/>
              </w:rPr>
              <w:t>[</w:t>
            </w:r>
            <w:r>
              <w:rPr>
                <w:rFonts w:ascii="Arial" w:hAnsi="Arial" w:cs="Arial"/>
                <w:sz w:val="22"/>
                <w:szCs w:val="22"/>
              </w:rPr>
              <w:t>East High Street</w:t>
            </w:r>
          </w:p>
          <w:p w14:paraId="16E6FF8D" w14:textId="77777777" w:rsidR="00E176D7" w:rsidRDefault="00E176D7" w:rsidP="00F13E9F">
            <w:pPr>
              <w:rPr>
                <w:rFonts w:ascii="Arial" w:hAnsi="Arial" w:cs="Arial"/>
                <w:sz w:val="22"/>
                <w:szCs w:val="22"/>
              </w:rPr>
            </w:pPr>
          </w:p>
          <w:p w14:paraId="16E6FF8E" w14:textId="77777777" w:rsidR="00E176D7" w:rsidRDefault="00E176D7" w:rsidP="00F13E9F">
            <w:pPr>
              <w:rPr>
                <w:rFonts w:ascii="Arial" w:hAnsi="Arial" w:cs="Arial"/>
                <w:sz w:val="22"/>
                <w:szCs w:val="22"/>
              </w:rPr>
            </w:pPr>
          </w:p>
          <w:p w14:paraId="16E6FF8F" w14:textId="77777777" w:rsidR="00E176D7" w:rsidRDefault="00E176D7" w:rsidP="00F13E9F">
            <w:pPr>
              <w:rPr>
                <w:rFonts w:ascii="Arial" w:hAnsi="Arial" w:cs="Arial"/>
                <w:sz w:val="22"/>
                <w:szCs w:val="22"/>
              </w:rPr>
            </w:pPr>
          </w:p>
          <w:p w14:paraId="16E6FF90" w14:textId="77777777" w:rsidR="00E176D7" w:rsidRPr="0042094A" w:rsidRDefault="00E176D7" w:rsidP="00F13E9F">
            <w:pPr>
              <w:rPr>
                <w:rFonts w:ascii="Arial" w:hAnsi="Arial" w:cs="Arial"/>
                <w:sz w:val="22"/>
                <w:szCs w:val="22"/>
              </w:rPr>
            </w:pPr>
          </w:p>
        </w:tc>
        <w:tc>
          <w:tcPr>
            <w:tcW w:w="2126" w:type="dxa"/>
            <w:shd w:val="clear" w:color="auto" w:fill="auto"/>
          </w:tcPr>
          <w:p w14:paraId="16E6FF91" w14:textId="77777777" w:rsidR="0042094A" w:rsidRDefault="0042094A" w:rsidP="008B0A63">
            <w:pPr>
              <w:rPr>
                <w:rFonts w:ascii="Arial" w:hAnsi="Arial" w:cs="Arial"/>
                <w:sz w:val="22"/>
                <w:szCs w:val="22"/>
              </w:rPr>
            </w:pPr>
            <w:r>
              <w:rPr>
                <w:rFonts w:ascii="Arial" w:hAnsi="Arial" w:cs="Arial"/>
                <w:sz w:val="22"/>
                <w:szCs w:val="22"/>
              </w:rPr>
              <w:t>Crieff</w:t>
            </w:r>
          </w:p>
        </w:tc>
        <w:tc>
          <w:tcPr>
            <w:tcW w:w="6237" w:type="dxa"/>
            <w:shd w:val="clear" w:color="auto" w:fill="auto"/>
          </w:tcPr>
          <w:p w14:paraId="16E6FF92" w14:textId="77777777" w:rsidR="0042094A" w:rsidRPr="00E176D7" w:rsidRDefault="00E176D7" w:rsidP="00A97B6D">
            <w:pPr>
              <w:jc w:val="both"/>
              <w:rPr>
                <w:rFonts w:ascii="Arial" w:hAnsi="Arial" w:cs="Arial"/>
                <w:b/>
                <w:sz w:val="22"/>
                <w:szCs w:val="22"/>
                <w:vertAlign w:val="superscript"/>
              </w:rPr>
            </w:pPr>
            <w:r w:rsidRPr="00B22EF1">
              <w:rPr>
                <w:rFonts w:ascii="Arial" w:hAnsi="Arial" w:cs="Arial"/>
                <w:sz w:val="22"/>
                <w:szCs w:val="22"/>
              </w:rPr>
              <w:t>That part of the north side of East High Street, which is bounded on the north side by the edge of carriageway, which has a width throughout of 1.8 metres, and which extends from a the west gable of 36 East High Street, Crieff westwards for a distance of 7 metres or thereby.</w:t>
            </w:r>
            <w:r>
              <w:rPr>
                <w:rFonts w:ascii="Arial" w:hAnsi="Arial" w:cs="Arial"/>
                <w:b/>
                <w:sz w:val="22"/>
                <w:szCs w:val="22"/>
              </w:rPr>
              <w:t>]</w:t>
            </w:r>
            <w:r>
              <w:rPr>
                <w:rFonts w:ascii="Arial" w:hAnsi="Arial" w:cs="Arial"/>
                <w:b/>
                <w:sz w:val="22"/>
                <w:szCs w:val="22"/>
                <w:vertAlign w:val="superscript"/>
              </w:rPr>
              <w:t>5</w:t>
            </w:r>
          </w:p>
        </w:tc>
      </w:tr>
      <w:tr w:rsidR="007F762C" w:rsidRPr="007D4543" w14:paraId="16E6FF9C" w14:textId="77777777" w:rsidTr="00C01604">
        <w:tc>
          <w:tcPr>
            <w:tcW w:w="2093" w:type="dxa"/>
            <w:shd w:val="clear" w:color="auto" w:fill="auto"/>
            <w:vAlign w:val="bottom"/>
          </w:tcPr>
          <w:p w14:paraId="16E6FF94" w14:textId="77777777" w:rsidR="007F762C" w:rsidRPr="007D4543" w:rsidRDefault="007F762C" w:rsidP="00F13E9F">
            <w:pPr>
              <w:rPr>
                <w:rFonts w:ascii="Arial" w:hAnsi="Arial" w:cs="Arial"/>
                <w:sz w:val="22"/>
                <w:szCs w:val="22"/>
              </w:rPr>
            </w:pPr>
            <w:r w:rsidRPr="007D4543">
              <w:rPr>
                <w:rFonts w:ascii="Arial" w:hAnsi="Arial" w:cs="Arial"/>
                <w:sz w:val="22"/>
                <w:szCs w:val="22"/>
              </w:rPr>
              <w:t>Fletcher Place</w:t>
            </w:r>
          </w:p>
          <w:p w14:paraId="16E6FF95" w14:textId="77777777" w:rsidR="007F762C" w:rsidRPr="007D4543" w:rsidRDefault="007F762C" w:rsidP="00F13E9F">
            <w:pPr>
              <w:rPr>
                <w:rFonts w:ascii="Arial" w:hAnsi="Arial" w:cs="Arial"/>
                <w:sz w:val="22"/>
                <w:szCs w:val="22"/>
              </w:rPr>
            </w:pPr>
          </w:p>
          <w:p w14:paraId="16E6FF96" w14:textId="77777777" w:rsidR="007F762C" w:rsidRPr="007D4543" w:rsidRDefault="007F762C" w:rsidP="00F13E9F">
            <w:pPr>
              <w:rPr>
                <w:rFonts w:ascii="Arial" w:hAnsi="Arial" w:cs="Arial"/>
                <w:sz w:val="22"/>
                <w:szCs w:val="22"/>
              </w:rPr>
            </w:pPr>
          </w:p>
          <w:p w14:paraId="16E6FF97" w14:textId="77777777" w:rsidR="007F762C" w:rsidRPr="007D4543" w:rsidRDefault="007F762C" w:rsidP="00F13E9F">
            <w:pPr>
              <w:rPr>
                <w:rFonts w:ascii="Arial" w:hAnsi="Arial" w:cs="Arial"/>
                <w:sz w:val="22"/>
                <w:szCs w:val="22"/>
              </w:rPr>
            </w:pPr>
          </w:p>
          <w:p w14:paraId="16E6FF98" w14:textId="77777777" w:rsidR="007F762C" w:rsidRPr="007D4543" w:rsidRDefault="007F762C" w:rsidP="00F13E9F">
            <w:pPr>
              <w:rPr>
                <w:rFonts w:ascii="Arial" w:hAnsi="Arial" w:cs="Arial"/>
                <w:sz w:val="22"/>
                <w:szCs w:val="22"/>
              </w:rPr>
            </w:pPr>
          </w:p>
        </w:tc>
        <w:tc>
          <w:tcPr>
            <w:tcW w:w="2126" w:type="dxa"/>
            <w:shd w:val="clear" w:color="auto" w:fill="auto"/>
          </w:tcPr>
          <w:p w14:paraId="16E6FF99" w14:textId="77777777" w:rsidR="007F762C" w:rsidRPr="007D4543" w:rsidRDefault="007F762C">
            <w:pPr>
              <w:rPr>
                <w:rFonts w:ascii="Arial" w:hAnsi="Arial" w:cs="Arial"/>
                <w:sz w:val="22"/>
                <w:szCs w:val="22"/>
              </w:rPr>
            </w:pPr>
            <w:r w:rsidRPr="007D4543">
              <w:rPr>
                <w:rFonts w:ascii="Arial" w:hAnsi="Arial" w:cs="Arial"/>
                <w:sz w:val="22"/>
                <w:szCs w:val="22"/>
              </w:rPr>
              <w:t>Crieff</w:t>
            </w:r>
          </w:p>
          <w:p w14:paraId="16E6FF9A" w14:textId="77777777" w:rsidR="007F762C" w:rsidRPr="007D4543" w:rsidRDefault="007F762C" w:rsidP="00707EE9">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6FF9B" w14:textId="77777777" w:rsidR="007F762C" w:rsidRPr="007D4543" w:rsidRDefault="007F762C" w:rsidP="007D4543">
            <w:pPr>
              <w:jc w:val="both"/>
              <w:rPr>
                <w:rFonts w:ascii="Arial" w:hAnsi="Arial" w:cs="Arial"/>
                <w:sz w:val="22"/>
                <w:szCs w:val="22"/>
              </w:rPr>
            </w:pPr>
            <w:r w:rsidRPr="007D4543">
              <w:rPr>
                <w:rFonts w:ascii="Arial" w:hAnsi="Arial" w:cs="Arial"/>
                <w:sz w:val="22"/>
                <w:szCs w:val="22"/>
              </w:rPr>
              <w:t>That part of the north side of Fletcher Place, which is bounded on the north side by the edge of carriageway, which has a width throughout of 3.6 metres and which extends from the extended west gable of 5 Fletcher Place, Crieff being 5 metres or thereby in length</w:t>
            </w:r>
          </w:p>
        </w:tc>
      </w:tr>
      <w:tr w:rsidR="00D955E9" w:rsidRPr="007D4543" w14:paraId="16E6FFA4" w14:textId="77777777" w:rsidTr="00C01604">
        <w:tc>
          <w:tcPr>
            <w:tcW w:w="2093" w:type="dxa"/>
            <w:shd w:val="clear" w:color="auto" w:fill="auto"/>
            <w:vAlign w:val="bottom"/>
          </w:tcPr>
          <w:p w14:paraId="16E6FF9D" w14:textId="77777777" w:rsidR="00D955E9" w:rsidRDefault="00D955E9" w:rsidP="00F13E9F">
            <w:pPr>
              <w:rPr>
                <w:rFonts w:ascii="Arial" w:hAnsi="Arial" w:cs="Arial"/>
                <w:sz w:val="22"/>
                <w:szCs w:val="22"/>
              </w:rPr>
            </w:pPr>
            <w:r>
              <w:rPr>
                <w:rFonts w:ascii="Arial" w:hAnsi="Arial" w:cs="Arial"/>
                <w:b/>
                <w:sz w:val="22"/>
                <w:szCs w:val="22"/>
              </w:rPr>
              <w:t>[</w:t>
            </w:r>
            <w:r>
              <w:rPr>
                <w:rFonts w:ascii="Arial" w:hAnsi="Arial" w:cs="Arial"/>
                <w:sz w:val="22"/>
                <w:szCs w:val="22"/>
              </w:rPr>
              <w:t>Hill Street</w:t>
            </w:r>
          </w:p>
          <w:p w14:paraId="16E6FF9E" w14:textId="77777777" w:rsidR="00D955E9" w:rsidRDefault="00D955E9" w:rsidP="00F13E9F">
            <w:pPr>
              <w:rPr>
                <w:rFonts w:ascii="Arial" w:hAnsi="Arial" w:cs="Arial"/>
                <w:sz w:val="22"/>
                <w:szCs w:val="22"/>
              </w:rPr>
            </w:pPr>
          </w:p>
          <w:p w14:paraId="16E6FF9F" w14:textId="77777777" w:rsidR="00D955E9" w:rsidRDefault="00D955E9" w:rsidP="00F13E9F">
            <w:pPr>
              <w:rPr>
                <w:rFonts w:ascii="Arial" w:hAnsi="Arial" w:cs="Arial"/>
                <w:sz w:val="22"/>
                <w:szCs w:val="22"/>
              </w:rPr>
            </w:pPr>
          </w:p>
          <w:p w14:paraId="16E6FFA0" w14:textId="77777777" w:rsidR="00D955E9" w:rsidRDefault="00D955E9" w:rsidP="00F13E9F">
            <w:pPr>
              <w:rPr>
                <w:rFonts w:ascii="Arial" w:hAnsi="Arial" w:cs="Arial"/>
                <w:sz w:val="22"/>
                <w:szCs w:val="22"/>
              </w:rPr>
            </w:pPr>
          </w:p>
          <w:p w14:paraId="16E6FFA1" w14:textId="77777777" w:rsidR="00D955E9" w:rsidRPr="00D955E9" w:rsidRDefault="00D955E9" w:rsidP="00F13E9F">
            <w:pPr>
              <w:rPr>
                <w:rFonts w:ascii="Arial" w:hAnsi="Arial" w:cs="Arial"/>
                <w:sz w:val="22"/>
                <w:szCs w:val="22"/>
              </w:rPr>
            </w:pPr>
          </w:p>
        </w:tc>
        <w:tc>
          <w:tcPr>
            <w:tcW w:w="2126" w:type="dxa"/>
            <w:shd w:val="clear" w:color="auto" w:fill="auto"/>
          </w:tcPr>
          <w:p w14:paraId="16E6FFA2" w14:textId="77777777" w:rsidR="00D955E9" w:rsidRPr="007D4543" w:rsidRDefault="00D955E9">
            <w:pPr>
              <w:rPr>
                <w:rFonts w:ascii="Arial" w:hAnsi="Arial" w:cs="Arial"/>
                <w:sz w:val="22"/>
                <w:szCs w:val="22"/>
              </w:rPr>
            </w:pPr>
            <w:r>
              <w:rPr>
                <w:rFonts w:ascii="Arial" w:hAnsi="Arial" w:cs="Arial"/>
                <w:sz w:val="22"/>
                <w:szCs w:val="22"/>
              </w:rPr>
              <w:t>Crieff</w:t>
            </w:r>
          </w:p>
        </w:tc>
        <w:tc>
          <w:tcPr>
            <w:tcW w:w="6237" w:type="dxa"/>
            <w:shd w:val="clear" w:color="auto" w:fill="auto"/>
          </w:tcPr>
          <w:p w14:paraId="16E6FFA3" w14:textId="77777777" w:rsidR="00D955E9" w:rsidRPr="00D955E9" w:rsidRDefault="00D955E9" w:rsidP="007D4543">
            <w:pPr>
              <w:jc w:val="both"/>
              <w:rPr>
                <w:rFonts w:ascii="Arial" w:hAnsi="Arial" w:cs="Arial"/>
                <w:b/>
                <w:sz w:val="22"/>
                <w:szCs w:val="22"/>
                <w:vertAlign w:val="superscript"/>
              </w:rPr>
            </w:pPr>
            <w:r w:rsidRPr="006461C7">
              <w:rPr>
                <w:rFonts w:ascii="Arial" w:hAnsi="Arial" w:cs="Arial"/>
                <w:sz w:val="22"/>
                <w:szCs w:val="22"/>
              </w:rPr>
              <w:t xml:space="preserve">That part of the east side of Hill Street, which is bounded on the east side by the edge of carriageway, which has a width throughout of 1.8 metres, and which extends from  the extended north gable of number </w:t>
            </w:r>
            <w:r>
              <w:rPr>
                <w:rFonts w:ascii="Arial" w:hAnsi="Arial" w:cs="Arial"/>
                <w:sz w:val="22"/>
                <w:szCs w:val="22"/>
              </w:rPr>
              <w:t xml:space="preserve">18 </w:t>
            </w:r>
            <w:r w:rsidRPr="006461C7">
              <w:rPr>
                <w:rFonts w:ascii="Arial" w:hAnsi="Arial" w:cs="Arial"/>
                <w:sz w:val="22"/>
                <w:szCs w:val="22"/>
              </w:rPr>
              <w:t xml:space="preserve">Hill Street, </w:t>
            </w:r>
            <w:r>
              <w:rPr>
                <w:rFonts w:ascii="Arial" w:hAnsi="Arial" w:cs="Arial"/>
                <w:sz w:val="22"/>
                <w:szCs w:val="22"/>
              </w:rPr>
              <w:t>Crieff</w:t>
            </w:r>
            <w:r w:rsidRPr="006461C7">
              <w:rPr>
                <w:rFonts w:ascii="Arial" w:hAnsi="Arial" w:cs="Arial"/>
                <w:sz w:val="22"/>
                <w:szCs w:val="22"/>
              </w:rPr>
              <w:t xml:space="preserve"> southwards for a distance of 7 metres or thereby.</w:t>
            </w:r>
            <w:r>
              <w:rPr>
                <w:rFonts w:ascii="Arial" w:hAnsi="Arial" w:cs="Arial"/>
                <w:b/>
                <w:sz w:val="22"/>
                <w:szCs w:val="22"/>
              </w:rPr>
              <w:t>]</w:t>
            </w:r>
            <w:r>
              <w:rPr>
                <w:rFonts w:ascii="Arial" w:hAnsi="Arial" w:cs="Arial"/>
                <w:b/>
                <w:sz w:val="22"/>
                <w:szCs w:val="22"/>
                <w:vertAlign w:val="superscript"/>
              </w:rPr>
              <w:t>7</w:t>
            </w:r>
          </w:p>
        </w:tc>
      </w:tr>
      <w:tr w:rsidR="00D955E9" w:rsidRPr="007D4543" w14:paraId="16E6FFAB" w14:textId="77777777" w:rsidTr="00C01604">
        <w:tc>
          <w:tcPr>
            <w:tcW w:w="2093" w:type="dxa"/>
            <w:shd w:val="clear" w:color="auto" w:fill="auto"/>
            <w:vAlign w:val="bottom"/>
          </w:tcPr>
          <w:p w14:paraId="16E6FFA5" w14:textId="77777777" w:rsidR="00D955E9" w:rsidRDefault="00D955E9" w:rsidP="00F13E9F">
            <w:pPr>
              <w:rPr>
                <w:rFonts w:ascii="Arial" w:hAnsi="Arial" w:cs="Arial"/>
                <w:sz w:val="22"/>
                <w:szCs w:val="22"/>
              </w:rPr>
            </w:pPr>
            <w:r>
              <w:rPr>
                <w:rFonts w:ascii="Arial" w:hAnsi="Arial" w:cs="Arial"/>
                <w:b/>
                <w:sz w:val="22"/>
                <w:szCs w:val="22"/>
              </w:rPr>
              <w:t>[</w:t>
            </w:r>
            <w:r w:rsidR="00572B4A">
              <w:rPr>
                <w:rFonts w:ascii="Arial" w:hAnsi="Arial" w:cs="Arial"/>
                <w:sz w:val="22"/>
                <w:szCs w:val="22"/>
              </w:rPr>
              <w:t>Leadenflower Place</w:t>
            </w:r>
          </w:p>
          <w:p w14:paraId="16E6FFA6" w14:textId="77777777" w:rsidR="00572B4A" w:rsidRDefault="00572B4A" w:rsidP="00F13E9F">
            <w:pPr>
              <w:rPr>
                <w:rFonts w:ascii="Arial" w:hAnsi="Arial" w:cs="Arial"/>
                <w:sz w:val="22"/>
                <w:szCs w:val="22"/>
              </w:rPr>
            </w:pPr>
          </w:p>
          <w:p w14:paraId="16E6FFA7" w14:textId="77777777" w:rsidR="00572B4A" w:rsidRDefault="00572B4A" w:rsidP="00F13E9F">
            <w:pPr>
              <w:rPr>
                <w:rFonts w:ascii="Arial" w:hAnsi="Arial" w:cs="Arial"/>
                <w:sz w:val="22"/>
                <w:szCs w:val="22"/>
              </w:rPr>
            </w:pPr>
          </w:p>
          <w:p w14:paraId="16E6FFA8" w14:textId="77777777" w:rsidR="00572B4A" w:rsidRPr="00D955E9" w:rsidRDefault="00572B4A" w:rsidP="00F13E9F">
            <w:pPr>
              <w:rPr>
                <w:rFonts w:ascii="Arial" w:hAnsi="Arial" w:cs="Arial"/>
                <w:sz w:val="22"/>
                <w:szCs w:val="22"/>
              </w:rPr>
            </w:pPr>
          </w:p>
        </w:tc>
        <w:tc>
          <w:tcPr>
            <w:tcW w:w="2126" w:type="dxa"/>
            <w:shd w:val="clear" w:color="auto" w:fill="auto"/>
          </w:tcPr>
          <w:p w14:paraId="16E6FFA9" w14:textId="77777777" w:rsidR="00D955E9" w:rsidRDefault="00572B4A">
            <w:pPr>
              <w:rPr>
                <w:rFonts w:ascii="Arial" w:hAnsi="Arial" w:cs="Arial"/>
                <w:sz w:val="22"/>
                <w:szCs w:val="22"/>
              </w:rPr>
            </w:pPr>
            <w:r>
              <w:rPr>
                <w:rFonts w:ascii="Arial" w:hAnsi="Arial" w:cs="Arial"/>
                <w:sz w:val="22"/>
                <w:szCs w:val="22"/>
              </w:rPr>
              <w:t>Crieff</w:t>
            </w:r>
          </w:p>
        </w:tc>
        <w:tc>
          <w:tcPr>
            <w:tcW w:w="6237" w:type="dxa"/>
            <w:shd w:val="clear" w:color="auto" w:fill="auto"/>
          </w:tcPr>
          <w:p w14:paraId="16E6FFAA" w14:textId="77777777" w:rsidR="00D955E9" w:rsidRPr="00572B4A" w:rsidRDefault="00572B4A" w:rsidP="007D4543">
            <w:pPr>
              <w:jc w:val="both"/>
              <w:rPr>
                <w:rFonts w:ascii="Arial" w:hAnsi="Arial" w:cs="Arial"/>
                <w:b/>
                <w:sz w:val="22"/>
                <w:szCs w:val="22"/>
                <w:vertAlign w:val="superscript"/>
              </w:rPr>
            </w:pPr>
            <w:r w:rsidRPr="007C1DCD">
              <w:rPr>
                <w:rFonts w:ascii="Arial" w:hAnsi="Arial" w:cs="Arial"/>
                <w:sz w:val="22"/>
                <w:szCs w:val="22"/>
              </w:rPr>
              <w:t xml:space="preserve">That part of the south side of Leadenflower Place, which is bounded on the south side by the edge of carriageway, which has a width throughout of 1.8 metres, and which extends from the extended east gable of 6-8 Leadenflower Place, Crieff westwards for a distance of </w:t>
            </w:r>
            <w:r>
              <w:rPr>
                <w:rFonts w:ascii="Arial" w:hAnsi="Arial" w:cs="Arial"/>
                <w:sz w:val="22"/>
                <w:szCs w:val="22"/>
              </w:rPr>
              <w:t>11</w:t>
            </w:r>
            <w:r w:rsidRPr="007C1DCD">
              <w:rPr>
                <w:rFonts w:ascii="Arial" w:hAnsi="Arial" w:cs="Arial"/>
                <w:sz w:val="22"/>
                <w:szCs w:val="22"/>
              </w:rPr>
              <w:t xml:space="preserve"> metres or thereby.</w:t>
            </w:r>
            <w:r>
              <w:rPr>
                <w:rFonts w:ascii="Arial" w:hAnsi="Arial" w:cs="Arial"/>
                <w:b/>
                <w:sz w:val="22"/>
                <w:szCs w:val="22"/>
              </w:rPr>
              <w:t>]</w:t>
            </w:r>
            <w:r>
              <w:rPr>
                <w:rFonts w:ascii="Arial" w:hAnsi="Arial" w:cs="Arial"/>
                <w:b/>
                <w:sz w:val="22"/>
                <w:szCs w:val="22"/>
                <w:vertAlign w:val="superscript"/>
              </w:rPr>
              <w:t>7</w:t>
            </w:r>
          </w:p>
        </w:tc>
      </w:tr>
      <w:tr w:rsidR="007F762C" w:rsidRPr="007D4543" w14:paraId="16E6FFAF" w14:textId="77777777" w:rsidTr="00C01604">
        <w:tc>
          <w:tcPr>
            <w:tcW w:w="2093" w:type="dxa"/>
            <w:shd w:val="clear" w:color="auto" w:fill="auto"/>
            <w:vAlign w:val="bottom"/>
          </w:tcPr>
          <w:p w14:paraId="16E6FFAC" w14:textId="77777777" w:rsidR="007F762C" w:rsidRPr="00AE3CCD" w:rsidRDefault="00AE3CCD" w:rsidP="00F13E9F">
            <w:pPr>
              <w:rPr>
                <w:rFonts w:ascii="Arial" w:hAnsi="Arial" w:cs="Arial"/>
                <w:b/>
                <w:sz w:val="22"/>
                <w:szCs w:val="22"/>
                <w:vertAlign w:val="superscript"/>
              </w:rPr>
            </w:pPr>
            <w:r>
              <w:rPr>
                <w:rFonts w:ascii="Arial" w:hAnsi="Arial" w:cs="Arial"/>
                <w:b/>
                <w:sz w:val="22"/>
                <w:szCs w:val="22"/>
              </w:rPr>
              <w:t>[</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8</w:t>
            </w:r>
          </w:p>
        </w:tc>
        <w:tc>
          <w:tcPr>
            <w:tcW w:w="2126" w:type="dxa"/>
            <w:shd w:val="clear" w:color="auto" w:fill="auto"/>
          </w:tcPr>
          <w:p w14:paraId="16E6FFAD" w14:textId="77777777" w:rsidR="007F762C" w:rsidRPr="007D4543" w:rsidRDefault="007F762C">
            <w:pPr>
              <w:rPr>
                <w:rFonts w:ascii="Arial" w:hAnsi="Arial" w:cs="Arial"/>
                <w:sz w:val="22"/>
                <w:szCs w:val="22"/>
              </w:rPr>
            </w:pPr>
          </w:p>
        </w:tc>
        <w:tc>
          <w:tcPr>
            <w:tcW w:w="6237" w:type="dxa"/>
            <w:shd w:val="clear" w:color="auto" w:fill="auto"/>
          </w:tcPr>
          <w:p w14:paraId="16E6FFAE" w14:textId="77777777" w:rsidR="007F762C" w:rsidRPr="007D4543" w:rsidRDefault="007F762C" w:rsidP="007D4543">
            <w:pPr>
              <w:jc w:val="both"/>
              <w:rPr>
                <w:rFonts w:ascii="Arial" w:hAnsi="Arial" w:cs="Arial"/>
                <w:sz w:val="22"/>
                <w:szCs w:val="22"/>
              </w:rPr>
            </w:pPr>
          </w:p>
        </w:tc>
      </w:tr>
      <w:tr w:rsidR="00202847" w:rsidRPr="007D4543" w14:paraId="16E6FFB7" w14:textId="77777777" w:rsidTr="00C01604">
        <w:tc>
          <w:tcPr>
            <w:tcW w:w="2093" w:type="dxa"/>
            <w:shd w:val="clear" w:color="auto" w:fill="auto"/>
            <w:vAlign w:val="bottom"/>
          </w:tcPr>
          <w:p w14:paraId="16E6FFB0" w14:textId="77777777" w:rsidR="00202847" w:rsidRPr="007D4543" w:rsidRDefault="00202847" w:rsidP="001B5BCB">
            <w:pPr>
              <w:rPr>
                <w:rFonts w:ascii="Arial" w:hAnsi="Arial" w:cs="Arial"/>
                <w:sz w:val="22"/>
                <w:szCs w:val="22"/>
              </w:rPr>
            </w:pPr>
            <w:r w:rsidRPr="007D4543">
              <w:rPr>
                <w:rFonts w:ascii="Arial" w:hAnsi="Arial" w:cs="Arial"/>
                <w:sz w:val="22"/>
                <w:szCs w:val="22"/>
              </w:rPr>
              <w:t>Lodge Street</w:t>
            </w:r>
          </w:p>
          <w:p w14:paraId="16E6FFB1" w14:textId="77777777" w:rsidR="00202847" w:rsidRPr="007D4543" w:rsidRDefault="00202847" w:rsidP="001B5BCB">
            <w:pPr>
              <w:rPr>
                <w:rFonts w:ascii="Arial" w:hAnsi="Arial" w:cs="Arial"/>
                <w:sz w:val="22"/>
                <w:szCs w:val="22"/>
              </w:rPr>
            </w:pPr>
          </w:p>
          <w:p w14:paraId="16E6FFB2" w14:textId="77777777" w:rsidR="00202847" w:rsidRPr="007D4543" w:rsidRDefault="00202847" w:rsidP="001B5BCB">
            <w:pPr>
              <w:rPr>
                <w:rFonts w:ascii="Arial" w:hAnsi="Arial" w:cs="Arial"/>
                <w:sz w:val="22"/>
                <w:szCs w:val="22"/>
              </w:rPr>
            </w:pPr>
          </w:p>
          <w:p w14:paraId="16E6FFB3" w14:textId="77777777" w:rsidR="00202847" w:rsidRPr="007D4543" w:rsidRDefault="00202847" w:rsidP="001B5BCB">
            <w:pPr>
              <w:rPr>
                <w:rFonts w:ascii="Arial" w:hAnsi="Arial" w:cs="Arial"/>
                <w:sz w:val="22"/>
                <w:szCs w:val="22"/>
              </w:rPr>
            </w:pPr>
          </w:p>
          <w:p w14:paraId="16E6FFB4" w14:textId="77777777" w:rsidR="00202847" w:rsidRPr="007D4543" w:rsidRDefault="00202847" w:rsidP="001B5BCB">
            <w:pPr>
              <w:rPr>
                <w:rFonts w:ascii="Arial" w:hAnsi="Arial" w:cs="Arial"/>
                <w:sz w:val="22"/>
                <w:szCs w:val="22"/>
              </w:rPr>
            </w:pPr>
          </w:p>
        </w:tc>
        <w:tc>
          <w:tcPr>
            <w:tcW w:w="2126" w:type="dxa"/>
            <w:shd w:val="clear" w:color="auto" w:fill="auto"/>
          </w:tcPr>
          <w:p w14:paraId="16E6FFB5" w14:textId="77777777" w:rsidR="00202847" w:rsidRPr="007D4543" w:rsidRDefault="00202847" w:rsidP="001B5BCB">
            <w:pPr>
              <w:rPr>
                <w:rFonts w:ascii="Arial" w:hAnsi="Arial" w:cs="Arial"/>
                <w:sz w:val="22"/>
                <w:szCs w:val="22"/>
              </w:rPr>
            </w:pPr>
            <w:r w:rsidRPr="007D4543">
              <w:rPr>
                <w:rFonts w:ascii="Arial" w:hAnsi="Arial" w:cs="Arial"/>
                <w:sz w:val="22"/>
                <w:szCs w:val="22"/>
              </w:rPr>
              <w:t>Crieff</w:t>
            </w:r>
          </w:p>
        </w:tc>
        <w:tc>
          <w:tcPr>
            <w:tcW w:w="6237" w:type="dxa"/>
            <w:shd w:val="clear" w:color="auto" w:fill="auto"/>
          </w:tcPr>
          <w:p w14:paraId="16E6FFB6" w14:textId="77777777" w:rsidR="00202847" w:rsidRPr="007D4543" w:rsidRDefault="00202847" w:rsidP="007D4543">
            <w:pPr>
              <w:jc w:val="both"/>
              <w:rPr>
                <w:rFonts w:ascii="Arial" w:hAnsi="Arial" w:cs="Arial"/>
                <w:sz w:val="22"/>
                <w:szCs w:val="22"/>
              </w:rPr>
            </w:pPr>
            <w:r w:rsidRPr="007D4543">
              <w:rPr>
                <w:rFonts w:ascii="Arial" w:hAnsi="Arial" w:cs="Arial"/>
                <w:sz w:val="22"/>
                <w:szCs w:val="22"/>
              </w:rPr>
              <w:t xml:space="preserve">That part of the north side of </w:t>
            </w:r>
            <w:r w:rsidR="00DE2B80" w:rsidRPr="007D4543">
              <w:rPr>
                <w:rFonts w:ascii="Arial" w:hAnsi="Arial" w:cs="Arial"/>
                <w:sz w:val="22"/>
                <w:szCs w:val="22"/>
              </w:rPr>
              <w:t>Lodge Street</w:t>
            </w:r>
            <w:r w:rsidRPr="007D4543">
              <w:rPr>
                <w:rFonts w:ascii="Arial" w:hAnsi="Arial" w:cs="Arial"/>
                <w:sz w:val="22"/>
                <w:szCs w:val="22"/>
              </w:rPr>
              <w:t xml:space="preserve">, which is bounded on the north side by the edge of carriageway, which has a width throughout of 1.8 metres and which extends </w:t>
            </w:r>
            <w:r w:rsidR="00DE2B80" w:rsidRPr="007D4543">
              <w:rPr>
                <w:rFonts w:ascii="Arial" w:hAnsi="Arial" w:cs="Arial"/>
                <w:sz w:val="22"/>
                <w:szCs w:val="22"/>
              </w:rPr>
              <w:t>15 metres from its junction with Comrie Street</w:t>
            </w:r>
            <w:r w:rsidRPr="007D4543">
              <w:rPr>
                <w:rFonts w:ascii="Arial" w:hAnsi="Arial" w:cs="Arial"/>
                <w:sz w:val="22"/>
                <w:szCs w:val="22"/>
              </w:rPr>
              <w:t xml:space="preserve">, Crieff </w:t>
            </w:r>
            <w:r w:rsidR="00DE2B80" w:rsidRPr="007D4543">
              <w:rPr>
                <w:rFonts w:ascii="Arial" w:hAnsi="Arial" w:cs="Arial"/>
                <w:sz w:val="22"/>
                <w:szCs w:val="22"/>
              </w:rPr>
              <w:t>west</w:t>
            </w:r>
            <w:r w:rsidRPr="007D4543">
              <w:rPr>
                <w:rFonts w:ascii="Arial" w:hAnsi="Arial" w:cs="Arial"/>
                <w:sz w:val="22"/>
                <w:szCs w:val="22"/>
              </w:rPr>
              <w:t>wards for a distance of 7 metres or thereby.</w:t>
            </w:r>
          </w:p>
        </w:tc>
      </w:tr>
      <w:tr w:rsidR="00202847" w:rsidRPr="007D4543" w14:paraId="16E6FFBF" w14:textId="77777777" w:rsidTr="00C01604">
        <w:tc>
          <w:tcPr>
            <w:tcW w:w="2093" w:type="dxa"/>
            <w:shd w:val="clear" w:color="auto" w:fill="auto"/>
            <w:vAlign w:val="bottom"/>
          </w:tcPr>
          <w:p w14:paraId="16E6FFB8" w14:textId="77777777" w:rsidR="00202847" w:rsidRPr="007D4543" w:rsidRDefault="00202847" w:rsidP="001B5BCB">
            <w:pPr>
              <w:rPr>
                <w:rFonts w:ascii="Arial" w:hAnsi="Arial" w:cs="Arial"/>
                <w:sz w:val="22"/>
                <w:szCs w:val="22"/>
              </w:rPr>
            </w:pPr>
            <w:r w:rsidRPr="007D4543">
              <w:rPr>
                <w:rFonts w:ascii="Arial" w:hAnsi="Arial" w:cs="Arial"/>
                <w:sz w:val="22"/>
                <w:szCs w:val="22"/>
              </w:rPr>
              <w:t>Milnab Street</w:t>
            </w:r>
          </w:p>
          <w:p w14:paraId="16E6FFB9" w14:textId="77777777" w:rsidR="00202847" w:rsidRPr="007D4543" w:rsidRDefault="00202847" w:rsidP="001B5BCB">
            <w:pPr>
              <w:rPr>
                <w:rFonts w:ascii="Arial" w:hAnsi="Arial" w:cs="Arial"/>
                <w:sz w:val="22"/>
                <w:szCs w:val="22"/>
              </w:rPr>
            </w:pPr>
          </w:p>
          <w:p w14:paraId="16E6FFBA" w14:textId="77777777" w:rsidR="00202847" w:rsidRPr="007D4543" w:rsidRDefault="00202847" w:rsidP="001B5BCB">
            <w:pPr>
              <w:rPr>
                <w:rFonts w:ascii="Arial" w:hAnsi="Arial" w:cs="Arial"/>
                <w:sz w:val="22"/>
                <w:szCs w:val="22"/>
              </w:rPr>
            </w:pPr>
          </w:p>
          <w:p w14:paraId="16E6FFBB" w14:textId="77777777" w:rsidR="00202847" w:rsidRPr="007D4543" w:rsidRDefault="00202847" w:rsidP="001B5BCB">
            <w:pPr>
              <w:rPr>
                <w:rFonts w:ascii="Arial" w:hAnsi="Arial" w:cs="Arial"/>
                <w:sz w:val="22"/>
                <w:szCs w:val="22"/>
              </w:rPr>
            </w:pPr>
          </w:p>
          <w:p w14:paraId="16E6FFBC" w14:textId="77777777" w:rsidR="00202847" w:rsidRPr="007D4543" w:rsidRDefault="00202847" w:rsidP="001B5BCB">
            <w:pPr>
              <w:rPr>
                <w:rFonts w:ascii="Arial" w:hAnsi="Arial" w:cs="Arial"/>
                <w:sz w:val="22"/>
                <w:szCs w:val="22"/>
              </w:rPr>
            </w:pPr>
          </w:p>
        </w:tc>
        <w:tc>
          <w:tcPr>
            <w:tcW w:w="2126" w:type="dxa"/>
            <w:shd w:val="clear" w:color="auto" w:fill="auto"/>
          </w:tcPr>
          <w:p w14:paraId="16E6FFBD" w14:textId="77777777" w:rsidR="00202847" w:rsidRPr="007D4543" w:rsidRDefault="00202847" w:rsidP="001B5BCB">
            <w:pPr>
              <w:rPr>
                <w:rFonts w:ascii="Arial" w:hAnsi="Arial" w:cs="Arial"/>
                <w:sz w:val="22"/>
                <w:szCs w:val="22"/>
              </w:rPr>
            </w:pPr>
            <w:r w:rsidRPr="007D4543">
              <w:rPr>
                <w:rFonts w:ascii="Arial" w:hAnsi="Arial" w:cs="Arial"/>
                <w:sz w:val="22"/>
                <w:szCs w:val="22"/>
              </w:rPr>
              <w:t>Crieff</w:t>
            </w:r>
          </w:p>
        </w:tc>
        <w:tc>
          <w:tcPr>
            <w:tcW w:w="6237" w:type="dxa"/>
            <w:shd w:val="clear" w:color="auto" w:fill="auto"/>
          </w:tcPr>
          <w:p w14:paraId="16E6FFBE" w14:textId="77777777" w:rsidR="00202847" w:rsidRPr="007D4543" w:rsidRDefault="00202847" w:rsidP="007D4543">
            <w:pPr>
              <w:jc w:val="both"/>
              <w:rPr>
                <w:rFonts w:ascii="Arial" w:hAnsi="Arial" w:cs="Arial"/>
                <w:sz w:val="22"/>
                <w:szCs w:val="22"/>
              </w:rPr>
            </w:pPr>
            <w:r w:rsidRPr="007D4543">
              <w:rPr>
                <w:rFonts w:ascii="Arial" w:hAnsi="Arial" w:cs="Arial"/>
                <w:sz w:val="22"/>
                <w:szCs w:val="22"/>
              </w:rPr>
              <w:t xml:space="preserve">That part of the </w:t>
            </w:r>
            <w:r w:rsidR="00DE2B80" w:rsidRPr="007D4543">
              <w:rPr>
                <w:rFonts w:ascii="Arial" w:hAnsi="Arial" w:cs="Arial"/>
                <w:sz w:val="22"/>
                <w:szCs w:val="22"/>
              </w:rPr>
              <w:t>south</w:t>
            </w:r>
            <w:r w:rsidRPr="007D4543">
              <w:rPr>
                <w:rFonts w:ascii="Arial" w:hAnsi="Arial" w:cs="Arial"/>
                <w:sz w:val="22"/>
                <w:szCs w:val="22"/>
              </w:rPr>
              <w:t xml:space="preserve"> side of M</w:t>
            </w:r>
            <w:r w:rsidR="00DE2B80" w:rsidRPr="007D4543">
              <w:rPr>
                <w:rFonts w:ascii="Arial" w:hAnsi="Arial" w:cs="Arial"/>
                <w:sz w:val="22"/>
                <w:szCs w:val="22"/>
              </w:rPr>
              <w:t>ilnab</w:t>
            </w:r>
            <w:r w:rsidRPr="007D4543">
              <w:rPr>
                <w:rFonts w:ascii="Arial" w:hAnsi="Arial" w:cs="Arial"/>
                <w:sz w:val="22"/>
                <w:szCs w:val="22"/>
              </w:rPr>
              <w:t xml:space="preserve"> Street</w:t>
            </w:r>
            <w:r w:rsidR="00DE2B80" w:rsidRPr="007D4543">
              <w:rPr>
                <w:rFonts w:ascii="Arial" w:hAnsi="Arial" w:cs="Arial"/>
                <w:sz w:val="22"/>
                <w:szCs w:val="22"/>
              </w:rPr>
              <w:t>, which is bounded on the south</w:t>
            </w:r>
            <w:r w:rsidRPr="007D4543">
              <w:rPr>
                <w:rFonts w:ascii="Arial" w:hAnsi="Arial" w:cs="Arial"/>
                <w:sz w:val="22"/>
                <w:szCs w:val="22"/>
              </w:rPr>
              <w:t xml:space="preserve">side by the edge of carriageway, which has a width throughout of 1.8 metres and which extends from the extended </w:t>
            </w:r>
            <w:r w:rsidR="00DE2B80" w:rsidRPr="007D4543">
              <w:rPr>
                <w:rFonts w:ascii="Arial" w:hAnsi="Arial" w:cs="Arial"/>
                <w:sz w:val="22"/>
                <w:szCs w:val="22"/>
              </w:rPr>
              <w:t>east gable of 8-16</w:t>
            </w:r>
            <w:r w:rsidRPr="007D4543">
              <w:rPr>
                <w:rFonts w:ascii="Arial" w:hAnsi="Arial" w:cs="Arial"/>
                <w:sz w:val="22"/>
                <w:szCs w:val="22"/>
              </w:rPr>
              <w:t xml:space="preserve"> M</w:t>
            </w:r>
            <w:r w:rsidR="00DE2B80" w:rsidRPr="007D4543">
              <w:rPr>
                <w:rFonts w:ascii="Arial" w:hAnsi="Arial" w:cs="Arial"/>
                <w:sz w:val="22"/>
                <w:szCs w:val="22"/>
              </w:rPr>
              <w:t xml:space="preserve">ilnab </w:t>
            </w:r>
            <w:r w:rsidRPr="007D4543">
              <w:rPr>
                <w:rFonts w:ascii="Arial" w:hAnsi="Arial" w:cs="Arial"/>
                <w:sz w:val="22"/>
                <w:szCs w:val="22"/>
              </w:rPr>
              <w:t>Street</w:t>
            </w:r>
            <w:r w:rsidR="00DE2B80" w:rsidRPr="007D4543">
              <w:rPr>
                <w:rFonts w:ascii="Arial" w:hAnsi="Arial" w:cs="Arial"/>
                <w:sz w:val="22"/>
                <w:szCs w:val="22"/>
              </w:rPr>
              <w:t>, Crieff we</w:t>
            </w:r>
            <w:r w:rsidRPr="007D4543">
              <w:rPr>
                <w:rFonts w:ascii="Arial" w:hAnsi="Arial" w:cs="Arial"/>
                <w:sz w:val="22"/>
                <w:szCs w:val="22"/>
              </w:rPr>
              <w:t>stwards for a distance of 7 metres or thereby.</w:t>
            </w:r>
          </w:p>
        </w:tc>
      </w:tr>
      <w:tr w:rsidR="007F762C" w:rsidRPr="007D4543" w14:paraId="16E6FFC7" w14:textId="77777777" w:rsidTr="00C01604">
        <w:tc>
          <w:tcPr>
            <w:tcW w:w="2093" w:type="dxa"/>
            <w:shd w:val="clear" w:color="auto" w:fill="auto"/>
            <w:vAlign w:val="bottom"/>
          </w:tcPr>
          <w:p w14:paraId="16E6FFC0" w14:textId="77777777" w:rsidR="007F762C" w:rsidRPr="007D4543" w:rsidRDefault="007F762C" w:rsidP="004A7A1F">
            <w:pPr>
              <w:rPr>
                <w:rFonts w:ascii="Arial" w:hAnsi="Arial" w:cs="Arial"/>
                <w:sz w:val="22"/>
                <w:szCs w:val="22"/>
              </w:rPr>
            </w:pPr>
            <w:r w:rsidRPr="007D4543">
              <w:rPr>
                <w:rFonts w:ascii="Arial" w:hAnsi="Arial" w:cs="Arial"/>
                <w:sz w:val="22"/>
                <w:szCs w:val="22"/>
              </w:rPr>
              <w:t>Monteath Street</w:t>
            </w:r>
          </w:p>
          <w:p w14:paraId="16E6FFC1" w14:textId="77777777" w:rsidR="007F762C" w:rsidRPr="007D4543" w:rsidRDefault="007F762C" w:rsidP="004A7A1F">
            <w:pPr>
              <w:rPr>
                <w:rFonts w:ascii="Arial" w:hAnsi="Arial" w:cs="Arial"/>
                <w:sz w:val="22"/>
                <w:szCs w:val="22"/>
              </w:rPr>
            </w:pPr>
          </w:p>
          <w:p w14:paraId="16E6FFC2" w14:textId="77777777" w:rsidR="007F762C" w:rsidRPr="007D4543" w:rsidRDefault="007F762C" w:rsidP="004A7A1F">
            <w:pPr>
              <w:rPr>
                <w:rFonts w:ascii="Arial" w:hAnsi="Arial" w:cs="Arial"/>
                <w:sz w:val="22"/>
                <w:szCs w:val="22"/>
              </w:rPr>
            </w:pPr>
          </w:p>
          <w:p w14:paraId="16E6FFC3" w14:textId="77777777" w:rsidR="007F762C" w:rsidRPr="007D4543" w:rsidRDefault="007F762C" w:rsidP="004A7A1F">
            <w:pPr>
              <w:rPr>
                <w:rFonts w:ascii="Arial" w:hAnsi="Arial" w:cs="Arial"/>
                <w:sz w:val="22"/>
                <w:szCs w:val="22"/>
              </w:rPr>
            </w:pPr>
          </w:p>
          <w:p w14:paraId="16E6FFC4" w14:textId="77777777" w:rsidR="007F762C" w:rsidRPr="007D4543" w:rsidRDefault="007F762C" w:rsidP="004A7A1F">
            <w:pPr>
              <w:rPr>
                <w:rFonts w:ascii="Arial" w:hAnsi="Arial" w:cs="Arial"/>
                <w:sz w:val="22"/>
                <w:szCs w:val="22"/>
              </w:rPr>
            </w:pPr>
          </w:p>
        </w:tc>
        <w:tc>
          <w:tcPr>
            <w:tcW w:w="2126" w:type="dxa"/>
            <w:shd w:val="clear" w:color="auto" w:fill="auto"/>
          </w:tcPr>
          <w:p w14:paraId="16E6FFC5" w14:textId="77777777" w:rsidR="007F762C" w:rsidRPr="007D4543" w:rsidRDefault="007F762C" w:rsidP="004A7A1F">
            <w:pPr>
              <w:rPr>
                <w:rFonts w:ascii="Arial" w:hAnsi="Arial" w:cs="Arial"/>
                <w:sz w:val="22"/>
                <w:szCs w:val="22"/>
              </w:rPr>
            </w:pPr>
            <w:r w:rsidRPr="007D4543">
              <w:rPr>
                <w:rFonts w:ascii="Arial" w:hAnsi="Arial" w:cs="Arial"/>
                <w:sz w:val="22"/>
                <w:szCs w:val="22"/>
              </w:rPr>
              <w:t>Crieff</w:t>
            </w:r>
          </w:p>
        </w:tc>
        <w:tc>
          <w:tcPr>
            <w:tcW w:w="6237" w:type="dxa"/>
            <w:shd w:val="clear" w:color="auto" w:fill="auto"/>
          </w:tcPr>
          <w:p w14:paraId="16E6FFC6" w14:textId="77777777" w:rsidR="007F762C" w:rsidRPr="007D4543" w:rsidRDefault="007F762C" w:rsidP="007D4543">
            <w:pPr>
              <w:jc w:val="both"/>
              <w:rPr>
                <w:rFonts w:ascii="Arial" w:hAnsi="Arial" w:cs="Arial"/>
                <w:sz w:val="22"/>
                <w:szCs w:val="22"/>
              </w:rPr>
            </w:pPr>
            <w:r w:rsidRPr="007D4543">
              <w:rPr>
                <w:rFonts w:ascii="Arial" w:hAnsi="Arial" w:cs="Arial"/>
                <w:sz w:val="22"/>
                <w:szCs w:val="22"/>
              </w:rPr>
              <w:t>That part of the north side of Monteath Street, which is bounded on the north side by the edge of carriageway, which has a width throughout of 1.8 metres and which extends from the extended west gable of 80 Monteath Street, Crieff eastwards for a distance of 7 metres or thereby.</w:t>
            </w:r>
          </w:p>
        </w:tc>
      </w:tr>
      <w:tr w:rsidR="0042094A" w:rsidRPr="007D4543" w14:paraId="16E6FFCF" w14:textId="77777777" w:rsidTr="00C01604">
        <w:tc>
          <w:tcPr>
            <w:tcW w:w="2093" w:type="dxa"/>
            <w:shd w:val="clear" w:color="auto" w:fill="auto"/>
            <w:vAlign w:val="bottom"/>
          </w:tcPr>
          <w:p w14:paraId="16E6FFC8" w14:textId="77777777" w:rsidR="0042094A" w:rsidRDefault="0042094A" w:rsidP="004A7A1F">
            <w:pPr>
              <w:rPr>
                <w:rFonts w:ascii="Arial" w:hAnsi="Arial" w:cs="Arial"/>
                <w:sz w:val="22"/>
                <w:szCs w:val="22"/>
              </w:rPr>
            </w:pPr>
            <w:r>
              <w:rPr>
                <w:rFonts w:ascii="Arial" w:hAnsi="Arial" w:cs="Arial"/>
                <w:b/>
                <w:sz w:val="22"/>
                <w:szCs w:val="22"/>
              </w:rPr>
              <w:t>[</w:t>
            </w:r>
            <w:r>
              <w:rPr>
                <w:rFonts w:ascii="Arial" w:hAnsi="Arial" w:cs="Arial"/>
                <w:sz w:val="22"/>
                <w:szCs w:val="22"/>
              </w:rPr>
              <w:t>Murrayfield Loan</w:t>
            </w:r>
          </w:p>
          <w:p w14:paraId="16E6FFC9" w14:textId="77777777" w:rsidR="00E176D7" w:rsidRDefault="00E176D7" w:rsidP="004A7A1F">
            <w:pPr>
              <w:rPr>
                <w:rFonts w:ascii="Arial" w:hAnsi="Arial" w:cs="Arial"/>
                <w:sz w:val="22"/>
                <w:szCs w:val="22"/>
              </w:rPr>
            </w:pPr>
          </w:p>
          <w:p w14:paraId="16E6FFCA" w14:textId="77777777" w:rsidR="00E176D7" w:rsidRDefault="00E176D7" w:rsidP="004A7A1F">
            <w:pPr>
              <w:rPr>
                <w:rFonts w:ascii="Arial" w:hAnsi="Arial" w:cs="Arial"/>
                <w:sz w:val="22"/>
                <w:szCs w:val="22"/>
              </w:rPr>
            </w:pPr>
          </w:p>
          <w:p w14:paraId="16E6FFCB" w14:textId="77777777" w:rsidR="00E176D7" w:rsidRDefault="00E176D7" w:rsidP="004A7A1F">
            <w:pPr>
              <w:rPr>
                <w:rFonts w:ascii="Arial" w:hAnsi="Arial" w:cs="Arial"/>
                <w:sz w:val="22"/>
                <w:szCs w:val="22"/>
              </w:rPr>
            </w:pPr>
          </w:p>
          <w:p w14:paraId="16E6FFCC" w14:textId="77777777" w:rsidR="00E176D7" w:rsidRPr="0042094A" w:rsidRDefault="00E176D7" w:rsidP="004A7A1F">
            <w:pPr>
              <w:rPr>
                <w:rFonts w:ascii="Arial" w:hAnsi="Arial" w:cs="Arial"/>
                <w:sz w:val="22"/>
                <w:szCs w:val="22"/>
              </w:rPr>
            </w:pPr>
          </w:p>
        </w:tc>
        <w:tc>
          <w:tcPr>
            <w:tcW w:w="2126" w:type="dxa"/>
            <w:shd w:val="clear" w:color="auto" w:fill="auto"/>
          </w:tcPr>
          <w:p w14:paraId="16E6FFCD" w14:textId="77777777" w:rsidR="0042094A" w:rsidRPr="007D4543" w:rsidRDefault="0042094A" w:rsidP="004A7A1F">
            <w:pPr>
              <w:rPr>
                <w:rFonts w:ascii="Arial" w:hAnsi="Arial" w:cs="Arial"/>
                <w:sz w:val="22"/>
                <w:szCs w:val="22"/>
              </w:rPr>
            </w:pPr>
            <w:r>
              <w:rPr>
                <w:rFonts w:ascii="Arial" w:hAnsi="Arial" w:cs="Arial"/>
                <w:sz w:val="22"/>
                <w:szCs w:val="22"/>
              </w:rPr>
              <w:t>Crieff</w:t>
            </w:r>
          </w:p>
        </w:tc>
        <w:tc>
          <w:tcPr>
            <w:tcW w:w="6237" w:type="dxa"/>
            <w:shd w:val="clear" w:color="auto" w:fill="auto"/>
          </w:tcPr>
          <w:p w14:paraId="16E6FFCE" w14:textId="77777777" w:rsidR="0042094A" w:rsidRPr="00E176D7" w:rsidRDefault="00E176D7" w:rsidP="007D4543">
            <w:pPr>
              <w:jc w:val="both"/>
              <w:rPr>
                <w:rFonts w:ascii="Arial" w:hAnsi="Arial" w:cs="Arial"/>
                <w:b/>
                <w:sz w:val="22"/>
                <w:szCs w:val="22"/>
                <w:vertAlign w:val="superscript"/>
              </w:rPr>
            </w:pPr>
            <w:r w:rsidRPr="00B22EF1">
              <w:rPr>
                <w:rFonts w:ascii="Arial" w:hAnsi="Arial" w:cs="Arial"/>
                <w:sz w:val="22"/>
                <w:szCs w:val="22"/>
              </w:rPr>
              <w:t>That part of the west side of Murrayfield Loan, which is bounded on the west side by the edge of carriageway, which has a width throughout of 1.8 metres, and which extends from a the south gable of 75 Murrayfield Loan, Crieff northwards for a distance of 7 metres or thereby.</w:t>
            </w:r>
            <w:r>
              <w:rPr>
                <w:rFonts w:ascii="Arial" w:hAnsi="Arial" w:cs="Arial"/>
                <w:b/>
                <w:sz w:val="22"/>
                <w:szCs w:val="22"/>
              </w:rPr>
              <w:t>]</w:t>
            </w:r>
            <w:r>
              <w:rPr>
                <w:rFonts w:ascii="Arial" w:hAnsi="Arial" w:cs="Arial"/>
                <w:b/>
                <w:sz w:val="22"/>
                <w:szCs w:val="22"/>
                <w:vertAlign w:val="superscript"/>
              </w:rPr>
              <w:t>5</w:t>
            </w:r>
          </w:p>
        </w:tc>
      </w:tr>
      <w:tr w:rsidR="008A02D0" w:rsidRPr="007D4543" w14:paraId="16E6FFD7" w14:textId="77777777" w:rsidTr="00C01604">
        <w:tc>
          <w:tcPr>
            <w:tcW w:w="2093" w:type="dxa"/>
            <w:shd w:val="clear" w:color="auto" w:fill="auto"/>
            <w:vAlign w:val="bottom"/>
          </w:tcPr>
          <w:p w14:paraId="16E6FFD0" w14:textId="77777777" w:rsidR="008A02D0" w:rsidRPr="007D4543" w:rsidRDefault="00B13FC0" w:rsidP="004A7A1F">
            <w:pPr>
              <w:rPr>
                <w:rFonts w:ascii="Arial" w:hAnsi="Arial" w:cs="Arial"/>
                <w:sz w:val="22"/>
                <w:szCs w:val="22"/>
              </w:rPr>
            </w:pPr>
            <w:r w:rsidRPr="007D4543">
              <w:rPr>
                <w:rFonts w:ascii="Arial" w:hAnsi="Arial" w:cs="Arial"/>
                <w:b/>
                <w:sz w:val="22"/>
                <w:szCs w:val="22"/>
              </w:rPr>
              <w:lastRenderedPageBreak/>
              <w:t>[</w:t>
            </w:r>
            <w:r w:rsidRPr="007D4543">
              <w:rPr>
                <w:rFonts w:ascii="Arial" w:hAnsi="Arial" w:cs="Arial"/>
                <w:sz w:val="22"/>
                <w:szCs w:val="22"/>
              </w:rPr>
              <w:t>South Bridgend</w:t>
            </w:r>
          </w:p>
          <w:p w14:paraId="16E6FFD1" w14:textId="77777777" w:rsidR="00B13FC0" w:rsidRPr="007D4543" w:rsidRDefault="00B13FC0" w:rsidP="004A7A1F">
            <w:pPr>
              <w:rPr>
                <w:rFonts w:ascii="Arial" w:hAnsi="Arial" w:cs="Arial"/>
                <w:sz w:val="22"/>
                <w:szCs w:val="22"/>
              </w:rPr>
            </w:pPr>
          </w:p>
          <w:p w14:paraId="16E6FFD2" w14:textId="77777777" w:rsidR="00B13FC0" w:rsidRPr="007D4543" w:rsidRDefault="00B13FC0" w:rsidP="004A7A1F">
            <w:pPr>
              <w:rPr>
                <w:rFonts w:ascii="Arial" w:hAnsi="Arial" w:cs="Arial"/>
                <w:sz w:val="22"/>
                <w:szCs w:val="22"/>
              </w:rPr>
            </w:pPr>
          </w:p>
          <w:p w14:paraId="16E6FFD3" w14:textId="77777777" w:rsidR="00B13FC0" w:rsidRPr="007D4543" w:rsidRDefault="00B13FC0" w:rsidP="004A7A1F">
            <w:pPr>
              <w:rPr>
                <w:rFonts w:ascii="Arial" w:hAnsi="Arial" w:cs="Arial"/>
                <w:sz w:val="22"/>
                <w:szCs w:val="22"/>
              </w:rPr>
            </w:pPr>
          </w:p>
          <w:p w14:paraId="16E6FFD4" w14:textId="77777777" w:rsidR="00B13FC0" w:rsidRPr="007D4543" w:rsidRDefault="00B13FC0" w:rsidP="004A7A1F">
            <w:pPr>
              <w:rPr>
                <w:rFonts w:ascii="Arial" w:hAnsi="Arial" w:cs="Arial"/>
                <w:sz w:val="22"/>
                <w:szCs w:val="22"/>
              </w:rPr>
            </w:pPr>
          </w:p>
        </w:tc>
        <w:tc>
          <w:tcPr>
            <w:tcW w:w="2126" w:type="dxa"/>
            <w:shd w:val="clear" w:color="auto" w:fill="auto"/>
          </w:tcPr>
          <w:p w14:paraId="16E6FFD5" w14:textId="77777777" w:rsidR="008A02D0" w:rsidRPr="007D4543" w:rsidRDefault="00B13FC0" w:rsidP="004A7A1F">
            <w:pPr>
              <w:rPr>
                <w:rFonts w:ascii="Arial" w:hAnsi="Arial" w:cs="Arial"/>
                <w:sz w:val="22"/>
                <w:szCs w:val="22"/>
              </w:rPr>
            </w:pPr>
            <w:r w:rsidRPr="007D4543">
              <w:rPr>
                <w:rFonts w:ascii="Arial" w:hAnsi="Arial" w:cs="Arial"/>
                <w:sz w:val="22"/>
                <w:szCs w:val="22"/>
              </w:rPr>
              <w:t>Crieff</w:t>
            </w:r>
          </w:p>
        </w:tc>
        <w:tc>
          <w:tcPr>
            <w:tcW w:w="6237" w:type="dxa"/>
            <w:shd w:val="clear" w:color="auto" w:fill="auto"/>
          </w:tcPr>
          <w:p w14:paraId="16E6FFD6" w14:textId="77777777" w:rsidR="008A02D0" w:rsidRPr="007D4543" w:rsidRDefault="00B13FC0" w:rsidP="007D4543">
            <w:pPr>
              <w:jc w:val="both"/>
              <w:rPr>
                <w:rFonts w:ascii="Arial" w:hAnsi="Arial" w:cs="Arial"/>
                <w:b/>
                <w:sz w:val="22"/>
                <w:szCs w:val="22"/>
              </w:rPr>
            </w:pPr>
            <w:r w:rsidRPr="007D4543">
              <w:rPr>
                <w:rFonts w:ascii="Arial" w:hAnsi="Arial" w:cs="Arial"/>
                <w:sz w:val="22"/>
                <w:szCs w:val="22"/>
              </w:rPr>
              <w:t>That part of the west side of South Bridgend, which is bounded on the west side by the edge of carriageway, which has a width throughout of 1.8 metres, and which extends from the extended south gable of 1 South Bridgend, Crieff southwards for a distance of 7 metres or thereby.</w:t>
            </w:r>
            <w:r w:rsidRPr="007D4543">
              <w:rPr>
                <w:rFonts w:ascii="Arial" w:hAnsi="Arial" w:cs="Arial"/>
                <w:b/>
                <w:sz w:val="22"/>
                <w:szCs w:val="22"/>
              </w:rPr>
              <w:t>]</w:t>
            </w:r>
            <w:r w:rsidRPr="007D4543">
              <w:rPr>
                <w:rFonts w:ascii="Arial" w:hAnsi="Arial" w:cs="Arial"/>
                <w:b/>
                <w:sz w:val="22"/>
                <w:szCs w:val="22"/>
                <w:vertAlign w:val="superscript"/>
              </w:rPr>
              <w:t>1</w:t>
            </w:r>
          </w:p>
        </w:tc>
      </w:tr>
      <w:tr w:rsidR="00A97B6D" w:rsidRPr="007D4543" w14:paraId="16E6FFDF" w14:textId="77777777" w:rsidTr="00C01604">
        <w:tc>
          <w:tcPr>
            <w:tcW w:w="2093" w:type="dxa"/>
            <w:shd w:val="clear" w:color="auto" w:fill="auto"/>
            <w:vAlign w:val="bottom"/>
          </w:tcPr>
          <w:p w14:paraId="16E6FFD8" w14:textId="77777777" w:rsidR="00A97B6D" w:rsidRDefault="00A97B6D" w:rsidP="004A7A1F">
            <w:pPr>
              <w:rPr>
                <w:rFonts w:ascii="Arial" w:hAnsi="Arial" w:cs="Arial"/>
                <w:sz w:val="22"/>
                <w:szCs w:val="22"/>
              </w:rPr>
            </w:pPr>
            <w:r>
              <w:rPr>
                <w:rFonts w:ascii="Arial" w:hAnsi="Arial" w:cs="Arial"/>
                <w:b/>
                <w:sz w:val="22"/>
                <w:szCs w:val="22"/>
              </w:rPr>
              <w:t>[</w:t>
            </w:r>
            <w:r>
              <w:rPr>
                <w:rFonts w:ascii="Arial" w:hAnsi="Arial" w:cs="Arial"/>
                <w:sz w:val="22"/>
                <w:szCs w:val="22"/>
              </w:rPr>
              <w:t>Main Street</w:t>
            </w:r>
          </w:p>
          <w:p w14:paraId="16E6FFD9" w14:textId="77777777" w:rsidR="00A97B6D" w:rsidRDefault="00A97B6D" w:rsidP="004A7A1F">
            <w:pPr>
              <w:rPr>
                <w:rFonts w:ascii="Arial" w:hAnsi="Arial" w:cs="Arial"/>
                <w:sz w:val="22"/>
                <w:szCs w:val="22"/>
              </w:rPr>
            </w:pPr>
          </w:p>
          <w:p w14:paraId="16E6FFDA" w14:textId="77777777" w:rsidR="00A97B6D" w:rsidRDefault="00A97B6D" w:rsidP="004A7A1F">
            <w:pPr>
              <w:rPr>
                <w:rFonts w:ascii="Arial" w:hAnsi="Arial" w:cs="Arial"/>
                <w:sz w:val="22"/>
                <w:szCs w:val="22"/>
              </w:rPr>
            </w:pPr>
          </w:p>
          <w:p w14:paraId="16E6FFDB" w14:textId="77777777" w:rsidR="00A97B6D" w:rsidRDefault="00A97B6D" w:rsidP="004A7A1F">
            <w:pPr>
              <w:rPr>
                <w:rFonts w:ascii="Arial" w:hAnsi="Arial" w:cs="Arial"/>
                <w:sz w:val="22"/>
                <w:szCs w:val="22"/>
              </w:rPr>
            </w:pPr>
          </w:p>
          <w:p w14:paraId="16E6FFDC" w14:textId="77777777" w:rsidR="00A97B6D" w:rsidRPr="00A97B6D" w:rsidRDefault="00A97B6D" w:rsidP="004A7A1F">
            <w:pPr>
              <w:rPr>
                <w:rFonts w:ascii="Arial" w:hAnsi="Arial" w:cs="Arial"/>
                <w:sz w:val="22"/>
                <w:szCs w:val="22"/>
              </w:rPr>
            </w:pPr>
          </w:p>
        </w:tc>
        <w:tc>
          <w:tcPr>
            <w:tcW w:w="2126" w:type="dxa"/>
            <w:shd w:val="clear" w:color="auto" w:fill="auto"/>
          </w:tcPr>
          <w:p w14:paraId="16E6FFDD" w14:textId="77777777" w:rsidR="00A97B6D" w:rsidRPr="007D4543" w:rsidRDefault="00A97B6D" w:rsidP="004A7A1F">
            <w:pPr>
              <w:rPr>
                <w:rFonts w:ascii="Arial" w:hAnsi="Arial" w:cs="Arial"/>
                <w:sz w:val="22"/>
                <w:szCs w:val="22"/>
              </w:rPr>
            </w:pPr>
            <w:r>
              <w:rPr>
                <w:rFonts w:ascii="Arial" w:hAnsi="Arial" w:cs="Arial"/>
                <w:sz w:val="22"/>
                <w:szCs w:val="22"/>
              </w:rPr>
              <w:t>Crook of Devon</w:t>
            </w:r>
          </w:p>
        </w:tc>
        <w:tc>
          <w:tcPr>
            <w:tcW w:w="6237" w:type="dxa"/>
            <w:shd w:val="clear" w:color="auto" w:fill="auto"/>
          </w:tcPr>
          <w:p w14:paraId="16E6FFDE" w14:textId="77777777" w:rsidR="00A97B6D" w:rsidRPr="00A97B6D" w:rsidRDefault="00A97B6D" w:rsidP="00A97B6D">
            <w:pPr>
              <w:rPr>
                <w:rFonts w:ascii="Arial" w:hAnsi="Arial" w:cs="Arial"/>
                <w:sz w:val="22"/>
                <w:szCs w:val="22"/>
              </w:rPr>
            </w:pPr>
            <w:r w:rsidRPr="00A97B6D">
              <w:rPr>
                <w:rFonts w:ascii="Arial" w:hAnsi="Arial" w:cs="Arial"/>
                <w:sz w:val="22"/>
                <w:szCs w:val="22"/>
              </w:rPr>
              <w:t>That part of the north side of Main Street which is bounded on the north side by the edge of carriageway, which has a width throughout of 1.8 metres, and which extends from the extended east gable of Holly Cottage Main Street, Crook of Devon westwards for a distance of 7 metres or thereby.</w:t>
            </w:r>
            <w:r w:rsidRPr="00A97B6D">
              <w:rPr>
                <w:rFonts w:ascii="Arial" w:hAnsi="Arial" w:cs="Arial"/>
                <w:b/>
                <w:sz w:val="22"/>
                <w:szCs w:val="22"/>
              </w:rPr>
              <w:t>]</w:t>
            </w:r>
            <w:r w:rsidRPr="00A97B6D">
              <w:rPr>
                <w:rFonts w:ascii="Arial" w:hAnsi="Arial" w:cs="Arial"/>
                <w:b/>
                <w:sz w:val="22"/>
                <w:szCs w:val="22"/>
                <w:vertAlign w:val="superscript"/>
              </w:rPr>
              <w:t>3</w:t>
            </w:r>
          </w:p>
        </w:tc>
      </w:tr>
      <w:tr w:rsidR="008A02D0" w:rsidRPr="007D4543" w14:paraId="16E6FFE7" w14:textId="77777777" w:rsidTr="00C01604">
        <w:tc>
          <w:tcPr>
            <w:tcW w:w="2093" w:type="dxa"/>
            <w:shd w:val="clear" w:color="auto" w:fill="auto"/>
            <w:vAlign w:val="bottom"/>
          </w:tcPr>
          <w:p w14:paraId="16E6FFE0" w14:textId="77777777" w:rsidR="008A02D0" w:rsidRDefault="00B13FC0" w:rsidP="004A7A1F">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Bridge of Earn Road</w:t>
            </w:r>
          </w:p>
          <w:p w14:paraId="16E6FFE1" w14:textId="77777777" w:rsidR="0098406D" w:rsidRPr="007D4543" w:rsidRDefault="0098406D" w:rsidP="004A7A1F">
            <w:pPr>
              <w:rPr>
                <w:rFonts w:ascii="Arial" w:hAnsi="Arial" w:cs="Arial"/>
                <w:sz w:val="22"/>
                <w:szCs w:val="22"/>
              </w:rPr>
            </w:pPr>
          </w:p>
          <w:p w14:paraId="16E6FFE2" w14:textId="77777777" w:rsidR="00B13FC0" w:rsidRPr="007D4543" w:rsidRDefault="00B13FC0" w:rsidP="004A7A1F">
            <w:pPr>
              <w:rPr>
                <w:rFonts w:ascii="Arial" w:hAnsi="Arial" w:cs="Arial"/>
                <w:sz w:val="22"/>
                <w:szCs w:val="22"/>
              </w:rPr>
            </w:pPr>
          </w:p>
          <w:p w14:paraId="16E6FFE3" w14:textId="77777777" w:rsidR="00B13FC0" w:rsidRPr="007D4543" w:rsidRDefault="00B13FC0" w:rsidP="004A7A1F">
            <w:pPr>
              <w:rPr>
                <w:rFonts w:ascii="Arial" w:hAnsi="Arial" w:cs="Arial"/>
                <w:sz w:val="22"/>
                <w:szCs w:val="22"/>
              </w:rPr>
            </w:pPr>
          </w:p>
          <w:p w14:paraId="16E6FFE4" w14:textId="77777777" w:rsidR="00B13FC0" w:rsidRPr="007D4543" w:rsidRDefault="00B13FC0" w:rsidP="004A7A1F">
            <w:pPr>
              <w:rPr>
                <w:rFonts w:ascii="Arial" w:hAnsi="Arial" w:cs="Arial"/>
                <w:sz w:val="22"/>
                <w:szCs w:val="22"/>
              </w:rPr>
            </w:pPr>
          </w:p>
        </w:tc>
        <w:tc>
          <w:tcPr>
            <w:tcW w:w="2126" w:type="dxa"/>
            <w:shd w:val="clear" w:color="auto" w:fill="auto"/>
          </w:tcPr>
          <w:p w14:paraId="16E6FFE5" w14:textId="77777777" w:rsidR="008A02D0" w:rsidRPr="007D4543" w:rsidRDefault="00B13FC0" w:rsidP="004A7A1F">
            <w:pPr>
              <w:rPr>
                <w:rFonts w:ascii="Arial" w:hAnsi="Arial" w:cs="Arial"/>
                <w:sz w:val="22"/>
                <w:szCs w:val="22"/>
              </w:rPr>
            </w:pPr>
            <w:r w:rsidRPr="007D4543">
              <w:rPr>
                <w:rFonts w:ascii="Arial" w:hAnsi="Arial" w:cs="Arial"/>
                <w:sz w:val="22"/>
                <w:szCs w:val="22"/>
              </w:rPr>
              <w:t>Dunning</w:t>
            </w:r>
          </w:p>
        </w:tc>
        <w:tc>
          <w:tcPr>
            <w:tcW w:w="6237" w:type="dxa"/>
            <w:shd w:val="clear" w:color="auto" w:fill="auto"/>
          </w:tcPr>
          <w:p w14:paraId="16E6FFE6" w14:textId="77777777" w:rsidR="008A02D0" w:rsidRPr="007D4543" w:rsidRDefault="00B13FC0" w:rsidP="007D4543">
            <w:pPr>
              <w:jc w:val="both"/>
              <w:rPr>
                <w:rFonts w:ascii="Arial" w:hAnsi="Arial" w:cs="Arial"/>
                <w:b/>
                <w:sz w:val="22"/>
                <w:szCs w:val="22"/>
              </w:rPr>
            </w:pPr>
            <w:r w:rsidRPr="007D4543">
              <w:rPr>
                <w:rFonts w:ascii="Arial" w:hAnsi="Arial" w:cs="Arial"/>
                <w:sz w:val="22"/>
                <w:szCs w:val="22"/>
              </w:rPr>
              <w:t>That part of the north side of Bridge of Earn Road, which is bounded on the north side by the edge of carriageway, which has a width throughout of 1.8 metres, and which extends 3 metres east of the extended west gable of Tigh Na Cuil Bridge of Earn Road, Dunning eastwards for a distance of 7 metres or thereby.</w:t>
            </w:r>
            <w:r w:rsidRPr="007D4543">
              <w:rPr>
                <w:rFonts w:ascii="Arial" w:hAnsi="Arial" w:cs="Arial"/>
                <w:b/>
                <w:sz w:val="22"/>
                <w:szCs w:val="22"/>
              </w:rPr>
              <w:t>]</w:t>
            </w:r>
            <w:r w:rsidRPr="007D4543">
              <w:rPr>
                <w:rFonts w:ascii="Arial" w:hAnsi="Arial" w:cs="Arial"/>
                <w:b/>
                <w:sz w:val="22"/>
                <w:szCs w:val="22"/>
                <w:vertAlign w:val="superscript"/>
              </w:rPr>
              <w:t>1</w:t>
            </w:r>
          </w:p>
        </w:tc>
      </w:tr>
      <w:tr w:rsidR="007F762C" w:rsidRPr="007D4543" w14:paraId="16E6FFEF" w14:textId="77777777" w:rsidTr="00C01604">
        <w:tc>
          <w:tcPr>
            <w:tcW w:w="2093" w:type="dxa"/>
            <w:shd w:val="clear" w:color="auto" w:fill="auto"/>
            <w:vAlign w:val="bottom"/>
          </w:tcPr>
          <w:p w14:paraId="16E6FFE8" w14:textId="77777777" w:rsidR="007F762C" w:rsidRPr="007D4543" w:rsidRDefault="007F762C" w:rsidP="006F2E44">
            <w:pPr>
              <w:rPr>
                <w:rFonts w:ascii="Arial" w:hAnsi="Arial" w:cs="Arial"/>
                <w:sz w:val="22"/>
                <w:szCs w:val="22"/>
              </w:rPr>
            </w:pPr>
            <w:r w:rsidRPr="007D4543">
              <w:rPr>
                <w:rFonts w:ascii="Arial" w:hAnsi="Arial" w:cs="Arial"/>
                <w:sz w:val="22"/>
                <w:szCs w:val="22"/>
              </w:rPr>
              <w:t>Kirk Wynd</w:t>
            </w:r>
          </w:p>
          <w:p w14:paraId="16E6FFE9" w14:textId="77777777" w:rsidR="007F762C" w:rsidRPr="007D4543" w:rsidRDefault="007F762C" w:rsidP="006F2E44">
            <w:pPr>
              <w:rPr>
                <w:rFonts w:ascii="Arial" w:hAnsi="Arial" w:cs="Arial"/>
                <w:sz w:val="22"/>
                <w:szCs w:val="22"/>
              </w:rPr>
            </w:pPr>
          </w:p>
          <w:p w14:paraId="16E6FFEA" w14:textId="77777777" w:rsidR="007F762C" w:rsidRPr="007D4543" w:rsidRDefault="007F762C" w:rsidP="00F13E9F">
            <w:pPr>
              <w:rPr>
                <w:rFonts w:ascii="Arial" w:hAnsi="Arial" w:cs="Arial"/>
                <w:sz w:val="22"/>
                <w:szCs w:val="22"/>
              </w:rPr>
            </w:pPr>
          </w:p>
          <w:p w14:paraId="16E6FFEB" w14:textId="77777777" w:rsidR="007F762C" w:rsidRPr="007D4543" w:rsidRDefault="007F762C" w:rsidP="00F13E9F">
            <w:pPr>
              <w:rPr>
                <w:rFonts w:ascii="Arial" w:hAnsi="Arial" w:cs="Arial"/>
                <w:sz w:val="22"/>
                <w:szCs w:val="22"/>
              </w:rPr>
            </w:pPr>
          </w:p>
          <w:p w14:paraId="16E6FFEC" w14:textId="77777777" w:rsidR="007F762C" w:rsidRPr="007D4543" w:rsidRDefault="007F762C" w:rsidP="00F13E9F">
            <w:pPr>
              <w:rPr>
                <w:rFonts w:ascii="Arial" w:hAnsi="Arial" w:cs="Arial"/>
                <w:sz w:val="22"/>
                <w:szCs w:val="22"/>
              </w:rPr>
            </w:pPr>
          </w:p>
        </w:tc>
        <w:tc>
          <w:tcPr>
            <w:tcW w:w="2126" w:type="dxa"/>
            <w:shd w:val="clear" w:color="auto" w:fill="auto"/>
          </w:tcPr>
          <w:p w14:paraId="16E6FFED" w14:textId="77777777" w:rsidR="007F762C" w:rsidRPr="007D4543" w:rsidRDefault="007F762C">
            <w:pPr>
              <w:rPr>
                <w:rFonts w:ascii="Arial" w:hAnsi="Arial" w:cs="Arial"/>
                <w:sz w:val="22"/>
                <w:szCs w:val="22"/>
              </w:rPr>
            </w:pPr>
            <w:r w:rsidRPr="007D4543">
              <w:rPr>
                <w:rFonts w:ascii="Arial" w:hAnsi="Arial" w:cs="Arial"/>
                <w:sz w:val="22"/>
                <w:szCs w:val="22"/>
              </w:rPr>
              <w:t>Dunning</w:t>
            </w:r>
          </w:p>
        </w:tc>
        <w:tc>
          <w:tcPr>
            <w:tcW w:w="6237" w:type="dxa"/>
            <w:shd w:val="clear" w:color="auto" w:fill="auto"/>
          </w:tcPr>
          <w:p w14:paraId="16E6FFEE" w14:textId="77777777" w:rsidR="007F762C" w:rsidRPr="007D4543" w:rsidRDefault="007F762C" w:rsidP="007D4543">
            <w:pPr>
              <w:jc w:val="both"/>
              <w:rPr>
                <w:rFonts w:ascii="Arial" w:hAnsi="Arial" w:cs="Arial"/>
                <w:sz w:val="22"/>
                <w:szCs w:val="22"/>
              </w:rPr>
            </w:pPr>
            <w:r w:rsidRPr="007D4543">
              <w:rPr>
                <w:rFonts w:ascii="Arial" w:hAnsi="Arial" w:cs="Arial"/>
                <w:sz w:val="22"/>
                <w:szCs w:val="22"/>
              </w:rPr>
              <w:t>That part of the east side of Kirk Wynd, which is bounded on the east side by the edge of carriageway, which has a width throughout of 1.8 metres, and which extends from the extended south gable of St Serf’s Church, Dunning northwards for a distance of 7 metres or thereby.</w:t>
            </w:r>
          </w:p>
        </w:tc>
      </w:tr>
      <w:tr w:rsidR="00904B7B" w:rsidRPr="007D4543" w14:paraId="16E6FFF7" w14:textId="77777777" w:rsidTr="00C01604">
        <w:tc>
          <w:tcPr>
            <w:tcW w:w="2093" w:type="dxa"/>
            <w:shd w:val="clear" w:color="auto" w:fill="auto"/>
            <w:vAlign w:val="bottom"/>
          </w:tcPr>
          <w:p w14:paraId="16E6FFF0" w14:textId="77777777" w:rsidR="00904B7B" w:rsidRDefault="00904B7B" w:rsidP="006F2E44">
            <w:pPr>
              <w:rPr>
                <w:rFonts w:ascii="Arial" w:hAnsi="Arial" w:cs="Arial"/>
                <w:sz w:val="22"/>
                <w:szCs w:val="22"/>
              </w:rPr>
            </w:pPr>
            <w:r>
              <w:rPr>
                <w:rFonts w:ascii="Arial" w:hAnsi="Arial" w:cs="Arial"/>
                <w:b/>
                <w:sz w:val="22"/>
                <w:szCs w:val="22"/>
              </w:rPr>
              <w:t>[</w:t>
            </w:r>
            <w:r>
              <w:rPr>
                <w:rFonts w:ascii="Arial" w:hAnsi="Arial" w:cs="Arial"/>
                <w:sz w:val="22"/>
                <w:szCs w:val="22"/>
              </w:rPr>
              <w:t>Lower Granco Street</w:t>
            </w:r>
          </w:p>
          <w:p w14:paraId="16E6FFF1" w14:textId="77777777" w:rsidR="00904B7B" w:rsidRDefault="00904B7B" w:rsidP="006F2E44">
            <w:pPr>
              <w:rPr>
                <w:rFonts w:ascii="Arial" w:hAnsi="Arial" w:cs="Arial"/>
                <w:sz w:val="22"/>
                <w:szCs w:val="22"/>
              </w:rPr>
            </w:pPr>
          </w:p>
          <w:p w14:paraId="16E6FFF2" w14:textId="77777777" w:rsidR="00904B7B" w:rsidRDefault="00904B7B" w:rsidP="006F2E44">
            <w:pPr>
              <w:rPr>
                <w:rFonts w:ascii="Arial" w:hAnsi="Arial" w:cs="Arial"/>
                <w:sz w:val="22"/>
                <w:szCs w:val="22"/>
              </w:rPr>
            </w:pPr>
          </w:p>
          <w:p w14:paraId="16E6FFF3" w14:textId="77777777" w:rsidR="00904B7B" w:rsidRDefault="00904B7B" w:rsidP="006F2E44">
            <w:pPr>
              <w:rPr>
                <w:rFonts w:ascii="Arial" w:hAnsi="Arial" w:cs="Arial"/>
                <w:sz w:val="22"/>
                <w:szCs w:val="22"/>
              </w:rPr>
            </w:pPr>
          </w:p>
          <w:p w14:paraId="16E6FFF4" w14:textId="77777777" w:rsidR="00904B7B" w:rsidRPr="00904B7B" w:rsidRDefault="00904B7B" w:rsidP="006F2E44">
            <w:pPr>
              <w:rPr>
                <w:rFonts w:ascii="Arial" w:hAnsi="Arial" w:cs="Arial"/>
                <w:sz w:val="22"/>
                <w:szCs w:val="22"/>
              </w:rPr>
            </w:pPr>
          </w:p>
        </w:tc>
        <w:tc>
          <w:tcPr>
            <w:tcW w:w="2126" w:type="dxa"/>
            <w:shd w:val="clear" w:color="auto" w:fill="auto"/>
          </w:tcPr>
          <w:p w14:paraId="16E6FFF5" w14:textId="77777777" w:rsidR="00904B7B" w:rsidRPr="007D4543" w:rsidRDefault="00904B7B">
            <w:pPr>
              <w:rPr>
                <w:rFonts w:ascii="Arial" w:hAnsi="Arial" w:cs="Arial"/>
                <w:sz w:val="22"/>
                <w:szCs w:val="22"/>
              </w:rPr>
            </w:pPr>
            <w:r>
              <w:rPr>
                <w:rFonts w:ascii="Arial" w:hAnsi="Arial" w:cs="Arial"/>
                <w:sz w:val="22"/>
                <w:szCs w:val="22"/>
              </w:rPr>
              <w:t>Dunning</w:t>
            </w:r>
          </w:p>
        </w:tc>
        <w:tc>
          <w:tcPr>
            <w:tcW w:w="6237" w:type="dxa"/>
            <w:shd w:val="clear" w:color="auto" w:fill="auto"/>
          </w:tcPr>
          <w:p w14:paraId="16E6FFF6" w14:textId="77777777" w:rsidR="00904B7B" w:rsidRPr="00904B7B" w:rsidRDefault="00904B7B" w:rsidP="007D4543">
            <w:pPr>
              <w:jc w:val="both"/>
              <w:rPr>
                <w:rFonts w:ascii="Arial" w:hAnsi="Arial" w:cs="Arial"/>
                <w:b/>
                <w:sz w:val="22"/>
                <w:szCs w:val="22"/>
                <w:vertAlign w:val="superscript"/>
              </w:rPr>
            </w:pPr>
            <w:r w:rsidRPr="00904B7B">
              <w:rPr>
                <w:rFonts w:ascii="Arial" w:hAnsi="Arial" w:cs="Arial"/>
                <w:sz w:val="22"/>
                <w:szCs w:val="22"/>
              </w:rPr>
              <w:t>That part of the west side of Lower Granco Street, which is bounded on the west side by the edge of carriageway, which has a width throughout of 1.8 metres, and which extends 2 metres north of the extended south gable of Penny Cottage, Lower Granco Street, Dunning southwards for a distance of 7 metres or thereby.</w:t>
            </w:r>
            <w:r>
              <w:rPr>
                <w:rFonts w:ascii="Arial" w:hAnsi="Arial" w:cs="Arial"/>
                <w:b/>
                <w:sz w:val="22"/>
                <w:szCs w:val="22"/>
              </w:rPr>
              <w:t>]</w:t>
            </w:r>
            <w:r>
              <w:rPr>
                <w:rFonts w:ascii="Arial" w:hAnsi="Arial" w:cs="Arial"/>
                <w:b/>
                <w:sz w:val="22"/>
                <w:szCs w:val="22"/>
                <w:vertAlign w:val="superscript"/>
              </w:rPr>
              <w:t>9</w:t>
            </w:r>
          </w:p>
        </w:tc>
      </w:tr>
      <w:tr w:rsidR="007F762C" w:rsidRPr="007D4543" w14:paraId="16E6FFFF" w14:textId="77777777" w:rsidTr="00C01604">
        <w:tc>
          <w:tcPr>
            <w:tcW w:w="2093" w:type="dxa"/>
            <w:shd w:val="clear" w:color="auto" w:fill="auto"/>
            <w:vAlign w:val="bottom"/>
          </w:tcPr>
          <w:p w14:paraId="16E6FFF8" w14:textId="77777777" w:rsidR="007F762C" w:rsidRPr="007D4543" w:rsidRDefault="007F762C" w:rsidP="00F13E9F">
            <w:pPr>
              <w:rPr>
                <w:rFonts w:ascii="Arial" w:hAnsi="Arial" w:cs="Arial"/>
                <w:sz w:val="22"/>
                <w:szCs w:val="22"/>
              </w:rPr>
            </w:pPr>
            <w:r w:rsidRPr="007D4543">
              <w:rPr>
                <w:rFonts w:ascii="Arial" w:hAnsi="Arial" w:cs="Arial"/>
                <w:sz w:val="22"/>
                <w:szCs w:val="22"/>
              </w:rPr>
              <w:t>Perth Road</w:t>
            </w:r>
          </w:p>
          <w:p w14:paraId="16E6FFF9" w14:textId="77777777" w:rsidR="007F762C" w:rsidRPr="007D4543" w:rsidRDefault="007F762C" w:rsidP="00F13E9F">
            <w:pPr>
              <w:rPr>
                <w:rFonts w:ascii="Arial" w:hAnsi="Arial" w:cs="Arial"/>
                <w:sz w:val="22"/>
                <w:szCs w:val="22"/>
              </w:rPr>
            </w:pPr>
          </w:p>
          <w:p w14:paraId="16E6FFFA" w14:textId="77777777" w:rsidR="007F762C" w:rsidRPr="007D4543" w:rsidRDefault="007F762C" w:rsidP="00F13E9F">
            <w:pPr>
              <w:rPr>
                <w:rFonts w:ascii="Arial" w:hAnsi="Arial" w:cs="Arial"/>
                <w:sz w:val="22"/>
                <w:szCs w:val="22"/>
              </w:rPr>
            </w:pPr>
          </w:p>
          <w:p w14:paraId="16E6FFFB" w14:textId="77777777" w:rsidR="007F762C" w:rsidRPr="007D4543" w:rsidRDefault="007F762C" w:rsidP="00F13E9F">
            <w:pPr>
              <w:rPr>
                <w:rFonts w:ascii="Arial" w:hAnsi="Arial" w:cs="Arial"/>
                <w:sz w:val="22"/>
                <w:szCs w:val="22"/>
              </w:rPr>
            </w:pPr>
          </w:p>
          <w:p w14:paraId="16E6FFFC" w14:textId="77777777" w:rsidR="007F762C" w:rsidRPr="007D4543" w:rsidRDefault="007F762C" w:rsidP="00F13E9F">
            <w:pPr>
              <w:rPr>
                <w:rFonts w:ascii="Arial" w:hAnsi="Arial" w:cs="Arial"/>
                <w:sz w:val="22"/>
                <w:szCs w:val="22"/>
              </w:rPr>
            </w:pPr>
          </w:p>
        </w:tc>
        <w:tc>
          <w:tcPr>
            <w:tcW w:w="2126" w:type="dxa"/>
            <w:shd w:val="clear" w:color="auto" w:fill="auto"/>
          </w:tcPr>
          <w:p w14:paraId="16E6FFFD" w14:textId="77777777" w:rsidR="007F762C" w:rsidRPr="007D4543" w:rsidRDefault="007F762C">
            <w:pPr>
              <w:rPr>
                <w:rFonts w:ascii="Arial" w:hAnsi="Arial" w:cs="Arial"/>
                <w:sz w:val="22"/>
                <w:szCs w:val="22"/>
              </w:rPr>
            </w:pPr>
            <w:r w:rsidRPr="007D4543">
              <w:rPr>
                <w:rFonts w:ascii="Arial" w:hAnsi="Arial" w:cs="Arial"/>
                <w:sz w:val="22"/>
                <w:szCs w:val="22"/>
              </w:rPr>
              <w:t>Dunning</w:t>
            </w:r>
          </w:p>
        </w:tc>
        <w:tc>
          <w:tcPr>
            <w:tcW w:w="6237" w:type="dxa"/>
            <w:shd w:val="clear" w:color="auto" w:fill="auto"/>
          </w:tcPr>
          <w:p w14:paraId="16E6FFFE" w14:textId="77777777" w:rsidR="007F762C" w:rsidRPr="007D4543" w:rsidRDefault="007F762C" w:rsidP="007D4543">
            <w:pPr>
              <w:jc w:val="both"/>
              <w:rPr>
                <w:rFonts w:ascii="Arial" w:hAnsi="Arial" w:cs="Arial"/>
                <w:sz w:val="22"/>
                <w:szCs w:val="22"/>
              </w:rPr>
            </w:pPr>
            <w:r w:rsidRPr="007D4543">
              <w:rPr>
                <w:rFonts w:ascii="Arial" w:hAnsi="Arial" w:cs="Arial"/>
                <w:sz w:val="22"/>
                <w:szCs w:val="22"/>
              </w:rPr>
              <w:t>That part of the west side of Perth Road, which is bounded on the west side by the edge of carriageway, which has a width throughout of 1.8 metres and which extends from the extended south gable of Dunearn, Perth Road, Dunning northwards for a distance of 7 metres or thereby.</w:t>
            </w:r>
          </w:p>
        </w:tc>
      </w:tr>
      <w:tr w:rsidR="007F762C" w:rsidRPr="007D4543" w14:paraId="16E70008" w14:textId="77777777" w:rsidTr="00C01604">
        <w:tc>
          <w:tcPr>
            <w:tcW w:w="2093" w:type="dxa"/>
            <w:shd w:val="clear" w:color="auto" w:fill="auto"/>
            <w:vAlign w:val="bottom"/>
          </w:tcPr>
          <w:p w14:paraId="16E70005" w14:textId="73DA8986" w:rsidR="007F762C" w:rsidRPr="001E2795" w:rsidRDefault="001E2795" w:rsidP="00BD0FF8">
            <w:pPr>
              <w:rPr>
                <w:rFonts w:ascii="Arial" w:hAnsi="Arial" w:cs="Arial"/>
                <w:b/>
                <w:sz w:val="22"/>
                <w:szCs w:val="22"/>
              </w:rPr>
            </w:pPr>
            <w:r w:rsidRPr="001E2795">
              <w:rPr>
                <w:rFonts w:ascii="Arial" w:hAnsi="Arial" w:cs="Arial"/>
                <w:b/>
                <w:sz w:val="22"/>
                <w:szCs w:val="22"/>
              </w:rPr>
              <w:t>[…]</w:t>
            </w:r>
            <w:r w:rsidRPr="001E2795">
              <w:rPr>
                <w:rFonts w:ascii="Arial" w:hAnsi="Arial" w:cs="Arial"/>
                <w:b/>
                <w:sz w:val="22"/>
                <w:szCs w:val="22"/>
                <w:vertAlign w:val="superscript"/>
              </w:rPr>
              <w:t>12</w:t>
            </w:r>
          </w:p>
        </w:tc>
        <w:tc>
          <w:tcPr>
            <w:tcW w:w="2126" w:type="dxa"/>
            <w:shd w:val="clear" w:color="auto" w:fill="auto"/>
          </w:tcPr>
          <w:p w14:paraId="16E70006" w14:textId="28CFDC1F" w:rsidR="007F762C" w:rsidRPr="007D4543" w:rsidRDefault="007F762C">
            <w:pPr>
              <w:rPr>
                <w:rFonts w:ascii="Arial" w:hAnsi="Arial" w:cs="Arial"/>
                <w:sz w:val="22"/>
                <w:szCs w:val="22"/>
              </w:rPr>
            </w:pPr>
          </w:p>
        </w:tc>
        <w:tc>
          <w:tcPr>
            <w:tcW w:w="6237" w:type="dxa"/>
            <w:shd w:val="clear" w:color="auto" w:fill="auto"/>
          </w:tcPr>
          <w:p w14:paraId="16E70007" w14:textId="390458B6" w:rsidR="007F762C" w:rsidRPr="007D4543" w:rsidRDefault="007F762C" w:rsidP="007D4543">
            <w:pPr>
              <w:jc w:val="both"/>
              <w:rPr>
                <w:rFonts w:ascii="Arial" w:hAnsi="Arial" w:cs="Arial"/>
                <w:sz w:val="22"/>
                <w:szCs w:val="22"/>
              </w:rPr>
            </w:pPr>
          </w:p>
        </w:tc>
      </w:tr>
      <w:tr w:rsidR="00A97B6D" w:rsidRPr="007D4543" w14:paraId="16E70010" w14:textId="77777777" w:rsidTr="00C01604">
        <w:tc>
          <w:tcPr>
            <w:tcW w:w="2093" w:type="dxa"/>
            <w:shd w:val="clear" w:color="auto" w:fill="auto"/>
            <w:vAlign w:val="bottom"/>
          </w:tcPr>
          <w:p w14:paraId="16E70009" w14:textId="77777777" w:rsidR="00A97B6D" w:rsidRDefault="00A97B6D" w:rsidP="006F2E44">
            <w:pPr>
              <w:rPr>
                <w:rFonts w:ascii="Arial" w:hAnsi="Arial" w:cs="Arial"/>
                <w:sz w:val="22"/>
                <w:szCs w:val="22"/>
              </w:rPr>
            </w:pPr>
            <w:r>
              <w:rPr>
                <w:rFonts w:ascii="Arial" w:hAnsi="Arial" w:cs="Arial"/>
                <w:b/>
                <w:sz w:val="22"/>
                <w:szCs w:val="22"/>
              </w:rPr>
              <w:t>[</w:t>
            </w:r>
            <w:r>
              <w:rPr>
                <w:rFonts w:ascii="Arial" w:hAnsi="Arial" w:cs="Arial"/>
                <w:sz w:val="22"/>
                <w:szCs w:val="22"/>
              </w:rPr>
              <w:t>The Cross</w:t>
            </w:r>
          </w:p>
          <w:p w14:paraId="16E7000A" w14:textId="77777777" w:rsidR="00A97B6D" w:rsidRDefault="00A97B6D" w:rsidP="006F2E44">
            <w:pPr>
              <w:rPr>
                <w:rFonts w:ascii="Arial" w:hAnsi="Arial" w:cs="Arial"/>
                <w:sz w:val="22"/>
                <w:szCs w:val="22"/>
              </w:rPr>
            </w:pPr>
          </w:p>
          <w:p w14:paraId="16E7000B" w14:textId="77777777" w:rsidR="00A97B6D" w:rsidRDefault="00A97B6D" w:rsidP="006F2E44">
            <w:pPr>
              <w:rPr>
                <w:rFonts w:ascii="Arial" w:hAnsi="Arial" w:cs="Arial"/>
                <w:sz w:val="22"/>
                <w:szCs w:val="22"/>
              </w:rPr>
            </w:pPr>
          </w:p>
          <w:p w14:paraId="16E7000C" w14:textId="77777777" w:rsidR="00A97B6D" w:rsidRDefault="00A97B6D" w:rsidP="006F2E44">
            <w:pPr>
              <w:rPr>
                <w:rFonts w:ascii="Arial" w:hAnsi="Arial" w:cs="Arial"/>
                <w:sz w:val="22"/>
                <w:szCs w:val="22"/>
              </w:rPr>
            </w:pPr>
          </w:p>
          <w:p w14:paraId="16E7000D" w14:textId="77777777" w:rsidR="00A97B6D" w:rsidRPr="00A97B6D" w:rsidRDefault="00A97B6D" w:rsidP="006F2E44">
            <w:pPr>
              <w:rPr>
                <w:rFonts w:ascii="Arial" w:hAnsi="Arial" w:cs="Arial"/>
                <w:sz w:val="22"/>
                <w:szCs w:val="22"/>
              </w:rPr>
            </w:pPr>
          </w:p>
        </w:tc>
        <w:tc>
          <w:tcPr>
            <w:tcW w:w="2126" w:type="dxa"/>
            <w:shd w:val="clear" w:color="auto" w:fill="auto"/>
          </w:tcPr>
          <w:p w14:paraId="16E7000E" w14:textId="77777777" w:rsidR="00A97B6D" w:rsidRPr="007D4543" w:rsidRDefault="00A97B6D">
            <w:pPr>
              <w:rPr>
                <w:rFonts w:ascii="Arial" w:hAnsi="Arial" w:cs="Arial"/>
                <w:sz w:val="22"/>
                <w:szCs w:val="22"/>
              </w:rPr>
            </w:pPr>
            <w:r>
              <w:rPr>
                <w:rFonts w:ascii="Arial" w:hAnsi="Arial" w:cs="Arial"/>
                <w:sz w:val="22"/>
                <w:szCs w:val="22"/>
              </w:rPr>
              <w:t>Dunkeld</w:t>
            </w:r>
          </w:p>
        </w:tc>
        <w:tc>
          <w:tcPr>
            <w:tcW w:w="6237" w:type="dxa"/>
            <w:shd w:val="clear" w:color="auto" w:fill="auto"/>
          </w:tcPr>
          <w:p w14:paraId="16E7000F" w14:textId="77777777" w:rsidR="00A97B6D" w:rsidRPr="00A97B6D" w:rsidRDefault="00A97B6D" w:rsidP="00A97B6D">
            <w:pPr>
              <w:jc w:val="both"/>
              <w:rPr>
                <w:rFonts w:ascii="Arial" w:hAnsi="Arial" w:cs="Arial"/>
                <w:b/>
                <w:sz w:val="22"/>
                <w:szCs w:val="22"/>
              </w:rPr>
            </w:pPr>
            <w:r w:rsidRPr="00A97B6D">
              <w:rPr>
                <w:rFonts w:ascii="Arial" w:hAnsi="Arial" w:cs="Arial"/>
                <w:sz w:val="22"/>
                <w:szCs w:val="22"/>
              </w:rPr>
              <w:t>That part of the north side of The Cross</w:t>
            </w:r>
            <w:r>
              <w:rPr>
                <w:rFonts w:ascii="Arial" w:hAnsi="Arial" w:cs="Arial"/>
                <w:sz w:val="22"/>
                <w:szCs w:val="22"/>
              </w:rPr>
              <w:t xml:space="preserve"> </w:t>
            </w:r>
            <w:r w:rsidRPr="00A97B6D">
              <w:rPr>
                <w:rFonts w:ascii="Arial" w:hAnsi="Arial" w:cs="Arial"/>
                <w:sz w:val="22"/>
                <w:szCs w:val="22"/>
              </w:rPr>
              <w:t>which is bounded on the north side by the edge of carriageway, which has a width throughout of 1.8 metres, and which extends from the extended west gable of 4 The Cross eastwards for a distance of 7 metres or thereby.</w:t>
            </w:r>
            <w:r w:rsidRPr="00A97B6D">
              <w:rPr>
                <w:rFonts w:ascii="Arial" w:hAnsi="Arial" w:cs="Arial"/>
                <w:b/>
                <w:sz w:val="22"/>
                <w:szCs w:val="22"/>
              </w:rPr>
              <w:t>]</w:t>
            </w:r>
            <w:r w:rsidRPr="00A97B6D">
              <w:rPr>
                <w:rFonts w:ascii="Arial" w:hAnsi="Arial" w:cs="Arial"/>
                <w:b/>
                <w:sz w:val="22"/>
                <w:szCs w:val="22"/>
                <w:vertAlign w:val="superscript"/>
              </w:rPr>
              <w:t>3</w:t>
            </w:r>
          </w:p>
        </w:tc>
      </w:tr>
      <w:tr w:rsidR="008A02D0" w:rsidRPr="007D4543" w14:paraId="16E70018" w14:textId="77777777" w:rsidTr="00C01604">
        <w:tc>
          <w:tcPr>
            <w:tcW w:w="2093" w:type="dxa"/>
            <w:shd w:val="clear" w:color="auto" w:fill="auto"/>
            <w:vAlign w:val="bottom"/>
          </w:tcPr>
          <w:p w14:paraId="16E70011" w14:textId="77777777" w:rsidR="008A02D0" w:rsidRDefault="00B13FC0" w:rsidP="006F2E44">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Gas Brae</w:t>
            </w:r>
          </w:p>
          <w:p w14:paraId="16E70012" w14:textId="77777777" w:rsidR="00A97B6D" w:rsidRDefault="00A97B6D" w:rsidP="006F2E44">
            <w:pPr>
              <w:rPr>
                <w:rFonts w:ascii="Arial" w:hAnsi="Arial" w:cs="Arial"/>
                <w:sz w:val="22"/>
                <w:szCs w:val="22"/>
              </w:rPr>
            </w:pPr>
          </w:p>
          <w:p w14:paraId="16E70013" w14:textId="77777777" w:rsidR="00A97B6D" w:rsidRDefault="00A97B6D" w:rsidP="006F2E44">
            <w:pPr>
              <w:rPr>
                <w:rFonts w:ascii="Arial" w:hAnsi="Arial" w:cs="Arial"/>
                <w:sz w:val="22"/>
                <w:szCs w:val="22"/>
              </w:rPr>
            </w:pPr>
          </w:p>
          <w:p w14:paraId="16E70014" w14:textId="77777777" w:rsidR="00A97B6D" w:rsidRPr="007D4543" w:rsidRDefault="00A97B6D" w:rsidP="006F2E44">
            <w:pPr>
              <w:rPr>
                <w:rFonts w:ascii="Arial" w:hAnsi="Arial" w:cs="Arial"/>
                <w:sz w:val="22"/>
                <w:szCs w:val="22"/>
              </w:rPr>
            </w:pPr>
          </w:p>
          <w:p w14:paraId="16E70015" w14:textId="77777777" w:rsidR="00B13FC0" w:rsidRPr="007D4543" w:rsidRDefault="00B13FC0" w:rsidP="006F2E44">
            <w:pPr>
              <w:rPr>
                <w:rFonts w:ascii="Arial" w:hAnsi="Arial" w:cs="Arial"/>
                <w:sz w:val="22"/>
                <w:szCs w:val="22"/>
              </w:rPr>
            </w:pPr>
          </w:p>
        </w:tc>
        <w:tc>
          <w:tcPr>
            <w:tcW w:w="2126" w:type="dxa"/>
            <w:shd w:val="clear" w:color="auto" w:fill="auto"/>
          </w:tcPr>
          <w:p w14:paraId="16E70016" w14:textId="77777777" w:rsidR="008A02D0" w:rsidRPr="007D4543" w:rsidRDefault="00B13FC0">
            <w:pPr>
              <w:rPr>
                <w:rFonts w:ascii="Arial" w:hAnsi="Arial" w:cs="Arial"/>
                <w:sz w:val="22"/>
                <w:szCs w:val="22"/>
              </w:rPr>
            </w:pPr>
            <w:r w:rsidRPr="007D4543">
              <w:rPr>
                <w:rFonts w:ascii="Arial" w:hAnsi="Arial" w:cs="Arial"/>
                <w:sz w:val="22"/>
                <w:szCs w:val="22"/>
              </w:rPr>
              <w:t>Errol</w:t>
            </w:r>
          </w:p>
        </w:tc>
        <w:tc>
          <w:tcPr>
            <w:tcW w:w="6237" w:type="dxa"/>
            <w:shd w:val="clear" w:color="auto" w:fill="auto"/>
          </w:tcPr>
          <w:p w14:paraId="16E70017" w14:textId="77777777" w:rsidR="008A02D0" w:rsidRPr="007D4543" w:rsidRDefault="00B13FC0" w:rsidP="007D4543">
            <w:pPr>
              <w:jc w:val="both"/>
              <w:rPr>
                <w:rFonts w:ascii="Arial" w:hAnsi="Arial" w:cs="Arial"/>
                <w:b/>
                <w:sz w:val="22"/>
                <w:szCs w:val="22"/>
              </w:rPr>
            </w:pPr>
            <w:r w:rsidRPr="007D4543">
              <w:rPr>
                <w:rFonts w:ascii="Arial" w:hAnsi="Arial" w:cs="Arial"/>
                <w:sz w:val="22"/>
                <w:szCs w:val="22"/>
              </w:rPr>
              <w:t>That part of the east side of Gas Brae, which is bounded on the east side by the edge of carriageway, which has a width throughout of 1.8 metres, and which extends from the extended south gable of Crosslea, Gas Brae, Errol, northwards for a distance of 7 metres or thereby.</w:t>
            </w:r>
            <w:r w:rsidRPr="007D4543">
              <w:rPr>
                <w:rFonts w:ascii="Arial" w:hAnsi="Arial" w:cs="Arial"/>
                <w:b/>
                <w:sz w:val="22"/>
                <w:szCs w:val="22"/>
              </w:rPr>
              <w:t>]</w:t>
            </w:r>
            <w:r w:rsidRPr="007D4543">
              <w:rPr>
                <w:rFonts w:ascii="Arial" w:hAnsi="Arial" w:cs="Arial"/>
                <w:b/>
                <w:sz w:val="22"/>
                <w:szCs w:val="22"/>
                <w:vertAlign w:val="superscript"/>
              </w:rPr>
              <w:t>1</w:t>
            </w:r>
          </w:p>
        </w:tc>
      </w:tr>
      <w:tr w:rsidR="007F762C" w:rsidRPr="007D4543" w14:paraId="16E7001C" w14:textId="77777777" w:rsidTr="00C01604">
        <w:tc>
          <w:tcPr>
            <w:tcW w:w="2093" w:type="dxa"/>
            <w:shd w:val="clear" w:color="auto" w:fill="auto"/>
            <w:vAlign w:val="bottom"/>
          </w:tcPr>
          <w:p w14:paraId="16E70019" w14:textId="77777777" w:rsidR="007F762C" w:rsidRPr="007D4543" w:rsidRDefault="000F7BF0" w:rsidP="00F13E9F">
            <w:pPr>
              <w:rPr>
                <w:rFonts w:ascii="Arial" w:hAnsi="Arial" w:cs="Arial"/>
                <w:sz w:val="22"/>
                <w:szCs w:val="22"/>
              </w:rPr>
            </w:pPr>
            <w:r w:rsidRPr="007D4543">
              <w:rPr>
                <w:rFonts w:ascii="Arial" w:hAnsi="Arial" w:cs="Arial"/>
                <w:b/>
                <w:sz w:val="22"/>
                <w:szCs w:val="22"/>
              </w:rPr>
              <w:t>[</w:t>
            </w:r>
            <w:r>
              <w:rPr>
                <w:rFonts w:ascii="Arial" w:hAnsi="Arial" w:cs="Arial"/>
                <w:b/>
                <w:sz w:val="22"/>
                <w:szCs w:val="22"/>
              </w:rPr>
              <w:t>…</w:t>
            </w:r>
            <w:r w:rsidRPr="007D4543">
              <w:rPr>
                <w:rFonts w:ascii="Arial" w:hAnsi="Arial" w:cs="Arial"/>
                <w:b/>
                <w:sz w:val="22"/>
                <w:szCs w:val="22"/>
              </w:rPr>
              <w:t>]</w:t>
            </w:r>
            <w:r w:rsidRPr="00187C21">
              <w:rPr>
                <w:rFonts w:ascii="Arial" w:hAnsi="Arial" w:cs="Arial"/>
                <w:b/>
                <w:sz w:val="22"/>
                <w:szCs w:val="22"/>
                <w:vertAlign w:val="superscript"/>
              </w:rPr>
              <w:t>4</w:t>
            </w:r>
          </w:p>
        </w:tc>
        <w:tc>
          <w:tcPr>
            <w:tcW w:w="2126" w:type="dxa"/>
            <w:shd w:val="clear" w:color="auto" w:fill="auto"/>
          </w:tcPr>
          <w:p w14:paraId="16E7001A" w14:textId="77777777" w:rsidR="007F762C" w:rsidRPr="007D4543" w:rsidRDefault="007F762C" w:rsidP="00F13E9F">
            <w:pPr>
              <w:rPr>
                <w:rFonts w:ascii="Arial" w:hAnsi="Arial" w:cs="Arial"/>
                <w:sz w:val="22"/>
                <w:szCs w:val="22"/>
              </w:rPr>
            </w:pPr>
          </w:p>
        </w:tc>
        <w:tc>
          <w:tcPr>
            <w:tcW w:w="6237" w:type="dxa"/>
            <w:shd w:val="clear" w:color="auto" w:fill="auto"/>
          </w:tcPr>
          <w:p w14:paraId="16E7001B" w14:textId="77777777" w:rsidR="007F762C" w:rsidRPr="007D4543" w:rsidRDefault="007F762C" w:rsidP="007D4543">
            <w:pPr>
              <w:jc w:val="both"/>
              <w:rPr>
                <w:rFonts w:ascii="Arial" w:hAnsi="Arial" w:cs="Arial"/>
                <w:sz w:val="22"/>
                <w:szCs w:val="22"/>
              </w:rPr>
            </w:pPr>
          </w:p>
        </w:tc>
      </w:tr>
      <w:tr w:rsidR="00572B4A" w:rsidRPr="007D4543" w14:paraId="16E70025" w14:textId="77777777" w:rsidTr="00C01604">
        <w:tc>
          <w:tcPr>
            <w:tcW w:w="2093" w:type="dxa"/>
            <w:shd w:val="clear" w:color="auto" w:fill="auto"/>
            <w:vAlign w:val="bottom"/>
          </w:tcPr>
          <w:p w14:paraId="16E7001D" w14:textId="77777777" w:rsidR="00572B4A" w:rsidRDefault="00572B4A" w:rsidP="00F13E9F">
            <w:pPr>
              <w:rPr>
                <w:rFonts w:ascii="Arial" w:hAnsi="Arial" w:cs="Arial"/>
                <w:sz w:val="22"/>
                <w:szCs w:val="22"/>
              </w:rPr>
            </w:pPr>
            <w:r>
              <w:rPr>
                <w:rFonts w:ascii="Arial" w:hAnsi="Arial" w:cs="Arial"/>
                <w:b/>
                <w:sz w:val="22"/>
                <w:szCs w:val="22"/>
              </w:rPr>
              <w:t>[</w:t>
            </w:r>
            <w:r>
              <w:rPr>
                <w:rFonts w:ascii="Arial" w:hAnsi="Arial" w:cs="Arial"/>
                <w:sz w:val="22"/>
                <w:szCs w:val="22"/>
              </w:rPr>
              <w:t>Gowrie Place</w:t>
            </w:r>
          </w:p>
          <w:p w14:paraId="16E7001E" w14:textId="77777777" w:rsidR="00572B4A" w:rsidRDefault="00572B4A" w:rsidP="00F13E9F">
            <w:pPr>
              <w:rPr>
                <w:rFonts w:ascii="Arial" w:hAnsi="Arial" w:cs="Arial"/>
                <w:sz w:val="22"/>
                <w:szCs w:val="22"/>
              </w:rPr>
            </w:pPr>
          </w:p>
          <w:p w14:paraId="16E7001F" w14:textId="77777777" w:rsidR="00572B4A" w:rsidRDefault="00572B4A" w:rsidP="00F13E9F">
            <w:pPr>
              <w:rPr>
                <w:rFonts w:ascii="Arial" w:hAnsi="Arial" w:cs="Arial"/>
                <w:sz w:val="22"/>
                <w:szCs w:val="22"/>
              </w:rPr>
            </w:pPr>
          </w:p>
          <w:p w14:paraId="16E70020" w14:textId="77777777" w:rsidR="00572B4A" w:rsidRDefault="00572B4A" w:rsidP="00F13E9F">
            <w:pPr>
              <w:rPr>
                <w:rFonts w:ascii="Arial" w:hAnsi="Arial" w:cs="Arial"/>
                <w:sz w:val="22"/>
                <w:szCs w:val="22"/>
              </w:rPr>
            </w:pPr>
          </w:p>
          <w:p w14:paraId="16E70021" w14:textId="77777777" w:rsidR="00572B4A" w:rsidRPr="00572B4A" w:rsidRDefault="00572B4A" w:rsidP="00F13E9F">
            <w:pPr>
              <w:rPr>
                <w:rFonts w:ascii="Arial" w:hAnsi="Arial" w:cs="Arial"/>
                <w:sz w:val="22"/>
                <w:szCs w:val="22"/>
              </w:rPr>
            </w:pPr>
          </w:p>
        </w:tc>
        <w:tc>
          <w:tcPr>
            <w:tcW w:w="2126" w:type="dxa"/>
            <w:shd w:val="clear" w:color="auto" w:fill="auto"/>
          </w:tcPr>
          <w:p w14:paraId="16E70022" w14:textId="77777777" w:rsidR="00572B4A" w:rsidRDefault="00572B4A" w:rsidP="00572B4A">
            <w:pPr>
              <w:jc w:val="both"/>
              <w:rPr>
                <w:rFonts w:ascii="Arial" w:hAnsi="Arial" w:cs="Arial"/>
                <w:sz w:val="22"/>
                <w:szCs w:val="22"/>
              </w:rPr>
            </w:pPr>
            <w:r w:rsidRPr="00B01DCC">
              <w:rPr>
                <w:rFonts w:ascii="Arial" w:hAnsi="Arial" w:cs="Arial"/>
                <w:sz w:val="22"/>
                <w:szCs w:val="22"/>
              </w:rPr>
              <w:t xml:space="preserve">Errol </w:t>
            </w:r>
          </w:p>
          <w:p w14:paraId="16E70023" w14:textId="77777777" w:rsidR="00572B4A" w:rsidRPr="007D4543" w:rsidRDefault="00572B4A" w:rsidP="00572B4A">
            <w:pPr>
              <w:rPr>
                <w:rFonts w:ascii="Arial" w:hAnsi="Arial" w:cs="Arial"/>
                <w:sz w:val="22"/>
                <w:szCs w:val="22"/>
              </w:rPr>
            </w:pPr>
            <w:r w:rsidRPr="00B01DCC">
              <w:rPr>
                <w:rFonts w:ascii="Arial" w:hAnsi="Arial" w:cs="Arial"/>
                <w:sz w:val="22"/>
                <w:szCs w:val="22"/>
              </w:rPr>
              <w:t>At an angle of 90° to the edge of the carriageway</w:t>
            </w:r>
          </w:p>
        </w:tc>
        <w:tc>
          <w:tcPr>
            <w:tcW w:w="6237" w:type="dxa"/>
            <w:shd w:val="clear" w:color="auto" w:fill="auto"/>
          </w:tcPr>
          <w:p w14:paraId="16E70024" w14:textId="77777777" w:rsidR="00572B4A" w:rsidRPr="00572B4A" w:rsidRDefault="00572B4A" w:rsidP="007D4543">
            <w:pPr>
              <w:jc w:val="both"/>
              <w:rPr>
                <w:rFonts w:ascii="Arial" w:hAnsi="Arial" w:cs="Arial"/>
                <w:b/>
                <w:sz w:val="22"/>
                <w:szCs w:val="22"/>
                <w:vertAlign w:val="superscript"/>
              </w:rPr>
            </w:pPr>
            <w:r w:rsidRPr="00D167E7">
              <w:rPr>
                <w:rFonts w:ascii="Arial" w:hAnsi="Arial" w:cs="Arial"/>
                <w:sz w:val="22"/>
                <w:szCs w:val="22"/>
              </w:rPr>
              <w:t>That par</w:t>
            </w:r>
            <w:r>
              <w:rPr>
                <w:rFonts w:ascii="Arial" w:hAnsi="Arial" w:cs="Arial"/>
                <w:sz w:val="22"/>
                <w:szCs w:val="22"/>
              </w:rPr>
              <w:t>t of the west side of Gowrie</w:t>
            </w:r>
            <w:r w:rsidRPr="00D167E7">
              <w:rPr>
                <w:rFonts w:ascii="Arial" w:hAnsi="Arial" w:cs="Arial"/>
                <w:sz w:val="22"/>
                <w:szCs w:val="22"/>
              </w:rPr>
              <w:t xml:space="preserve"> Place, which is bounded on the west side by the edge of carriageway, which has a width throughout of </w:t>
            </w:r>
            <w:r>
              <w:rPr>
                <w:rFonts w:ascii="Arial" w:hAnsi="Arial" w:cs="Arial"/>
                <w:sz w:val="22"/>
                <w:szCs w:val="22"/>
              </w:rPr>
              <w:t>6</w:t>
            </w:r>
            <w:r w:rsidRPr="00D167E7">
              <w:rPr>
                <w:rFonts w:ascii="Arial" w:hAnsi="Arial" w:cs="Arial"/>
                <w:sz w:val="22"/>
                <w:szCs w:val="22"/>
              </w:rPr>
              <w:t xml:space="preserve"> metres, and which extends from the south gable of </w:t>
            </w:r>
            <w:r>
              <w:rPr>
                <w:rFonts w:ascii="Arial" w:hAnsi="Arial" w:cs="Arial"/>
                <w:sz w:val="22"/>
                <w:szCs w:val="22"/>
              </w:rPr>
              <w:t>15 Gowrie</w:t>
            </w:r>
            <w:r w:rsidRPr="00D167E7">
              <w:rPr>
                <w:rFonts w:ascii="Arial" w:hAnsi="Arial" w:cs="Arial"/>
                <w:sz w:val="22"/>
                <w:szCs w:val="22"/>
              </w:rPr>
              <w:t xml:space="preserve"> Place being 5 metres or thereby in length.</w:t>
            </w:r>
            <w:r>
              <w:rPr>
                <w:rFonts w:ascii="Arial" w:hAnsi="Arial" w:cs="Arial"/>
                <w:b/>
                <w:sz w:val="22"/>
                <w:szCs w:val="22"/>
              </w:rPr>
              <w:t>]</w:t>
            </w:r>
            <w:r>
              <w:rPr>
                <w:rFonts w:ascii="Arial" w:hAnsi="Arial" w:cs="Arial"/>
                <w:b/>
                <w:sz w:val="22"/>
                <w:szCs w:val="22"/>
                <w:vertAlign w:val="superscript"/>
              </w:rPr>
              <w:t>7</w:t>
            </w:r>
          </w:p>
        </w:tc>
      </w:tr>
      <w:tr w:rsidR="00572B4A" w:rsidRPr="007D4543" w14:paraId="16E7002D" w14:textId="77777777" w:rsidTr="00C01604">
        <w:tc>
          <w:tcPr>
            <w:tcW w:w="2093" w:type="dxa"/>
            <w:shd w:val="clear" w:color="auto" w:fill="auto"/>
            <w:vAlign w:val="bottom"/>
          </w:tcPr>
          <w:p w14:paraId="16E70026" w14:textId="77777777" w:rsidR="00572B4A" w:rsidRDefault="00572B4A" w:rsidP="00F13E9F">
            <w:pPr>
              <w:rPr>
                <w:rFonts w:ascii="Arial" w:hAnsi="Arial" w:cs="Arial"/>
                <w:sz w:val="22"/>
                <w:szCs w:val="22"/>
              </w:rPr>
            </w:pPr>
            <w:r>
              <w:rPr>
                <w:rFonts w:ascii="Arial" w:hAnsi="Arial" w:cs="Arial"/>
                <w:b/>
                <w:sz w:val="22"/>
                <w:szCs w:val="22"/>
              </w:rPr>
              <w:t>[</w:t>
            </w:r>
            <w:r>
              <w:rPr>
                <w:rFonts w:ascii="Arial" w:hAnsi="Arial" w:cs="Arial"/>
                <w:sz w:val="22"/>
                <w:szCs w:val="22"/>
              </w:rPr>
              <w:t>Keir’s Land</w:t>
            </w:r>
          </w:p>
          <w:p w14:paraId="16E70027" w14:textId="77777777" w:rsidR="00572B4A" w:rsidRDefault="00572B4A" w:rsidP="00F13E9F">
            <w:pPr>
              <w:rPr>
                <w:rFonts w:ascii="Arial" w:hAnsi="Arial" w:cs="Arial"/>
                <w:sz w:val="22"/>
                <w:szCs w:val="22"/>
              </w:rPr>
            </w:pPr>
          </w:p>
          <w:p w14:paraId="16E70028" w14:textId="77777777" w:rsidR="00572B4A" w:rsidRDefault="00572B4A" w:rsidP="00F13E9F">
            <w:pPr>
              <w:rPr>
                <w:rFonts w:ascii="Arial" w:hAnsi="Arial" w:cs="Arial"/>
                <w:sz w:val="22"/>
                <w:szCs w:val="22"/>
              </w:rPr>
            </w:pPr>
          </w:p>
          <w:p w14:paraId="16E70029" w14:textId="77777777" w:rsidR="00572B4A" w:rsidRDefault="00572B4A" w:rsidP="00F13E9F">
            <w:pPr>
              <w:rPr>
                <w:rFonts w:ascii="Arial" w:hAnsi="Arial" w:cs="Arial"/>
                <w:sz w:val="22"/>
                <w:szCs w:val="22"/>
              </w:rPr>
            </w:pPr>
          </w:p>
          <w:p w14:paraId="16E7002A" w14:textId="77777777" w:rsidR="00572B4A" w:rsidRPr="00572B4A" w:rsidRDefault="00572B4A" w:rsidP="00F13E9F">
            <w:pPr>
              <w:rPr>
                <w:rFonts w:ascii="Arial" w:hAnsi="Arial" w:cs="Arial"/>
                <w:sz w:val="22"/>
                <w:szCs w:val="22"/>
              </w:rPr>
            </w:pPr>
          </w:p>
        </w:tc>
        <w:tc>
          <w:tcPr>
            <w:tcW w:w="2126" w:type="dxa"/>
            <w:shd w:val="clear" w:color="auto" w:fill="auto"/>
          </w:tcPr>
          <w:p w14:paraId="16E7002B" w14:textId="77777777" w:rsidR="00572B4A" w:rsidRPr="00B01DCC" w:rsidRDefault="00572B4A" w:rsidP="00572B4A">
            <w:pPr>
              <w:jc w:val="both"/>
              <w:rPr>
                <w:rFonts w:ascii="Arial" w:hAnsi="Arial" w:cs="Arial"/>
                <w:sz w:val="22"/>
                <w:szCs w:val="22"/>
              </w:rPr>
            </w:pPr>
            <w:r>
              <w:rPr>
                <w:rFonts w:ascii="Arial" w:hAnsi="Arial" w:cs="Arial"/>
                <w:sz w:val="22"/>
                <w:szCs w:val="22"/>
              </w:rPr>
              <w:t>Errol</w:t>
            </w:r>
          </w:p>
        </w:tc>
        <w:tc>
          <w:tcPr>
            <w:tcW w:w="6237" w:type="dxa"/>
            <w:shd w:val="clear" w:color="auto" w:fill="auto"/>
          </w:tcPr>
          <w:p w14:paraId="16E7002C" w14:textId="77777777" w:rsidR="00572B4A" w:rsidRPr="00572B4A" w:rsidRDefault="00572B4A" w:rsidP="007D4543">
            <w:pPr>
              <w:jc w:val="both"/>
              <w:rPr>
                <w:rFonts w:ascii="Arial" w:hAnsi="Arial" w:cs="Arial"/>
                <w:b/>
                <w:sz w:val="22"/>
                <w:szCs w:val="22"/>
                <w:vertAlign w:val="superscript"/>
              </w:rPr>
            </w:pPr>
            <w:r w:rsidRPr="00BE394D">
              <w:rPr>
                <w:rFonts w:ascii="Arial" w:hAnsi="Arial" w:cs="Arial"/>
                <w:sz w:val="22"/>
                <w:szCs w:val="22"/>
              </w:rPr>
              <w:t>T</w:t>
            </w:r>
            <w:r>
              <w:rPr>
                <w:rFonts w:ascii="Arial" w:hAnsi="Arial" w:cs="Arial"/>
                <w:sz w:val="22"/>
                <w:szCs w:val="22"/>
              </w:rPr>
              <w:t>hat part of the north side of K</w:t>
            </w:r>
            <w:r w:rsidRPr="00BE394D">
              <w:rPr>
                <w:rFonts w:ascii="Arial" w:hAnsi="Arial" w:cs="Arial"/>
                <w:sz w:val="22"/>
                <w:szCs w:val="22"/>
              </w:rPr>
              <w:t>e</w:t>
            </w:r>
            <w:r>
              <w:rPr>
                <w:rFonts w:ascii="Arial" w:hAnsi="Arial" w:cs="Arial"/>
                <w:sz w:val="22"/>
                <w:szCs w:val="22"/>
              </w:rPr>
              <w:t>i</w:t>
            </w:r>
            <w:r w:rsidRPr="00BE394D">
              <w:rPr>
                <w:rFonts w:ascii="Arial" w:hAnsi="Arial" w:cs="Arial"/>
                <w:sz w:val="22"/>
                <w:szCs w:val="22"/>
              </w:rPr>
              <w:t xml:space="preserve">r’s Land, which is bounded on the north side by the edge of carriageway, which has a width throughout of 1.8 metres, and which extends from the extended </w:t>
            </w:r>
            <w:r>
              <w:rPr>
                <w:rFonts w:ascii="Arial" w:hAnsi="Arial" w:cs="Arial"/>
                <w:sz w:val="22"/>
                <w:szCs w:val="22"/>
              </w:rPr>
              <w:t>east</w:t>
            </w:r>
            <w:r w:rsidRPr="00BE394D">
              <w:rPr>
                <w:rFonts w:ascii="Arial" w:hAnsi="Arial" w:cs="Arial"/>
                <w:sz w:val="22"/>
                <w:szCs w:val="22"/>
              </w:rPr>
              <w:t xml:space="preserve"> gable of </w:t>
            </w:r>
            <w:r>
              <w:rPr>
                <w:rFonts w:ascii="Arial" w:hAnsi="Arial" w:cs="Arial"/>
                <w:sz w:val="22"/>
                <w:szCs w:val="22"/>
              </w:rPr>
              <w:t xml:space="preserve">6 </w:t>
            </w:r>
            <w:r w:rsidRPr="00BE394D">
              <w:rPr>
                <w:rFonts w:ascii="Arial" w:hAnsi="Arial" w:cs="Arial"/>
                <w:sz w:val="22"/>
                <w:szCs w:val="22"/>
              </w:rPr>
              <w:t>Ke</w:t>
            </w:r>
            <w:r>
              <w:rPr>
                <w:rFonts w:ascii="Arial" w:hAnsi="Arial" w:cs="Arial"/>
                <w:sz w:val="22"/>
                <w:szCs w:val="22"/>
              </w:rPr>
              <w:t>i</w:t>
            </w:r>
            <w:r w:rsidRPr="00BE394D">
              <w:rPr>
                <w:rFonts w:ascii="Arial" w:hAnsi="Arial" w:cs="Arial"/>
                <w:sz w:val="22"/>
                <w:szCs w:val="22"/>
              </w:rPr>
              <w:t xml:space="preserve">r’s Land, </w:t>
            </w:r>
            <w:r>
              <w:rPr>
                <w:rFonts w:ascii="Arial" w:hAnsi="Arial" w:cs="Arial"/>
                <w:sz w:val="22"/>
                <w:szCs w:val="22"/>
              </w:rPr>
              <w:t>Errol</w:t>
            </w:r>
            <w:r w:rsidRPr="00BE394D">
              <w:rPr>
                <w:rFonts w:ascii="Arial" w:hAnsi="Arial" w:cs="Arial"/>
                <w:sz w:val="22"/>
                <w:szCs w:val="22"/>
              </w:rPr>
              <w:t xml:space="preserve"> eastwards for a distance of 7 metres or thereby.</w:t>
            </w:r>
            <w:r>
              <w:rPr>
                <w:rFonts w:ascii="Arial" w:hAnsi="Arial" w:cs="Arial"/>
                <w:b/>
                <w:sz w:val="22"/>
                <w:szCs w:val="22"/>
              </w:rPr>
              <w:t>]</w:t>
            </w:r>
            <w:r>
              <w:rPr>
                <w:rFonts w:ascii="Arial" w:hAnsi="Arial" w:cs="Arial"/>
                <w:b/>
                <w:sz w:val="22"/>
                <w:szCs w:val="22"/>
                <w:vertAlign w:val="superscript"/>
              </w:rPr>
              <w:t>7</w:t>
            </w:r>
          </w:p>
        </w:tc>
      </w:tr>
      <w:tr w:rsidR="00572B4A" w:rsidRPr="007D4543" w14:paraId="16E70031" w14:textId="77777777" w:rsidTr="00C01604">
        <w:tc>
          <w:tcPr>
            <w:tcW w:w="2093" w:type="dxa"/>
            <w:shd w:val="clear" w:color="auto" w:fill="auto"/>
            <w:vAlign w:val="bottom"/>
          </w:tcPr>
          <w:p w14:paraId="21DADB02" w14:textId="77777777" w:rsidR="00572B4A" w:rsidRDefault="00572B4A" w:rsidP="00F13E9F">
            <w:pPr>
              <w:rPr>
                <w:rFonts w:ascii="Arial" w:hAnsi="Arial" w:cs="Arial"/>
                <w:sz w:val="22"/>
                <w:szCs w:val="22"/>
              </w:rPr>
            </w:pPr>
            <w:r>
              <w:rPr>
                <w:rFonts w:ascii="Arial" w:hAnsi="Arial" w:cs="Arial"/>
                <w:b/>
                <w:sz w:val="22"/>
                <w:szCs w:val="22"/>
              </w:rPr>
              <w:t>[</w:t>
            </w:r>
            <w:r>
              <w:rPr>
                <w:rFonts w:ascii="Arial" w:hAnsi="Arial" w:cs="Arial"/>
                <w:sz w:val="22"/>
                <w:szCs w:val="22"/>
              </w:rPr>
              <w:t>Main Street</w:t>
            </w:r>
          </w:p>
          <w:p w14:paraId="6410A2FB" w14:textId="77777777" w:rsidR="001E2795" w:rsidRDefault="001E2795" w:rsidP="00F13E9F">
            <w:pPr>
              <w:rPr>
                <w:rFonts w:ascii="Arial" w:hAnsi="Arial" w:cs="Arial"/>
                <w:sz w:val="22"/>
                <w:szCs w:val="22"/>
              </w:rPr>
            </w:pPr>
          </w:p>
          <w:p w14:paraId="16E7002E" w14:textId="77777777" w:rsidR="001E2795" w:rsidRPr="00572B4A" w:rsidRDefault="001E2795" w:rsidP="00F13E9F">
            <w:pPr>
              <w:rPr>
                <w:rFonts w:ascii="Arial" w:hAnsi="Arial" w:cs="Arial"/>
                <w:sz w:val="22"/>
                <w:szCs w:val="22"/>
              </w:rPr>
            </w:pPr>
          </w:p>
        </w:tc>
        <w:tc>
          <w:tcPr>
            <w:tcW w:w="2126" w:type="dxa"/>
            <w:shd w:val="clear" w:color="auto" w:fill="auto"/>
          </w:tcPr>
          <w:p w14:paraId="16E7002F" w14:textId="77777777" w:rsidR="00572B4A" w:rsidRDefault="00572B4A" w:rsidP="00572B4A">
            <w:pPr>
              <w:jc w:val="both"/>
              <w:rPr>
                <w:rFonts w:ascii="Arial" w:hAnsi="Arial" w:cs="Arial"/>
                <w:sz w:val="22"/>
                <w:szCs w:val="22"/>
              </w:rPr>
            </w:pPr>
            <w:r>
              <w:rPr>
                <w:rFonts w:ascii="Arial" w:hAnsi="Arial" w:cs="Arial"/>
                <w:sz w:val="22"/>
                <w:szCs w:val="22"/>
              </w:rPr>
              <w:t>Errol</w:t>
            </w:r>
          </w:p>
        </w:tc>
        <w:tc>
          <w:tcPr>
            <w:tcW w:w="6237" w:type="dxa"/>
            <w:shd w:val="clear" w:color="auto" w:fill="auto"/>
          </w:tcPr>
          <w:p w14:paraId="16E70030" w14:textId="77777777" w:rsidR="00572B4A" w:rsidRPr="00572B4A" w:rsidRDefault="00D65EE5" w:rsidP="007D4543">
            <w:pPr>
              <w:jc w:val="both"/>
              <w:rPr>
                <w:rFonts w:ascii="Arial" w:hAnsi="Arial" w:cs="Arial"/>
                <w:b/>
                <w:sz w:val="22"/>
                <w:szCs w:val="22"/>
                <w:vertAlign w:val="superscript"/>
              </w:rPr>
            </w:pPr>
            <w:r w:rsidRPr="00BE394D">
              <w:rPr>
                <w:rFonts w:ascii="Arial" w:hAnsi="Arial" w:cs="Arial"/>
                <w:sz w:val="22"/>
                <w:szCs w:val="22"/>
              </w:rPr>
              <w:t xml:space="preserve">That part of the north side of </w:t>
            </w:r>
            <w:r>
              <w:rPr>
                <w:rFonts w:ascii="Arial" w:hAnsi="Arial" w:cs="Arial"/>
                <w:sz w:val="22"/>
                <w:szCs w:val="22"/>
              </w:rPr>
              <w:t>Main Street</w:t>
            </w:r>
            <w:r w:rsidRPr="00BE394D">
              <w:rPr>
                <w:rFonts w:ascii="Arial" w:hAnsi="Arial" w:cs="Arial"/>
                <w:sz w:val="22"/>
                <w:szCs w:val="22"/>
              </w:rPr>
              <w:t xml:space="preserve">, which is bounded on the north side by the edge of carriageway, which has a width throughout of 1.8 metres, and which extends from the </w:t>
            </w:r>
            <w:r w:rsidRPr="00BE394D">
              <w:rPr>
                <w:rFonts w:ascii="Arial" w:hAnsi="Arial" w:cs="Arial"/>
                <w:sz w:val="22"/>
                <w:szCs w:val="22"/>
              </w:rPr>
              <w:lastRenderedPageBreak/>
              <w:t xml:space="preserve">extended </w:t>
            </w:r>
            <w:r>
              <w:rPr>
                <w:rFonts w:ascii="Arial" w:hAnsi="Arial" w:cs="Arial"/>
                <w:sz w:val="22"/>
                <w:szCs w:val="22"/>
              </w:rPr>
              <w:t>east</w:t>
            </w:r>
            <w:r w:rsidRPr="00BE394D">
              <w:rPr>
                <w:rFonts w:ascii="Arial" w:hAnsi="Arial" w:cs="Arial"/>
                <w:sz w:val="22"/>
                <w:szCs w:val="22"/>
              </w:rPr>
              <w:t xml:space="preserve"> gable of </w:t>
            </w:r>
            <w:r>
              <w:rPr>
                <w:rFonts w:ascii="Arial" w:hAnsi="Arial" w:cs="Arial"/>
                <w:sz w:val="22"/>
                <w:szCs w:val="22"/>
              </w:rPr>
              <w:t>6 Gowrie Place</w:t>
            </w:r>
            <w:r w:rsidRPr="00BE394D">
              <w:rPr>
                <w:rFonts w:ascii="Arial" w:hAnsi="Arial" w:cs="Arial"/>
                <w:sz w:val="22"/>
                <w:szCs w:val="22"/>
              </w:rPr>
              <w:t xml:space="preserve">, </w:t>
            </w:r>
            <w:r>
              <w:rPr>
                <w:rFonts w:ascii="Arial" w:hAnsi="Arial" w:cs="Arial"/>
                <w:sz w:val="22"/>
                <w:szCs w:val="22"/>
              </w:rPr>
              <w:t>Errol</w:t>
            </w:r>
            <w:r w:rsidRPr="00BE394D">
              <w:rPr>
                <w:rFonts w:ascii="Arial" w:hAnsi="Arial" w:cs="Arial"/>
                <w:sz w:val="22"/>
                <w:szCs w:val="22"/>
              </w:rPr>
              <w:t xml:space="preserve"> eastwards for a distance of 7 metres or thereby.</w:t>
            </w:r>
          </w:p>
        </w:tc>
      </w:tr>
      <w:tr w:rsidR="00572B4A" w:rsidRPr="007D4543" w14:paraId="16E70039" w14:textId="77777777" w:rsidTr="00C01604">
        <w:tc>
          <w:tcPr>
            <w:tcW w:w="2093" w:type="dxa"/>
            <w:shd w:val="clear" w:color="auto" w:fill="auto"/>
            <w:vAlign w:val="bottom"/>
          </w:tcPr>
          <w:p w14:paraId="16E70032" w14:textId="77777777" w:rsidR="00572B4A" w:rsidRDefault="00572B4A" w:rsidP="00F13E9F">
            <w:pPr>
              <w:rPr>
                <w:rFonts w:ascii="Arial" w:hAnsi="Arial" w:cs="Arial"/>
                <w:sz w:val="22"/>
                <w:szCs w:val="22"/>
              </w:rPr>
            </w:pPr>
            <w:r>
              <w:rPr>
                <w:rFonts w:ascii="Arial" w:hAnsi="Arial" w:cs="Arial"/>
                <w:b/>
                <w:sz w:val="22"/>
                <w:szCs w:val="22"/>
              </w:rPr>
              <w:lastRenderedPageBreak/>
              <w:t>[</w:t>
            </w:r>
            <w:r>
              <w:rPr>
                <w:rFonts w:ascii="Arial" w:hAnsi="Arial" w:cs="Arial"/>
                <w:sz w:val="22"/>
                <w:szCs w:val="22"/>
              </w:rPr>
              <w:t>Sidlaw Terrace</w:t>
            </w:r>
          </w:p>
          <w:p w14:paraId="16E70033" w14:textId="77777777" w:rsidR="00D65EE5" w:rsidRDefault="00D65EE5" w:rsidP="00F13E9F">
            <w:pPr>
              <w:rPr>
                <w:rFonts w:ascii="Arial" w:hAnsi="Arial" w:cs="Arial"/>
                <w:sz w:val="22"/>
                <w:szCs w:val="22"/>
              </w:rPr>
            </w:pPr>
          </w:p>
          <w:p w14:paraId="16E70034" w14:textId="77777777" w:rsidR="00D65EE5" w:rsidRDefault="00D65EE5" w:rsidP="00F13E9F">
            <w:pPr>
              <w:rPr>
                <w:rFonts w:ascii="Arial" w:hAnsi="Arial" w:cs="Arial"/>
                <w:sz w:val="22"/>
                <w:szCs w:val="22"/>
              </w:rPr>
            </w:pPr>
          </w:p>
          <w:p w14:paraId="16E70035" w14:textId="77777777" w:rsidR="00D65EE5" w:rsidRDefault="00D65EE5" w:rsidP="00F13E9F">
            <w:pPr>
              <w:rPr>
                <w:rFonts w:ascii="Arial" w:hAnsi="Arial" w:cs="Arial"/>
                <w:sz w:val="22"/>
                <w:szCs w:val="22"/>
              </w:rPr>
            </w:pPr>
          </w:p>
          <w:p w14:paraId="16E70036" w14:textId="77777777" w:rsidR="00D65EE5" w:rsidRPr="00572B4A" w:rsidRDefault="00D65EE5" w:rsidP="00F13E9F">
            <w:pPr>
              <w:rPr>
                <w:rFonts w:ascii="Arial" w:hAnsi="Arial" w:cs="Arial"/>
                <w:sz w:val="22"/>
                <w:szCs w:val="22"/>
              </w:rPr>
            </w:pPr>
          </w:p>
        </w:tc>
        <w:tc>
          <w:tcPr>
            <w:tcW w:w="2126" w:type="dxa"/>
            <w:shd w:val="clear" w:color="auto" w:fill="auto"/>
          </w:tcPr>
          <w:p w14:paraId="16E70037" w14:textId="77777777" w:rsidR="00572B4A" w:rsidRDefault="00572B4A" w:rsidP="00572B4A">
            <w:pPr>
              <w:jc w:val="both"/>
              <w:rPr>
                <w:rFonts w:ascii="Arial" w:hAnsi="Arial" w:cs="Arial"/>
                <w:sz w:val="22"/>
                <w:szCs w:val="22"/>
              </w:rPr>
            </w:pPr>
            <w:r>
              <w:rPr>
                <w:rFonts w:ascii="Arial" w:hAnsi="Arial" w:cs="Arial"/>
                <w:sz w:val="22"/>
                <w:szCs w:val="22"/>
              </w:rPr>
              <w:t>Glencarse</w:t>
            </w:r>
          </w:p>
        </w:tc>
        <w:tc>
          <w:tcPr>
            <w:tcW w:w="6237" w:type="dxa"/>
            <w:shd w:val="clear" w:color="auto" w:fill="auto"/>
          </w:tcPr>
          <w:p w14:paraId="16E70038" w14:textId="77777777" w:rsidR="00572B4A" w:rsidRPr="00D65EE5" w:rsidRDefault="00D65EE5" w:rsidP="007D4543">
            <w:pPr>
              <w:jc w:val="both"/>
              <w:rPr>
                <w:rFonts w:ascii="Arial" w:hAnsi="Arial" w:cs="Arial"/>
                <w:b/>
                <w:sz w:val="22"/>
                <w:szCs w:val="22"/>
                <w:vertAlign w:val="superscript"/>
              </w:rPr>
            </w:pPr>
            <w:r w:rsidRPr="00B01DCC">
              <w:rPr>
                <w:rFonts w:ascii="Arial" w:hAnsi="Arial" w:cs="Arial"/>
                <w:sz w:val="22"/>
                <w:szCs w:val="22"/>
              </w:rPr>
              <w:t xml:space="preserve">That part of the east side of Sidlaw Terrace, which is bounded on the east side by the edge of carriageway, which has a width throughout of 1.8 metres, and which extends from the extended north gable of 3 Sidlaw Terrace, </w:t>
            </w:r>
            <w:r>
              <w:rPr>
                <w:rFonts w:ascii="Arial" w:hAnsi="Arial" w:cs="Arial"/>
                <w:sz w:val="22"/>
                <w:szCs w:val="22"/>
              </w:rPr>
              <w:t>Glencarse</w:t>
            </w:r>
            <w:r w:rsidRPr="00B01DCC">
              <w:rPr>
                <w:rFonts w:ascii="Arial" w:hAnsi="Arial" w:cs="Arial"/>
                <w:sz w:val="22"/>
                <w:szCs w:val="22"/>
              </w:rPr>
              <w:t xml:space="preserve"> </w:t>
            </w:r>
            <w:r>
              <w:rPr>
                <w:rFonts w:ascii="Arial" w:hAnsi="Arial" w:cs="Arial"/>
                <w:sz w:val="22"/>
                <w:szCs w:val="22"/>
              </w:rPr>
              <w:t>north</w:t>
            </w:r>
            <w:r w:rsidRPr="00B01DCC">
              <w:rPr>
                <w:rFonts w:ascii="Arial" w:hAnsi="Arial" w:cs="Arial"/>
                <w:sz w:val="22"/>
                <w:szCs w:val="22"/>
              </w:rPr>
              <w:t>wards for a distance of 7 metres or thereby.</w:t>
            </w:r>
            <w:r>
              <w:rPr>
                <w:rFonts w:ascii="Arial" w:hAnsi="Arial" w:cs="Arial"/>
                <w:b/>
                <w:sz w:val="22"/>
                <w:szCs w:val="22"/>
              </w:rPr>
              <w:t>]</w:t>
            </w:r>
            <w:r>
              <w:rPr>
                <w:rFonts w:ascii="Arial" w:hAnsi="Arial" w:cs="Arial"/>
                <w:b/>
                <w:sz w:val="22"/>
                <w:szCs w:val="22"/>
                <w:vertAlign w:val="superscript"/>
              </w:rPr>
              <w:t>7</w:t>
            </w:r>
          </w:p>
        </w:tc>
      </w:tr>
      <w:tr w:rsidR="0054608E" w:rsidRPr="007D4543" w14:paraId="16E70042" w14:textId="77777777" w:rsidTr="00C01604">
        <w:tc>
          <w:tcPr>
            <w:tcW w:w="2093" w:type="dxa"/>
            <w:shd w:val="clear" w:color="auto" w:fill="auto"/>
            <w:vAlign w:val="bottom"/>
          </w:tcPr>
          <w:p w14:paraId="16E7003A" w14:textId="77777777" w:rsidR="0054608E" w:rsidRDefault="0054608E" w:rsidP="00F13E9F">
            <w:pPr>
              <w:rPr>
                <w:rFonts w:ascii="Arial" w:hAnsi="Arial" w:cs="Arial"/>
                <w:sz w:val="22"/>
                <w:szCs w:val="22"/>
              </w:rPr>
            </w:pPr>
            <w:r w:rsidRPr="007D4543">
              <w:rPr>
                <w:rFonts w:ascii="Arial" w:hAnsi="Arial" w:cs="Arial"/>
                <w:sz w:val="22"/>
                <w:szCs w:val="22"/>
              </w:rPr>
              <w:t>Greenbank Road</w:t>
            </w:r>
          </w:p>
          <w:p w14:paraId="16E7003B" w14:textId="77777777" w:rsidR="0098406D" w:rsidRDefault="0098406D" w:rsidP="00F13E9F">
            <w:pPr>
              <w:rPr>
                <w:rFonts w:ascii="Arial" w:hAnsi="Arial" w:cs="Arial"/>
                <w:sz w:val="22"/>
                <w:szCs w:val="22"/>
              </w:rPr>
            </w:pPr>
          </w:p>
          <w:p w14:paraId="16E7003C" w14:textId="77777777" w:rsidR="0098406D" w:rsidRPr="007D4543" w:rsidRDefault="0098406D" w:rsidP="00F13E9F">
            <w:pPr>
              <w:rPr>
                <w:rFonts w:ascii="Arial" w:hAnsi="Arial" w:cs="Arial"/>
                <w:sz w:val="22"/>
                <w:szCs w:val="22"/>
              </w:rPr>
            </w:pPr>
          </w:p>
          <w:p w14:paraId="16E7003D" w14:textId="77777777" w:rsidR="0054608E" w:rsidRPr="007D4543" w:rsidRDefault="0054608E" w:rsidP="00F13E9F">
            <w:pPr>
              <w:rPr>
                <w:rFonts w:ascii="Arial" w:hAnsi="Arial" w:cs="Arial"/>
                <w:sz w:val="22"/>
                <w:szCs w:val="22"/>
              </w:rPr>
            </w:pPr>
          </w:p>
          <w:p w14:paraId="16E7003E" w14:textId="77777777" w:rsidR="0054608E" w:rsidRPr="007D4543" w:rsidRDefault="0054608E" w:rsidP="00F13E9F">
            <w:pPr>
              <w:rPr>
                <w:rFonts w:ascii="Arial" w:hAnsi="Arial" w:cs="Arial"/>
                <w:sz w:val="22"/>
                <w:szCs w:val="22"/>
              </w:rPr>
            </w:pPr>
          </w:p>
          <w:p w14:paraId="16E7003F" w14:textId="77777777" w:rsidR="0054608E" w:rsidRPr="007D4543" w:rsidRDefault="0054608E" w:rsidP="00F13E9F">
            <w:pPr>
              <w:rPr>
                <w:rFonts w:ascii="Arial" w:hAnsi="Arial" w:cs="Arial"/>
                <w:sz w:val="22"/>
                <w:szCs w:val="22"/>
              </w:rPr>
            </w:pPr>
          </w:p>
        </w:tc>
        <w:tc>
          <w:tcPr>
            <w:tcW w:w="2126" w:type="dxa"/>
            <w:shd w:val="clear" w:color="auto" w:fill="auto"/>
          </w:tcPr>
          <w:p w14:paraId="16E70040" w14:textId="77777777" w:rsidR="0054608E" w:rsidRPr="007D4543" w:rsidRDefault="0054608E" w:rsidP="00F13E9F">
            <w:pPr>
              <w:rPr>
                <w:rFonts w:ascii="Arial" w:hAnsi="Arial" w:cs="Arial"/>
                <w:sz w:val="22"/>
                <w:szCs w:val="22"/>
              </w:rPr>
            </w:pPr>
            <w:r w:rsidRPr="007D4543">
              <w:rPr>
                <w:rFonts w:ascii="Arial" w:hAnsi="Arial" w:cs="Arial"/>
                <w:sz w:val="22"/>
                <w:szCs w:val="22"/>
              </w:rPr>
              <w:t>Glenfarg</w:t>
            </w:r>
          </w:p>
        </w:tc>
        <w:tc>
          <w:tcPr>
            <w:tcW w:w="6237" w:type="dxa"/>
            <w:shd w:val="clear" w:color="auto" w:fill="auto"/>
          </w:tcPr>
          <w:p w14:paraId="16E70041" w14:textId="77777777" w:rsidR="0054608E" w:rsidRPr="007D4543" w:rsidRDefault="0054608E" w:rsidP="007D4543">
            <w:pPr>
              <w:jc w:val="both"/>
              <w:rPr>
                <w:rFonts w:ascii="Arial" w:hAnsi="Arial" w:cs="Arial"/>
                <w:sz w:val="22"/>
                <w:szCs w:val="22"/>
              </w:rPr>
            </w:pPr>
            <w:r w:rsidRPr="007D4543">
              <w:rPr>
                <w:rFonts w:ascii="Arial" w:hAnsi="Arial" w:cs="Arial"/>
                <w:sz w:val="22"/>
                <w:szCs w:val="22"/>
              </w:rPr>
              <w:t xml:space="preserve">That part of the south side of Greenbank Road, which is bounded on the south side by the edge of carriageway, which has a width throughout of 1.8 metres and which extends from </w:t>
            </w:r>
            <w:r w:rsidR="004F539A" w:rsidRPr="007D4543">
              <w:rPr>
                <w:rFonts w:ascii="Arial" w:hAnsi="Arial" w:cs="Arial"/>
                <w:sz w:val="22"/>
                <w:szCs w:val="22"/>
              </w:rPr>
              <w:t xml:space="preserve">a point 3 metres west </w:t>
            </w:r>
            <w:r w:rsidRPr="007D4543">
              <w:rPr>
                <w:rFonts w:ascii="Arial" w:hAnsi="Arial" w:cs="Arial"/>
                <w:sz w:val="22"/>
                <w:szCs w:val="22"/>
              </w:rPr>
              <w:t xml:space="preserve">the extended east gable of </w:t>
            </w:r>
            <w:r w:rsidR="004F539A" w:rsidRPr="007D4543">
              <w:rPr>
                <w:rFonts w:ascii="Arial" w:hAnsi="Arial" w:cs="Arial"/>
                <w:sz w:val="22"/>
                <w:szCs w:val="22"/>
              </w:rPr>
              <w:t>the Village Hall,</w:t>
            </w:r>
            <w:r w:rsidRPr="007D4543">
              <w:rPr>
                <w:rFonts w:ascii="Arial" w:hAnsi="Arial" w:cs="Arial"/>
                <w:sz w:val="22"/>
                <w:szCs w:val="22"/>
              </w:rPr>
              <w:t xml:space="preserve"> Greenbank Road, Glenfarg westwards for a distance of 7 metres or thereby.</w:t>
            </w:r>
          </w:p>
        </w:tc>
      </w:tr>
      <w:tr w:rsidR="00843815" w:rsidRPr="007D4543" w14:paraId="16E7004A" w14:textId="77777777" w:rsidTr="00C01604">
        <w:tc>
          <w:tcPr>
            <w:tcW w:w="2093" w:type="dxa"/>
            <w:shd w:val="clear" w:color="auto" w:fill="auto"/>
            <w:vAlign w:val="bottom"/>
          </w:tcPr>
          <w:p w14:paraId="16E70043" w14:textId="77777777" w:rsidR="00843815" w:rsidRPr="007D4543" w:rsidRDefault="00843815" w:rsidP="00F13E9F">
            <w:pPr>
              <w:rPr>
                <w:rFonts w:ascii="Arial" w:hAnsi="Arial" w:cs="Arial"/>
                <w:sz w:val="22"/>
                <w:szCs w:val="22"/>
              </w:rPr>
            </w:pPr>
            <w:r w:rsidRPr="007D4543">
              <w:rPr>
                <w:rFonts w:ascii="Arial" w:hAnsi="Arial" w:cs="Arial"/>
                <w:sz w:val="22"/>
                <w:szCs w:val="22"/>
              </w:rPr>
              <w:t>Glebe Drive</w:t>
            </w:r>
          </w:p>
          <w:p w14:paraId="16E70044" w14:textId="77777777" w:rsidR="00626CC8" w:rsidRPr="007D4543" w:rsidRDefault="00626CC8" w:rsidP="00F13E9F">
            <w:pPr>
              <w:rPr>
                <w:rFonts w:ascii="Arial" w:hAnsi="Arial" w:cs="Arial"/>
                <w:sz w:val="22"/>
                <w:szCs w:val="22"/>
              </w:rPr>
            </w:pPr>
          </w:p>
          <w:p w14:paraId="16E70045" w14:textId="77777777" w:rsidR="00626CC8" w:rsidRPr="007D4543" w:rsidRDefault="00626CC8" w:rsidP="00F13E9F">
            <w:pPr>
              <w:rPr>
                <w:rFonts w:ascii="Arial" w:hAnsi="Arial" w:cs="Arial"/>
                <w:sz w:val="22"/>
                <w:szCs w:val="22"/>
              </w:rPr>
            </w:pPr>
          </w:p>
          <w:p w14:paraId="16E70046" w14:textId="77777777" w:rsidR="00626CC8" w:rsidRPr="007D4543" w:rsidRDefault="00626CC8" w:rsidP="00F13E9F">
            <w:pPr>
              <w:rPr>
                <w:rFonts w:ascii="Arial" w:hAnsi="Arial" w:cs="Arial"/>
                <w:sz w:val="22"/>
                <w:szCs w:val="22"/>
              </w:rPr>
            </w:pPr>
          </w:p>
          <w:p w14:paraId="16E70047" w14:textId="77777777" w:rsidR="00626CC8" w:rsidRPr="007D4543" w:rsidRDefault="00626CC8" w:rsidP="00F13E9F">
            <w:pPr>
              <w:rPr>
                <w:rFonts w:ascii="Arial" w:hAnsi="Arial" w:cs="Arial"/>
                <w:sz w:val="22"/>
                <w:szCs w:val="22"/>
              </w:rPr>
            </w:pPr>
          </w:p>
        </w:tc>
        <w:tc>
          <w:tcPr>
            <w:tcW w:w="2126" w:type="dxa"/>
            <w:shd w:val="clear" w:color="auto" w:fill="auto"/>
          </w:tcPr>
          <w:p w14:paraId="16E70048" w14:textId="77777777" w:rsidR="00843815" w:rsidRPr="007D4543" w:rsidRDefault="00843815" w:rsidP="00F13E9F">
            <w:pPr>
              <w:rPr>
                <w:rFonts w:ascii="Arial" w:hAnsi="Arial" w:cs="Arial"/>
                <w:sz w:val="22"/>
                <w:szCs w:val="22"/>
              </w:rPr>
            </w:pPr>
            <w:r w:rsidRPr="007D4543">
              <w:rPr>
                <w:rFonts w:ascii="Arial" w:hAnsi="Arial" w:cs="Arial"/>
                <w:sz w:val="22"/>
                <w:szCs w:val="22"/>
              </w:rPr>
              <w:t>Inchture</w:t>
            </w:r>
          </w:p>
        </w:tc>
        <w:tc>
          <w:tcPr>
            <w:tcW w:w="6237" w:type="dxa"/>
            <w:shd w:val="clear" w:color="auto" w:fill="auto"/>
          </w:tcPr>
          <w:p w14:paraId="16E70049" w14:textId="77777777" w:rsidR="00843815" w:rsidRPr="007D4543" w:rsidRDefault="00626CC8" w:rsidP="007D4543">
            <w:pPr>
              <w:jc w:val="both"/>
              <w:rPr>
                <w:rFonts w:ascii="Arial" w:hAnsi="Arial" w:cs="Arial"/>
                <w:sz w:val="22"/>
                <w:szCs w:val="22"/>
              </w:rPr>
            </w:pPr>
            <w:r w:rsidRPr="007D4543">
              <w:rPr>
                <w:rFonts w:ascii="Arial" w:hAnsi="Arial" w:cs="Arial"/>
                <w:sz w:val="22"/>
                <w:szCs w:val="22"/>
              </w:rPr>
              <w:t>That part of the north side of Glebe Drive, which is bounded on the north side by the edge of carriageway, which has a width throughout of 1.8 metres and which extends from the east gable of 6 Glebe Drive, Inchture westwards for a distance of 7 metres or thereby.</w:t>
            </w:r>
          </w:p>
        </w:tc>
      </w:tr>
      <w:tr w:rsidR="00A97B6D" w:rsidRPr="007D4543" w14:paraId="16E7004E" w14:textId="77777777" w:rsidTr="00C01604">
        <w:tc>
          <w:tcPr>
            <w:tcW w:w="2093" w:type="dxa"/>
            <w:shd w:val="clear" w:color="auto" w:fill="auto"/>
            <w:vAlign w:val="bottom"/>
          </w:tcPr>
          <w:p w14:paraId="16E7004B" w14:textId="77777777" w:rsidR="00A97B6D" w:rsidRPr="00A97B6D" w:rsidRDefault="0055737B" w:rsidP="00F13E9F">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7004C" w14:textId="77777777" w:rsidR="00A97B6D" w:rsidRPr="007D4543" w:rsidRDefault="00A97B6D" w:rsidP="00F13E9F">
            <w:pPr>
              <w:rPr>
                <w:rFonts w:ascii="Arial" w:hAnsi="Arial" w:cs="Arial"/>
                <w:sz w:val="22"/>
                <w:szCs w:val="22"/>
              </w:rPr>
            </w:pPr>
          </w:p>
        </w:tc>
        <w:tc>
          <w:tcPr>
            <w:tcW w:w="6237" w:type="dxa"/>
            <w:shd w:val="clear" w:color="auto" w:fill="auto"/>
          </w:tcPr>
          <w:p w14:paraId="16E7004D" w14:textId="77777777" w:rsidR="00A97B6D" w:rsidRPr="00A97B6D" w:rsidRDefault="00A97B6D" w:rsidP="00A97B6D">
            <w:pPr>
              <w:jc w:val="both"/>
              <w:rPr>
                <w:rFonts w:ascii="Arial" w:hAnsi="Arial" w:cs="Arial"/>
                <w:sz w:val="22"/>
                <w:szCs w:val="22"/>
              </w:rPr>
            </w:pPr>
          </w:p>
        </w:tc>
      </w:tr>
      <w:tr w:rsidR="001221EA" w:rsidRPr="007D4543" w14:paraId="16E70057" w14:textId="77777777" w:rsidTr="00C01604">
        <w:tc>
          <w:tcPr>
            <w:tcW w:w="2093" w:type="dxa"/>
            <w:shd w:val="clear" w:color="auto" w:fill="auto"/>
            <w:vAlign w:val="bottom"/>
          </w:tcPr>
          <w:p w14:paraId="16E7004F" w14:textId="77777777" w:rsidR="001221EA" w:rsidRDefault="001221EA" w:rsidP="00C2487B">
            <w:pPr>
              <w:rPr>
                <w:rFonts w:ascii="Arial" w:hAnsi="Arial" w:cs="Arial"/>
                <w:sz w:val="22"/>
                <w:szCs w:val="22"/>
              </w:rPr>
            </w:pPr>
            <w:r w:rsidRPr="007D4543">
              <w:rPr>
                <w:rFonts w:ascii="Arial" w:hAnsi="Arial" w:cs="Arial"/>
                <w:sz w:val="22"/>
                <w:szCs w:val="22"/>
              </w:rPr>
              <w:t>Carselea Road</w:t>
            </w:r>
          </w:p>
          <w:p w14:paraId="16E70050" w14:textId="77777777" w:rsidR="0098406D" w:rsidRPr="007D4543" w:rsidRDefault="0098406D" w:rsidP="00C2487B">
            <w:pPr>
              <w:rPr>
                <w:rFonts w:ascii="Arial" w:hAnsi="Arial" w:cs="Arial"/>
                <w:sz w:val="22"/>
                <w:szCs w:val="22"/>
              </w:rPr>
            </w:pPr>
          </w:p>
          <w:p w14:paraId="16E70051" w14:textId="77777777" w:rsidR="001221EA" w:rsidRPr="007D4543" w:rsidRDefault="001221EA" w:rsidP="00C2487B">
            <w:pPr>
              <w:rPr>
                <w:rFonts w:ascii="Arial" w:hAnsi="Arial" w:cs="Arial"/>
                <w:sz w:val="22"/>
                <w:szCs w:val="22"/>
              </w:rPr>
            </w:pPr>
          </w:p>
          <w:p w14:paraId="16E70052" w14:textId="77777777" w:rsidR="001221EA" w:rsidRPr="007D4543" w:rsidRDefault="001221EA" w:rsidP="00C2487B">
            <w:pPr>
              <w:rPr>
                <w:rFonts w:ascii="Arial" w:hAnsi="Arial" w:cs="Arial"/>
                <w:sz w:val="22"/>
                <w:szCs w:val="22"/>
              </w:rPr>
            </w:pPr>
          </w:p>
          <w:p w14:paraId="16E70053" w14:textId="77777777" w:rsidR="001221EA" w:rsidRPr="007D4543" w:rsidRDefault="001221EA" w:rsidP="00C2487B">
            <w:pPr>
              <w:rPr>
                <w:rFonts w:ascii="Arial" w:hAnsi="Arial" w:cs="Arial"/>
                <w:sz w:val="22"/>
                <w:szCs w:val="22"/>
              </w:rPr>
            </w:pPr>
          </w:p>
          <w:p w14:paraId="16E70054" w14:textId="77777777" w:rsidR="001221EA" w:rsidRPr="007D4543" w:rsidRDefault="001221EA" w:rsidP="00C2487B">
            <w:pPr>
              <w:rPr>
                <w:rFonts w:ascii="Arial" w:hAnsi="Arial" w:cs="Arial"/>
                <w:sz w:val="22"/>
                <w:szCs w:val="22"/>
              </w:rPr>
            </w:pPr>
          </w:p>
        </w:tc>
        <w:tc>
          <w:tcPr>
            <w:tcW w:w="2126" w:type="dxa"/>
            <w:shd w:val="clear" w:color="auto" w:fill="auto"/>
          </w:tcPr>
          <w:p w14:paraId="16E70055" w14:textId="77777777" w:rsidR="001221EA" w:rsidRPr="007D4543" w:rsidRDefault="001221EA" w:rsidP="00C2487B">
            <w:pPr>
              <w:rPr>
                <w:rFonts w:ascii="Arial" w:hAnsi="Arial" w:cs="Arial"/>
                <w:sz w:val="22"/>
                <w:szCs w:val="22"/>
              </w:rPr>
            </w:pPr>
            <w:r w:rsidRPr="007D4543">
              <w:rPr>
                <w:rFonts w:ascii="Arial" w:hAnsi="Arial" w:cs="Arial"/>
                <w:sz w:val="22"/>
                <w:szCs w:val="22"/>
              </w:rPr>
              <w:t>Invergowrie</w:t>
            </w:r>
          </w:p>
        </w:tc>
        <w:tc>
          <w:tcPr>
            <w:tcW w:w="6237" w:type="dxa"/>
            <w:shd w:val="clear" w:color="auto" w:fill="auto"/>
          </w:tcPr>
          <w:p w14:paraId="16E70056"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That part of the east side of Carselea Road, which is bounded on the east side by the edge of carriageway, which has a width throughout of 1.8 metres and which extends from a point 2 metres south of the extended south gable of 14 Carselea Road, Invergowrie northwards for a distance of 7 metres or thereby.</w:t>
            </w:r>
          </w:p>
        </w:tc>
      </w:tr>
      <w:tr w:rsidR="008A02D0" w:rsidRPr="007D4543" w14:paraId="16E70060" w14:textId="77777777" w:rsidTr="00C01604">
        <w:tc>
          <w:tcPr>
            <w:tcW w:w="2093" w:type="dxa"/>
            <w:shd w:val="clear" w:color="auto" w:fill="auto"/>
            <w:vAlign w:val="bottom"/>
          </w:tcPr>
          <w:p w14:paraId="16E70058" w14:textId="77777777" w:rsidR="00AA4F42" w:rsidRDefault="00AA4F42" w:rsidP="00C2487B">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Carselea Road</w:t>
            </w:r>
          </w:p>
          <w:p w14:paraId="16E70059" w14:textId="77777777" w:rsidR="0098406D" w:rsidRPr="007D4543" w:rsidRDefault="0098406D" w:rsidP="00C2487B">
            <w:pPr>
              <w:rPr>
                <w:rFonts w:ascii="Arial" w:hAnsi="Arial" w:cs="Arial"/>
                <w:sz w:val="22"/>
                <w:szCs w:val="22"/>
              </w:rPr>
            </w:pPr>
          </w:p>
          <w:p w14:paraId="16E7005A" w14:textId="77777777" w:rsidR="00AA4F42" w:rsidRPr="007D4543" w:rsidRDefault="00AA4F42" w:rsidP="00C2487B">
            <w:pPr>
              <w:rPr>
                <w:rFonts w:ascii="Arial" w:hAnsi="Arial" w:cs="Arial"/>
                <w:sz w:val="22"/>
                <w:szCs w:val="22"/>
              </w:rPr>
            </w:pPr>
          </w:p>
          <w:p w14:paraId="16E7005B" w14:textId="77777777" w:rsidR="00AA4F42" w:rsidRPr="007D4543" w:rsidRDefault="00AA4F42" w:rsidP="00C2487B">
            <w:pPr>
              <w:rPr>
                <w:rFonts w:ascii="Arial" w:hAnsi="Arial" w:cs="Arial"/>
                <w:sz w:val="22"/>
                <w:szCs w:val="22"/>
              </w:rPr>
            </w:pPr>
          </w:p>
          <w:p w14:paraId="16E7005C" w14:textId="77777777" w:rsidR="00AA4F42" w:rsidRPr="007D4543" w:rsidRDefault="00AA4F42" w:rsidP="00C2487B">
            <w:pPr>
              <w:rPr>
                <w:rFonts w:ascii="Arial" w:hAnsi="Arial" w:cs="Arial"/>
                <w:sz w:val="22"/>
                <w:szCs w:val="22"/>
              </w:rPr>
            </w:pPr>
          </w:p>
          <w:p w14:paraId="16E7005D" w14:textId="77777777" w:rsidR="00AA4F42" w:rsidRPr="007D4543" w:rsidRDefault="00AA4F42" w:rsidP="00C2487B">
            <w:pPr>
              <w:rPr>
                <w:rFonts w:ascii="Arial" w:hAnsi="Arial" w:cs="Arial"/>
                <w:sz w:val="22"/>
                <w:szCs w:val="22"/>
              </w:rPr>
            </w:pPr>
          </w:p>
        </w:tc>
        <w:tc>
          <w:tcPr>
            <w:tcW w:w="2126" w:type="dxa"/>
            <w:shd w:val="clear" w:color="auto" w:fill="auto"/>
          </w:tcPr>
          <w:p w14:paraId="16E7005E" w14:textId="77777777" w:rsidR="008A02D0" w:rsidRPr="007D4543" w:rsidRDefault="00AA4F42" w:rsidP="00C2487B">
            <w:pPr>
              <w:rPr>
                <w:rFonts w:ascii="Arial" w:hAnsi="Arial" w:cs="Arial"/>
                <w:sz w:val="22"/>
                <w:szCs w:val="22"/>
              </w:rPr>
            </w:pPr>
            <w:r w:rsidRPr="007D4543">
              <w:rPr>
                <w:rFonts w:ascii="Arial" w:hAnsi="Arial" w:cs="Arial"/>
                <w:sz w:val="22"/>
                <w:szCs w:val="22"/>
              </w:rPr>
              <w:t>Invergowrie</w:t>
            </w:r>
          </w:p>
        </w:tc>
        <w:tc>
          <w:tcPr>
            <w:tcW w:w="6237" w:type="dxa"/>
            <w:shd w:val="clear" w:color="auto" w:fill="auto"/>
          </w:tcPr>
          <w:p w14:paraId="16E7005F" w14:textId="77777777" w:rsidR="008A02D0" w:rsidRPr="007D4543" w:rsidRDefault="00AA4F42" w:rsidP="007D4543">
            <w:pPr>
              <w:jc w:val="both"/>
              <w:rPr>
                <w:rFonts w:ascii="Arial" w:hAnsi="Arial" w:cs="Arial"/>
                <w:b/>
                <w:sz w:val="22"/>
                <w:szCs w:val="22"/>
              </w:rPr>
            </w:pPr>
            <w:r w:rsidRPr="007D4543">
              <w:rPr>
                <w:rFonts w:ascii="Arial" w:hAnsi="Arial" w:cs="Arial"/>
                <w:sz w:val="22"/>
                <w:szCs w:val="22"/>
              </w:rPr>
              <w:t>That part of the east side of Carselea Road, which is bounded on the east side by the edge of carriageway, which has a width throughout of 1.8 metres, and which extends from the extended south gable of 22/24 Carselea Road, Invergowrie northwards for a distance of 7 metres or thereby.</w:t>
            </w:r>
            <w:r w:rsidRPr="007D4543">
              <w:rPr>
                <w:rFonts w:ascii="Arial" w:hAnsi="Arial" w:cs="Arial"/>
                <w:b/>
                <w:sz w:val="22"/>
                <w:szCs w:val="22"/>
              </w:rPr>
              <w:t>]</w:t>
            </w:r>
            <w:r w:rsidRPr="007D4543">
              <w:rPr>
                <w:rFonts w:ascii="Arial" w:hAnsi="Arial" w:cs="Arial"/>
                <w:b/>
                <w:sz w:val="22"/>
                <w:szCs w:val="22"/>
                <w:vertAlign w:val="superscript"/>
              </w:rPr>
              <w:t>1</w:t>
            </w:r>
          </w:p>
        </w:tc>
      </w:tr>
      <w:tr w:rsidR="001221EA" w:rsidRPr="007D4543" w14:paraId="16E70068" w14:textId="77777777" w:rsidTr="00C01604">
        <w:tc>
          <w:tcPr>
            <w:tcW w:w="2093" w:type="dxa"/>
            <w:shd w:val="clear" w:color="auto" w:fill="auto"/>
            <w:vAlign w:val="bottom"/>
          </w:tcPr>
          <w:p w14:paraId="16E70061" w14:textId="77777777" w:rsidR="001221EA" w:rsidRPr="007D4543" w:rsidRDefault="001221EA" w:rsidP="00C2487B">
            <w:pPr>
              <w:rPr>
                <w:rFonts w:ascii="Arial" w:hAnsi="Arial" w:cs="Arial"/>
                <w:sz w:val="22"/>
                <w:szCs w:val="22"/>
              </w:rPr>
            </w:pPr>
            <w:r w:rsidRPr="007D4543">
              <w:rPr>
                <w:rFonts w:ascii="Arial" w:hAnsi="Arial" w:cs="Arial"/>
                <w:sz w:val="22"/>
                <w:szCs w:val="22"/>
              </w:rPr>
              <w:t>Dargie Road</w:t>
            </w:r>
          </w:p>
          <w:p w14:paraId="16E70062" w14:textId="77777777" w:rsidR="001221EA" w:rsidRPr="007D4543" w:rsidRDefault="001221EA" w:rsidP="00C2487B">
            <w:pPr>
              <w:rPr>
                <w:rFonts w:ascii="Arial" w:hAnsi="Arial" w:cs="Arial"/>
                <w:sz w:val="22"/>
                <w:szCs w:val="22"/>
              </w:rPr>
            </w:pPr>
          </w:p>
          <w:p w14:paraId="16E70063" w14:textId="77777777" w:rsidR="001221EA" w:rsidRPr="007D4543" w:rsidRDefault="001221EA" w:rsidP="00C2487B">
            <w:pPr>
              <w:rPr>
                <w:rFonts w:ascii="Arial" w:hAnsi="Arial" w:cs="Arial"/>
                <w:sz w:val="22"/>
                <w:szCs w:val="22"/>
              </w:rPr>
            </w:pPr>
          </w:p>
          <w:p w14:paraId="16E70064" w14:textId="77777777" w:rsidR="001221EA" w:rsidRPr="007D4543" w:rsidRDefault="001221EA" w:rsidP="00C2487B">
            <w:pPr>
              <w:rPr>
                <w:rFonts w:ascii="Arial" w:hAnsi="Arial" w:cs="Arial"/>
                <w:sz w:val="22"/>
                <w:szCs w:val="22"/>
              </w:rPr>
            </w:pPr>
          </w:p>
          <w:p w14:paraId="16E70065" w14:textId="77777777" w:rsidR="001221EA" w:rsidRPr="007D4543" w:rsidRDefault="001221EA" w:rsidP="00C2487B">
            <w:pPr>
              <w:rPr>
                <w:rFonts w:ascii="Arial" w:hAnsi="Arial" w:cs="Arial"/>
                <w:sz w:val="22"/>
                <w:szCs w:val="22"/>
              </w:rPr>
            </w:pPr>
          </w:p>
        </w:tc>
        <w:tc>
          <w:tcPr>
            <w:tcW w:w="2126" w:type="dxa"/>
            <w:shd w:val="clear" w:color="auto" w:fill="auto"/>
          </w:tcPr>
          <w:p w14:paraId="16E70066" w14:textId="77777777" w:rsidR="001221EA" w:rsidRPr="007D4543" w:rsidRDefault="001221EA" w:rsidP="00C2487B">
            <w:pPr>
              <w:rPr>
                <w:rFonts w:ascii="Arial" w:hAnsi="Arial" w:cs="Arial"/>
                <w:sz w:val="22"/>
                <w:szCs w:val="22"/>
              </w:rPr>
            </w:pPr>
            <w:r w:rsidRPr="007D4543">
              <w:rPr>
                <w:rFonts w:ascii="Arial" w:hAnsi="Arial" w:cs="Arial"/>
                <w:sz w:val="22"/>
                <w:szCs w:val="22"/>
              </w:rPr>
              <w:t>Invergowrie</w:t>
            </w:r>
          </w:p>
        </w:tc>
        <w:tc>
          <w:tcPr>
            <w:tcW w:w="6237" w:type="dxa"/>
            <w:shd w:val="clear" w:color="auto" w:fill="auto"/>
          </w:tcPr>
          <w:p w14:paraId="16E70067"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That part of the north side of Dargie Road, which is bounded on the north side by the edge of carriageway, which has a width throughout of 1.8 metres and which extends from a point 17 metres west of its junction with Bayview Road, Invergowrie westwards for a distance of 7 metres or thereby.</w:t>
            </w:r>
          </w:p>
        </w:tc>
      </w:tr>
      <w:tr w:rsidR="001221EA" w:rsidRPr="007D4543" w14:paraId="16E7006C" w14:textId="77777777" w:rsidTr="00C01604">
        <w:tc>
          <w:tcPr>
            <w:tcW w:w="2093" w:type="dxa"/>
            <w:shd w:val="clear" w:color="auto" w:fill="auto"/>
            <w:vAlign w:val="bottom"/>
          </w:tcPr>
          <w:p w14:paraId="16E70069" w14:textId="77777777" w:rsidR="001221EA" w:rsidRPr="007D4543" w:rsidRDefault="000F7BF0" w:rsidP="00F13E9F">
            <w:pPr>
              <w:rPr>
                <w:rFonts w:ascii="Arial" w:hAnsi="Arial" w:cs="Arial"/>
                <w:sz w:val="22"/>
                <w:szCs w:val="22"/>
              </w:rPr>
            </w:pPr>
            <w:r w:rsidRPr="007D4543">
              <w:rPr>
                <w:rFonts w:ascii="Arial" w:hAnsi="Arial" w:cs="Arial"/>
                <w:b/>
                <w:sz w:val="22"/>
                <w:szCs w:val="22"/>
              </w:rPr>
              <w:t>[</w:t>
            </w:r>
            <w:r>
              <w:rPr>
                <w:rFonts w:ascii="Arial" w:hAnsi="Arial" w:cs="Arial"/>
                <w:b/>
                <w:sz w:val="22"/>
                <w:szCs w:val="22"/>
              </w:rPr>
              <w:t>…</w:t>
            </w:r>
            <w:r w:rsidRPr="007D4543">
              <w:rPr>
                <w:rFonts w:ascii="Arial" w:hAnsi="Arial" w:cs="Arial"/>
                <w:b/>
                <w:sz w:val="22"/>
                <w:szCs w:val="22"/>
              </w:rPr>
              <w:t>]</w:t>
            </w:r>
            <w:r w:rsidRPr="00187C21">
              <w:rPr>
                <w:rFonts w:ascii="Arial" w:hAnsi="Arial" w:cs="Arial"/>
                <w:b/>
                <w:sz w:val="22"/>
                <w:szCs w:val="22"/>
                <w:vertAlign w:val="superscript"/>
              </w:rPr>
              <w:t>4</w:t>
            </w:r>
          </w:p>
        </w:tc>
        <w:tc>
          <w:tcPr>
            <w:tcW w:w="2126" w:type="dxa"/>
            <w:shd w:val="clear" w:color="auto" w:fill="auto"/>
          </w:tcPr>
          <w:p w14:paraId="16E7006A" w14:textId="77777777" w:rsidR="001221EA" w:rsidRPr="007D4543" w:rsidRDefault="001221EA">
            <w:pPr>
              <w:rPr>
                <w:rFonts w:ascii="Arial" w:hAnsi="Arial" w:cs="Arial"/>
                <w:sz w:val="22"/>
                <w:szCs w:val="22"/>
              </w:rPr>
            </w:pPr>
          </w:p>
        </w:tc>
        <w:tc>
          <w:tcPr>
            <w:tcW w:w="6237" w:type="dxa"/>
            <w:shd w:val="clear" w:color="auto" w:fill="auto"/>
          </w:tcPr>
          <w:p w14:paraId="16E7006B" w14:textId="77777777" w:rsidR="001221EA" w:rsidRPr="007D4543" w:rsidRDefault="001221EA" w:rsidP="007D4543">
            <w:pPr>
              <w:jc w:val="both"/>
              <w:rPr>
                <w:rFonts w:ascii="Arial" w:hAnsi="Arial" w:cs="Arial"/>
                <w:sz w:val="22"/>
                <w:szCs w:val="22"/>
              </w:rPr>
            </w:pPr>
          </w:p>
        </w:tc>
      </w:tr>
      <w:tr w:rsidR="00A97B6D" w:rsidRPr="007D4543" w14:paraId="16E70075" w14:textId="77777777" w:rsidTr="00C01604">
        <w:tc>
          <w:tcPr>
            <w:tcW w:w="2093" w:type="dxa"/>
            <w:shd w:val="clear" w:color="auto" w:fill="auto"/>
            <w:vAlign w:val="bottom"/>
          </w:tcPr>
          <w:p w14:paraId="16E7006D" w14:textId="77777777" w:rsidR="00A97B6D" w:rsidRDefault="00A97B6D" w:rsidP="00F13E9F">
            <w:pPr>
              <w:rPr>
                <w:rFonts w:ascii="Arial" w:hAnsi="Arial" w:cs="Arial"/>
                <w:sz w:val="22"/>
                <w:szCs w:val="22"/>
              </w:rPr>
            </w:pPr>
            <w:r>
              <w:rPr>
                <w:rFonts w:ascii="Arial" w:hAnsi="Arial" w:cs="Arial"/>
                <w:b/>
                <w:sz w:val="22"/>
                <w:szCs w:val="22"/>
              </w:rPr>
              <w:t>[</w:t>
            </w:r>
            <w:r>
              <w:rPr>
                <w:rFonts w:ascii="Arial" w:hAnsi="Arial" w:cs="Arial"/>
                <w:sz w:val="22"/>
                <w:szCs w:val="22"/>
              </w:rPr>
              <w:t>Dryburgh Terrace</w:t>
            </w:r>
          </w:p>
          <w:p w14:paraId="16E7006E" w14:textId="77777777" w:rsidR="0098406D" w:rsidRDefault="0098406D" w:rsidP="00F13E9F">
            <w:pPr>
              <w:rPr>
                <w:rFonts w:ascii="Arial" w:hAnsi="Arial" w:cs="Arial"/>
                <w:sz w:val="22"/>
                <w:szCs w:val="22"/>
              </w:rPr>
            </w:pPr>
          </w:p>
          <w:p w14:paraId="16E7006F" w14:textId="77777777" w:rsidR="0098406D" w:rsidRDefault="0098406D" w:rsidP="00F13E9F">
            <w:pPr>
              <w:rPr>
                <w:rFonts w:ascii="Arial" w:hAnsi="Arial" w:cs="Arial"/>
                <w:sz w:val="22"/>
                <w:szCs w:val="22"/>
              </w:rPr>
            </w:pPr>
          </w:p>
          <w:p w14:paraId="16E70070" w14:textId="77777777" w:rsidR="002A3E20" w:rsidRDefault="002A3E20" w:rsidP="00F13E9F">
            <w:pPr>
              <w:rPr>
                <w:rFonts w:ascii="Arial" w:hAnsi="Arial" w:cs="Arial"/>
                <w:sz w:val="22"/>
                <w:szCs w:val="22"/>
              </w:rPr>
            </w:pPr>
          </w:p>
          <w:p w14:paraId="16E70071" w14:textId="77777777" w:rsidR="002A3E20" w:rsidRDefault="002A3E20" w:rsidP="00F13E9F">
            <w:pPr>
              <w:rPr>
                <w:rFonts w:ascii="Arial" w:hAnsi="Arial" w:cs="Arial"/>
                <w:sz w:val="22"/>
                <w:szCs w:val="22"/>
              </w:rPr>
            </w:pPr>
          </w:p>
          <w:p w14:paraId="16E70072" w14:textId="77777777" w:rsidR="002A3E20" w:rsidRPr="00A97B6D" w:rsidRDefault="002A3E20" w:rsidP="00F13E9F">
            <w:pPr>
              <w:rPr>
                <w:rFonts w:ascii="Arial" w:hAnsi="Arial" w:cs="Arial"/>
                <w:sz w:val="22"/>
                <w:szCs w:val="22"/>
              </w:rPr>
            </w:pPr>
          </w:p>
        </w:tc>
        <w:tc>
          <w:tcPr>
            <w:tcW w:w="2126" w:type="dxa"/>
            <w:shd w:val="clear" w:color="auto" w:fill="auto"/>
          </w:tcPr>
          <w:p w14:paraId="16E70073" w14:textId="77777777" w:rsidR="00A97B6D" w:rsidRPr="007D4543" w:rsidRDefault="002A3E20">
            <w:pPr>
              <w:rPr>
                <w:rFonts w:ascii="Arial" w:hAnsi="Arial" w:cs="Arial"/>
                <w:sz w:val="22"/>
                <w:szCs w:val="22"/>
              </w:rPr>
            </w:pPr>
            <w:r>
              <w:rPr>
                <w:rFonts w:ascii="Arial" w:hAnsi="Arial" w:cs="Arial"/>
                <w:sz w:val="22"/>
                <w:szCs w:val="22"/>
              </w:rPr>
              <w:t>Invergowrie</w:t>
            </w:r>
          </w:p>
        </w:tc>
        <w:tc>
          <w:tcPr>
            <w:tcW w:w="6237" w:type="dxa"/>
            <w:shd w:val="clear" w:color="auto" w:fill="auto"/>
          </w:tcPr>
          <w:p w14:paraId="16E70074" w14:textId="77777777" w:rsidR="00A97B6D" w:rsidRPr="002A3E20" w:rsidRDefault="002A3E20" w:rsidP="002A3E20">
            <w:pPr>
              <w:jc w:val="both"/>
              <w:rPr>
                <w:rFonts w:ascii="Arial" w:hAnsi="Arial" w:cs="Arial"/>
                <w:sz w:val="22"/>
                <w:szCs w:val="22"/>
              </w:rPr>
            </w:pPr>
            <w:r w:rsidRPr="002A3E20">
              <w:rPr>
                <w:rFonts w:ascii="Arial" w:hAnsi="Arial" w:cs="Arial"/>
                <w:sz w:val="22"/>
                <w:szCs w:val="22"/>
              </w:rPr>
              <w:t>That part of the east side of Dryburgh Terrace, which is bounded on the east side by the edge of carriageway, which has a width throughout of 1.8 metres, and which extends from a point 3 metres north of the extended north gable of 5 Dryburgh Terrace, Invergowrie southwards for a distance of 11 metres or thereby.</w:t>
            </w:r>
            <w:r w:rsidRPr="002A3E20">
              <w:rPr>
                <w:rFonts w:ascii="Arial" w:hAnsi="Arial" w:cs="Arial"/>
                <w:b/>
                <w:sz w:val="22"/>
                <w:szCs w:val="22"/>
              </w:rPr>
              <w:t>]</w:t>
            </w:r>
            <w:r w:rsidRPr="002A3E20">
              <w:rPr>
                <w:rFonts w:ascii="Arial" w:hAnsi="Arial" w:cs="Arial"/>
                <w:b/>
                <w:sz w:val="22"/>
                <w:szCs w:val="22"/>
                <w:vertAlign w:val="superscript"/>
              </w:rPr>
              <w:t>3</w:t>
            </w:r>
          </w:p>
        </w:tc>
      </w:tr>
      <w:tr w:rsidR="001221EA" w:rsidRPr="007D4543" w14:paraId="16E7007D" w14:textId="77777777" w:rsidTr="00C01604">
        <w:tc>
          <w:tcPr>
            <w:tcW w:w="2093" w:type="dxa"/>
            <w:shd w:val="clear" w:color="auto" w:fill="auto"/>
            <w:vAlign w:val="bottom"/>
          </w:tcPr>
          <w:p w14:paraId="16E70076" w14:textId="77777777" w:rsidR="001221EA" w:rsidRPr="007D4543" w:rsidRDefault="001221EA" w:rsidP="00C2487B">
            <w:pPr>
              <w:rPr>
                <w:rFonts w:ascii="Arial" w:hAnsi="Arial" w:cs="Arial"/>
                <w:sz w:val="22"/>
                <w:szCs w:val="22"/>
              </w:rPr>
            </w:pPr>
            <w:r w:rsidRPr="007D4543">
              <w:rPr>
                <w:rFonts w:ascii="Arial" w:hAnsi="Arial" w:cs="Arial"/>
                <w:sz w:val="22"/>
                <w:szCs w:val="22"/>
              </w:rPr>
              <w:t>Kings Mason</w:t>
            </w:r>
          </w:p>
          <w:p w14:paraId="16E70077" w14:textId="77777777" w:rsidR="001221EA" w:rsidRPr="007D4543" w:rsidRDefault="001221EA" w:rsidP="00C2487B">
            <w:pPr>
              <w:rPr>
                <w:rFonts w:ascii="Arial" w:hAnsi="Arial" w:cs="Arial"/>
                <w:sz w:val="22"/>
                <w:szCs w:val="22"/>
              </w:rPr>
            </w:pPr>
          </w:p>
          <w:p w14:paraId="16E70078" w14:textId="77777777" w:rsidR="001221EA" w:rsidRPr="007D4543" w:rsidRDefault="001221EA" w:rsidP="00C2487B">
            <w:pPr>
              <w:rPr>
                <w:rFonts w:ascii="Arial" w:hAnsi="Arial" w:cs="Arial"/>
                <w:sz w:val="22"/>
                <w:szCs w:val="22"/>
              </w:rPr>
            </w:pPr>
          </w:p>
          <w:p w14:paraId="16E70079" w14:textId="77777777" w:rsidR="001221EA" w:rsidRPr="007D4543" w:rsidRDefault="001221EA" w:rsidP="00C2487B">
            <w:pPr>
              <w:rPr>
                <w:rFonts w:ascii="Arial" w:hAnsi="Arial" w:cs="Arial"/>
                <w:sz w:val="22"/>
                <w:szCs w:val="22"/>
              </w:rPr>
            </w:pPr>
          </w:p>
          <w:p w14:paraId="16E7007A" w14:textId="77777777" w:rsidR="001221EA" w:rsidRPr="007D4543" w:rsidRDefault="001221EA" w:rsidP="00C2487B">
            <w:pPr>
              <w:rPr>
                <w:rFonts w:ascii="Arial" w:hAnsi="Arial" w:cs="Arial"/>
                <w:sz w:val="22"/>
                <w:szCs w:val="22"/>
              </w:rPr>
            </w:pPr>
          </w:p>
        </w:tc>
        <w:tc>
          <w:tcPr>
            <w:tcW w:w="2126" w:type="dxa"/>
            <w:shd w:val="clear" w:color="auto" w:fill="auto"/>
          </w:tcPr>
          <w:p w14:paraId="16E7007B" w14:textId="77777777" w:rsidR="001221EA" w:rsidRPr="007D4543" w:rsidRDefault="001221EA" w:rsidP="00C2487B">
            <w:pPr>
              <w:rPr>
                <w:rFonts w:ascii="Arial" w:hAnsi="Arial" w:cs="Arial"/>
                <w:sz w:val="22"/>
                <w:szCs w:val="22"/>
              </w:rPr>
            </w:pPr>
            <w:r w:rsidRPr="007D4543">
              <w:rPr>
                <w:rFonts w:ascii="Arial" w:hAnsi="Arial" w:cs="Arial"/>
                <w:sz w:val="22"/>
                <w:szCs w:val="22"/>
              </w:rPr>
              <w:t>Invergowrie</w:t>
            </w:r>
          </w:p>
        </w:tc>
        <w:tc>
          <w:tcPr>
            <w:tcW w:w="6237" w:type="dxa"/>
            <w:shd w:val="clear" w:color="auto" w:fill="auto"/>
          </w:tcPr>
          <w:p w14:paraId="16E7007C"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That part of the north side of Kings Mason, which is bounded on the north side by the edge of carriageway, which has a width throughout of 1.8 metres and which extends from the extended west gable of 14 Kings Mason, Invergowrie eastwards for a distance of 7 metres or thereby.</w:t>
            </w:r>
          </w:p>
        </w:tc>
      </w:tr>
      <w:tr w:rsidR="001221EA" w:rsidRPr="007D4543" w14:paraId="16E70086" w14:textId="77777777" w:rsidTr="00C01604">
        <w:tc>
          <w:tcPr>
            <w:tcW w:w="2093" w:type="dxa"/>
            <w:shd w:val="clear" w:color="auto" w:fill="auto"/>
            <w:vAlign w:val="bottom"/>
          </w:tcPr>
          <w:p w14:paraId="16E7007E" w14:textId="77777777" w:rsidR="001221EA" w:rsidRDefault="001221EA" w:rsidP="00C2487B">
            <w:pPr>
              <w:rPr>
                <w:rFonts w:ascii="Arial" w:hAnsi="Arial" w:cs="Arial"/>
                <w:sz w:val="22"/>
                <w:szCs w:val="22"/>
              </w:rPr>
            </w:pPr>
            <w:r w:rsidRPr="007D4543">
              <w:rPr>
                <w:rFonts w:ascii="Arial" w:hAnsi="Arial" w:cs="Arial"/>
                <w:sz w:val="22"/>
                <w:szCs w:val="22"/>
              </w:rPr>
              <w:t>Main Street</w:t>
            </w:r>
          </w:p>
          <w:p w14:paraId="16E7007F" w14:textId="77777777" w:rsidR="0098406D" w:rsidRPr="007D4543" w:rsidRDefault="0098406D" w:rsidP="00C2487B">
            <w:pPr>
              <w:rPr>
                <w:rFonts w:ascii="Arial" w:hAnsi="Arial" w:cs="Arial"/>
                <w:sz w:val="22"/>
                <w:szCs w:val="22"/>
              </w:rPr>
            </w:pPr>
          </w:p>
          <w:p w14:paraId="16E70080" w14:textId="77777777" w:rsidR="001221EA" w:rsidRPr="007D4543" w:rsidRDefault="001221EA" w:rsidP="00C2487B">
            <w:pPr>
              <w:rPr>
                <w:rFonts w:ascii="Arial" w:hAnsi="Arial" w:cs="Arial"/>
                <w:sz w:val="22"/>
                <w:szCs w:val="22"/>
              </w:rPr>
            </w:pPr>
          </w:p>
          <w:p w14:paraId="16E70081" w14:textId="77777777" w:rsidR="001221EA" w:rsidRPr="007D4543" w:rsidRDefault="001221EA" w:rsidP="00C2487B">
            <w:pPr>
              <w:rPr>
                <w:rFonts w:ascii="Arial" w:hAnsi="Arial" w:cs="Arial"/>
                <w:sz w:val="22"/>
                <w:szCs w:val="22"/>
              </w:rPr>
            </w:pPr>
          </w:p>
          <w:p w14:paraId="16E70082" w14:textId="77777777" w:rsidR="001221EA" w:rsidRPr="007D4543" w:rsidRDefault="001221EA" w:rsidP="00C2487B">
            <w:pPr>
              <w:rPr>
                <w:rFonts w:ascii="Arial" w:hAnsi="Arial" w:cs="Arial"/>
                <w:sz w:val="22"/>
                <w:szCs w:val="22"/>
              </w:rPr>
            </w:pPr>
          </w:p>
          <w:p w14:paraId="16E70083" w14:textId="77777777" w:rsidR="001221EA" w:rsidRPr="007D4543" w:rsidRDefault="001221EA" w:rsidP="00C2487B">
            <w:pPr>
              <w:rPr>
                <w:rFonts w:ascii="Arial" w:hAnsi="Arial" w:cs="Arial"/>
                <w:sz w:val="22"/>
                <w:szCs w:val="22"/>
              </w:rPr>
            </w:pPr>
          </w:p>
        </w:tc>
        <w:tc>
          <w:tcPr>
            <w:tcW w:w="2126" w:type="dxa"/>
            <w:shd w:val="clear" w:color="auto" w:fill="auto"/>
          </w:tcPr>
          <w:p w14:paraId="16E70084" w14:textId="77777777" w:rsidR="001221EA" w:rsidRPr="007D4543" w:rsidRDefault="001221EA" w:rsidP="00C2487B">
            <w:pPr>
              <w:rPr>
                <w:rFonts w:ascii="Arial" w:hAnsi="Arial" w:cs="Arial"/>
                <w:sz w:val="22"/>
                <w:szCs w:val="22"/>
              </w:rPr>
            </w:pPr>
            <w:r w:rsidRPr="007D4543">
              <w:rPr>
                <w:rFonts w:ascii="Arial" w:hAnsi="Arial" w:cs="Arial"/>
                <w:sz w:val="22"/>
                <w:szCs w:val="22"/>
              </w:rPr>
              <w:t>Invergowrie</w:t>
            </w:r>
          </w:p>
        </w:tc>
        <w:tc>
          <w:tcPr>
            <w:tcW w:w="6237" w:type="dxa"/>
            <w:shd w:val="clear" w:color="auto" w:fill="auto"/>
          </w:tcPr>
          <w:p w14:paraId="16E70085"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That part of the north side of Main Street, which is bounded on the north side by the edge of carriageway, which has a width throughout of 1.8 metres and which extends from a point 7 metres east of the extended west gable of 156 Main Street, Invergowrie eastwards for a distance of 7 metres or thereby.</w:t>
            </w:r>
          </w:p>
        </w:tc>
      </w:tr>
      <w:tr w:rsidR="001221EA" w:rsidRPr="007D4543" w14:paraId="16E7008F" w14:textId="77777777" w:rsidTr="00C01604">
        <w:tc>
          <w:tcPr>
            <w:tcW w:w="2093" w:type="dxa"/>
            <w:shd w:val="clear" w:color="auto" w:fill="auto"/>
            <w:vAlign w:val="bottom"/>
          </w:tcPr>
          <w:p w14:paraId="16E70087" w14:textId="77777777" w:rsidR="001221EA" w:rsidRDefault="001221EA" w:rsidP="00F13E9F">
            <w:pPr>
              <w:rPr>
                <w:rFonts w:ascii="Arial" w:hAnsi="Arial" w:cs="Arial"/>
                <w:sz w:val="22"/>
                <w:szCs w:val="22"/>
              </w:rPr>
            </w:pPr>
            <w:r w:rsidRPr="007D4543">
              <w:rPr>
                <w:rFonts w:ascii="Arial" w:hAnsi="Arial" w:cs="Arial"/>
                <w:sz w:val="22"/>
                <w:szCs w:val="22"/>
              </w:rPr>
              <w:t xml:space="preserve">Mylnefield </w:t>
            </w:r>
            <w:r w:rsidR="008A4051" w:rsidRPr="007D4543">
              <w:rPr>
                <w:rFonts w:ascii="Arial" w:hAnsi="Arial" w:cs="Arial"/>
                <w:sz w:val="22"/>
                <w:szCs w:val="22"/>
              </w:rPr>
              <w:t>Road</w:t>
            </w:r>
          </w:p>
          <w:p w14:paraId="16E70088" w14:textId="77777777" w:rsidR="0098406D" w:rsidRPr="007D4543" w:rsidRDefault="0098406D" w:rsidP="00F13E9F">
            <w:pPr>
              <w:rPr>
                <w:rFonts w:ascii="Arial" w:hAnsi="Arial" w:cs="Arial"/>
                <w:sz w:val="22"/>
                <w:szCs w:val="22"/>
              </w:rPr>
            </w:pPr>
          </w:p>
          <w:p w14:paraId="16E70089" w14:textId="77777777" w:rsidR="001221EA" w:rsidRPr="007D4543" w:rsidRDefault="001221EA" w:rsidP="00F13E9F">
            <w:pPr>
              <w:rPr>
                <w:rFonts w:ascii="Arial" w:hAnsi="Arial" w:cs="Arial"/>
                <w:sz w:val="22"/>
                <w:szCs w:val="22"/>
              </w:rPr>
            </w:pPr>
          </w:p>
          <w:p w14:paraId="16E7008A" w14:textId="77777777" w:rsidR="001221EA" w:rsidRPr="007D4543" w:rsidRDefault="001221EA" w:rsidP="00F13E9F">
            <w:pPr>
              <w:rPr>
                <w:rFonts w:ascii="Arial" w:hAnsi="Arial" w:cs="Arial"/>
                <w:sz w:val="22"/>
                <w:szCs w:val="22"/>
              </w:rPr>
            </w:pPr>
          </w:p>
          <w:p w14:paraId="16E7008B" w14:textId="77777777" w:rsidR="008A4051" w:rsidRPr="007D4543" w:rsidRDefault="008A4051" w:rsidP="00F13E9F">
            <w:pPr>
              <w:rPr>
                <w:rFonts w:ascii="Arial" w:hAnsi="Arial" w:cs="Arial"/>
                <w:sz w:val="22"/>
                <w:szCs w:val="22"/>
              </w:rPr>
            </w:pPr>
          </w:p>
          <w:p w14:paraId="16E7008C" w14:textId="77777777" w:rsidR="008A4051" w:rsidRPr="007D4543" w:rsidRDefault="008A4051" w:rsidP="00F13E9F">
            <w:pPr>
              <w:rPr>
                <w:rFonts w:ascii="Arial" w:hAnsi="Arial" w:cs="Arial"/>
                <w:sz w:val="22"/>
                <w:szCs w:val="22"/>
              </w:rPr>
            </w:pPr>
          </w:p>
        </w:tc>
        <w:tc>
          <w:tcPr>
            <w:tcW w:w="2126" w:type="dxa"/>
            <w:shd w:val="clear" w:color="auto" w:fill="auto"/>
          </w:tcPr>
          <w:p w14:paraId="16E7008D" w14:textId="77777777" w:rsidR="001221EA" w:rsidRPr="007D4543" w:rsidRDefault="001221EA">
            <w:pPr>
              <w:rPr>
                <w:rFonts w:ascii="Arial" w:hAnsi="Arial" w:cs="Arial"/>
                <w:sz w:val="22"/>
                <w:szCs w:val="22"/>
              </w:rPr>
            </w:pPr>
            <w:r w:rsidRPr="007D4543">
              <w:rPr>
                <w:rFonts w:ascii="Arial" w:hAnsi="Arial" w:cs="Arial"/>
                <w:sz w:val="22"/>
                <w:szCs w:val="22"/>
              </w:rPr>
              <w:lastRenderedPageBreak/>
              <w:t>Invergowrie</w:t>
            </w:r>
          </w:p>
        </w:tc>
        <w:tc>
          <w:tcPr>
            <w:tcW w:w="6237" w:type="dxa"/>
            <w:shd w:val="clear" w:color="auto" w:fill="auto"/>
          </w:tcPr>
          <w:p w14:paraId="16E7008E"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 xml:space="preserve">That part of the east side of Mylnefield </w:t>
            </w:r>
            <w:r w:rsidR="008A4051" w:rsidRPr="007D4543">
              <w:rPr>
                <w:rFonts w:ascii="Arial" w:hAnsi="Arial" w:cs="Arial"/>
                <w:sz w:val="22"/>
                <w:szCs w:val="22"/>
              </w:rPr>
              <w:t>Road</w:t>
            </w:r>
            <w:r w:rsidRPr="007D4543">
              <w:rPr>
                <w:rFonts w:ascii="Arial" w:hAnsi="Arial" w:cs="Arial"/>
                <w:sz w:val="22"/>
                <w:szCs w:val="22"/>
              </w:rPr>
              <w:t xml:space="preserve">, which is bounded on the east side by the edge of carriageway, which has a width throughout of 1.8 metres and which extends from </w:t>
            </w:r>
            <w:r w:rsidRPr="007D4543">
              <w:rPr>
                <w:rFonts w:ascii="Arial" w:hAnsi="Arial" w:cs="Arial"/>
                <w:sz w:val="22"/>
                <w:szCs w:val="22"/>
              </w:rPr>
              <w:lastRenderedPageBreak/>
              <w:t xml:space="preserve">a point 2 metres south of the extended south gable of 14 Mylnefield </w:t>
            </w:r>
            <w:r w:rsidR="00F65216" w:rsidRPr="007D4543">
              <w:rPr>
                <w:rFonts w:ascii="Arial" w:hAnsi="Arial" w:cs="Arial"/>
                <w:sz w:val="22"/>
                <w:szCs w:val="22"/>
              </w:rPr>
              <w:t>Road</w:t>
            </w:r>
            <w:r w:rsidRPr="007D4543">
              <w:rPr>
                <w:rFonts w:ascii="Arial" w:hAnsi="Arial" w:cs="Arial"/>
                <w:sz w:val="22"/>
                <w:szCs w:val="22"/>
              </w:rPr>
              <w:t>, Invergowrie northwards for a distance of 7 metres or thereby.</w:t>
            </w:r>
          </w:p>
        </w:tc>
      </w:tr>
      <w:tr w:rsidR="001221EA" w:rsidRPr="007D4543" w14:paraId="16E70098" w14:textId="77777777" w:rsidTr="00C01604">
        <w:tc>
          <w:tcPr>
            <w:tcW w:w="2093" w:type="dxa"/>
            <w:shd w:val="clear" w:color="auto" w:fill="auto"/>
            <w:vAlign w:val="bottom"/>
          </w:tcPr>
          <w:p w14:paraId="16E70090" w14:textId="77777777" w:rsidR="008A4051" w:rsidRDefault="008A4051" w:rsidP="007D4543">
            <w:pPr>
              <w:jc w:val="both"/>
              <w:rPr>
                <w:rFonts w:ascii="Arial" w:hAnsi="Arial" w:cs="Arial"/>
                <w:sz w:val="22"/>
                <w:szCs w:val="22"/>
              </w:rPr>
            </w:pPr>
            <w:r w:rsidRPr="007D4543">
              <w:rPr>
                <w:rFonts w:ascii="Arial" w:hAnsi="Arial" w:cs="Arial"/>
                <w:sz w:val="22"/>
                <w:szCs w:val="22"/>
              </w:rPr>
              <w:lastRenderedPageBreak/>
              <w:t>Mylnefield Road</w:t>
            </w:r>
          </w:p>
          <w:p w14:paraId="16E70091" w14:textId="77777777" w:rsidR="0098406D" w:rsidRPr="007D4543" w:rsidRDefault="0098406D" w:rsidP="007D4543">
            <w:pPr>
              <w:jc w:val="both"/>
              <w:rPr>
                <w:rFonts w:ascii="Arial" w:hAnsi="Arial" w:cs="Arial"/>
                <w:sz w:val="22"/>
                <w:szCs w:val="22"/>
              </w:rPr>
            </w:pPr>
          </w:p>
          <w:p w14:paraId="16E70092" w14:textId="77777777" w:rsidR="001221EA" w:rsidRPr="007D4543" w:rsidRDefault="001221EA" w:rsidP="007D4543">
            <w:pPr>
              <w:jc w:val="both"/>
              <w:rPr>
                <w:rFonts w:ascii="Arial" w:hAnsi="Arial" w:cs="Arial"/>
                <w:sz w:val="22"/>
                <w:szCs w:val="22"/>
              </w:rPr>
            </w:pPr>
          </w:p>
          <w:p w14:paraId="16E70093" w14:textId="77777777" w:rsidR="001221EA" w:rsidRPr="007D4543" w:rsidRDefault="001221EA" w:rsidP="007D4543">
            <w:pPr>
              <w:jc w:val="both"/>
              <w:rPr>
                <w:rFonts w:ascii="Arial" w:hAnsi="Arial" w:cs="Arial"/>
                <w:sz w:val="22"/>
                <w:szCs w:val="22"/>
              </w:rPr>
            </w:pPr>
          </w:p>
          <w:p w14:paraId="16E70094" w14:textId="77777777" w:rsidR="001221EA" w:rsidRPr="007D4543" w:rsidRDefault="001221EA" w:rsidP="007D4543">
            <w:pPr>
              <w:jc w:val="both"/>
              <w:rPr>
                <w:rFonts w:ascii="Arial" w:hAnsi="Arial" w:cs="Arial"/>
                <w:sz w:val="22"/>
                <w:szCs w:val="22"/>
              </w:rPr>
            </w:pPr>
          </w:p>
          <w:p w14:paraId="16E70095" w14:textId="77777777" w:rsidR="001221EA" w:rsidRPr="007D4543" w:rsidRDefault="001221EA" w:rsidP="007D4543">
            <w:pPr>
              <w:jc w:val="both"/>
              <w:rPr>
                <w:rFonts w:ascii="Arial" w:hAnsi="Arial" w:cs="Arial"/>
                <w:sz w:val="22"/>
                <w:szCs w:val="22"/>
              </w:rPr>
            </w:pPr>
          </w:p>
        </w:tc>
        <w:tc>
          <w:tcPr>
            <w:tcW w:w="2126" w:type="dxa"/>
            <w:shd w:val="clear" w:color="auto" w:fill="auto"/>
          </w:tcPr>
          <w:p w14:paraId="16E70096"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Invergowrie</w:t>
            </w:r>
          </w:p>
        </w:tc>
        <w:tc>
          <w:tcPr>
            <w:tcW w:w="6237" w:type="dxa"/>
            <w:shd w:val="clear" w:color="auto" w:fill="auto"/>
          </w:tcPr>
          <w:p w14:paraId="16E70097"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 xml:space="preserve">That part of the east side of </w:t>
            </w:r>
            <w:r w:rsidR="008A4051" w:rsidRPr="007D4543">
              <w:rPr>
                <w:rFonts w:ascii="Arial" w:hAnsi="Arial" w:cs="Arial"/>
                <w:sz w:val="22"/>
                <w:szCs w:val="22"/>
              </w:rPr>
              <w:t>Mylnefield Road</w:t>
            </w:r>
            <w:r w:rsidRPr="007D4543">
              <w:rPr>
                <w:rFonts w:ascii="Arial" w:hAnsi="Arial" w:cs="Arial"/>
                <w:sz w:val="22"/>
                <w:szCs w:val="22"/>
              </w:rPr>
              <w:t xml:space="preserve">, which is bounded on the east side by the edge of carriageway, which has a width throughout of 1.8 metres and which extends from a point 2 metres north of the extended north gable of 18 Mylnefield </w:t>
            </w:r>
            <w:r w:rsidR="00F65216" w:rsidRPr="007D4543">
              <w:rPr>
                <w:rFonts w:ascii="Arial" w:hAnsi="Arial" w:cs="Arial"/>
                <w:sz w:val="22"/>
                <w:szCs w:val="22"/>
              </w:rPr>
              <w:t>Road</w:t>
            </w:r>
            <w:r w:rsidRPr="007D4543">
              <w:rPr>
                <w:rFonts w:ascii="Arial" w:hAnsi="Arial" w:cs="Arial"/>
                <w:sz w:val="22"/>
                <w:szCs w:val="22"/>
              </w:rPr>
              <w:t>, Invergowrie southwards for a distance of 7 metres or thereby.</w:t>
            </w:r>
          </w:p>
        </w:tc>
      </w:tr>
      <w:tr w:rsidR="008A02D0" w:rsidRPr="007D4543" w14:paraId="16E700A0" w14:textId="77777777" w:rsidTr="00C01604">
        <w:tc>
          <w:tcPr>
            <w:tcW w:w="2093" w:type="dxa"/>
            <w:shd w:val="clear" w:color="auto" w:fill="auto"/>
            <w:vAlign w:val="bottom"/>
          </w:tcPr>
          <w:p w14:paraId="16E70099" w14:textId="77777777" w:rsidR="008A02D0" w:rsidRPr="007D4543" w:rsidRDefault="00AA4F42" w:rsidP="007D4543">
            <w:pPr>
              <w:jc w:val="both"/>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Pier Road</w:t>
            </w:r>
          </w:p>
          <w:p w14:paraId="16E7009A" w14:textId="77777777" w:rsidR="00AA4F42" w:rsidRPr="007D4543" w:rsidRDefault="00AA4F42" w:rsidP="007D4543">
            <w:pPr>
              <w:jc w:val="both"/>
              <w:rPr>
                <w:rFonts w:ascii="Arial" w:hAnsi="Arial" w:cs="Arial"/>
                <w:sz w:val="22"/>
                <w:szCs w:val="22"/>
              </w:rPr>
            </w:pPr>
          </w:p>
          <w:p w14:paraId="16E7009B" w14:textId="77777777" w:rsidR="00AA4F42" w:rsidRPr="007D4543" w:rsidRDefault="00AA4F42" w:rsidP="007D4543">
            <w:pPr>
              <w:jc w:val="both"/>
              <w:rPr>
                <w:rFonts w:ascii="Arial" w:hAnsi="Arial" w:cs="Arial"/>
                <w:sz w:val="22"/>
                <w:szCs w:val="22"/>
              </w:rPr>
            </w:pPr>
          </w:p>
          <w:p w14:paraId="16E7009C" w14:textId="77777777" w:rsidR="00AA4F42" w:rsidRPr="007D4543" w:rsidRDefault="00AA4F42" w:rsidP="007D4543">
            <w:pPr>
              <w:jc w:val="both"/>
              <w:rPr>
                <w:rFonts w:ascii="Arial" w:hAnsi="Arial" w:cs="Arial"/>
                <w:sz w:val="22"/>
                <w:szCs w:val="22"/>
              </w:rPr>
            </w:pPr>
          </w:p>
          <w:p w14:paraId="16E7009D" w14:textId="77777777" w:rsidR="00AA4F42" w:rsidRPr="007D4543" w:rsidRDefault="00AA4F42" w:rsidP="007D4543">
            <w:pPr>
              <w:jc w:val="both"/>
              <w:rPr>
                <w:rFonts w:ascii="Arial" w:hAnsi="Arial" w:cs="Arial"/>
                <w:sz w:val="22"/>
                <w:szCs w:val="22"/>
              </w:rPr>
            </w:pPr>
          </w:p>
        </w:tc>
        <w:tc>
          <w:tcPr>
            <w:tcW w:w="2126" w:type="dxa"/>
            <w:shd w:val="clear" w:color="auto" w:fill="auto"/>
          </w:tcPr>
          <w:p w14:paraId="16E7009E" w14:textId="77777777" w:rsidR="008A02D0" w:rsidRPr="007D4543" w:rsidRDefault="00AA4F42" w:rsidP="007D4543">
            <w:pPr>
              <w:jc w:val="both"/>
              <w:rPr>
                <w:rFonts w:ascii="Arial" w:hAnsi="Arial" w:cs="Arial"/>
                <w:sz w:val="22"/>
                <w:szCs w:val="22"/>
              </w:rPr>
            </w:pPr>
            <w:r w:rsidRPr="007D4543">
              <w:rPr>
                <w:rFonts w:ascii="Arial" w:hAnsi="Arial" w:cs="Arial"/>
                <w:sz w:val="22"/>
                <w:szCs w:val="22"/>
              </w:rPr>
              <w:t>Kenmore</w:t>
            </w:r>
          </w:p>
        </w:tc>
        <w:tc>
          <w:tcPr>
            <w:tcW w:w="6237" w:type="dxa"/>
            <w:shd w:val="clear" w:color="auto" w:fill="auto"/>
          </w:tcPr>
          <w:p w14:paraId="16E7009F" w14:textId="77777777" w:rsidR="008A02D0" w:rsidRPr="007D4543" w:rsidRDefault="00AA4F42" w:rsidP="007D4543">
            <w:pPr>
              <w:jc w:val="both"/>
              <w:rPr>
                <w:rFonts w:ascii="Arial" w:hAnsi="Arial" w:cs="Arial"/>
                <w:b/>
                <w:sz w:val="22"/>
                <w:szCs w:val="22"/>
              </w:rPr>
            </w:pPr>
            <w:r w:rsidRPr="007D4543">
              <w:rPr>
                <w:rFonts w:ascii="Arial" w:hAnsi="Arial" w:cs="Arial"/>
                <w:sz w:val="22"/>
                <w:szCs w:val="22"/>
              </w:rPr>
              <w:t>That part of the south side of Pier Road, which is bounded on the south side by the edge of carriageway, which has a width throughout of 1.8 metres, and which extends from the extended east gable of Craikview, Pier Road, Kenmore westwards for a distance of 7 metres or thereby.</w:t>
            </w:r>
            <w:r w:rsidRPr="007D4543">
              <w:rPr>
                <w:rFonts w:ascii="Arial" w:hAnsi="Arial" w:cs="Arial"/>
                <w:b/>
                <w:sz w:val="22"/>
                <w:szCs w:val="22"/>
              </w:rPr>
              <w:t>]</w:t>
            </w:r>
            <w:r w:rsidRPr="007D4543">
              <w:rPr>
                <w:rFonts w:ascii="Arial" w:hAnsi="Arial" w:cs="Arial"/>
                <w:b/>
                <w:sz w:val="22"/>
                <w:szCs w:val="22"/>
                <w:vertAlign w:val="superscript"/>
              </w:rPr>
              <w:t>1</w:t>
            </w:r>
          </w:p>
        </w:tc>
      </w:tr>
      <w:tr w:rsidR="001221EA" w:rsidRPr="007D4543" w14:paraId="16E700A9" w14:textId="77777777" w:rsidTr="00C01604">
        <w:trPr>
          <w:trHeight w:val="1337"/>
        </w:trPr>
        <w:tc>
          <w:tcPr>
            <w:tcW w:w="2093" w:type="dxa"/>
            <w:shd w:val="clear" w:color="auto" w:fill="auto"/>
            <w:vAlign w:val="bottom"/>
          </w:tcPr>
          <w:p w14:paraId="16E700A1" w14:textId="77777777" w:rsidR="001221EA" w:rsidRPr="007D4543" w:rsidRDefault="001221EA" w:rsidP="00F13E9F">
            <w:pPr>
              <w:rPr>
                <w:rFonts w:ascii="Arial" w:hAnsi="Arial" w:cs="Arial"/>
                <w:sz w:val="22"/>
                <w:szCs w:val="22"/>
              </w:rPr>
            </w:pPr>
            <w:r w:rsidRPr="007D4543">
              <w:rPr>
                <w:rFonts w:ascii="Arial" w:hAnsi="Arial" w:cs="Arial"/>
                <w:sz w:val="22"/>
                <w:szCs w:val="22"/>
              </w:rPr>
              <w:t>Burnside</w:t>
            </w:r>
          </w:p>
          <w:p w14:paraId="16E700A2" w14:textId="77777777" w:rsidR="001221EA" w:rsidRPr="007D4543" w:rsidRDefault="001221EA" w:rsidP="00F13E9F">
            <w:pPr>
              <w:rPr>
                <w:rFonts w:ascii="Arial" w:hAnsi="Arial" w:cs="Arial"/>
                <w:sz w:val="22"/>
                <w:szCs w:val="22"/>
              </w:rPr>
            </w:pPr>
          </w:p>
          <w:p w14:paraId="16E700A3" w14:textId="77777777" w:rsidR="00AA4F42" w:rsidRPr="007D4543" w:rsidRDefault="00AA4F42" w:rsidP="00F13E9F">
            <w:pPr>
              <w:rPr>
                <w:rFonts w:ascii="Arial" w:hAnsi="Arial" w:cs="Arial"/>
                <w:sz w:val="22"/>
                <w:szCs w:val="22"/>
              </w:rPr>
            </w:pPr>
          </w:p>
          <w:p w14:paraId="16E700A4" w14:textId="77777777" w:rsidR="001221EA" w:rsidRPr="007D4543" w:rsidRDefault="001221EA" w:rsidP="00F13E9F">
            <w:pPr>
              <w:rPr>
                <w:rFonts w:ascii="Arial" w:hAnsi="Arial" w:cs="Arial"/>
                <w:sz w:val="22"/>
                <w:szCs w:val="22"/>
              </w:rPr>
            </w:pPr>
          </w:p>
          <w:p w14:paraId="16E700A5" w14:textId="77777777" w:rsidR="001221EA" w:rsidRPr="007D4543" w:rsidRDefault="001221EA" w:rsidP="00F13E9F">
            <w:pPr>
              <w:rPr>
                <w:rFonts w:ascii="Arial" w:hAnsi="Arial" w:cs="Arial"/>
                <w:sz w:val="22"/>
                <w:szCs w:val="22"/>
              </w:rPr>
            </w:pPr>
          </w:p>
        </w:tc>
        <w:tc>
          <w:tcPr>
            <w:tcW w:w="2126" w:type="dxa"/>
            <w:shd w:val="clear" w:color="auto" w:fill="auto"/>
          </w:tcPr>
          <w:p w14:paraId="16E700A6" w14:textId="77777777" w:rsidR="001221EA" w:rsidRPr="007D4543" w:rsidRDefault="00AA4F42" w:rsidP="00707EE9">
            <w:pPr>
              <w:rPr>
                <w:rFonts w:ascii="Arial" w:hAnsi="Arial" w:cs="Arial"/>
                <w:sz w:val="22"/>
                <w:szCs w:val="22"/>
              </w:rPr>
            </w:pPr>
            <w:r w:rsidRPr="007D4543">
              <w:rPr>
                <w:rFonts w:ascii="Arial" w:hAnsi="Arial" w:cs="Arial"/>
                <w:sz w:val="22"/>
                <w:szCs w:val="22"/>
              </w:rPr>
              <w:t>Kettins</w:t>
            </w:r>
          </w:p>
          <w:p w14:paraId="16E700A7" w14:textId="77777777" w:rsidR="001221EA" w:rsidRPr="007D4543" w:rsidRDefault="001221EA" w:rsidP="00F13E9F">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700A8"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 xml:space="preserve">That part of the west side of Burnside, which is bounded on the west side by the edge of carriageway, which has a width throughout of </w:t>
            </w:r>
            <w:r w:rsidR="004C55DC" w:rsidRPr="007D4543">
              <w:rPr>
                <w:rFonts w:ascii="Arial" w:hAnsi="Arial" w:cs="Arial"/>
                <w:sz w:val="22"/>
                <w:szCs w:val="22"/>
              </w:rPr>
              <w:t>7</w:t>
            </w:r>
            <w:r w:rsidRPr="007D4543">
              <w:rPr>
                <w:rFonts w:ascii="Arial" w:hAnsi="Arial" w:cs="Arial"/>
                <w:sz w:val="22"/>
                <w:szCs w:val="22"/>
              </w:rPr>
              <w:t xml:space="preserve"> metres and which extends from the extended </w:t>
            </w:r>
            <w:r w:rsidR="004C55DC" w:rsidRPr="007D4543">
              <w:rPr>
                <w:rFonts w:ascii="Arial" w:hAnsi="Arial" w:cs="Arial"/>
                <w:sz w:val="22"/>
                <w:szCs w:val="22"/>
              </w:rPr>
              <w:t>sou</w:t>
            </w:r>
            <w:r w:rsidRPr="007D4543">
              <w:rPr>
                <w:rFonts w:ascii="Arial" w:hAnsi="Arial" w:cs="Arial"/>
                <w:sz w:val="22"/>
                <w:szCs w:val="22"/>
              </w:rPr>
              <w:t xml:space="preserve">th gable of </w:t>
            </w:r>
            <w:r w:rsidR="004C55DC" w:rsidRPr="007D4543">
              <w:rPr>
                <w:rFonts w:ascii="Arial" w:hAnsi="Arial" w:cs="Arial"/>
                <w:sz w:val="22"/>
                <w:szCs w:val="22"/>
              </w:rPr>
              <w:t>17</w:t>
            </w:r>
            <w:r w:rsidRPr="007D4543">
              <w:rPr>
                <w:rFonts w:ascii="Arial" w:hAnsi="Arial" w:cs="Arial"/>
                <w:sz w:val="22"/>
                <w:szCs w:val="22"/>
              </w:rPr>
              <w:t xml:space="preserve"> Burnside, Kettins being 5 metres or thereby in length</w:t>
            </w:r>
          </w:p>
        </w:tc>
      </w:tr>
      <w:tr w:rsidR="00924037" w:rsidRPr="007D4543" w14:paraId="341390DB" w14:textId="77777777" w:rsidTr="00C01604">
        <w:trPr>
          <w:trHeight w:val="1337"/>
        </w:trPr>
        <w:tc>
          <w:tcPr>
            <w:tcW w:w="2093" w:type="dxa"/>
            <w:shd w:val="clear" w:color="auto" w:fill="auto"/>
            <w:vAlign w:val="bottom"/>
          </w:tcPr>
          <w:p w14:paraId="733DE215" w14:textId="281736EB" w:rsidR="00924037" w:rsidRDefault="00924037" w:rsidP="00F13E9F">
            <w:pPr>
              <w:rPr>
                <w:rFonts w:ascii="Arial" w:hAnsi="Arial" w:cs="Arial"/>
                <w:sz w:val="22"/>
                <w:szCs w:val="22"/>
              </w:rPr>
            </w:pPr>
            <w:r w:rsidRPr="00924037">
              <w:rPr>
                <w:rFonts w:ascii="Arial" w:hAnsi="Arial" w:cs="Arial"/>
                <w:b/>
                <w:sz w:val="22"/>
                <w:szCs w:val="22"/>
              </w:rPr>
              <w:t>[</w:t>
            </w:r>
            <w:r>
              <w:rPr>
                <w:rFonts w:ascii="Arial" w:hAnsi="Arial" w:cs="Arial"/>
                <w:sz w:val="22"/>
                <w:szCs w:val="22"/>
              </w:rPr>
              <w:t>Linlithgow Place</w:t>
            </w:r>
          </w:p>
          <w:p w14:paraId="1DA28F71" w14:textId="77777777" w:rsidR="00924037" w:rsidRDefault="00924037" w:rsidP="00F13E9F">
            <w:pPr>
              <w:rPr>
                <w:rFonts w:ascii="Arial" w:hAnsi="Arial" w:cs="Arial"/>
                <w:sz w:val="22"/>
                <w:szCs w:val="22"/>
              </w:rPr>
            </w:pPr>
          </w:p>
          <w:p w14:paraId="0065B321" w14:textId="77777777" w:rsidR="00924037" w:rsidRDefault="00924037" w:rsidP="00F13E9F">
            <w:pPr>
              <w:rPr>
                <w:rFonts w:ascii="Arial" w:hAnsi="Arial" w:cs="Arial"/>
                <w:sz w:val="22"/>
                <w:szCs w:val="22"/>
              </w:rPr>
            </w:pPr>
          </w:p>
          <w:p w14:paraId="58959AA1" w14:textId="77777777" w:rsidR="00924037" w:rsidRDefault="00924037" w:rsidP="00F13E9F">
            <w:pPr>
              <w:rPr>
                <w:rFonts w:ascii="Arial" w:hAnsi="Arial" w:cs="Arial"/>
                <w:sz w:val="22"/>
                <w:szCs w:val="22"/>
              </w:rPr>
            </w:pPr>
          </w:p>
          <w:p w14:paraId="325B5255" w14:textId="77777777" w:rsidR="00924037" w:rsidRPr="007D4543" w:rsidRDefault="00924037" w:rsidP="00F13E9F">
            <w:pPr>
              <w:rPr>
                <w:rFonts w:ascii="Arial" w:hAnsi="Arial" w:cs="Arial"/>
                <w:sz w:val="22"/>
                <w:szCs w:val="22"/>
              </w:rPr>
            </w:pPr>
          </w:p>
        </w:tc>
        <w:tc>
          <w:tcPr>
            <w:tcW w:w="2126" w:type="dxa"/>
            <w:shd w:val="clear" w:color="auto" w:fill="auto"/>
          </w:tcPr>
          <w:p w14:paraId="74724451" w14:textId="7F6E9E41" w:rsidR="00924037" w:rsidRPr="007D4543" w:rsidRDefault="008275C8" w:rsidP="00707EE9">
            <w:pPr>
              <w:rPr>
                <w:rFonts w:ascii="Arial" w:hAnsi="Arial" w:cs="Arial"/>
                <w:sz w:val="22"/>
                <w:szCs w:val="22"/>
              </w:rPr>
            </w:pPr>
            <w:r w:rsidRPr="00E56FA9">
              <w:rPr>
                <w:rFonts w:ascii="Arial" w:hAnsi="Arial" w:cs="Arial"/>
                <w:sz w:val="22"/>
                <w:szCs w:val="22"/>
              </w:rPr>
              <w:t>Kingoodie</w:t>
            </w:r>
          </w:p>
        </w:tc>
        <w:tc>
          <w:tcPr>
            <w:tcW w:w="6237" w:type="dxa"/>
            <w:shd w:val="clear" w:color="auto" w:fill="auto"/>
          </w:tcPr>
          <w:p w14:paraId="5EB3D587" w14:textId="797D0CDB" w:rsidR="00924037" w:rsidRPr="007D4543" w:rsidRDefault="008275C8" w:rsidP="007D4543">
            <w:pPr>
              <w:jc w:val="both"/>
              <w:rPr>
                <w:rFonts w:ascii="Arial" w:hAnsi="Arial" w:cs="Arial"/>
                <w:sz w:val="22"/>
                <w:szCs w:val="22"/>
              </w:rPr>
            </w:pPr>
            <w:r w:rsidRPr="00E56FA9">
              <w:rPr>
                <w:rFonts w:ascii="Arial" w:hAnsi="Arial" w:cs="Arial"/>
                <w:sz w:val="22"/>
                <w:szCs w:val="22"/>
              </w:rPr>
              <w:t>That part of the north side of Linlithgow Place, which is bounded on the north side by the edge of carriageway, which has a width throughout of 1.8 metres, and which extends from the extended east gable of 6 Linlithgow Place, Coupar Angus eastwards for a distance of 7 metres or thereby.</w:t>
            </w:r>
            <w:r>
              <w:rPr>
                <w:rFonts w:ascii="Arial" w:hAnsi="Arial" w:cs="Arial"/>
                <w:b/>
                <w:sz w:val="22"/>
                <w:szCs w:val="22"/>
              </w:rPr>
              <w:t>]</w:t>
            </w:r>
            <w:r>
              <w:rPr>
                <w:rFonts w:ascii="Arial" w:hAnsi="Arial" w:cs="Arial"/>
                <w:b/>
                <w:sz w:val="22"/>
                <w:szCs w:val="22"/>
                <w:vertAlign w:val="superscript"/>
              </w:rPr>
              <w:t>11</w:t>
            </w:r>
          </w:p>
        </w:tc>
      </w:tr>
      <w:tr w:rsidR="008A02D0" w:rsidRPr="007D4543" w14:paraId="16E700B2" w14:textId="77777777" w:rsidTr="00C01604">
        <w:trPr>
          <w:trHeight w:val="1337"/>
        </w:trPr>
        <w:tc>
          <w:tcPr>
            <w:tcW w:w="2093" w:type="dxa"/>
            <w:shd w:val="clear" w:color="auto" w:fill="auto"/>
            <w:vAlign w:val="bottom"/>
          </w:tcPr>
          <w:p w14:paraId="16E700AA" w14:textId="77777777" w:rsidR="008A02D0" w:rsidRPr="007D4543" w:rsidRDefault="00AA4F42" w:rsidP="00F13E9F">
            <w:pPr>
              <w:rPr>
                <w:rFonts w:ascii="Arial" w:hAnsi="Arial" w:cs="Arial"/>
                <w:sz w:val="22"/>
                <w:szCs w:val="22"/>
              </w:rPr>
            </w:pPr>
            <w:r w:rsidRPr="007D4543">
              <w:rPr>
                <w:rFonts w:ascii="Arial" w:hAnsi="Arial" w:cs="Arial"/>
                <w:b/>
                <w:sz w:val="22"/>
                <w:szCs w:val="22"/>
              </w:rPr>
              <w:t>[</w:t>
            </w:r>
            <w:r w:rsidRPr="007D4543">
              <w:rPr>
                <w:rFonts w:ascii="Arial" w:hAnsi="Arial" w:cs="Arial"/>
                <w:sz w:val="22"/>
                <w:szCs w:val="22"/>
              </w:rPr>
              <w:t>Riverbank Crescent</w:t>
            </w:r>
          </w:p>
          <w:p w14:paraId="16E700AB" w14:textId="77777777" w:rsidR="00AA4F42" w:rsidRPr="007D4543" w:rsidRDefault="00AA4F42" w:rsidP="00F13E9F">
            <w:pPr>
              <w:rPr>
                <w:rFonts w:ascii="Arial" w:hAnsi="Arial" w:cs="Arial"/>
                <w:sz w:val="22"/>
                <w:szCs w:val="22"/>
              </w:rPr>
            </w:pPr>
          </w:p>
          <w:p w14:paraId="16E700AC" w14:textId="77777777" w:rsidR="00AA4F42" w:rsidRPr="007D4543" w:rsidRDefault="00AA4F42" w:rsidP="00F13E9F">
            <w:pPr>
              <w:rPr>
                <w:rFonts w:ascii="Arial" w:hAnsi="Arial" w:cs="Arial"/>
                <w:sz w:val="22"/>
                <w:szCs w:val="22"/>
              </w:rPr>
            </w:pPr>
          </w:p>
          <w:p w14:paraId="16E700AD" w14:textId="77777777" w:rsidR="00AA4F42" w:rsidRPr="007D4543" w:rsidRDefault="00AA4F42" w:rsidP="00F13E9F">
            <w:pPr>
              <w:rPr>
                <w:rFonts w:ascii="Arial" w:hAnsi="Arial" w:cs="Arial"/>
                <w:sz w:val="22"/>
                <w:szCs w:val="22"/>
              </w:rPr>
            </w:pPr>
          </w:p>
          <w:p w14:paraId="16E700AE" w14:textId="77777777" w:rsidR="00AA4F42" w:rsidRPr="007D4543" w:rsidRDefault="00AA4F42" w:rsidP="00F13E9F">
            <w:pPr>
              <w:rPr>
                <w:rFonts w:ascii="Arial" w:hAnsi="Arial" w:cs="Arial"/>
                <w:sz w:val="22"/>
                <w:szCs w:val="22"/>
              </w:rPr>
            </w:pPr>
          </w:p>
        </w:tc>
        <w:tc>
          <w:tcPr>
            <w:tcW w:w="2126" w:type="dxa"/>
            <w:shd w:val="clear" w:color="auto" w:fill="auto"/>
          </w:tcPr>
          <w:p w14:paraId="16E700AF" w14:textId="77777777" w:rsidR="00AA4F42" w:rsidRPr="007D4543" w:rsidRDefault="00AA4F42" w:rsidP="00707EE9">
            <w:pPr>
              <w:rPr>
                <w:rFonts w:ascii="Arial" w:hAnsi="Arial" w:cs="Arial"/>
                <w:sz w:val="22"/>
                <w:szCs w:val="22"/>
              </w:rPr>
            </w:pPr>
            <w:r w:rsidRPr="007D4543">
              <w:rPr>
                <w:rFonts w:ascii="Arial" w:hAnsi="Arial" w:cs="Arial"/>
                <w:sz w:val="22"/>
                <w:szCs w:val="22"/>
              </w:rPr>
              <w:t>Kinloch Rannoch</w:t>
            </w:r>
          </w:p>
          <w:p w14:paraId="16E700B0" w14:textId="77777777" w:rsidR="008A02D0" w:rsidRPr="007D4543" w:rsidRDefault="00AA4F42" w:rsidP="00707EE9">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700B1" w14:textId="77777777" w:rsidR="008A02D0" w:rsidRPr="007D4543" w:rsidRDefault="00AA4F42" w:rsidP="007D4543">
            <w:pPr>
              <w:jc w:val="both"/>
              <w:rPr>
                <w:rFonts w:ascii="Arial" w:hAnsi="Arial" w:cs="Arial"/>
                <w:b/>
                <w:sz w:val="22"/>
                <w:szCs w:val="22"/>
              </w:rPr>
            </w:pPr>
            <w:r w:rsidRPr="007D4543">
              <w:rPr>
                <w:rFonts w:ascii="Arial" w:hAnsi="Arial" w:cs="Arial"/>
                <w:sz w:val="22"/>
                <w:szCs w:val="22"/>
              </w:rPr>
              <w:t>That part of the north side of Riverbank Crescent, which is bounded on the north side by the edge of carriageway, which has a width throughout of 2.5 metres, and which extends from a point 3 metres east of the extended west gable of 2 Riverbank Crescent, Kinloch Rannoch being 5 metres in length.</w:t>
            </w:r>
            <w:r w:rsidRPr="007D4543">
              <w:rPr>
                <w:rFonts w:ascii="Arial" w:hAnsi="Arial" w:cs="Arial"/>
                <w:b/>
                <w:sz w:val="22"/>
                <w:szCs w:val="22"/>
              </w:rPr>
              <w:t>]</w:t>
            </w:r>
            <w:r w:rsidRPr="007D4543">
              <w:rPr>
                <w:rFonts w:ascii="Arial" w:hAnsi="Arial" w:cs="Arial"/>
                <w:b/>
                <w:sz w:val="22"/>
                <w:szCs w:val="22"/>
                <w:vertAlign w:val="superscript"/>
              </w:rPr>
              <w:t>1</w:t>
            </w:r>
          </w:p>
        </w:tc>
      </w:tr>
      <w:tr w:rsidR="00D65EE5" w:rsidRPr="007D4543" w14:paraId="16E700BD" w14:textId="77777777" w:rsidTr="00C01604">
        <w:trPr>
          <w:trHeight w:val="1337"/>
        </w:trPr>
        <w:tc>
          <w:tcPr>
            <w:tcW w:w="2093" w:type="dxa"/>
            <w:shd w:val="clear" w:color="auto" w:fill="auto"/>
            <w:vAlign w:val="bottom"/>
          </w:tcPr>
          <w:p w14:paraId="16E700B3" w14:textId="77777777" w:rsidR="00D65EE5" w:rsidRPr="00D65EE5" w:rsidRDefault="00D65EE5" w:rsidP="00F13E9F">
            <w:pPr>
              <w:rPr>
                <w:rFonts w:ascii="Arial" w:hAnsi="Arial" w:cs="Arial"/>
                <w:sz w:val="22"/>
                <w:szCs w:val="22"/>
              </w:rPr>
            </w:pPr>
            <w:r>
              <w:rPr>
                <w:rFonts w:ascii="Arial" w:hAnsi="Arial" w:cs="Arial"/>
                <w:b/>
                <w:sz w:val="22"/>
                <w:szCs w:val="22"/>
              </w:rPr>
              <w:t>[</w:t>
            </w:r>
            <w:r>
              <w:rPr>
                <w:rFonts w:ascii="Arial" w:hAnsi="Arial" w:cs="Arial"/>
                <w:sz w:val="22"/>
                <w:szCs w:val="22"/>
              </w:rPr>
              <w:t>Buchan Avenue</w:t>
            </w:r>
          </w:p>
          <w:p w14:paraId="16E700B4" w14:textId="77777777" w:rsidR="00D65EE5" w:rsidRDefault="00D65EE5" w:rsidP="00F13E9F">
            <w:pPr>
              <w:rPr>
                <w:rFonts w:ascii="Arial" w:hAnsi="Arial" w:cs="Arial"/>
                <w:b/>
                <w:sz w:val="22"/>
                <w:szCs w:val="22"/>
              </w:rPr>
            </w:pPr>
          </w:p>
          <w:p w14:paraId="16E700B5" w14:textId="77777777" w:rsidR="00D65EE5" w:rsidRDefault="00D65EE5" w:rsidP="00F13E9F">
            <w:pPr>
              <w:rPr>
                <w:rFonts w:ascii="Arial" w:hAnsi="Arial" w:cs="Arial"/>
                <w:b/>
                <w:sz w:val="22"/>
                <w:szCs w:val="22"/>
              </w:rPr>
            </w:pPr>
          </w:p>
          <w:p w14:paraId="16E700B6" w14:textId="77777777" w:rsidR="00D65EE5" w:rsidRDefault="00D65EE5" w:rsidP="00F13E9F">
            <w:pPr>
              <w:rPr>
                <w:rFonts w:ascii="Arial" w:hAnsi="Arial" w:cs="Arial"/>
                <w:b/>
                <w:sz w:val="22"/>
                <w:szCs w:val="22"/>
              </w:rPr>
            </w:pPr>
          </w:p>
          <w:p w14:paraId="16E700B7" w14:textId="77777777" w:rsidR="00D65EE5" w:rsidRDefault="00D65EE5" w:rsidP="00F13E9F">
            <w:pPr>
              <w:rPr>
                <w:rFonts w:ascii="Arial" w:hAnsi="Arial" w:cs="Arial"/>
                <w:b/>
                <w:sz w:val="22"/>
                <w:szCs w:val="22"/>
              </w:rPr>
            </w:pPr>
          </w:p>
          <w:p w14:paraId="16E700B8" w14:textId="77777777" w:rsidR="00D65EE5" w:rsidRPr="007D4543" w:rsidRDefault="00D65EE5" w:rsidP="00F13E9F">
            <w:pPr>
              <w:rPr>
                <w:rFonts w:ascii="Arial" w:hAnsi="Arial" w:cs="Arial"/>
                <w:b/>
                <w:sz w:val="22"/>
                <w:szCs w:val="22"/>
              </w:rPr>
            </w:pPr>
          </w:p>
        </w:tc>
        <w:tc>
          <w:tcPr>
            <w:tcW w:w="2126" w:type="dxa"/>
            <w:shd w:val="clear" w:color="auto" w:fill="auto"/>
          </w:tcPr>
          <w:p w14:paraId="16E700B9" w14:textId="77777777" w:rsidR="00D65EE5" w:rsidRDefault="00D65EE5" w:rsidP="00D65EE5">
            <w:pPr>
              <w:jc w:val="both"/>
              <w:rPr>
                <w:rFonts w:ascii="Arial" w:hAnsi="Arial" w:cs="Arial"/>
                <w:sz w:val="22"/>
                <w:szCs w:val="22"/>
              </w:rPr>
            </w:pPr>
            <w:r>
              <w:rPr>
                <w:rFonts w:ascii="Arial" w:hAnsi="Arial" w:cs="Arial"/>
                <w:sz w:val="22"/>
                <w:szCs w:val="22"/>
              </w:rPr>
              <w:t>Kinnesswood</w:t>
            </w:r>
          </w:p>
          <w:p w14:paraId="16E700BA" w14:textId="77777777" w:rsidR="00D65EE5" w:rsidRDefault="00D65EE5" w:rsidP="00D65EE5">
            <w:pPr>
              <w:jc w:val="both"/>
              <w:rPr>
                <w:rFonts w:ascii="Arial" w:hAnsi="Arial" w:cs="Arial"/>
                <w:sz w:val="22"/>
                <w:szCs w:val="22"/>
              </w:rPr>
            </w:pPr>
            <w:r>
              <w:rPr>
                <w:rFonts w:ascii="Arial" w:hAnsi="Arial" w:cs="Arial"/>
                <w:sz w:val="22"/>
                <w:szCs w:val="22"/>
              </w:rPr>
              <w:t>Errol</w:t>
            </w:r>
          </w:p>
          <w:p w14:paraId="16E700BB" w14:textId="77777777" w:rsidR="00D65EE5" w:rsidRPr="007D4543" w:rsidRDefault="00D65EE5" w:rsidP="00D65EE5">
            <w:pPr>
              <w:rPr>
                <w:rFonts w:ascii="Arial" w:hAnsi="Arial" w:cs="Arial"/>
                <w:sz w:val="22"/>
                <w:szCs w:val="22"/>
              </w:rPr>
            </w:pPr>
            <w:r w:rsidRPr="000A6F2B">
              <w:rPr>
                <w:rFonts w:ascii="Arial" w:hAnsi="Arial" w:cs="Arial"/>
                <w:sz w:val="22"/>
                <w:szCs w:val="22"/>
              </w:rPr>
              <w:t>At an angle of 90° to the edge of the carriageway</w:t>
            </w:r>
          </w:p>
        </w:tc>
        <w:tc>
          <w:tcPr>
            <w:tcW w:w="6237" w:type="dxa"/>
            <w:shd w:val="clear" w:color="auto" w:fill="auto"/>
          </w:tcPr>
          <w:p w14:paraId="16E700BC" w14:textId="77777777" w:rsidR="00D65EE5" w:rsidRPr="00D65EE5" w:rsidRDefault="00D65EE5" w:rsidP="007D4543">
            <w:pPr>
              <w:jc w:val="both"/>
              <w:rPr>
                <w:rFonts w:ascii="Arial" w:hAnsi="Arial" w:cs="Arial"/>
                <w:b/>
                <w:sz w:val="22"/>
                <w:szCs w:val="22"/>
                <w:vertAlign w:val="superscript"/>
              </w:rPr>
            </w:pPr>
            <w:r w:rsidRPr="000A6F2B">
              <w:rPr>
                <w:rFonts w:ascii="Arial" w:hAnsi="Arial" w:cs="Arial"/>
                <w:sz w:val="22"/>
                <w:szCs w:val="22"/>
              </w:rPr>
              <w:t xml:space="preserve">That part of the north side of </w:t>
            </w:r>
            <w:r>
              <w:rPr>
                <w:rFonts w:ascii="Arial" w:hAnsi="Arial" w:cs="Arial"/>
                <w:sz w:val="22"/>
                <w:szCs w:val="22"/>
              </w:rPr>
              <w:t>Buchan Avenue</w:t>
            </w:r>
            <w:r w:rsidRPr="000A6F2B">
              <w:rPr>
                <w:rFonts w:ascii="Arial" w:hAnsi="Arial" w:cs="Arial"/>
                <w:sz w:val="22"/>
                <w:szCs w:val="22"/>
              </w:rPr>
              <w:t xml:space="preserve">, which is bounded on the north side by the edge of carriageway, which has a width throughout of </w:t>
            </w:r>
            <w:r>
              <w:rPr>
                <w:rFonts w:ascii="Arial" w:hAnsi="Arial" w:cs="Arial"/>
                <w:sz w:val="22"/>
                <w:szCs w:val="22"/>
              </w:rPr>
              <w:t xml:space="preserve">6 metres, and which extends from </w:t>
            </w:r>
            <w:r w:rsidRPr="000A6F2B">
              <w:rPr>
                <w:rFonts w:ascii="Arial" w:hAnsi="Arial" w:cs="Arial"/>
                <w:sz w:val="22"/>
                <w:szCs w:val="22"/>
              </w:rPr>
              <w:t xml:space="preserve">the extended </w:t>
            </w:r>
            <w:r>
              <w:rPr>
                <w:rFonts w:ascii="Arial" w:hAnsi="Arial" w:cs="Arial"/>
                <w:sz w:val="22"/>
                <w:szCs w:val="22"/>
              </w:rPr>
              <w:t>north</w:t>
            </w:r>
            <w:r w:rsidRPr="000A6F2B">
              <w:rPr>
                <w:rFonts w:ascii="Arial" w:hAnsi="Arial" w:cs="Arial"/>
                <w:sz w:val="22"/>
                <w:szCs w:val="22"/>
              </w:rPr>
              <w:t xml:space="preserve"> gable of </w:t>
            </w:r>
            <w:r>
              <w:rPr>
                <w:rFonts w:ascii="Arial" w:hAnsi="Arial" w:cs="Arial"/>
                <w:sz w:val="22"/>
                <w:szCs w:val="22"/>
              </w:rPr>
              <w:t>15</w:t>
            </w:r>
            <w:r w:rsidRPr="000A6F2B">
              <w:rPr>
                <w:rFonts w:ascii="Arial" w:hAnsi="Arial" w:cs="Arial"/>
                <w:sz w:val="22"/>
                <w:szCs w:val="22"/>
              </w:rPr>
              <w:t xml:space="preserve"> </w:t>
            </w:r>
            <w:r>
              <w:rPr>
                <w:rFonts w:ascii="Arial" w:hAnsi="Arial" w:cs="Arial"/>
                <w:sz w:val="22"/>
                <w:szCs w:val="22"/>
              </w:rPr>
              <w:t>Buchan Avenue</w:t>
            </w:r>
            <w:r w:rsidRPr="000A6F2B">
              <w:rPr>
                <w:rFonts w:ascii="Arial" w:hAnsi="Arial" w:cs="Arial"/>
                <w:sz w:val="22"/>
                <w:szCs w:val="22"/>
              </w:rPr>
              <w:t xml:space="preserve">, </w:t>
            </w:r>
            <w:r>
              <w:rPr>
                <w:rFonts w:ascii="Arial" w:hAnsi="Arial" w:cs="Arial"/>
                <w:sz w:val="22"/>
                <w:szCs w:val="22"/>
              </w:rPr>
              <w:t>Kinnesswood</w:t>
            </w:r>
            <w:r w:rsidRPr="000A6F2B">
              <w:rPr>
                <w:rFonts w:ascii="Arial" w:hAnsi="Arial" w:cs="Arial"/>
                <w:sz w:val="22"/>
                <w:szCs w:val="22"/>
              </w:rPr>
              <w:t xml:space="preserve"> </w:t>
            </w:r>
            <w:r>
              <w:rPr>
                <w:rFonts w:ascii="Arial" w:hAnsi="Arial" w:cs="Arial"/>
                <w:sz w:val="22"/>
                <w:szCs w:val="22"/>
              </w:rPr>
              <w:t>northwards</w:t>
            </w:r>
            <w:r w:rsidRPr="000A6F2B">
              <w:rPr>
                <w:rFonts w:ascii="Arial" w:hAnsi="Arial" w:cs="Arial"/>
                <w:sz w:val="22"/>
                <w:szCs w:val="22"/>
              </w:rPr>
              <w:t xml:space="preserve"> for a distance of </w:t>
            </w:r>
            <w:r>
              <w:rPr>
                <w:rFonts w:ascii="Arial" w:hAnsi="Arial" w:cs="Arial"/>
                <w:sz w:val="22"/>
                <w:szCs w:val="22"/>
              </w:rPr>
              <w:t xml:space="preserve">5 </w:t>
            </w:r>
            <w:r w:rsidRPr="000A6F2B">
              <w:rPr>
                <w:rFonts w:ascii="Arial" w:hAnsi="Arial" w:cs="Arial"/>
                <w:sz w:val="22"/>
                <w:szCs w:val="22"/>
              </w:rPr>
              <w:t>metres or thereby.</w:t>
            </w:r>
            <w:r>
              <w:rPr>
                <w:rFonts w:ascii="Arial" w:hAnsi="Arial" w:cs="Arial"/>
                <w:b/>
                <w:sz w:val="22"/>
                <w:szCs w:val="22"/>
              </w:rPr>
              <w:t>]</w:t>
            </w:r>
            <w:r>
              <w:rPr>
                <w:rFonts w:ascii="Arial" w:hAnsi="Arial" w:cs="Arial"/>
                <w:b/>
                <w:sz w:val="22"/>
                <w:szCs w:val="22"/>
                <w:vertAlign w:val="superscript"/>
              </w:rPr>
              <w:t>7</w:t>
            </w:r>
          </w:p>
        </w:tc>
      </w:tr>
      <w:tr w:rsidR="001221EA" w:rsidRPr="007D4543" w14:paraId="16E700C6" w14:textId="77777777" w:rsidTr="00C01604">
        <w:tc>
          <w:tcPr>
            <w:tcW w:w="2093" w:type="dxa"/>
            <w:shd w:val="clear" w:color="auto" w:fill="auto"/>
            <w:vAlign w:val="bottom"/>
          </w:tcPr>
          <w:p w14:paraId="16E700BE" w14:textId="77777777" w:rsidR="001221EA" w:rsidRDefault="001221EA" w:rsidP="00667F54">
            <w:pPr>
              <w:rPr>
                <w:rFonts w:ascii="Arial" w:hAnsi="Arial" w:cs="Arial"/>
                <w:sz w:val="22"/>
                <w:szCs w:val="22"/>
              </w:rPr>
            </w:pPr>
            <w:r w:rsidRPr="007D4543">
              <w:rPr>
                <w:rFonts w:ascii="Arial" w:hAnsi="Arial" w:cs="Arial"/>
                <w:sz w:val="22"/>
                <w:szCs w:val="22"/>
              </w:rPr>
              <w:t>Avenue Road</w:t>
            </w:r>
          </w:p>
          <w:p w14:paraId="16E700BF" w14:textId="77777777" w:rsidR="0098406D" w:rsidRPr="007D4543" w:rsidRDefault="0098406D" w:rsidP="00667F54">
            <w:pPr>
              <w:rPr>
                <w:rFonts w:ascii="Arial" w:hAnsi="Arial" w:cs="Arial"/>
                <w:sz w:val="22"/>
                <w:szCs w:val="22"/>
              </w:rPr>
            </w:pPr>
          </w:p>
          <w:p w14:paraId="16E700C0" w14:textId="77777777" w:rsidR="001221EA" w:rsidRPr="007D4543" w:rsidRDefault="001221EA" w:rsidP="00667F54">
            <w:pPr>
              <w:rPr>
                <w:rFonts w:ascii="Arial" w:hAnsi="Arial" w:cs="Arial"/>
                <w:sz w:val="22"/>
                <w:szCs w:val="22"/>
              </w:rPr>
            </w:pPr>
          </w:p>
          <w:p w14:paraId="16E700C1" w14:textId="77777777" w:rsidR="001221EA" w:rsidRPr="007D4543" w:rsidRDefault="001221EA" w:rsidP="00667F54">
            <w:pPr>
              <w:rPr>
                <w:rFonts w:ascii="Arial" w:hAnsi="Arial" w:cs="Arial"/>
                <w:sz w:val="22"/>
                <w:szCs w:val="22"/>
              </w:rPr>
            </w:pPr>
          </w:p>
          <w:p w14:paraId="16E700C2" w14:textId="77777777" w:rsidR="001221EA" w:rsidRPr="007D4543" w:rsidRDefault="001221EA" w:rsidP="00667F54">
            <w:pPr>
              <w:rPr>
                <w:rFonts w:ascii="Arial" w:hAnsi="Arial" w:cs="Arial"/>
                <w:sz w:val="22"/>
                <w:szCs w:val="22"/>
              </w:rPr>
            </w:pPr>
          </w:p>
          <w:p w14:paraId="16E700C3" w14:textId="77777777" w:rsidR="001221EA" w:rsidRPr="007D4543" w:rsidRDefault="001221EA" w:rsidP="00667F54">
            <w:pPr>
              <w:rPr>
                <w:rFonts w:ascii="Arial" w:hAnsi="Arial" w:cs="Arial"/>
                <w:sz w:val="22"/>
                <w:szCs w:val="22"/>
              </w:rPr>
            </w:pPr>
          </w:p>
        </w:tc>
        <w:tc>
          <w:tcPr>
            <w:tcW w:w="2126" w:type="dxa"/>
            <w:shd w:val="clear" w:color="auto" w:fill="auto"/>
          </w:tcPr>
          <w:p w14:paraId="16E700C4" w14:textId="77777777" w:rsidR="001221EA" w:rsidRPr="007D4543" w:rsidRDefault="001221EA" w:rsidP="00667F54">
            <w:pPr>
              <w:rPr>
                <w:rFonts w:ascii="Arial" w:hAnsi="Arial" w:cs="Arial"/>
                <w:sz w:val="22"/>
                <w:szCs w:val="22"/>
              </w:rPr>
            </w:pPr>
            <w:r w:rsidRPr="007D4543">
              <w:rPr>
                <w:rFonts w:ascii="Arial" w:hAnsi="Arial" w:cs="Arial"/>
                <w:sz w:val="22"/>
                <w:szCs w:val="22"/>
              </w:rPr>
              <w:t>Kinross</w:t>
            </w:r>
          </w:p>
        </w:tc>
        <w:tc>
          <w:tcPr>
            <w:tcW w:w="6237" w:type="dxa"/>
            <w:shd w:val="clear" w:color="auto" w:fill="auto"/>
          </w:tcPr>
          <w:p w14:paraId="16E700C5"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That part of the north side of Avenue Road, which is bounded on the north side by the edge of carriageway, which has a width throughout of 1.8 metres and which extends from a point 3 metres east of the extended west gable of 2 Avenue Road, Kinross eastwards for a distance of 7 metres or thereby.</w:t>
            </w:r>
          </w:p>
        </w:tc>
      </w:tr>
      <w:tr w:rsidR="001221EA" w:rsidRPr="007D4543" w14:paraId="16E700CF" w14:textId="77777777" w:rsidTr="00C01604">
        <w:tc>
          <w:tcPr>
            <w:tcW w:w="2093" w:type="dxa"/>
            <w:shd w:val="clear" w:color="auto" w:fill="auto"/>
            <w:vAlign w:val="bottom"/>
          </w:tcPr>
          <w:p w14:paraId="16E700C7" w14:textId="77777777" w:rsidR="00F65216" w:rsidRPr="007D4543" w:rsidRDefault="00F65216" w:rsidP="00F65216">
            <w:pPr>
              <w:rPr>
                <w:rFonts w:ascii="Arial" w:hAnsi="Arial" w:cs="Arial"/>
                <w:sz w:val="22"/>
                <w:szCs w:val="22"/>
              </w:rPr>
            </w:pPr>
            <w:r w:rsidRPr="007D4543">
              <w:rPr>
                <w:rFonts w:ascii="Arial" w:hAnsi="Arial" w:cs="Arial"/>
                <w:sz w:val="22"/>
                <w:szCs w:val="22"/>
              </w:rPr>
              <w:t>Avenue Road</w:t>
            </w:r>
          </w:p>
          <w:p w14:paraId="16E700C8" w14:textId="77777777" w:rsidR="00F65216" w:rsidRPr="007D4543" w:rsidRDefault="00F65216" w:rsidP="00F65216">
            <w:pPr>
              <w:rPr>
                <w:rFonts w:ascii="Arial" w:hAnsi="Arial" w:cs="Arial"/>
                <w:sz w:val="22"/>
                <w:szCs w:val="22"/>
              </w:rPr>
            </w:pPr>
          </w:p>
          <w:p w14:paraId="16E700C9" w14:textId="77777777" w:rsidR="00F65216" w:rsidRPr="007D4543" w:rsidRDefault="00F65216" w:rsidP="00F65216">
            <w:pPr>
              <w:rPr>
                <w:rFonts w:ascii="Arial" w:hAnsi="Arial" w:cs="Arial"/>
                <w:sz w:val="22"/>
                <w:szCs w:val="22"/>
              </w:rPr>
            </w:pPr>
          </w:p>
          <w:p w14:paraId="16E700CA" w14:textId="77777777" w:rsidR="001221EA" w:rsidRPr="007D4543" w:rsidRDefault="001221EA" w:rsidP="00667F54">
            <w:pPr>
              <w:rPr>
                <w:rFonts w:ascii="Arial" w:hAnsi="Arial" w:cs="Arial"/>
                <w:sz w:val="22"/>
                <w:szCs w:val="22"/>
              </w:rPr>
            </w:pPr>
          </w:p>
          <w:p w14:paraId="16E700CB" w14:textId="77777777" w:rsidR="001221EA" w:rsidRPr="007D4543" w:rsidRDefault="001221EA" w:rsidP="00667F54">
            <w:pPr>
              <w:rPr>
                <w:rFonts w:ascii="Arial" w:hAnsi="Arial" w:cs="Arial"/>
                <w:sz w:val="22"/>
                <w:szCs w:val="22"/>
              </w:rPr>
            </w:pPr>
          </w:p>
        </w:tc>
        <w:tc>
          <w:tcPr>
            <w:tcW w:w="2126" w:type="dxa"/>
            <w:shd w:val="clear" w:color="auto" w:fill="auto"/>
          </w:tcPr>
          <w:p w14:paraId="16E700CC" w14:textId="77777777" w:rsidR="001221EA" w:rsidRPr="007D4543" w:rsidRDefault="001221EA" w:rsidP="00667F54">
            <w:pPr>
              <w:rPr>
                <w:rFonts w:ascii="Arial" w:hAnsi="Arial" w:cs="Arial"/>
                <w:sz w:val="22"/>
                <w:szCs w:val="22"/>
              </w:rPr>
            </w:pPr>
            <w:r w:rsidRPr="007D4543">
              <w:rPr>
                <w:rFonts w:ascii="Arial" w:hAnsi="Arial" w:cs="Arial"/>
                <w:sz w:val="22"/>
                <w:szCs w:val="22"/>
              </w:rPr>
              <w:t>Kinross</w:t>
            </w:r>
          </w:p>
          <w:p w14:paraId="16E700CD" w14:textId="77777777" w:rsidR="001221EA" w:rsidRPr="007D4543" w:rsidRDefault="001221EA" w:rsidP="00667F54">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700CE"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 xml:space="preserve">That part of the south side of Avenue Road, which is bounded on the south side by the edge of carriageway, which has a width throughout of 3.6 metres and which extends from </w:t>
            </w:r>
            <w:r w:rsidR="00543BE5" w:rsidRPr="007D4543">
              <w:rPr>
                <w:rFonts w:ascii="Arial" w:hAnsi="Arial" w:cs="Arial"/>
                <w:sz w:val="22"/>
                <w:szCs w:val="22"/>
              </w:rPr>
              <w:t xml:space="preserve">a point 1 metre from </w:t>
            </w:r>
            <w:r w:rsidRPr="007D4543">
              <w:rPr>
                <w:rFonts w:ascii="Arial" w:hAnsi="Arial" w:cs="Arial"/>
                <w:sz w:val="22"/>
                <w:szCs w:val="22"/>
              </w:rPr>
              <w:t>the extended north gable of 1</w:t>
            </w:r>
            <w:r w:rsidR="00543BE5" w:rsidRPr="007D4543">
              <w:rPr>
                <w:rFonts w:ascii="Arial" w:hAnsi="Arial" w:cs="Arial"/>
                <w:sz w:val="22"/>
                <w:szCs w:val="22"/>
              </w:rPr>
              <w:t>5</w:t>
            </w:r>
            <w:r w:rsidRPr="007D4543">
              <w:rPr>
                <w:rFonts w:ascii="Arial" w:hAnsi="Arial" w:cs="Arial"/>
                <w:sz w:val="22"/>
                <w:szCs w:val="22"/>
              </w:rPr>
              <w:t xml:space="preserve"> Avenue Road, Kinross being 5 metres or thereby in length.</w:t>
            </w:r>
          </w:p>
        </w:tc>
      </w:tr>
      <w:tr w:rsidR="001221EA" w:rsidRPr="007D4543" w14:paraId="16E700D8" w14:textId="77777777" w:rsidTr="00C01604">
        <w:tc>
          <w:tcPr>
            <w:tcW w:w="2093" w:type="dxa"/>
            <w:shd w:val="clear" w:color="auto" w:fill="auto"/>
            <w:vAlign w:val="bottom"/>
          </w:tcPr>
          <w:p w14:paraId="16E700D0" w14:textId="77777777" w:rsidR="001221EA" w:rsidRPr="007D4543" w:rsidRDefault="001221EA" w:rsidP="00667F54">
            <w:pPr>
              <w:rPr>
                <w:rFonts w:ascii="Arial" w:hAnsi="Arial" w:cs="Arial"/>
                <w:sz w:val="22"/>
                <w:szCs w:val="22"/>
              </w:rPr>
            </w:pPr>
            <w:r w:rsidRPr="007D4543">
              <w:rPr>
                <w:rFonts w:ascii="Arial" w:hAnsi="Arial" w:cs="Arial"/>
                <w:sz w:val="22"/>
                <w:szCs w:val="22"/>
              </w:rPr>
              <w:t>Avenue Road</w:t>
            </w:r>
          </w:p>
          <w:p w14:paraId="16E700D1" w14:textId="77777777" w:rsidR="001221EA" w:rsidRPr="007D4543" w:rsidRDefault="001221EA" w:rsidP="00667F54">
            <w:pPr>
              <w:rPr>
                <w:rFonts w:ascii="Arial" w:hAnsi="Arial" w:cs="Arial"/>
                <w:sz w:val="22"/>
                <w:szCs w:val="22"/>
              </w:rPr>
            </w:pPr>
          </w:p>
          <w:p w14:paraId="16E700D2" w14:textId="77777777" w:rsidR="001221EA" w:rsidRPr="007D4543" w:rsidRDefault="001221EA" w:rsidP="00667F54">
            <w:pPr>
              <w:rPr>
                <w:rFonts w:ascii="Arial" w:hAnsi="Arial" w:cs="Arial"/>
                <w:sz w:val="22"/>
                <w:szCs w:val="22"/>
              </w:rPr>
            </w:pPr>
          </w:p>
          <w:p w14:paraId="16E700D3" w14:textId="77777777" w:rsidR="001221EA" w:rsidRPr="007D4543" w:rsidRDefault="001221EA" w:rsidP="00667F54">
            <w:pPr>
              <w:rPr>
                <w:rFonts w:ascii="Arial" w:hAnsi="Arial" w:cs="Arial"/>
                <w:sz w:val="22"/>
                <w:szCs w:val="22"/>
              </w:rPr>
            </w:pPr>
          </w:p>
          <w:p w14:paraId="16E700D4" w14:textId="77777777" w:rsidR="001221EA" w:rsidRPr="007D4543" w:rsidRDefault="001221EA" w:rsidP="00667F54">
            <w:pPr>
              <w:rPr>
                <w:rFonts w:ascii="Arial" w:hAnsi="Arial" w:cs="Arial"/>
                <w:sz w:val="22"/>
                <w:szCs w:val="22"/>
              </w:rPr>
            </w:pPr>
          </w:p>
        </w:tc>
        <w:tc>
          <w:tcPr>
            <w:tcW w:w="2126" w:type="dxa"/>
            <w:shd w:val="clear" w:color="auto" w:fill="auto"/>
          </w:tcPr>
          <w:p w14:paraId="16E700D5" w14:textId="77777777" w:rsidR="001221EA" w:rsidRPr="007D4543" w:rsidRDefault="001221EA" w:rsidP="00667F54">
            <w:pPr>
              <w:rPr>
                <w:rFonts w:ascii="Arial" w:hAnsi="Arial" w:cs="Arial"/>
                <w:sz w:val="22"/>
                <w:szCs w:val="22"/>
              </w:rPr>
            </w:pPr>
            <w:r w:rsidRPr="007D4543">
              <w:rPr>
                <w:rFonts w:ascii="Arial" w:hAnsi="Arial" w:cs="Arial"/>
                <w:sz w:val="22"/>
                <w:szCs w:val="22"/>
              </w:rPr>
              <w:t>Kinross</w:t>
            </w:r>
          </w:p>
          <w:p w14:paraId="16E700D6" w14:textId="77777777" w:rsidR="001221EA" w:rsidRPr="007D4543" w:rsidRDefault="001221EA" w:rsidP="00667F54">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700D7"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That part of the south side of Avenue Road, which is bounded on the south side by the edge of carriageway, which has a width throughout of 7.2 metres and which extends from the extended west gable of the Chas Shop, Avenue Road, Kinross being 5 metres or thereby in length.</w:t>
            </w:r>
          </w:p>
        </w:tc>
      </w:tr>
      <w:tr w:rsidR="001221EA" w:rsidRPr="007D4543" w14:paraId="16E700DC" w14:textId="77777777" w:rsidTr="00C01604">
        <w:tc>
          <w:tcPr>
            <w:tcW w:w="2093" w:type="dxa"/>
            <w:shd w:val="clear" w:color="auto" w:fill="auto"/>
            <w:vAlign w:val="bottom"/>
          </w:tcPr>
          <w:p w14:paraId="16E700D9" w14:textId="77777777" w:rsidR="001221EA" w:rsidRPr="007D4543" w:rsidRDefault="0055737B" w:rsidP="00667F54">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700DA" w14:textId="77777777" w:rsidR="001221EA" w:rsidRPr="007D4543" w:rsidRDefault="001221EA" w:rsidP="00667F54">
            <w:pPr>
              <w:rPr>
                <w:rFonts w:ascii="Arial" w:hAnsi="Arial" w:cs="Arial"/>
                <w:sz w:val="22"/>
                <w:szCs w:val="22"/>
              </w:rPr>
            </w:pPr>
          </w:p>
        </w:tc>
        <w:tc>
          <w:tcPr>
            <w:tcW w:w="6237" w:type="dxa"/>
            <w:shd w:val="clear" w:color="auto" w:fill="auto"/>
          </w:tcPr>
          <w:p w14:paraId="16E700DB" w14:textId="77777777" w:rsidR="001221EA" w:rsidRPr="007D4543" w:rsidRDefault="001221EA" w:rsidP="007D4543">
            <w:pPr>
              <w:jc w:val="both"/>
              <w:rPr>
                <w:rFonts w:ascii="Arial" w:hAnsi="Arial" w:cs="Arial"/>
                <w:sz w:val="22"/>
                <w:szCs w:val="22"/>
              </w:rPr>
            </w:pPr>
          </w:p>
        </w:tc>
      </w:tr>
      <w:tr w:rsidR="002A3E20" w:rsidRPr="007D4543" w14:paraId="16E700E4" w14:textId="77777777" w:rsidTr="00C01604">
        <w:tc>
          <w:tcPr>
            <w:tcW w:w="2093" w:type="dxa"/>
            <w:shd w:val="clear" w:color="auto" w:fill="auto"/>
            <w:vAlign w:val="bottom"/>
          </w:tcPr>
          <w:p w14:paraId="16E700DD" w14:textId="77777777" w:rsidR="002A3E20" w:rsidRDefault="002A3E20" w:rsidP="00667F54">
            <w:pPr>
              <w:rPr>
                <w:rFonts w:ascii="Arial" w:hAnsi="Arial" w:cs="Arial"/>
                <w:sz w:val="22"/>
                <w:szCs w:val="22"/>
              </w:rPr>
            </w:pPr>
            <w:r>
              <w:rPr>
                <w:rFonts w:ascii="Arial" w:hAnsi="Arial" w:cs="Arial"/>
                <w:b/>
                <w:sz w:val="22"/>
                <w:szCs w:val="22"/>
              </w:rPr>
              <w:t>[</w:t>
            </w:r>
            <w:r>
              <w:rPr>
                <w:rFonts w:ascii="Arial" w:hAnsi="Arial" w:cs="Arial"/>
                <w:sz w:val="22"/>
                <w:szCs w:val="22"/>
              </w:rPr>
              <w:t>Green Park</w:t>
            </w:r>
          </w:p>
          <w:p w14:paraId="16E700DE" w14:textId="77777777" w:rsidR="002A3E20" w:rsidRDefault="002A3E20" w:rsidP="00667F54">
            <w:pPr>
              <w:rPr>
                <w:rFonts w:ascii="Arial" w:hAnsi="Arial" w:cs="Arial"/>
                <w:sz w:val="22"/>
                <w:szCs w:val="22"/>
              </w:rPr>
            </w:pPr>
          </w:p>
          <w:p w14:paraId="16E700DF" w14:textId="77777777" w:rsidR="002A3E20" w:rsidRDefault="002A3E20" w:rsidP="00667F54">
            <w:pPr>
              <w:rPr>
                <w:rFonts w:ascii="Arial" w:hAnsi="Arial" w:cs="Arial"/>
                <w:sz w:val="22"/>
                <w:szCs w:val="22"/>
              </w:rPr>
            </w:pPr>
          </w:p>
          <w:p w14:paraId="16E700E0" w14:textId="77777777" w:rsidR="002A3E20" w:rsidRDefault="002A3E20" w:rsidP="00667F54">
            <w:pPr>
              <w:rPr>
                <w:rFonts w:ascii="Arial" w:hAnsi="Arial" w:cs="Arial"/>
                <w:sz w:val="22"/>
                <w:szCs w:val="22"/>
              </w:rPr>
            </w:pPr>
          </w:p>
          <w:p w14:paraId="16E700E1" w14:textId="77777777" w:rsidR="002A3E20" w:rsidRPr="002A3E20" w:rsidRDefault="002A3E20" w:rsidP="00667F54">
            <w:pPr>
              <w:rPr>
                <w:rFonts w:ascii="Arial" w:hAnsi="Arial" w:cs="Arial"/>
                <w:sz w:val="22"/>
                <w:szCs w:val="22"/>
              </w:rPr>
            </w:pPr>
          </w:p>
        </w:tc>
        <w:tc>
          <w:tcPr>
            <w:tcW w:w="2126" w:type="dxa"/>
            <w:shd w:val="clear" w:color="auto" w:fill="auto"/>
          </w:tcPr>
          <w:p w14:paraId="16E700E2" w14:textId="77777777" w:rsidR="002A3E20" w:rsidRPr="007D4543" w:rsidRDefault="002A3E20" w:rsidP="00667F54">
            <w:pPr>
              <w:rPr>
                <w:rFonts w:ascii="Arial" w:hAnsi="Arial" w:cs="Arial"/>
                <w:sz w:val="22"/>
                <w:szCs w:val="22"/>
              </w:rPr>
            </w:pPr>
            <w:r>
              <w:rPr>
                <w:rFonts w:ascii="Arial" w:hAnsi="Arial" w:cs="Arial"/>
                <w:sz w:val="22"/>
                <w:szCs w:val="22"/>
              </w:rPr>
              <w:lastRenderedPageBreak/>
              <w:t>Kinross</w:t>
            </w:r>
          </w:p>
        </w:tc>
        <w:tc>
          <w:tcPr>
            <w:tcW w:w="6237" w:type="dxa"/>
            <w:shd w:val="clear" w:color="auto" w:fill="auto"/>
          </w:tcPr>
          <w:p w14:paraId="16E700E3" w14:textId="77777777" w:rsidR="002A3E20" w:rsidRPr="002A3E20" w:rsidRDefault="002A3E20" w:rsidP="007D4543">
            <w:pPr>
              <w:jc w:val="both"/>
              <w:rPr>
                <w:rFonts w:ascii="Arial" w:hAnsi="Arial" w:cs="Arial"/>
                <w:sz w:val="22"/>
                <w:szCs w:val="22"/>
              </w:rPr>
            </w:pPr>
            <w:r w:rsidRPr="002A3E20">
              <w:rPr>
                <w:rFonts w:ascii="Arial" w:hAnsi="Arial" w:cs="Arial"/>
                <w:sz w:val="22"/>
                <w:szCs w:val="22"/>
              </w:rPr>
              <w:t xml:space="preserve">That part of the east side of Green Park, which is bounded on the east side by the edge of carriageway, which has a width throughout of 1.8 metres, and which extends from the extended east gable of Number 17 Green Park, Kinross </w:t>
            </w:r>
            <w:r w:rsidRPr="002A3E20">
              <w:rPr>
                <w:rFonts w:ascii="Arial" w:hAnsi="Arial" w:cs="Arial"/>
                <w:sz w:val="22"/>
                <w:szCs w:val="22"/>
              </w:rPr>
              <w:lastRenderedPageBreak/>
              <w:t>westwards for a distance of 7 metres or thereby.</w:t>
            </w:r>
            <w:r w:rsidRPr="002A3E20">
              <w:rPr>
                <w:rFonts w:ascii="Arial" w:hAnsi="Arial" w:cs="Arial"/>
                <w:b/>
                <w:sz w:val="22"/>
                <w:szCs w:val="22"/>
              </w:rPr>
              <w:t>]</w:t>
            </w:r>
            <w:r w:rsidRPr="002A3E20">
              <w:rPr>
                <w:rFonts w:ascii="Arial" w:hAnsi="Arial" w:cs="Arial"/>
                <w:b/>
                <w:sz w:val="22"/>
                <w:szCs w:val="22"/>
                <w:vertAlign w:val="superscript"/>
              </w:rPr>
              <w:t>3</w:t>
            </w:r>
          </w:p>
        </w:tc>
      </w:tr>
      <w:tr w:rsidR="0042094A" w:rsidRPr="007D4543" w14:paraId="16E700ED" w14:textId="77777777" w:rsidTr="00C01604">
        <w:tc>
          <w:tcPr>
            <w:tcW w:w="2093" w:type="dxa"/>
            <w:shd w:val="clear" w:color="auto" w:fill="auto"/>
            <w:vAlign w:val="bottom"/>
          </w:tcPr>
          <w:p w14:paraId="16E700E9" w14:textId="745CCC65" w:rsidR="0042094A" w:rsidRPr="0042094A" w:rsidRDefault="0042094A" w:rsidP="00667F54">
            <w:pPr>
              <w:rPr>
                <w:rFonts w:ascii="Arial" w:hAnsi="Arial" w:cs="Arial"/>
                <w:sz w:val="22"/>
                <w:szCs w:val="22"/>
              </w:rPr>
            </w:pPr>
            <w:r>
              <w:rPr>
                <w:rFonts w:ascii="Arial" w:hAnsi="Arial" w:cs="Arial"/>
                <w:b/>
                <w:sz w:val="22"/>
                <w:szCs w:val="22"/>
              </w:rPr>
              <w:lastRenderedPageBreak/>
              <w:t>[</w:t>
            </w:r>
            <w:r w:rsidR="001E2795">
              <w:rPr>
                <w:rFonts w:ascii="Arial" w:hAnsi="Arial" w:cs="Arial"/>
                <w:b/>
                <w:sz w:val="22"/>
                <w:szCs w:val="22"/>
              </w:rPr>
              <w:t>…]</w:t>
            </w:r>
            <w:r w:rsidR="001E2795" w:rsidRPr="001E2795">
              <w:rPr>
                <w:rFonts w:ascii="Arial" w:hAnsi="Arial" w:cs="Arial"/>
                <w:b/>
                <w:sz w:val="22"/>
                <w:szCs w:val="22"/>
                <w:vertAlign w:val="superscript"/>
              </w:rPr>
              <w:t>12</w:t>
            </w:r>
          </w:p>
        </w:tc>
        <w:tc>
          <w:tcPr>
            <w:tcW w:w="2126" w:type="dxa"/>
            <w:shd w:val="clear" w:color="auto" w:fill="auto"/>
          </w:tcPr>
          <w:p w14:paraId="16E700EB" w14:textId="3EC6BB93" w:rsidR="0042094A" w:rsidRDefault="0042094A" w:rsidP="00667F54">
            <w:pPr>
              <w:rPr>
                <w:rFonts w:ascii="Arial" w:hAnsi="Arial" w:cs="Arial"/>
                <w:sz w:val="22"/>
                <w:szCs w:val="22"/>
              </w:rPr>
            </w:pPr>
          </w:p>
        </w:tc>
        <w:tc>
          <w:tcPr>
            <w:tcW w:w="6237" w:type="dxa"/>
            <w:shd w:val="clear" w:color="auto" w:fill="auto"/>
          </w:tcPr>
          <w:p w14:paraId="16E700EC" w14:textId="623E195D" w:rsidR="0042094A" w:rsidRPr="007E5134" w:rsidRDefault="0042094A" w:rsidP="007D4543">
            <w:pPr>
              <w:jc w:val="both"/>
              <w:rPr>
                <w:rFonts w:ascii="Arial" w:hAnsi="Arial" w:cs="Arial"/>
                <w:b/>
                <w:sz w:val="22"/>
                <w:szCs w:val="22"/>
                <w:vertAlign w:val="superscript"/>
              </w:rPr>
            </w:pPr>
          </w:p>
        </w:tc>
      </w:tr>
      <w:tr w:rsidR="008275C8" w:rsidRPr="007D4543" w14:paraId="29C64DB4" w14:textId="77777777" w:rsidTr="00C01604">
        <w:tc>
          <w:tcPr>
            <w:tcW w:w="2093" w:type="dxa"/>
            <w:shd w:val="clear" w:color="auto" w:fill="auto"/>
            <w:vAlign w:val="bottom"/>
          </w:tcPr>
          <w:p w14:paraId="56E2EFBF" w14:textId="77777777" w:rsidR="008275C8" w:rsidRDefault="008275C8" w:rsidP="00667F54">
            <w:pPr>
              <w:rPr>
                <w:rFonts w:ascii="Arial" w:hAnsi="Arial" w:cs="Arial"/>
                <w:sz w:val="22"/>
                <w:szCs w:val="22"/>
              </w:rPr>
            </w:pPr>
            <w:r>
              <w:rPr>
                <w:rFonts w:ascii="Arial" w:hAnsi="Arial" w:cs="Arial"/>
                <w:b/>
                <w:sz w:val="22"/>
                <w:szCs w:val="22"/>
              </w:rPr>
              <w:t>[</w:t>
            </w:r>
            <w:r>
              <w:rPr>
                <w:rFonts w:ascii="Arial" w:hAnsi="Arial" w:cs="Arial"/>
                <w:sz w:val="22"/>
                <w:szCs w:val="22"/>
              </w:rPr>
              <w:t>Green Park</w:t>
            </w:r>
          </w:p>
          <w:p w14:paraId="3018D84F" w14:textId="77777777" w:rsidR="008275C8" w:rsidRDefault="008275C8" w:rsidP="00667F54">
            <w:pPr>
              <w:rPr>
                <w:rFonts w:ascii="Arial" w:hAnsi="Arial" w:cs="Arial"/>
                <w:sz w:val="22"/>
                <w:szCs w:val="22"/>
              </w:rPr>
            </w:pPr>
          </w:p>
          <w:p w14:paraId="5B1453F1" w14:textId="77777777" w:rsidR="008275C8" w:rsidRDefault="008275C8" w:rsidP="00667F54">
            <w:pPr>
              <w:rPr>
                <w:rFonts w:ascii="Arial" w:hAnsi="Arial" w:cs="Arial"/>
                <w:sz w:val="22"/>
                <w:szCs w:val="22"/>
              </w:rPr>
            </w:pPr>
          </w:p>
          <w:p w14:paraId="35E5316C" w14:textId="77777777" w:rsidR="008275C8" w:rsidRDefault="008275C8" w:rsidP="00667F54">
            <w:pPr>
              <w:rPr>
                <w:rFonts w:ascii="Arial" w:hAnsi="Arial" w:cs="Arial"/>
                <w:sz w:val="22"/>
                <w:szCs w:val="22"/>
              </w:rPr>
            </w:pPr>
          </w:p>
          <w:p w14:paraId="512570C8" w14:textId="72F14A43" w:rsidR="008275C8" w:rsidRPr="008275C8" w:rsidRDefault="008275C8" w:rsidP="00667F54">
            <w:pPr>
              <w:rPr>
                <w:rFonts w:ascii="Arial" w:hAnsi="Arial" w:cs="Arial"/>
                <w:sz w:val="22"/>
                <w:szCs w:val="22"/>
              </w:rPr>
            </w:pPr>
          </w:p>
        </w:tc>
        <w:tc>
          <w:tcPr>
            <w:tcW w:w="2126" w:type="dxa"/>
            <w:shd w:val="clear" w:color="auto" w:fill="auto"/>
          </w:tcPr>
          <w:p w14:paraId="2DBADC0F" w14:textId="77777777" w:rsidR="008275C8" w:rsidRDefault="008275C8" w:rsidP="00667F54">
            <w:pPr>
              <w:rPr>
                <w:rFonts w:ascii="Arial" w:hAnsi="Arial" w:cs="Arial"/>
                <w:sz w:val="22"/>
                <w:szCs w:val="22"/>
              </w:rPr>
            </w:pPr>
            <w:r>
              <w:rPr>
                <w:rFonts w:ascii="Arial" w:hAnsi="Arial" w:cs="Arial"/>
                <w:sz w:val="22"/>
                <w:szCs w:val="22"/>
              </w:rPr>
              <w:t>Kinross</w:t>
            </w:r>
          </w:p>
          <w:p w14:paraId="24648C03" w14:textId="2C6FC4F0" w:rsidR="008275C8" w:rsidRDefault="008275C8" w:rsidP="00667F54">
            <w:pPr>
              <w:rPr>
                <w:rFonts w:ascii="Arial" w:hAnsi="Arial" w:cs="Arial"/>
                <w:sz w:val="22"/>
                <w:szCs w:val="22"/>
              </w:rPr>
            </w:pPr>
            <w:r>
              <w:rPr>
                <w:rFonts w:ascii="Arial" w:hAnsi="Arial" w:cs="Arial"/>
                <w:sz w:val="22"/>
                <w:szCs w:val="22"/>
              </w:rPr>
              <w:t>At an angle of 90o to the edge of the carriageway</w:t>
            </w:r>
          </w:p>
        </w:tc>
        <w:tc>
          <w:tcPr>
            <w:tcW w:w="6237" w:type="dxa"/>
            <w:shd w:val="clear" w:color="auto" w:fill="auto"/>
          </w:tcPr>
          <w:p w14:paraId="405C2362" w14:textId="47785325" w:rsidR="008275C8" w:rsidRPr="000279EA" w:rsidRDefault="008275C8" w:rsidP="007D4543">
            <w:pPr>
              <w:jc w:val="both"/>
              <w:rPr>
                <w:rFonts w:ascii="Arial" w:hAnsi="Arial" w:cs="Arial"/>
                <w:b/>
                <w:sz w:val="22"/>
                <w:szCs w:val="22"/>
              </w:rPr>
            </w:pPr>
            <w:r w:rsidRPr="00E56FA9">
              <w:rPr>
                <w:rFonts w:ascii="Arial" w:hAnsi="Arial" w:cs="Arial"/>
                <w:sz w:val="22"/>
                <w:szCs w:val="22"/>
              </w:rPr>
              <w:t>That part of the east side of Green Park, which is bounded on the east side by the edge of carriageway, which has a width throughout of 3.6 metres and which extends from a point 6 metres south of the extended south gable of 27 Green Park, Kinross being 5 metres or thereby in length.</w:t>
            </w:r>
            <w:r w:rsidR="000279EA">
              <w:rPr>
                <w:rFonts w:ascii="Arial" w:hAnsi="Arial" w:cs="Arial"/>
                <w:b/>
                <w:sz w:val="22"/>
                <w:szCs w:val="22"/>
              </w:rPr>
              <w:t>]</w:t>
            </w:r>
            <w:r w:rsidR="000279EA">
              <w:rPr>
                <w:rFonts w:ascii="Arial" w:hAnsi="Arial" w:cs="Arial"/>
                <w:b/>
                <w:sz w:val="22"/>
                <w:szCs w:val="22"/>
                <w:vertAlign w:val="superscript"/>
              </w:rPr>
              <w:t>11</w:t>
            </w:r>
          </w:p>
        </w:tc>
      </w:tr>
      <w:tr w:rsidR="00405E7A" w:rsidRPr="007D4543" w14:paraId="16E700F5" w14:textId="77777777" w:rsidTr="001B52AA">
        <w:tc>
          <w:tcPr>
            <w:tcW w:w="2093" w:type="dxa"/>
            <w:shd w:val="clear" w:color="auto" w:fill="auto"/>
            <w:vAlign w:val="bottom"/>
          </w:tcPr>
          <w:p w14:paraId="16E700EE" w14:textId="7498FEB1" w:rsidR="00405E7A" w:rsidRPr="007D4543" w:rsidRDefault="00405E7A" w:rsidP="001B52AA">
            <w:pPr>
              <w:rPr>
                <w:rFonts w:ascii="Arial" w:hAnsi="Arial" w:cs="Arial"/>
                <w:sz w:val="22"/>
                <w:szCs w:val="22"/>
              </w:rPr>
            </w:pPr>
            <w:r w:rsidRPr="007D4543">
              <w:rPr>
                <w:rFonts w:ascii="Arial" w:hAnsi="Arial" w:cs="Arial"/>
                <w:sz w:val="22"/>
                <w:szCs w:val="22"/>
              </w:rPr>
              <w:t>Green Park</w:t>
            </w:r>
          </w:p>
          <w:p w14:paraId="16E700EF" w14:textId="77777777" w:rsidR="00405E7A" w:rsidRPr="007D4543" w:rsidRDefault="00405E7A" w:rsidP="001B52AA">
            <w:pPr>
              <w:rPr>
                <w:rFonts w:ascii="Arial" w:hAnsi="Arial" w:cs="Arial"/>
                <w:sz w:val="22"/>
                <w:szCs w:val="22"/>
              </w:rPr>
            </w:pPr>
          </w:p>
          <w:p w14:paraId="16E700F0" w14:textId="77777777" w:rsidR="00405E7A" w:rsidRPr="007D4543" w:rsidRDefault="00405E7A" w:rsidP="001B52AA">
            <w:pPr>
              <w:rPr>
                <w:rFonts w:ascii="Arial" w:hAnsi="Arial" w:cs="Arial"/>
                <w:sz w:val="22"/>
                <w:szCs w:val="22"/>
              </w:rPr>
            </w:pPr>
          </w:p>
          <w:p w14:paraId="16E700F1" w14:textId="77777777" w:rsidR="00405E7A" w:rsidRPr="007D4543" w:rsidRDefault="00405E7A" w:rsidP="001B52AA">
            <w:pPr>
              <w:rPr>
                <w:rFonts w:ascii="Arial" w:hAnsi="Arial" w:cs="Arial"/>
                <w:sz w:val="22"/>
                <w:szCs w:val="22"/>
              </w:rPr>
            </w:pPr>
          </w:p>
          <w:p w14:paraId="16E700F2" w14:textId="77777777" w:rsidR="00405E7A" w:rsidRPr="007D4543" w:rsidRDefault="00405E7A" w:rsidP="001B52AA">
            <w:pPr>
              <w:rPr>
                <w:rFonts w:ascii="Arial" w:hAnsi="Arial" w:cs="Arial"/>
                <w:sz w:val="22"/>
                <w:szCs w:val="22"/>
              </w:rPr>
            </w:pPr>
          </w:p>
        </w:tc>
        <w:tc>
          <w:tcPr>
            <w:tcW w:w="2126" w:type="dxa"/>
            <w:shd w:val="clear" w:color="auto" w:fill="auto"/>
          </w:tcPr>
          <w:p w14:paraId="16E700F3" w14:textId="77777777" w:rsidR="00405E7A" w:rsidRPr="007D4543" w:rsidRDefault="00405E7A" w:rsidP="001B52AA">
            <w:pPr>
              <w:rPr>
                <w:rFonts w:ascii="Arial" w:hAnsi="Arial" w:cs="Arial"/>
                <w:sz w:val="22"/>
                <w:szCs w:val="22"/>
              </w:rPr>
            </w:pPr>
            <w:r w:rsidRPr="007D4543">
              <w:rPr>
                <w:rFonts w:ascii="Arial" w:hAnsi="Arial" w:cs="Arial"/>
                <w:sz w:val="22"/>
                <w:szCs w:val="22"/>
              </w:rPr>
              <w:t>Kinross</w:t>
            </w:r>
          </w:p>
        </w:tc>
        <w:tc>
          <w:tcPr>
            <w:tcW w:w="6237" w:type="dxa"/>
            <w:shd w:val="clear" w:color="auto" w:fill="auto"/>
          </w:tcPr>
          <w:p w14:paraId="16E700F4" w14:textId="77777777" w:rsidR="00405E7A" w:rsidRPr="007D4543" w:rsidRDefault="00405E7A" w:rsidP="001B52AA">
            <w:pPr>
              <w:jc w:val="both"/>
              <w:rPr>
                <w:rFonts w:ascii="Arial" w:hAnsi="Arial" w:cs="Arial"/>
                <w:sz w:val="22"/>
                <w:szCs w:val="22"/>
              </w:rPr>
            </w:pPr>
            <w:r w:rsidRPr="007D4543">
              <w:rPr>
                <w:rFonts w:ascii="Arial" w:hAnsi="Arial" w:cs="Arial"/>
                <w:sz w:val="22"/>
                <w:szCs w:val="22"/>
              </w:rPr>
              <w:t>That part of the south side of Green Park, which is bounded on the south side by the edge of carriageway, which has a width throughout of 1.8 metres and which extends from the extended east gable of 54 Green Park, Kinross westwards for a distance of 7 metres or thereby.</w:t>
            </w:r>
          </w:p>
        </w:tc>
      </w:tr>
      <w:tr w:rsidR="001221EA" w:rsidRPr="007D4543" w14:paraId="16E700FD" w14:textId="77777777" w:rsidTr="00C01604">
        <w:tc>
          <w:tcPr>
            <w:tcW w:w="2093" w:type="dxa"/>
            <w:shd w:val="clear" w:color="auto" w:fill="auto"/>
            <w:vAlign w:val="bottom"/>
          </w:tcPr>
          <w:p w14:paraId="16E700F6" w14:textId="77777777" w:rsidR="001221EA" w:rsidRPr="007D4543" w:rsidRDefault="001221EA" w:rsidP="00667F54">
            <w:pPr>
              <w:rPr>
                <w:rFonts w:ascii="Arial" w:hAnsi="Arial" w:cs="Arial"/>
                <w:sz w:val="22"/>
                <w:szCs w:val="22"/>
              </w:rPr>
            </w:pPr>
            <w:r w:rsidRPr="007D4543">
              <w:rPr>
                <w:rFonts w:ascii="Arial" w:hAnsi="Arial" w:cs="Arial"/>
                <w:sz w:val="22"/>
                <w:szCs w:val="22"/>
              </w:rPr>
              <w:t>High Street</w:t>
            </w:r>
          </w:p>
          <w:p w14:paraId="16E700F7" w14:textId="77777777" w:rsidR="001221EA" w:rsidRPr="007D4543" w:rsidRDefault="001221EA" w:rsidP="00667F54">
            <w:pPr>
              <w:rPr>
                <w:rFonts w:ascii="Arial" w:hAnsi="Arial" w:cs="Arial"/>
                <w:sz w:val="22"/>
                <w:szCs w:val="22"/>
              </w:rPr>
            </w:pPr>
          </w:p>
          <w:p w14:paraId="16E700F8" w14:textId="77777777" w:rsidR="001221EA" w:rsidRPr="007D4543" w:rsidRDefault="001221EA" w:rsidP="00667F54">
            <w:pPr>
              <w:rPr>
                <w:rFonts w:ascii="Arial" w:hAnsi="Arial" w:cs="Arial"/>
                <w:sz w:val="22"/>
                <w:szCs w:val="22"/>
              </w:rPr>
            </w:pPr>
          </w:p>
          <w:p w14:paraId="16E700F9" w14:textId="77777777" w:rsidR="001221EA" w:rsidRPr="007D4543" w:rsidRDefault="001221EA" w:rsidP="00667F54">
            <w:pPr>
              <w:rPr>
                <w:rFonts w:ascii="Arial" w:hAnsi="Arial" w:cs="Arial"/>
                <w:sz w:val="22"/>
                <w:szCs w:val="22"/>
              </w:rPr>
            </w:pPr>
          </w:p>
          <w:p w14:paraId="16E700FA" w14:textId="77777777" w:rsidR="001221EA" w:rsidRPr="007D4543" w:rsidRDefault="001221EA" w:rsidP="00667F54">
            <w:pPr>
              <w:rPr>
                <w:rFonts w:ascii="Arial" w:hAnsi="Arial" w:cs="Arial"/>
                <w:sz w:val="22"/>
                <w:szCs w:val="22"/>
              </w:rPr>
            </w:pPr>
          </w:p>
        </w:tc>
        <w:tc>
          <w:tcPr>
            <w:tcW w:w="2126" w:type="dxa"/>
            <w:shd w:val="clear" w:color="auto" w:fill="auto"/>
          </w:tcPr>
          <w:p w14:paraId="16E700FB" w14:textId="77777777" w:rsidR="001221EA" w:rsidRPr="007D4543" w:rsidRDefault="001221EA" w:rsidP="00667F54">
            <w:pPr>
              <w:rPr>
                <w:rFonts w:ascii="Arial" w:hAnsi="Arial" w:cs="Arial"/>
                <w:sz w:val="22"/>
                <w:szCs w:val="22"/>
              </w:rPr>
            </w:pPr>
            <w:r w:rsidRPr="007D4543">
              <w:rPr>
                <w:rFonts w:ascii="Arial" w:hAnsi="Arial" w:cs="Arial"/>
                <w:sz w:val="22"/>
                <w:szCs w:val="22"/>
              </w:rPr>
              <w:t>Kinross</w:t>
            </w:r>
            <w:bookmarkStart w:id="0" w:name="_GoBack"/>
            <w:bookmarkEnd w:id="0"/>
          </w:p>
        </w:tc>
        <w:tc>
          <w:tcPr>
            <w:tcW w:w="6237" w:type="dxa"/>
            <w:shd w:val="clear" w:color="auto" w:fill="auto"/>
          </w:tcPr>
          <w:p w14:paraId="16E700FC"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That part of the west side of High Street, which is bounded on the west side by the edge of carriageway, which has a width throughout of 1.8 metres and whi</w:t>
            </w:r>
            <w:r w:rsidR="002C2F94" w:rsidRPr="007D4543">
              <w:rPr>
                <w:rFonts w:ascii="Arial" w:hAnsi="Arial" w:cs="Arial"/>
                <w:sz w:val="22"/>
                <w:szCs w:val="22"/>
              </w:rPr>
              <w:t>ch extends from a point 1 metre</w:t>
            </w:r>
            <w:r w:rsidRPr="007D4543">
              <w:rPr>
                <w:rFonts w:ascii="Arial" w:hAnsi="Arial" w:cs="Arial"/>
                <w:sz w:val="22"/>
                <w:szCs w:val="22"/>
              </w:rPr>
              <w:t xml:space="preserve"> south of the extended north gable of 200 High Street, Kinross southwards for a distance of 7 metres or thereby.</w:t>
            </w:r>
          </w:p>
        </w:tc>
      </w:tr>
      <w:tr w:rsidR="001221EA" w:rsidRPr="007D4543" w14:paraId="16E70105" w14:textId="77777777" w:rsidTr="00C01604">
        <w:tc>
          <w:tcPr>
            <w:tcW w:w="2093" w:type="dxa"/>
            <w:shd w:val="clear" w:color="auto" w:fill="auto"/>
            <w:vAlign w:val="bottom"/>
          </w:tcPr>
          <w:p w14:paraId="16E700FE" w14:textId="77777777" w:rsidR="001221EA" w:rsidRPr="007D4543" w:rsidRDefault="001221EA" w:rsidP="00F13E9F">
            <w:pPr>
              <w:rPr>
                <w:rFonts w:ascii="Arial" w:hAnsi="Arial" w:cs="Arial"/>
                <w:sz w:val="22"/>
                <w:szCs w:val="22"/>
              </w:rPr>
            </w:pPr>
            <w:r w:rsidRPr="007D4543">
              <w:rPr>
                <w:rFonts w:ascii="Arial" w:hAnsi="Arial" w:cs="Arial"/>
                <w:sz w:val="22"/>
                <w:szCs w:val="22"/>
              </w:rPr>
              <w:t>Ochill View</w:t>
            </w:r>
          </w:p>
          <w:p w14:paraId="16E700FF" w14:textId="77777777" w:rsidR="001221EA" w:rsidRPr="007D4543" w:rsidRDefault="001221EA" w:rsidP="00F13E9F">
            <w:pPr>
              <w:rPr>
                <w:rFonts w:ascii="Arial" w:hAnsi="Arial" w:cs="Arial"/>
                <w:sz w:val="22"/>
                <w:szCs w:val="22"/>
              </w:rPr>
            </w:pPr>
          </w:p>
          <w:p w14:paraId="16E70100" w14:textId="77777777" w:rsidR="001221EA" w:rsidRPr="007D4543" w:rsidRDefault="001221EA" w:rsidP="00F13E9F">
            <w:pPr>
              <w:rPr>
                <w:rFonts w:ascii="Arial" w:hAnsi="Arial" w:cs="Arial"/>
                <w:sz w:val="22"/>
                <w:szCs w:val="22"/>
              </w:rPr>
            </w:pPr>
          </w:p>
          <w:p w14:paraId="16E70101" w14:textId="77777777" w:rsidR="001221EA" w:rsidRPr="007D4543" w:rsidRDefault="001221EA" w:rsidP="00F13E9F">
            <w:pPr>
              <w:rPr>
                <w:rFonts w:ascii="Arial" w:hAnsi="Arial" w:cs="Arial"/>
                <w:sz w:val="22"/>
                <w:szCs w:val="22"/>
              </w:rPr>
            </w:pPr>
          </w:p>
          <w:p w14:paraId="16E70102" w14:textId="77777777" w:rsidR="001221EA" w:rsidRPr="007D4543" w:rsidRDefault="001221EA" w:rsidP="00F13E9F">
            <w:pPr>
              <w:rPr>
                <w:rFonts w:ascii="Arial" w:hAnsi="Arial" w:cs="Arial"/>
                <w:sz w:val="22"/>
                <w:szCs w:val="22"/>
              </w:rPr>
            </w:pPr>
          </w:p>
        </w:tc>
        <w:tc>
          <w:tcPr>
            <w:tcW w:w="2126" w:type="dxa"/>
            <w:shd w:val="clear" w:color="auto" w:fill="auto"/>
          </w:tcPr>
          <w:p w14:paraId="16E70103" w14:textId="77777777" w:rsidR="001221EA" w:rsidRPr="007D4543" w:rsidRDefault="001221EA">
            <w:pPr>
              <w:rPr>
                <w:rFonts w:ascii="Arial" w:hAnsi="Arial" w:cs="Arial"/>
                <w:sz w:val="22"/>
                <w:szCs w:val="22"/>
              </w:rPr>
            </w:pPr>
            <w:r w:rsidRPr="007D4543">
              <w:rPr>
                <w:rFonts w:ascii="Arial" w:hAnsi="Arial" w:cs="Arial"/>
                <w:sz w:val="22"/>
                <w:szCs w:val="22"/>
              </w:rPr>
              <w:t>Kinross</w:t>
            </w:r>
          </w:p>
        </w:tc>
        <w:tc>
          <w:tcPr>
            <w:tcW w:w="6237" w:type="dxa"/>
            <w:shd w:val="clear" w:color="auto" w:fill="auto"/>
          </w:tcPr>
          <w:p w14:paraId="16E70104"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That part of the north side of Ochil View, which is bounded on the north side by the edge of carriageway, which has a width throughout of 1.8 metres and which extends from the extended west gable of 17 Ochil View, Kinross eastwards for a distance of 7 metres or thereby.</w:t>
            </w:r>
          </w:p>
        </w:tc>
      </w:tr>
      <w:tr w:rsidR="008A02D0" w:rsidRPr="007D4543" w14:paraId="16E7010E" w14:textId="77777777" w:rsidTr="00C01604">
        <w:tc>
          <w:tcPr>
            <w:tcW w:w="2093" w:type="dxa"/>
            <w:shd w:val="clear" w:color="auto" w:fill="auto"/>
            <w:vAlign w:val="bottom"/>
          </w:tcPr>
          <w:p w14:paraId="16E7010B" w14:textId="6F8D862F" w:rsidR="00AA4F42" w:rsidRPr="007D4543" w:rsidRDefault="00AA4F42" w:rsidP="00F13E9F">
            <w:pPr>
              <w:rPr>
                <w:rFonts w:ascii="Arial" w:hAnsi="Arial" w:cs="Arial"/>
                <w:sz w:val="22"/>
                <w:szCs w:val="22"/>
              </w:rPr>
            </w:pPr>
            <w:r w:rsidRPr="007D4543">
              <w:rPr>
                <w:rFonts w:ascii="Arial" w:hAnsi="Arial" w:cs="Arial"/>
                <w:b/>
                <w:sz w:val="22"/>
                <w:szCs w:val="22"/>
              </w:rPr>
              <w:t>[</w:t>
            </w:r>
            <w:r w:rsidR="001E2795">
              <w:rPr>
                <w:rFonts w:ascii="Arial" w:hAnsi="Arial" w:cs="Arial"/>
                <w:b/>
                <w:sz w:val="22"/>
                <w:szCs w:val="22"/>
              </w:rPr>
              <w:t>…]</w:t>
            </w:r>
            <w:r w:rsidR="001E2795" w:rsidRPr="001E2795">
              <w:rPr>
                <w:rFonts w:ascii="Arial" w:hAnsi="Arial" w:cs="Arial"/>
                <w:b/>
                <w:sz w:val="22"/>
                <w:szCs w:val="22"/>
                <w:vertAlign w:val="superscript"/>
              </w:rPr>
              <w:t>12</w:t>
            </w:r>
          </w:p>
        </w:tc>
        <w:tc>
          <w:tcPr>
            <w:tcW w:w="2126" w:type="dxa"/>
            <w:shd w:val="clear" w:color="auto" w:fill="auto"/>
          </w:tcPr>
          <w:p w14:paraId="16E7010C" w14:textId="6C3CA299" w:rsidR="008A02D0" w:rsidRPr="007D4543" w:rsidRDefault="008A02D0">
            <w:pPr>
              <w:rPr>
                <w:rFonts w:ascii="Arial" w:hAnsi="Arial" w:cs="Arial"/>
                <w:sz w:val="22"/>
                <w:szCs w:val="22"/>
              </w:rPr>
            </w:pPr>
          </w:p>
        </w:tc>
        <w:tc>
          <w:tcPr>
            <w:tcW w:w="6237" w:type="dxa"/>
            <w:shd w:val="clear" w:color="auto" w:fill="auto"/>
          </w:tcPr>
          <w:p w14:paraId="16E7010D" w14:textId="54906745" w:rsidR="008A02D0" w:rsidRPr="007D4543" w:rsidRDefault="008A02D0" w:rsidP="007D4543">
            <w:pPr>
              <w:jc w:val="both"/>
              <w:rPr>
                <w:rFonts w:ascii="Arial" w:hAnsi="Arial" w:cs="Arial"/>
                <w:b/>
                <w:sz w:val="22"/>
                <w:szCs w:val="22"/>
              </w:rPr>
            </w:pPr>
          </w:p>
        </w:tc>
      </w:tr>
      <w:tr w:rsidR="001221EA" w:rsidRPr="007D4543" w14:paraId="16E70116" w14:textId="77777777" w:rsidTr="00C01604">
        <w:tc>
          <w:tcPr>
            <w:tcW w:w="2093" w:type="dxa"/>
            <w:shd w:val="clear" w:color="auto" w:fill="auto"/>
            <w:vAlign w:val="bottom"/>
          </w:tcPr>
          <w:p w14:paraId="16E7010F" w14:textId="77777777" w:rsidR="001221EA" w:rsidRPr="007D4543" w:rsidRDefault="001221EA" w:rsidP="00667F54">
            <w:pPr>
              <w:rPr>
                <w:rFonts w:ascii="Arial" w:hAnsi="Arial" w:cs="Arial"/>
                <w:sz w:val="22"/>
                <w:szCs w:val="22"/>
              </w:rPr>
            </w:pPr>
            <w:r w:rsidRPr="007D4543">
              <w:rPr>
                <w:rFonts w:ascii="Arial" w:hAnsi="Arial" w:cs="Arial"/>
                <w:sz w:val="22"/>
                <w:szCs w:val="22"/>
              </w:rPr>
              <w:t>Ochill View</w:t>
            </w:r>
          </w:p>
          <w:p w14:paraId="16E70110" w14:textId="77777777" w:rsidR="001221EA" w:rsidRPr="007D4543" w:rsidRDefault="001221EA" w:rsidP="00667F54">
            <w:pPr>
              <w:rPr>
                <w:rFonts w:ascii="Arial" w:hAnsi="Arial" w:cs="Arial"/>
                <w:sz w:val="22"/>
                <w:szCs w:val="22"/>
              </w:rPr>
            </w:pPr>
          </w:p>
          <w:p w14:paraId="16E70111" w14:textId="77777777" w:rsidR="001221EA" w:rsidRPr="007D4543" w:rsidRDefault="001221EA" w:rsidP="00667F54">
            <w:pPr>
              <w:rPr>
                <w:rFonts w:ascii="Arial" w:hAnsi="Arial" w:cs="Arial"/>
                <w:sz w:val="22"/>
                <w:szCs w:val="22"/>
              </w:rPr>
            </w:pPr>
          </w:p>
          <w:p w14:paraId="16E70112" w14:textId="77777777" w:rsidR="001221EA" w:rsidRPr="007D4543" w:rsidRDefault="001221EA" w:rsidP="00667F54">
            <w:pPr>
              <w:rPr>
                <w:rFonts w:ascii="Arial" w:hAnsi="Arial" w:cs="Arial"/>
                <w:sz w:val="22"/>
                <w:szCs w:val="22"/>
              </w:rPr>
            </w:pPr>
          </w:p>
          <w:p w14:paraId="16E70113" w14:textId="77777777" w:rsidR="001221EA" w:rsidRPr="007D4543" w:rsidRDefault="001221EA" w:rsidP="00667F54">
            <w:pPr>
              <w:rPr>
                <w:rFonts w:ascii="Arial" w:hAnsi="Arial" w:cs="Arial"/>
                <w:sz w:val="22"/>
                <w:szCs w:val="22"/>
              </w:rPr>
            </w:pPr>
          </w:p>
        </w:tc>
        <w:tc>
          <w:tcPr>
            <w:tcW w:w="2126" w:type="dxa"/>
            <w:shd w:val="clear" w:color="auto" w:fill="auto"/>
          </w:tcPr>
          <w:p w14:paraId="16E70114" w14:textId="77777777" w:rsidR="001221EA" w:rsidRPr="007D4543" w:rsidRDefault="001221EA" w:rsidP="00667F54">
            <w:pPr>
              <w:rPr>
                <w:rFonts w:ascii="Arial" w:hAnsi="Arial" w:cs="Arial"/>
                <w:sz w:val="22"/>
                <w:szCs w:val="22"/>
              </w:rPr>
            </w:pPr>
            <w:r w:rsidRPr="007D4543">
              <w:rPr>
                <w:rFonts w:ascii="Arial" w:hAnsi="Arial" w:cs="Arial"/>
                <w:sz w:val="22"/>
                <w:szCs w:val="22"/>
              </w:rPr>
              <w:t>Kinross</w:t>
            </w:r>
          </w:p>
        </w:tc>
        <w:tc>
          <w:tcPr>
            <w:tcW w:w="6237" w:type="dxa"/>
            <w:shd w:val="clear" w:color="auto" w:fill="auto"/>
          </w:tcPr>
          <w:p w14:paraId="16E70115"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That part of the east side of Ochil View, which is bounded on the east side by the edge of carriageway, which has a width throughout of 1.8 metres and which extends from the extended south gable of 50 Ochil View, Kinross northwards for a distance of 7 metres or thereby.</w:t>
            </w:r>
          </w:p>
        </w:tc>
      </w:tr>
      <w:tr w:rsidR="008A02D0" w:rsidRPr="007D4543" w14:paraId="16E7011A" w14:textId="77777777" w:rsidTr="00C01604">
        <w:tc>
          <w:tcPr>
            <w:tcW w:w="2093" w:type="dxa"/>
            <w:shd w:val="clear" w:color="auto" w:fill="auto"/>
            <w:vAlign w:val="bottom"/>
          </w:tcPr>
          <w:p w14:paraId="16E70117" w14:textId="77777777" w:rsidR="00AA4F42" w:rsidRPr="007D4543" w:rsidRDefault="00757440" w:rsidP="00667F54">
            <w:pPr>
              <w:rPr>
                <w:rFonts w:ascii="Arial" w:hAnsi="Arial" w:cs="Arial"/>
                <w:sz w:val="22"/>
                <w:szCs w:val="22"/>
              </w:rPr>
            </w:pPr>
            <w:r w:rsidRPr="007D4543">
              <w:rPr>
                <w:rFonts w:ascii="Arial" w:hAnsi="Arial" w:cs="Arial"/>
                <w:b/>
                <w:sz w:val="22"/>
                <w:szCs w:val="22"/>
              </w:rPr>
              <w:t>[</w:t>
            </w:r>
            <w:r>
              <w:rPr>
                <w:rFonts w:ascii="Arial" w:hAnsi="Arial" w:cs="Arial"/>
                <w:b/>
                <w:sz w:val="22"/>
                <w:szCs w:val="22"/>
              </w:rPr>
              <w:t>…</w:t>
            </w:r>
            <w:r w:rsidRPr="007D4543">
              <w:rPr>
                <w:rFonts w:ascii="Arial" w:hAnsi="Arial" w:cs="Arial"/>
                <w:b/>
                <w:sz w:val="22"/>
                <w:szCs w:val="22"/>
              </w:rPr>
              <w:t>]</w:t>
            </w:r>
            <w:r w:rsidRPr="00187C21">
              <w:rPr>
                <w:rFonts w:ascii="Arial" w:hAnsi="Arial" w:cs="Arial"/>
                <w:b/>
                <w:sz w:val="22"/>
                <w:szCs w:val="22"/>
                <w:vertAlign w:val="superscript"/>
              </w:rPr>
              <w:t>4</w:t>
            </w:r>
          </w:p>
        </w:tc>
        <w:tc>
          <w:tcPr>
            <w:tcW w:w="2126" w:type="dxa"/>
            <w:shd w:val="clear" w:color="auto" w:fill="auto"/>
          </w:tcPr>
          <w:p w14:paraId="16E70118" w14:textId="77777777" w:rsidR="008A02D0" w:rsidRPr="007D4543" w:rsidRDefault="008A02D0" w:rsidP="00667F54">
            <w:pPr>
              <w:rPr>
                <w:rFonts w:ascii="Arial" w:hAnsi="Arial" w:cs="Arial"/>
                <w:sz w:val="22"/>
                <w:szCs w:val="22"/>
              </w:rPr>
            </w:pPr>
          </w:p>
        </w:tc>
        <w:tc>
          <w:tcPr>
            <w:tcW w:w="6237" w:type="dxa"/>
            <w:shd w:val="clear" w:color="auto" w:fill="auto"/>
          </w:tcPr>
          <w:p w14:paraId="16E70119" w14:textId="77777777" w:rsidR="008A02D0" w:rsidRPr="007D4543" w:rsidRDefault="008A02D0" w:rsidP="007D4543">
            <w:pPr>
              <w:jc w:val="both"/>
              <w:rPr>
                <w:rFonts w:ascii="Arial" w:hAnsi="Arial" w:cs="Arial"/>
                <w:b/>
                <w:sz w:val="22"/>
                <w:szCs w:val="22"/>
              </w:rPr>
            </w:pPr>
          </w:p>
        </w:tc>
      </w:tr>
      <w:tr w:rsidR="002A3E20" w:rsidRPr="007D4543" w14:paraId="16E70123" w14:textId="77777777" w:rsidTr="00C01604">
        <w:tc>
          <w:tcPr>
            <w:tcW w:w="2093" w:type="dxa"/>
            <w:shd w:val="clear" w:color="auto" w:fill="auto"/>
            <w:vAlign w:val="bottom"/>
          </w:tcPr>
          <w:p w14:paraId="16E7011B" w14:textId="77777777" w:rsidR="002A3E20" w:rsidRDefault="002A3E20" w:rsidP="00667F54">
            <w:pPr>
              <w:rPr>
                <w:rFonts w:ascii="Arial" w:hAnsi="Arial" w:cs="Arial"/>
                <w:sz w:val="22"/>
                <w:szCs w:val="22"/>
              </w:rPr>
            </w:pPr>
            <w:r>
              <w:rPr>
                <w:rFonts w:ascii="Arial" w:hAnsi="Arial" w:cs="Arial"/>
                <w:b/>
                <w:sz w:val="22"/>
                <w:szCs w:val="22"/>
              </w:rPr>
              <w:t>[</w:t>
            </w:r>
            <w:r>
              <w:rPr>
                <w:rFonts w:ascii="Arial" w:hAnsi="Arial" w:cs="Arial"/>
                <w:sz w:val="22"/>
                <w:szCs w:val="22"/>
              </w:rPr>
              <w:t>Old Causeway</w:t>
            </w:r>
          </w:p>
          <w:p w14:paraId="16E7011C" w14:textId="77777777" w:rsidR="0098406D" w:rsidRDefault="0098406D" w:rsidP="00667F54">
            <w:pPr>
              <w:rPr>
                <w:rFonts w:ascii="Arial" w:hAnsi="Arial" w:cs="Arial"/>
                <w:sz w:val="22"/>
                <w:szCs w:val="22"/>
              </w:rPr>
            </w:pPr>
          </w:p>
          <w:p w14:paraId="16E7011D" w14:textId="77777777" w:rsidR="002A3E20" w:rsidRDefault="002A3E20" w:rsidP="00667F54">
            <w:pPr>
              <w:rPr>
                <w:rFonts w:ascii="Arial" w:hAnsi="Arial" w:cs="Arial"/>
                <w:sz w:val="22"/>
                <w:szCs w:val="22"/>
              </w:rPr>
            </w:pPr>
          </w:p>
          <w:p w14:paraId="16E7011E" w14:textId="77777777" w:rsidR="002A3E20" w:rsidRDefault="002A3E20" w:rsidP="00667F54">
            <w:pPr>
              <w:rPr>
                <w:rFonts w:ascii="Arial" w:hAnsi="Arial" w:cs="Arial"/>
                <w:sz w:val="22"/>
                <w:szCs w:val="22"/>
              </w:rPr>
            </w:pPr>
          </w:p>
          <w:p w14:paraId="16E7011F" w14:textId="77777777" w:rsidR="002A3E20" w:rsidRDefault="002A3E20" w:rsidP="00667F54">
            <w:pPr>
              <w:rPr>
                <w:rFonts w:ascii="Arial" w:hAnsi="Arial" w:cs="Arial"/>
                <w:sz w:val="22"/>
                <w:szCs w:val="22"/>
              </w:rPr>
            </w:pPr>
          </w:p>
          <w:p w14:paraId="16E70120" w14:textId="77777777" w:rsidR="002A3E20" w:rsidRPr="002A3E20" w:rsidRDefault="002A3E20" w:rsidP="00667F54">
            <w:pPr>
              <w:rPr>
                <w:rFonts w:ascii="Arial" w:hAnsi="Arial" w:cs="Arial"/>
                <w:sz w:val="22"/>
                <w:szCs w:val="22"/>
              </w:rPr>
            </w:pPr>
          </w:p>
        </w:tc>
        <w:tc>
          <w:tcPr>
            <w:tcW w:w="2126" w:type="dxa"/>
            <w:shd w:val="clear" w:color="auto" w:fill="auto"/>
          </w:tcPr>
          <w:p w14:paraId="16E70121" w14:textId="77777777" w:rsidR="002A3E20" w:rsidRPr="007D4543" w:rsidRDefault="002A3E20" w:rsidP="00667F54">
            <w:pPr>
              <w:rPr>
                <w:rFonts w:ascii="Arial" w:hAnsi="Arial" w:cs="Arial"/>
                <w:sz w:val="22"/>
                <w:szCs w:val="22"/>
              </w:rPr>
            </w:pPr>
            <w:r>
              <w:rPr>
                <w:rFonts w:ascii="Arial" w:hAnsi="Arial" w:cs="Arial"/>
                <w:sz w:val="22"/>
                <w:szCs w:val="22"/>
              </w:rPr>
              <w:t>Kinross</w:t>
            </w:r>
          </w:p>
        </w:tc>
        <w:tc>
          <w:tcPr>
            <w:tcW w:w="6237" w:type="dxa"/>
            <w:shd w:val="clear" w:color="auto" w:fill="auto"/>
          </w:tcPr>
          <w:p w14:paraId="16E70122" w14:textId="77777777" w:rsidR="002A3E20" w:rsidRPr="002A3E20" w:rsidRDefault="002A3E20" w:rsidP="002A3E20">
            <w:pPr>
              <w:jc w:val="both"/>
              <w:rPr>
                <w:rFonts w:ascii="Arial" w:hAnsi="Arial" w:cs="Arial"/>
                <w:b/>
                <w:sz w:val="22"/>
                <w:szCs w:val="22"/>
              </w:rPr>
            </w:pPr>
            <w:r w:rsidRPr="002A3E20">
              <w:rPr>
                <w:rFonts w:ascii="Arial" w:hAnsi="Arial" w:cs="Arial"/>
                <w:sz w:val="22"/>
                <w:szCs w:val="22"/>
              </w:rPr>
              <w:t>That part of the west side of Old Causeway, which is bounded on the west side by the edge of carriageway, which has a width throughout of 1.8 metres, and which extends from a point 1 metre south of the extended north gable of 9 Old Causeway, Kinross southwards for a distance of 11 metres or thereby.</w:t>
            </w:r>
            <w:r>
              <w:rPr>
                <w:rFonts w:ascii="Arial" w:hAnsi="Arial" w:cs="Arial"/>
                <w:b/>
                <w:sz w:val="22"/>
                <w:szCs w:val="22"/>
              </w:rPr>
              <w:t>]</w:t>
            </w:r>
            <w:r w:rsidRPr="002A3E20">
              <w:rPr>
                <w:rFonts w:ascii="Arial" w:hAnsi="Arial" w:cs="Arial"/>
                <w:b/>
                <w:sz w:val="22"/>
                <w:szCs w:val="22"/>
                <w:vertAlign w:val="superscript"/>
              </w:rPr>
              <w:t>3</w:t>
            </w:r>
          </w:p>
        </w:tc>
      </w:tr>
      <w:tr w:rsidR="001221EA" w:rsidRPr="007D4543" w14:paraId="16E7012B" w14:textId="77777777" w:rsidTr="00C01604">
        <w:tc>
          <w:tcPr>
            <w:tcW w:w="2093" w:type="dxa"/>
            <w:shd w:val="clear" w:color="auto" w:fill="auto"/>
            <w:vAlign w:val="bottom"/>
          </w:tcPr>
          <w:p w14:paraId="16E70124" w14:textId="77777777" w:rsidR="001221EA" w:rsidRPr="007D4543" w:rsidRDefault="001221EA" w:rsidP="00F13E9F">
            <w:pPr>
              <w:rPr>
                <w:rFonts w:ascii="Arial" w:hAnsi="Arial" w:cs="Arial"/>
                <w:sz w:val="22"/>
                <w:szCs w:val="22"/>
              </w:rPr>
            </w:pPr>
            <w:r w:rsidRPr="007D4543">
              <w:rPr>
                <w:rFonts w:ascii="Arial" w:hAnsi="Arial" w:cs="Arial"/>
                <w:sz w:val="22"/>
                <w:szCs w:val="22"/>
              </w:rPr>
              <w:t>Sandport</w:t>
            </w:r>
          </w:p>
          <w:p w14:paraId="16E70125" w14:textId="77777777" w:rsidR="001221EA" w:rsidRPr="007D4543" w:rsidRDefault="001221EA" w:rsidP="00F13E9F">
            <w:pPr>
              <w:rPr>
                <w:rFonts w:ascii="Arial" w:hAnsi="Arial" w:cs="Arial"/>
                <w:sz w:val="22"/>
                <w:szCs w:val="22"/>
              </w:rPr>
            </w:pPr>
          </w:p>
          <w:p w14:paraId="16E70126" w14:textId="77777777" w:rsidR="001221EA" w:rsidRPr="007D4543" w:rsidRDefault="001221EA" w:rsidP="00F13E9F">
            <w:pPr>
              <w:rPr>
                <w:rFonts w:ascii="Arial" w:hAnsi="Arial" w:cs="Arial"/>
                <w:sz w:val="22"/>
                <w:szCs w:val="22"/>
              </w:rPr>
            </w:pPr>
          </w:p>
          <w:p w14:paraId="16E70127" w14:textId="77777777" w:rsidR="001221EA" w:rsidRPr="007D4543" w:rsidRDefault="001221EA" w:rsidP="00F13E9F">
            <w:pPr>
              <w:rPr>
                <w:rFonts w:ascii="Arial" w:hAnsi="Arial" w:cs="Arial"/>
                <w:sz w:val="22"/>
                <w:szCs w:val="22"/>
              </w:rPr>
            </w:pPr>
          </w:p>
          <w:p w14:paraId="16E70128" w14:textId="77777777" w:rsidR="001221EA" w:rsidRPr="007D4543" w:rsidRDefault="001221EA" w:rsidP="00F13E9F">
            <w:pPr>
              <w:rPr>
                <w:rFonts w:ascii="Arial" w:hAnsi="Arial" w:cs="Arial"/>
                <w:sz w:val="22"/>
                <w:szCs w:val="22"/>
              </w:rPr>
            </w:pPr>
          </w:p>
        </w:tc>
        <w:tc>
          <w:tcPr>
            <w:tcW w:w="2126" w:type="dxa"/>
            <w:shd w:val="clear" w:color="auto" w:fill="auto"/>
          </w:tcPr>
          <w:p w14:paraId="16E70129" w14:textId="77777777" w:rsidR="001221EA" w:rsidRPr="007D4543" w:rsidRDefault="001221EA">
            <w:pPr>
              <w:rPr>
                <w:rFonts w:ascii="Arial" w:hAnsi="Arial" w:cs="Arial"/>
                <w:sz w:val="22"/>
                <w:szCs w:val="22"/>
              </w:rPr>
            </w:pPr>
            <w:r w:rsidRPr="007D4543">
              <w:rPr>
                <w:rFonts w:ascii="Arial" w:hAnsi="Arial" w:cs="Arial"/>
                <w:sz w:val="22"/>
                <w:szCs w:val="22"/>
              </w:rPr>
              <w:t>Kinross</w:t>
            </w:r>
          </w:p>
        </w:tc>
        <w:tc>
          <w:tcPr>
            <w:tcW w:w="6237" w:type="dxa"/>
            <w:shd w:val="clear" w:color="auto" w:fill="auto"/>
          </w:tcPr>
          <w:p w14:paraId="16E7012A"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That part of the northeast side of Sandport, which is bounded on the northeast side by the edge of carriageway, which has a width throughout of 1.8 metres and which extends from the extended southeast gable of 29 Sandport, Kinross southwestwards for a distance of 7 metres or thereby.</w:t>
            </w:r>
          </w:p>
        </w:tc>
      </w:tr>
      <w:tr w:rsidR="001221EA" w:rsidRPr="007D4543" w14:paraId="16E70134" w14:textId="77777777" w:rsidTr="00C01604">
        <w:tc>
          <w:tcPr>
            <w:tcW w:w="2093" w:type="dxa"/>
            <w:shd w:val="clear" w:color="auto" w:fill="auto"/>
            <w:vAlign w:val="bottom"/>
          </w:tcPr>
          <w:p w14:paraId="16E7012C" w14:textId="77777777" w:rsidR="001221EA" w:rsidRPr="007D4543" w:rsidRDefault="001221EA" w:rsidP="00667F54">
            <w:pPr>
              <w:rPr>
                <w:rFonts w:ascii="Arial" w:hAnsi="Arial" w:cs="Arial"/>
                <w:sz w:val="22"/>
                <w:szCs w:val="22"/>
              </w:rPr>
            </w:pPr>
            <w:r w:rsidRPr="007D4543">
              <w:rPr>
                <w:rFonts w:ascii="Arial" w:hAnsi="Arial" w:cs="Arial"/>
                <w:sz w:val="22"/>
                <w:szCs w:val="22"/>
              </w:rPr>
              <w:t>Whyte Court</w:t>
            </w:r>
          </w:p>
          <w:p w14:paraId="16E7012D" w14:textId="77777777" w:rsidR="001221EA" w:rsidRDefault="001221EA" w:rsidP="00667F54">
            <w:pPr>
              <w:rPr>
                <w:rFonts w:ascii="Arial" w:hAnsi="Arial" w:cs="Arial"/>
                <w:sz w:val="22"/>
                <w:szCs w:val="22"/>
              </w:rPr>
            </w:pPr>
          </w:p>
          <w:p w14:paraId="16E7012E" w14:textId="77777777" w:rsidR="0098406D" w:rsidRPr="007D4543" w:rsidRDefault="0098406D" w:rsidP="00667F54">
            <w:pPr>
              <w:rPr>
                <w:rFonts w:ascii="Arial" w:hAnsi="Arial" w:cs="Arial"/>
                <w:sz w:val="22"/>
                <w:szCs w:val="22"/>
              </w:rPr>
            </w:pPr>
          </w:p>
          <w:p w14:paraId="16E7012F" w14:textId="77777777" w:rsidR="001221EA" w:rsidRPr="007D4543" w:rsidRDefault="001221EA" w:rsidP="00667F54">
            <w:pPr>
              <w:rPr>
                <w:rFonts w:ascii="Arial" w:hAnsi="Arial" w:cs="Arial"/>
                <w:sz w:val="22"/>
                <w:szCs w:val="22"/>
              </w:rPr>
            </w:pPr>
          </w:p>
          <w:p w14:paraId="16E70130" w14:textId="77777777" w:rsidR="001221EA" w:rsidRPr="007D4543" w:rsidRDefault="001221EA" w:rsidP="00667F54">
            <w:pPr>
              <w:rPr>
                <w:rFonts w:ascii="Arial" w:hAnsi="Arial" w:cs="Arial"/>
                <w:sz w:val="22"/>
                <w:szCs w:val="22"/>
              </w:rPr>
            </w:pPr>
          </w:p>
          <w:p w14:paraId="16E70131" w14:textId="77777777" w:rsidR="001221EA" w:rsidRPr="007D4543" w:rsidRDefault="001221EA" w:rsidP="00667F54">
            <w:pPr>
              <w:rPr>
                <w:rFonts w:ascii="Arial" w:hAnsi="Arial" w:cs="Arial"/>
                <w:sz w:val="22"/>
                <w:szCs w:val="22"/>
              </w:rPr>
            </w:pPr>
          </w:p>
        </w:tc>
        <w:tc>
          <w:tcPr>
            <w:tcW w:w="2126" w:type="dxa"/>
            <w:shd w:val="clear" w:color="auto" w:fill="auto"/>
          </w:tcPr>
          <w:p w14:paraId="16E70132" w14:textId="77777777" w:rsidR="001221EA" w:rsidRPr="007D4543" w:rsidRDefault="001221EA" w:rsidP="00667F54">
            <w:pPr>
              <w:rPr>
                <w:rFonts w:ascii="Arial" w:hAnsi="Arial" w:cs="Arial"/>
                <w:sz w:val="22"/>
                <w:szCs w:val="22"/>
              </w:rPr>
            </w:pPr>
            <w:r w:rsidRPr="007D4543">
              <w:rPr>
                <w:rFonts w:ascii="Arial" w:hAnsi="Arial" w:cs="Arial"/>
                <w:sz w:val="22"/>
                <w:szCs w:val="22"/>
              </w:rPr>
              <w:t>Kinross</w:t>
            </w:r>
          </w:p>
        </w:tc>
        <w:tc>
          <w:tcPr>
            <w:tcW w:w="6237" w:type="dxa"/>
            <w:shd w:val="clear" w:color="auto" w:fill="auto"/>
          </w:tcPr>
          <w:p w14:paraId="16E70133"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That part of the south side of Whyte Court, which is bounded on the south side by the edge of carriageway, which has a width throughout of 1.8 metres and whi</w:t>
            </w:r>
            <w:r w:rsidR="002C2F94" w:rsidRPr="007D4543">
              <w:rPr>
                <w:rFonts w:ascii="Arial" w:hAnsi="Arial" w:cs="Arial"/>
                <w:sz w:val="22"/>
                <w:szCs w:val="22"/>
              </w:rPr>
              <w:t>ch extends from a point 1 metre</w:t>
            </w:r>
            <w:r w:rsidRPr="007D4543">
              <w:rPr>
                <w:rFonts w:ascii="Arial" w:hAnsi="Arial" w:cs="Arial"/>
                <w:sz w:val="22"/>
                <w:szCs w:val="22"/>
              </w:rPr>
              <w:t xml:space="preserve"> east of the extended west gable of 2 Whyte Court, Kinross eastwards for a distance of 7 metres or thereby.</w:t>
            </w:r>
          </w:p>
        </w:tc>
      </w:tr>
      <w:tr w:rsidR="001221EA" w:rsidRPr="007D4543" w14:paraId="16E7013C" w14:textId="77777777" w:rsidTr="00C01604">
        <w:tc>
          <w:tcPr>
            <w:tcW w:w="2093" w:type="dxa"/>
            <w:shd w:val="clear" w:color="auto" w:fill="auto"/>
            <w:vAlign w:val="bottom"/>
          </w:tcPr>
          <w:p w14:paraId="16E70139" w14:textId="56C27990" w:rsidR="001221EA" w:rsidRPr="001E2795" w:rsidRDefault="001E2795" w:rsidP="00F13E9F">
            <w:pPr>
              <w:rPr>
                <w:rFonts w:ascii="Arial" w:hAnsi="Arial" w:cs="Arial"/>
                <w:b/>
                <w:sz w:val="22"/>
                <w:szCs w:val="22"/>
                <w:vertAlign w:val="superscript"/>
              </w:rPr>
            </w:pPr>
            <w:r w:rsidRPr="001E2795">
              <w:rPr>
                <w:rFonts w:ascii="Arial" w:hAnsi="Arial" w:cs="Arial"/>
                <w:b/>
                <w:sz w:val="22"/>
                <w:szCs w:val="22"/>
              </w:rPr>
              <w:t>[…]</w:t>
            </w:r>
            <w:r w:rsidRPr="001E2795">
              <w:rPr>
                <w:rFonts w:ascii="Arial" w:hAnsi="Arial" w:cs="Arial"/>
                <w:b/>
                <w:sz w:val="22"/>
                <w:szCs w:val="22"/>
                <w:vertAlign w:val="superscript"/>
              </w:rPr>
              <w:t>12</w:t>
            </w:r>
          </w:p>
        </w:tc>
        <w:tc>
          <w:tcPr>
            <w:tcW w:w="2126" w:type="dxa"/>
            <w:shd w:val="clear" w:color="auto" w:fill="auto"/>
          </w:tcPr>
          <w:p w14:paraId="16E7013A" w14:textId="02CDF4E9" w:rsidR="001221EA" w:rsidRPr="007D4543" w:rsidRDefault="001221EA">
            <w:pPr>
              <w:rPr>
                <w:rFonts w:ascii="Arial" w:hAnsi="Arial" w:cs="Arial"/>
                <w:sz w:val="22"/>
                <w:szCs w:val="22"/>
              </w:rPr>
            </w:pPr>
          </w:p>
        </w:tc>
        <w:tc>
          <w:tcPr>
            <w:tcW w:w="6237" w:type="dxa"/>
            <w:shd w:val="clear" w:color="auto" w:fill="auto"/>
          </w:tcPr>
          <w:p w14:paraId="16E7013B" w14:textId="31CF179C" w:rsidR="001221EA" w:rsidRPr="007D4543" w:rsidRDefault="001221EA" w:rsidP="007D4543">
            <w:pPr>
              <w:jc w:val="both"/>
              <w:rPr>
                <w:rFonts w:ascii="Arial" w:hAnsi="Arial" w:cs="Arial"/>
                <w:sz w:val="22"/>
                <w:szCs w:val="22"/>
              </w:rPr>
            </w:pPr>
          </w:p>
        </w:tc>
      </w:tr>
      <w:tr w:rsidR="00D65EE5" w:rsidRPr="007D4543" w14:paraId="16E70144" w14:textId="77777777" w:rsidTr="00C01604">
        <w:tc>
          <w:tcPr>
            <w:tcW w:w="2093" w:type="dxa"/>
            <w:shd w:val="clear" w:color="auto" w:fill="auto"/>
            <w:vAlign w:val="bottom"/>
          </w:tcPr>
          <w:p w14:paraId="16E7013D" w14:textId="77777777" w:rsidR="00D65EE5" w:rsidRDefault="004F70C4" w:rsidP="00F13E9F">
            <w:pPr>
              <w:rPr>
                <w:rFonts w:ascii="Arial" w:hAnsi="Arial" w:cs="Arial"/>
                <w:sz w:val="22"/>
                <w:szCs w:val="22"/>
              </w:rPr>
            </w:pPr>
            <w:r>
              <w:rPr>
                <w:rFonts w:ascii="Arial" w:hAnsi="Arial" w:cs="Arial"/>
                <w:b/>
                <w:sz w:val="22"/>
                <w:szCs w:val="22"/>
              </w:rPr>
              <w:t>[</w:t>
            </w:r>
            <w:r>
              <w:rPr>
                <w:rFonts w:ascii="Arial" w:hAnsi="Arial" w:cs="Arial"/>
                <w:sz w:val="22"/>
                <w:szCs w:val="22"/>
              </w:rPr>
              <w:t>Isla Road</w:t>
            </w:r>
          </w:p>
          <w:p w14:paraId="16E7013E" w14:textId="77777777" w:rsidR="004F70C4" w:rsidRDefault="004F70C4" w:rsidP="00F13E9F">
            <w:pPr>
              <w:rPr>
                <w:rFonts w:ascii="Arial" w:hAnsi="Arial" w:cs="Arial"/>
                <w:sz w:val="22"/>
                <w:szCs w:val="22"/>
              </w:rPr>
            </w:pPr>
          </w:p>
          <w:p w14:paraId="16E7013F" w14:textId="77777777" w:rsidR="004F70C4" w:rsidRDefault="004F70C4" w:rsidP="00F13E9F">
            <w:pPr>
              <w:rPr>
                <w:rFonts w:ascii="Arial" w:hAnsi="Arial" w:cs="Arial"/>
                <w:sz w:val="22"/>
                <w:szCs w:val="22"/>
              </w:rPr>
            </w:pPr>
          </w:p>
          <w:p w14:paraId="16E70140" w14:textId="77777777" w:rsidR="004F70C4" w:rsidRDefault="004F70C4" w:rsidP="00F13E9F">
            <w:pPr>
              <w:rPr>
                <w:rFonts w:ascii="Arial" w:hAnsi="Arial" w:cs="Arial"/>
                <w:sz w:val="22"/>
                <w:szCs w:val="22"/>
              </w:rPr>
            </w:pPr>
          </w:p>
          <w:p w14:paraId="16E70141" w14:textId="77777777" w:rsidR="004F70C4" w:rsidRPr="004F70C4" w:rsidRDefault="004F70C4" w:rsidP="00F13E9F">
            <w:pPr>
              <w:rPr>
                <w:rFonts w:ascii="Arial" w:hAnsi="Arial" w:cs="Arial"/>
                <w:sz w:val="22"/>
                <w:szCs w:val="22"/>
              </w:rPr>
            </w:pPr>
          </w:p>
        </w:tc>
        <w:tc>
          <w:tcPr>
            <w:tcW w:w="2126" w:type="dxa"/>
            <w:shd w:val="clear" w:color="auto" w:fill="auto"/>
          </w:tcPr>
          <w:p w14:paraId="16E70142" w14:textId="77777777" w:rsidR="00D65EE5" w:rsidRDefault="004F70C4">
            <w:pPr>
              <w:rPr>
                <w:rFonts w:ascii="Arial" w:hAnsi="Arial" w:cs="Arial"/>
                <w:sz w:val="22"/>
                <w:szCs w:val="22"/>
              </w:rPr>
            </w:pPr>
            <w:r>
              <w:rPr>
                <w:rFonts w:ascii="Arial" w:hAnsi="Arial" w:cs="Arial"/>
                <w:sz w:val="22"/>
                <w:szCs w:val="22"/>
              </w:rPr>
              <w:t>Luncarty</w:t>
            </w:r>
          </w:p>
        </w:tc>
        <w:tc>
          <w:tcPr>
            <w:tcW w:w="6237" w:type="dxa"/>
            <w:shd w:val="clear" w:color="auto" w:fill="auto"/>
          </w:tcPr>
          <w:p w14:paraId="16E70143" w14:textId="77777777" w:rsidR="00D65EE5" w:rsidRPr="004F70C4" w:rsidRDefault="004F70C4" w:rsidP="007D4543">
            <w:pPr>
              <w:jc w:val="both"/>
              <w:rPr>
                <w:rFonts w:ascii="Arial" w:hAnsi="Arial" w:cs="Arial"/>
                <w:b/>
                <w:sz w:val="22"/>
                <w:szCs w:val="22"/>
                <w:vertAlign w:val="superscript"/>
              </w:rPr>
            </w:pPr>
            <w:r>
              <w:rPr>
                <w:rFonts w:ascii="Arial" w:hAnsi="Arial" w:cs="Arial"/>
                <w:sz w:val="22"/>
                <w:szCs w:val="22"/>
              </w:rPr>
              <w:t>That part of the north side of Isla Road, which is bounded on the north side by the edge of carriageway, which has a width throughout of 1.8 metres, and which extends from the extended west gable of 11 Isla Road, Luncarty eastwards for a distance of 11 metres or thereby.</w:t>
            </w:r>
            <w:r>
              <w:rPr>
                <w:rFonts w:ascii="Arial" w:hAnsi="Arial" w:cs="Arial"/>
                <w:b/>
                <w:sz w:val="22"/>
                <w:szCs w:val="22"/>
              </w:rPr>
              <w:t>]</w:t>
            </w:r>
            <w:r>
              <w:rPr>
                <w:rFonts w:ascii="Arial" w:hAnsi="Arial" w:cs="Arial"/>
                <w:b/>
                <w:sz w:val="22"/>
                <w:szCs w:val="22"/>
                <w:vertAlign w:val="superscript"/>
              </w:rPr>
              <w:t>7</w:t>
            </w:r>
          </w:p>
        </w:tc>
      </w:tr>
      <w:tr w:rsidR="008A02D0" w:rsidRPr="007D4543" w14:paraId="16E70148" w14:textId="77777777" w:rsidTr="00C01604">
        <w:tc>
          <w:tcPr>
            <w:tcW w:w="2093" w:type="dxa"/>
            <w:shd w:val="clear" w:color="auto" w:fill="auto"/>
            <w:vAlign w:val="bottom"/>
          </w:tcPr>
          <w:p w14:paraId="16E70145" w14:textId="77777777" w:rsidR="00AA4F42" w:rsidRPr="00E14898" w:rsidRDefault="00E14898" w:rsidP="00F13E9F">
            <w:pPr>
              <w:rPr>
                <w:rFonts w:ascii="Arial" w:hAnsi="Arial" w:cs="Arial"/>
                <w:b/>
                <w:sz w:val="22"/>
                <w:szCs w:val="22"/>
                <w:vertAlign w:val="superscript"/>
              </w:rPr>
            </w:pPr>
            <w:r>
              <w:rPr>
                <w:rFonts w:ascii="Arial" w:hAnsi="Arial" w:cs="Arial"/>
                <w:b/>
                <w:sz w:val="22"/>
                <w:szCs w:val="22"/>
              </w:rPr>
              <w:t>[</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8</w:t>
            </w:r>
          </w:p>
        </w:tc>
        <w:tc>
          <w:tcPr>
            <w:tcW w:w="2126" w:type="dxa"/>
            <w:shd w:val="clear" w:color="auto" w:fill="auto"/>
          </w:tcPr>
          <w:p w14:paraId="16E70146" w14:textId="77777777" w:rsidR="008A02D0" w:rsidRPr="007D4543" w:rsidRDefault="008A02D0">
            <w:pPr>
              <w:rPr>
                <w:rFonts w:ascii="Arial" w:hAnsi="Arial" w:cs="Arial"/>
                <w:sz w:val="22"/>
                <w:szCs w:val="22"/>
              </w:rPr>
            </w:pPr>
          </w:p>
        </w:tc>
        <w:tc>
          <w:tcPr>
            <w:tcW w:w="6237" w:type="dxa"/>
            <w:shd w:val="clear" w:color="auto" w:fill="auto"/>
          </w:tcPr>
          <w:p w14:paraId="16E70147" w14:textId="77777777" w:rsidR="008A02D0" w:rsidRPr="007D4543" w:rsidRDefault="008A02D0" w:rsidP="007D4543">
            <w:pPr>
              <w:jc w:val="both"/>
              <w:rPr>
                <w:rFonts w:ascii="Arial" w:hAnsi="Arial" w:cs="Arial"/>
                <w:b/>
                <w:sz w:val="22"/>
                <w:szCs w:val="22"/>
              </w:rPr>
            </w:pPr>
          </w:p>
        </w:tc>
      </w:tr>
      <w:tr w:rsidR="002A3E20" w:rsidRPr="007D4543" w14:paraId="16E70150" w14:textId="77777777" w:rsidTr="00C01604">
        <w:tc>
          <w:tcPr>
            <w:tcW w:w="2093" w:type="dxa"/>
            <w:shd w:val="clear" w:color="auto" w:fill="auto"/>
            <w:vAlign w:val="bottom"/>
          </w:tcPr>
          <w:p w14:paraId="16E70149" w14:textId="77777777" w:rsidR="002A3E20" w:rsidRDefault="002A3E20" w:rsidP="00F13E9F">
            <w:pPr>
              <w:rPr>
                <w:rFonts w:ascii="Arial" w:hAnsi="Arial" w:cs="Arial"/>
                <w:sz w:val="22"/>
                <w:szCs w:val="22"/>
              </w:rPr>
            </w:pPr>
            <w:r>
              <w:rPr>
                <w:rFonts w:ascii="Arial" w:hAnsi="Arial" w:cs="Arial"/>
                <w:b/>
                <w:sz w:val="22"/>
                <w:szCs w:val="22"/>
              </w:rPr>
              <w:t>[</w:t>
            </w:r>
            <w:r>
              <w:rPr>
                <w:rFonts w:ascii="Arial" w:hAnsi="Arial" w:cs="Arial"/>
                <w:sz w:val="22"/>
                <w:szCs w:val="22"/>
              </w:rPr>
              <w:t>Marshall Road</w:t>
            </w:r>
          </w:p>
          <w:p w14:paraId="16E7014A" w14:textId="77777777" w:rsidR="00187C21" w:rsidRDefault="00187C21" w:rsidP="00F13E9F">
            <w:pPr>
              <w:rPr>
                <w:rFonts w:ascii="Arial" w:hAnsi="Arial" w:cs="Arial"/>
                <w:sz w:val="22"/>
                <w:szCs w:val="22"/>
              </w:rPr>
            </w:pPr>
          </w:p>
          <w:p w14:paraId="16E7014B" w14:textId="77777777" w:rsidR="00187C21" w:rsidRDefault="00187C21" w:rsidP="00F13E9F">
            <w:pPr>
              <w:rPr>
                <w:rFonts w:ascii="Arial" w:hAnsi="Arial" w:cs="Arial"/>
                <w:sz w:val="22"/>
                <w:szCs w:val="22"/>
              </w:rPr>
            </w:pPr>
          </w:p>
          <w:p w14:paraId="16E7014C" w14:textId="77777777" w:rsidR="00187C21" w:rsidRDefault="00187C21" w:rsidP="00F13E9F">
            <w:pPr>
              <w:rPr>
                <w:rFonts w:ascii="Arial" w:hAnsi="Arial" w:cs="Arial"/>
                <w:sz w:val="22"/>
                <w:szCs w:val="22"/>
              </w:rPr>
            </w:pPr>
          </w:p>
          <w:p w14:paraId="16E7014D" w14:textId="77777777" w:rsidR="00187C21" w:rsidRPr="002A3E20" w:rsidRDefault="00187C21" w:rsidP="00F13E9F">
            <w:pPr>
              <w:rPr>
                <w:rFonts w:ascii="Arial" w:hAnsi="Arial" w:cs="Arial"/>
                <w:sz w:val="22"/>
                <w:szCs w:val="22"/>
              </w:rPr>
            </w:pPr>
          </w:p>
        </w:tc>
        <w:tc>
          <w:tcPr>
            <w:tcW w:w="2126" w:type="dxa"/>
            <w:shd w:val="clear" w:color="auto" w:fill="auto"/>
          </w:tcPr>
          <w:p w14:paraId="16E7014E" w14:textId="77777777" w:rsidR="002A3E20" w:rsidRPr="007D4543" w:rsidRDefault="002A3E20">
            <w:pPr>
              <w:rPr>
                <w:rFonts w:ascii="Arial" w:hAnsi="Arial" w:cs="Arial"/>
                <w:sz w:val="22"/>
                <w:szCs w:val="22"/>
              </w:rPr>
            </w:pPr>
            <w:r>
              <w:rPr>
                <w:rFonts w:ascii="Arial" w:hAnsi="Arial" w:cs="Arial"/>
                <w:sz w:val="22"/>
                <w:szCs w:val="22"/>
              </w:rPr>
              <w:lastRenderedPageBreak/>
              <w:t>Luncarty</w:t>
            </w:r>
          </w:p>
        </w:tc>
        <w:tc>
          <w:tcPr>
            <w:tcW w:w="6237" w:type="dxa"/>
            <w:shd w:val="clear" w:color="auto" w:fill="auto"/>
          </w:tcPr>
          <w:p w14:paraId="16E7014F" w14:textId="77777777" w:rsidR="002A3E20" w:rsidRPr="00187C21" w:rsidRDefault="00187C21" w:rsidP="00187C21">
            <w:pPr>
              <w:jc w:val="both"/>
              <w:rPr>
                <w:rFonts w:ascii="Arial" w:hAnsi="Arial" w:cs="Arial"/>
                <w:sz w:val="22"/>
                <w:szCs w:val="22"/>
              </w:rPr>
            </w:pPr>
            <w:r w:rsidRPr="00187C21">
              <w:rPr>
                <w:rFonts w:ascii="Arial" w:hAnsi="Arial" w:cs="Arial"/>
                <w:sz w:val="22"/>
                <w:szCs w:val="22"/>
              </w:rPr>
              <w:t xml:space="preserve">That part of the north side of Marshall Road, which is bounded on the north side by the edge of carriageway, which has a width throughout of 1.8 metres, which extends 3 metres south of the extended south gable of 22 Marshall Road, </w:t>
            </w:r>
            <w:r w:rsidRPr="00187C21">
              <w:rPr>
                <w:rFonts w:ascii="Arial" w:hAnsi="Arial" w:cs="Arial"/>
                <w:sz w:val="22"/>
                <w:szCs w:val="22"/>
              </w:rPr>
              <w:lastRenderedPageBreak/>
              <w:t>Luncarty eastwards for a distance of 7 metres or thereby.</w:t>
            </w:r>
          </w:p>
        </w:tc>
      </w:tr>
      <w:tr w:rsidR="002A3E20" w:rsidRPr="007D4543" w14:paraId="16E70158" w14:textId="77777777" w:rsidTr="00C01604">
        <w:tc>
          <w:tcPr>
            <w:tcW w:w="2093" w:type="dxa"/>
            <w:shd w:val="clear" w:color="auto" w:fill="auto"/>
            <w:vAlign w:val="bottom"/>
          </w:tcPr>
          <w:p w14:paraId="16E70151" w14:textId="77777777" w:rsidR="002A3E20" w:rsidRDefault="002A3E20" w:rsidP="00F13E9F">
            <w:pPr>
              <w:rPr>
                <w:rFonts w:ascii="Arial" w:hAnsi="Arial" w:cs="Arial"/>
                <w:sz w:val="22"/>
                <w:szCs w:val="22"/>
              </w:rPr>
            </w:pPr>
            <w:r>
              <w:rPr>
                <w:rFonts w:ascii="Arial" w:hAnsi="Arial" w:cs="Arial"/>
                <w:sz w:val="22"/>
                <w:szCs w:val="22"/>
              </w:rPr>
              <w:lastRenderedPageBreak/>
              <w:t>Marshall Road</w:t>
            </w:r>
          </w:p>
          <w:p w14:paraId="16E70152" w14:textId="77777777" w:rsidR="00187C21" w:rsidRDefault="00187C21" w:rsidP="00F13E9F">
            <w:pPr>
              <w:rPr>
                <w:rFonts w:ascii="Arial" w:hAnsi="Arial" w:cs="Arial"/>
                <w:sz w:val="22"/>
                <w:szCs w:val="22"/>
              </w:rPr>
            </w:pPr>
          </w:p>
          <w:p w14:paraId="16E70153" w14:textId="77777777" w:rsidR="00187C21" w:rsidRDefault="00187C21" w:rsidP="00F13E9F">
            <w:pPr>
              <w:rPr>
                <w:rFonts w:ascii="Arial" w:hAnsi="Arial" w:cs="Arial"/>
                <w:sz w:val="22"/>
                <w:szCs w:val="22"/>
              </w:rPr>
            </w:pPr>
          </w:p>
          <w:p w14:paraId="16E70154" w14:textId="77777777" w:rsidR="00187C21" w:rsidRDefault="00187C21" w:rsidP="00F13E9F">
            <w:pPr>
              <w:rPr>
                <w:rFonts w:ascii="Arial" w:hAnsi="Arial" w:cs="Arial"/>
                <w:sz w:val="22"/>
                <w:szCs w:val="22"/>
              </w:rPr>
            </w:pPr>
          </w:p>
          <w:p w14:paraId="16E70155" w14:textId="77777777" w:rsidR="00187C21" w:rsidRPr="002A3E20" w:rsidRDefault="00187C21" w:rsidP="00F13E9F">
            <w:pPr>
              <w:rPr>
                <w:rFonts w:ascii="Arial" w:hAnsi="Arial" w:cs="Arial"/>
                <w:sz w:val="22"/>
                <w:szCs w:val="22"/>
              </w:rPr>
            </w:pPr>
          </w:p>
        </w:tc>
        <w:tc>
          <w:tcPr>
            <w:tcW w:w="2126" w:type="dxa"/>
            <w:shd w:val="clear" w:color="auto" w:fill="auto"/>
          </w:tcPr>
          <w:p w14:paraId="16E70156" w14:textId="77777777" w:rsidR="002A3E20" w:rsidRDefault="002A3E20">
            <w:pPr>
              <w:rPr>
                <w:rFonts w:ascii="Arial" w:hAnsi="Arial" w:cs="Arial"/>
                <w:sz w:val="22"/>
                <w:szCs w:val="22"/>
              </w:rPr>
            </w:pPr>
            <w:r>
              <w:rPr>
                <w:rFonts w:ascii="Arial" w:hAnsi="Arial" w:cs="Arial"/>
                <w:sz w:val="22"/>
                <w:szCs w:val="22"/>
              </w:rPr>
              <w:t>Luncarty</w:t>
            </w:r>
          </w:p>
        </w:tc>
        <w:tc>
          <w:tcPr>
            <w:tcW w:w="6237" w:type="dxa"/>
            <w:shd w:val="clear" w:color="auto" w:fill="auto"/>
          </w:tcPr>
          <w:p w14:paraId="16E70157" w14:textId="77777777" w:rsidR="002A3E20" w:rsidRPr="00187C21" w:rsidRDefault="00187C21" w:rsidP="00187C21">
            <w:pPr>
              <w:jc w:val="both"/>
              <w:rPr>
                <w:rFonts w:ascii="Arial" w:hAnsi="Arial" w:cs="Arial"/>
                <w:b/>
                <w:sz w:val="22"/>
                <w:szCs w:val="22"/>
              </w:rPr>
            </w:pPr>
            <w:r w:rsidRPr="00187C21">
              <w:rPr>
                <w:rFonts w:ascii="Arial" w:hAnsi="Arial" w:cs="Arial"/>
                <w:sz w:val="22"/>
                <w:szCs w:val="22"/>
              </w:rPr>
              <w:t>That part of the east side of Marshall Road, which is bounded on the east side by the edge of carriageway, which has a width throughout of 1.8 metres, which extends 3 metres south of the extended south gable of 22 Marshall Road, Luncarty northwards for a distance of 7 metres or thereby.</w:t>
            </w:r>
            <w:r w:rsidRPr="00187C21">
              <w:rPr>
                <w:rFonts w:ascii="Arial" w:hAnsi="Arial" w:cs="Arial"/>
                <w:b/>
                <w:sz w:val="22"/>
                <w:szCs w:val="22"/>
              </w:rPr>
              <w:t>]</w:t>
            </w:r>
            <w:r w:rsidRPr="00187C21">
              <w:rPr>
                <w:rFonts w:ascii="Arial" w:hAnsi="Arial" w:cs="Arial"/>
                <w:b/>
                <w:sz w:val="22"/>
                <w:szCs w:val="22"/>
                <w:vertAlign w:val="superscript"/>
              </w:rPr>
              <w:t>3</w:t>
            </w:r>
          </w:p>
        </w:tc>
      </w:tr>
      <w:tr w:rsidR="001221EA" w:rsidRPr="007D4543" w14:paraId="16E70161" w14:textId="77777777" w:rsidTr="00C01604">
        <w:tc>
          <w:tcPr>
            <w:tcW w:w="2093" w:type="dxa"/>
            <w:shd w:val="clear" w:color="auto" w:fill="auto"/>
            <w:vAlign w:val="bottom"/>
          </w:tcPr>
          <w:p w14:paraId="16E7015D" w14:textId="7947C2A4" w:rsidR="001221EA" w:rsidRPr="001E2795" w:rsidRDefault="001E2795" w:rsidP="00F13E9F">
            <w:pPr>
              <w:rPr>
                <w:rFonts w:ascii="Arial" w:hAnsi="Arial" w:cs="Arial"/>
                <w:b/>
                <w:sz w:val="22"/>
                <w:szCs w:val="22"/>
              </w:rPr>
            </w:pPr>
            <w:r w:rsidRPr="001E2795">
              <w:rPr>
                <w:rFonts w:ascii="Arial" w:hAnsi="Arial" w:cs="Arial"/>
                <w:b/>
                <w:sz w:val="22"/>
                <w:szCs w:val="22"/>
              </w:rPr>
              <w:t>[…]</w:t>
            </w:r>
            <w:r w:rsidRPr="001E2795">
              <w:rPr>
                <w:rFonts w:ascii="Arial" w:hAnsi="Arial" w:cs="Arial"/>
                <w:b/>
                <w:sz w:val="22"/>
                <w:szCs w:val="22"/>
                <w:vertAlign w:val="superscript"/>
              </w:rPr>
              <w:t>12</w:t>
            </w:r>
          </w:p>
        </w:tc>
        <w:tc>
          <w:tcPr>
            <w:tcW w:w="2126" w:type="dxa"/>
            <w:shd w:val="clear" w:color="auto" w:fill="auto"/>
          </w:tcPr>
          <w:p w14:paraId="16E7015F" w14:textId="456DFEEF" w:rsidR="001221EA" w:rsidRPr="007D4543" w:rsidRDefault="001221EA" w:rsidP="001E2795">
            <w:pPr>
              <w:rPr>
                <w:rFonts w:ascii="Arial" w:hAnsi="Arial" w:cs="Arial"/>
                <w:sz w:val="22"/>
                <w:szCs w:val="22"/>
              </w:rPr>
            </w:pPr>
          </w:p>
        </w:tc>
        <w:tc>
          <w:tcPr>
            <w:tcW w:w="6237" w:type="dxa"/>
            <w:shd w:val="clear" w:color="auto" w:fill="auto"/>
          </w:tcPr>
          <w:p w14:paraId="16E70160" w14:textId="5103071C" w:rsidR="001221EA" w:rsidRPr="007D4543" w:rsidRDefault="001221EA" w:rsidP="007D4543">
            <w:pPr>
              <w:jc w:val="both"/>
              <w:rPr>
                <w:rFonts w:ascii="Arial" w:hAnsi="Arial" w:cs="Arial"/>
                <w:sz w:val="22"/>
                <w:szCs w:val="22"/>
              </w:rPr>
            </w:pPr>
          </w:p>
        </w:tc>
      </w:tr>
      <w:tr w:rsidR="0042094A" w:rsidRPr="007D4543" w14:paraId="16E70169" w14:textId="77777777" w:rsidTr="00C01604">
        <w:tc>
          <w:tcPr>
            <w:tcW w:w="2093" w:type="dxa"/>
            <w:shd w:val="clear" w:color="auto" w:fill="auto"/>
            <w:vAlign w:val="bottom"/>
          </w:tcPr>
          <w:p w14:paraId="16E70162" w14:textId="77777777" w:rsidR="0042094A" w:rsidRDefault="0042094A" w:rsidP="00F13E9F">
            <w:pPr>
              <w:rPr>
                <w:rFonts w:ascii="Arial" w:hAnsi="Arial" w:cs="Arial"/>
                <w:sz w:val="22"/>
                <w:szCs w:val="22"/>
              </w:rPr>
            </w:pPr>
            <w:r>
              <w:rPr>
                <w:rFonts w:ascii="Arial" w:hAnsi="Arial" w:cs="Arial"/>
                <w:b/>
                <w:sz w:val="22"/>
                <w:szCs w:val="22"/>
              </w:rPr>
              <w:t>[</w:t>
            </w:r>
            <w:r>
              <w:rPr>
                <w:rFonts w:ascii="Arial" w:hAnsi="Arial" w:cs="Arial"/>
                <w:sz w:val="22"/>
                <w:szCs w:val="22"/>
              </w:rPr>
              <w:t>Westfield</w:t>
            </w:r>
          </w:p>
          <w:p w14:paraId="16E70163" w14:textId="77777777" w:rsidR="007E5134" w:rsidRDefault="007E5134" w:rsidP="00F13E9F">
            <w:pPr>
              <w:rPr>
                <w:rFonts w:ascii="Arial" w:hAnsi="Arial" w:cs="Arial"/>
                <w:sz w:val="22"/>
                <w:szCs w:val="22"/>
              </w:rPr>
            </w:pPr>
          </w:p>
          <w:p w14:paraId="16E70164" w14:textId="77777777" w:rsidR="007E5134" w:rsidRDefault="007E5134" w:rsidP="00F13E9F">
            <w:pPr>
              <w:rPr>
                <w:rFonts w:ascii="Arial" w:hAnsi="Arial" w:cs="Arial"/>
                <w:sz w:val="22"/>
                <w:szCs w:val="22"/>
              </w:rPr>
            </w:pPr>
          </w:p>
          <w:p w14:paraId="16E70165" w14:textId="77777777" w:rsidR="007E5134" w:rsidRDefault="007E5134" w:rsidP="00F13E9F">
            <w:pPr>
              <w:rPr>
                <w:rFonts w:ascii="Arial" w:hAnsi="Arial" w:cs="Arial"/>
                <w:sz w:val="22"/>
                <w:szCs w:val="22"/>
              </w:rPr>
            </w:pPr>
          </w:p>
          <w:p w14:paraId="16E70166" w14:textId="77777777" w:rsidR="007E5134" w:rsidRPr="0042094A" w:rsidRDefault="007E5134" w:rsidP="00F13E9F">
            <w:pPr>
              <w:rPr>
                <w:rFonts w:ascii="Arial" w:hAnsi="Arial" w:cs="Arial"/>
                <w:sz w:val="22"/>
                <w:szCs w:val="22"/>
              </w:rPr>
            </w:pPr>
          </w:p>
        </w:tc>
        <w:tc>
          <w:tcPr>
            <w:tcW w:w="2126" w:type="dxa"/>
            <w:shd w:val="clear" w:color="auto" w:fill="auto"/>
          </w:tcPr>
          <w:p w14:paraId="16E70167" w14:textId="77777777" w:rsidR="0042094A" w:rsidRPr="007D4543" w:rsidRDefault="0042094A">
            <w:pPr>
              <w:rPr>
                <w:rFonts w:ascii="Arial" w:hAnsi="Arial" w:cs="Arial"/>
                <w:sz w:val="22"/>
                <w:szCs w:val="22"/>
              </w:rPr>
            </w:pPr>
            <w:r>
              <w:rPr>
                <w:rFonts w:ascii="Arial" w:hAnsi="Arial" w:cs="Arial"/>
                <w:sz w:val="22"/>
                <w:szCs w:val="22"/>
              </w:rPr>
              <w:t>Luncarty</w:t>
            </w:r>
          </w:p>
        </w:tc>
        <w:tc>
          <w:tcPr>
            <w:tcW w:w="6237" w:type="dxa"/>
            <w:shd w:val="clear" w:color="auto" w:fill="auto"/>
          </w:tcPr>
          <w:p w14:paraId="16E70168" w14:textId="77777777" w:rsidR="0042094A" w:rsidRPr="007D4543" w:rsidRDefault="007E5134" w:rsidP="007D4543">
            <w:pPr>
              <w:jc w:val="both"/>
              <w:rPr>
                <w:rFonts w:ascii="Arial" w:hAnsi="Arial" w:cs="Arial"/>
                <w:sz w:val="22"/>
                <w:szCs w:val="22"/>
              </w:rPr>
            </w:pPr>
            <w:r w:rsidRPr="00B22EF1">
              <w:rPr>
                <w:rFonts w:ascii="Arial" w:hAnsi="Arial" w:cs="Arial"/>
                <w:sz w:val="22"/>
                <w:szCs w:val="22"/>
              </w:rPr>
              <w:t>That part of the west side of Westfield, which is bounded on the west side by the edge of carriageway, which has a width throughout of 1.8 metres, and which extends from the south gable of 22 Westfield northwards for a distance of 7 metres or thereby.</w:t>
            </w:r>
          </w:p>
        </w:tc>
      </w:tr>
      <w:tr w:rsidR="001221EA" w:rsidRPr="007D4543" w14:paraId="16E7016D" w14:textId="77777777" w:rsidTr="00C01604">
        <w:tc>
          <w:tcPr>
            <w:tcW w:w="2093" w:type="dxa"/>
            <w:shd w:val="clear" w:color="auto" w:fill="auto"/>
            <w:vAlign w:val="bottom"/>
          </w:tcPr>
          <w:p w14:paraId="16E7016A" w14:textId="77777777" w:rsidR="001221EA" w:rsidRPr="007D4543" w:rsidRDefault="00757440" w:rsidP="00F13E9F">
            <w:pPr>
              <w:rPr>
                <w:rFonts w:ascii="Arial" w:hAnsi="Arial" w:cs="Arial"/>
                <w:sz w:val="22"/>
                <w:szCs w:val="22"/>
              </w:rPr>
            </w:pPr>
            <w:r w:rsidRPr="007D4543">
              <w:rPr>
                <w:rFonts w:ascii="Arial" w:hAnsi="Arial" w:cs="Arial"/>
                <w:b/>
                <w:sz w:val="22"/>
                <w:szCs w:val="22"/>
              </w:rPr>
              <w:t>[</w:t>
            </w:r>
            <w:r>
              <w:rPr>
                <w:rFonts w:ascii="Arial" w:hAnsi="Arial" w:cs="Arial"/>
                <w:b/>
                <w:sz w:val="22"/>
                <w:szCs w:val="22"/>
              </w:rPr>
              <w:t>…</w:t>
            </w:r>
            <w:r w:rsidRPr="007D4543">
              <w:rPr>
                <w:rFonts w:ascii="Arial" w:hAnsi="Arial" w:cs="Arial"/>
                <w:b/>
                <w:sz w:val="22"/>
                <w:szCs w:val="22"/>
              </w:rPr>
              <w:t>]</w:t>
            </w:r>
            <w:r w:rsidRPr="00187C21">
              <w:rPr>
                <w:rFonts w:ascii="Arial" w:hAnsi="Arial" w:cs="Arial"/>
                <w:b/>
                <w:sz w:val="22"/>
                <w:szCs w:val="22"/>
                <w:vertAlign w:val="superscript"/>
              </w:rPr>
              <w:t>4</w:t>
            </w:r>
          </w:p>
        </w:tc>
        <w:tc>
          <w:tcPr>
            <w:tcW w:w="2126" w:type="dxa"/>
            <w:shd w:val="clear" w:color="auto" w:fill="auto"/>
          </w:tcPr>
          <w:p w14:paraId="16E7016B" w14:textId="77777777" w:rsidR="001221EA" w:rsidRPr="007D4543" w:rsidRDefault="001221EA" w:rsidP="00F13E9F">
            <w:pPr>
              <w:rPr>
                <w:rFonts w:ascii="Arial" w:hAnsi="Arial" w:cs="Arial"/>
                <w:sz w:val="22"/>
                <w:szCs w:val="22"/>
              </w:rPr>
            </w:pPr>
          </w:p>
        </w:tc>
        <w:tc>
          <w:tcPr>
            <w:tcW w:w="6237" w:type="dxa"/>
            <w:shd w:val="clear" w:color="auto" w:fill="auto"/>
          </w:tcPr>
          <w:p w14:paraId="16E7016C" w14:textId="77777777" w:rsidR="001221EA" w:rsidRPr="007D4543" w:rsidRDefault="001221EA" w:rsidP="007D4543">
            <w:pPr>
              <w:jc w:val="both"/>
              <w:rPr>
                <w:rFonts w:ascii="Arial" w:hAnsi="Arial" w:cs="Arial"/>
                <w:sz w:val="22"/>
                <w:szCs w:val="22"/>
              </w:rPr>
            </w:pPr>
          </w:p>
        </w:tc>
      </w:tr>
      <w:tr w:rsidR="001221EA" w:rsidRPr="007D4543" w14:paraId="16E70171" w14:textId="77777777" w:rsidTr="00C01604">
        <w:tc>
          <w:tcPr>
            <w:tcW w:w="2093" w:type="dxa"/>
            <w:shd w:val="clear" w:color="auto" w:fill="auto"/>
          </w:tcPr>
          <w:p w14:paraId="16E7016E" w14:textId="77777777" w:rsidR="001221EA" w:rsidRPr="007D4543" w:rsidRDefault="001221EA">
            <w:pPr>
              <w:rPr>
                <w:rFonts w:ascii="Arial" w:hAnsi="Arial" w:cs="Arial"/>
                <w:sz w:val="22"/>
                <w:szCs w:val="22"/>
              </w:rPr>
            </w:pPr>
            <w:r w:rsidRPr="007D4543">
              <w:rPr>
                <w:rFonts w:ascii="Arial" w:hAnsi="Arial" w:cs="Arial"/>
                <w:sz w:val="22"/>
                <w:szCs w:val="22"/>
              </w:rPr>
              <w:t>Lyn</w:t>
            </w:r>
            <w:r w:rsidR="000D3860" w:rsidRPr="007D4543">
              <w:rPr>
                <w:rFonts w:ascii="Arial" w:hAnsi="Arial" w:cs="Arial"/>
                <w:sz w:val="22"/>
                <w:szCs w:val="22"/>
              </w:rPr>
              <w:t>e</w:t>
            </w:r>
            <w:r w:rsidRPr="007D4543">
              <w:rPr>
                <w:rFonts w:ascii="Arial" w:hAnsi="Arial" w:cs="Arial"/>
                <w:sz w:val="22"/>
                <w:szCs w:val="22"/>
              </w:rPr>
              <w:t xml:space="preserve">doch Road </w:t>
            </w:r>
          </w:p>
        </w:tc>
        <w:tc>
          <w:tcPr>
            <w:tcW w:w="2126" w:type="dxa"/>
            <w:shd w:val="clear" w:color="auto" w:fill="auto"/>
          </w:tcPr>
          <w:p w14:paraId="16E7016F" w14:textId="77777777" w:rsidR="001221EA" w:rsidRPr="007D4543" w:rsidRDefault="001221EA">
            <w:pPr>
              <w:rPr>
                <w:rFonts w:ascii="Arial" w:hAnsi="Arial" w:cs="Arial"/>
                <w:sz w:val="22"/>
                <w:szCs w:val="22"/>
              </w:rPr>
            </w:pPr>
            <w:r w:rsidRPr="007D4543">
              <w:rPr>
                <w:rFonts w:ascii="Arial" w:hAnsi="Arial" w:cs="Arial"/>
                <w:sz w:val="22"/>
                <w:szCs w:val="22"/>
              </w:rPr>
              <w:t>Methven</w:t>
            </w:r>
          </w:p>
        </w:tc>
        <w:tc>
          <w:tcPr>
            <w:tcW w:w="6237" w:type="dxa"/>
            <w:shd w:val="clear" w:color="auto" w:fill="auto"/>
          </w:tcPr>
          <w:p w14:paraId="16E70170"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That part of the north side of Lyn</w:t>
            </w:r>
            <w:r w:rsidR="000D3860" w:rsidRPr="007D4543">
              <w:rPr>
                <w:rFonts w:ascii="Arial" w:hAnsi="Arial" w:cs="Arial"/>
                <w:sz w:val="22"/>
                <w:szCs w:val="22"/>
              </w:rPr>
              <w:t>e</w:t>
            </w:r>
            <w:r w:rsidRPr="007D4543">
              <w:rPr>
                <w:rFonts w:ascii="Arial" w:hAnsi="Arial" w:cs="Arial"/>
                <w:sz w:val="22"/>
                <w:szCs w:val="22"/>
              </w:rPr>
              <w:t>doch Road, which is bounded on the north side by the edge of carriageway, which has a width throughout of 1.8 metres and which extends from a point 3 metres east of the extended east gable of 35 Lyn</w:t>
            </w:r>
            <w:r w:rsidR="000D3860" w:rsidRPr="007D4543">
              <w:rPr>
                <w:rFonts w:ascii="Arial" w:hAnsi="Arial" w:cs="Arial"/>
                <w:sz w:val="22"/>
                <w:szCs w:val="22"/>
              </w:rPr>
              <w:t>e</w:t>
            </w:r>
            <w:r w:rsidRPr="007D4543">
              <w:rPr>
                <w:rFonts w:ascii="Arial" w:hAnsi="Arial" w:cs="Arial"/>
                <w:sz w:val="22"/>
                <w:szCs w:val="22"/>
              </w:rPr>
              <w:t>doch Road, Methven westwards for a distance of 7 metres or thereby.</w:t>
            </w:r>
          </w:p>
        </w:tc>
      </w:tr>
      <w:tr w:rsidR="001221EA" w:rsidRPr="007D4543" w14:paraId="16E70175" w14:textId="77777777" w:rsidTr="00C01604">
        <w:tc>
          <w:tcPr>
            <w:tcW w:w="2093" w:type="dxa"/>
            <w:shd w:val="clear" w:color="auto" w:fill="auto"/>
          </w:tcPr>
          <w:p w14:paraId="16E70172" w14:textId="77777777" w:rsidR="001221EA" w:rsidRPr="007D4543" w:rsidRDefault="001221EA">
            <w:pPr>
              <w:rPr>
                <w:rFonts w:ascii="Arial" w:hAnsi="Arial" w:cs="Arial"/>
                <w:sz w:val="22"/>
                <w:szCs w:val="22"/>
              </w:rPr>
            </w:pPr>
            <w:r w:rsidRPr="007D4543">
              <w:rPr>
                <w:rFonts w:ascii="Arial" w:hAnsi="Arial" w:cs="Arial"/>
                <w:sz w:val="22"/>
                <w:szCs w:val="22"/>
              </w:rPr>
              <w:t>Retinue Row</w:t>
            </w:r>
          </w:p>
        </w:tc>
        <w:tc>
          <w:tcPr>
            <w:tcW w:w="2126" w:type="dxa"/>
            <w:shd w:val="clear" w:color="auto" w:fill="auto"/>
          </w:tcPr>
          <w:p w14:paraId="16E70173" w14:textId="77777777" w:rsidR="001221EA" w:rsidRPr="007D4543" w:rsidRDefault="001221EA">
            <w:pPr>
              <w:rPr>
                <w:rFonts w:ascii="Arial" w:hAnsi="Arial" w:cs="Arial"/>
                <w:sz w:val="22"/>
                <w:szCs w:val="22"/>
              </w:rPr>
            </w:pPr>
            <w:r w:rsidRPr="007D4543">
              <w:rPr>
                <w:rFonts w:ascii="Arial" w:hAnsi="Arial" w:cs="Arial"/>
                <w:sz w:val="22"/>
                <w:szCs w:val="22"/>
              </w:rPr>
              <w:t>Methven</w:t>
            </w:r>
          </w:p>
        </w:tc>
        <w:tc>
          <w:tcPr>
            <w:tcW w:w="6237" w:type="dxa"/>
            <w:shd w:val="clear" w:color="auto" w:fill="auto"/>
          </w:tcPr>
          <w:p w14:paraId="16E70174"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That part of the northeast side of Retinue Row, which is bounded on the northeast by the edge of carriageway, which has a width throughout of 1.8 metres and which extends from the extended southeast gable of the Church Hall</w:t>
            </w:r>
            <w:r w:rsidR="000D3860" w:rsidRPr="007D4543">
              <w:rPr>
                <w:rFonts w:ascii="Arial" w:hAnsi="Arial" w:cs="Arial"/>
                <w:sz w:val="22"/>
                <w:szCs w:val="22"/>
              </w:rPr>
              <w:t>,</w:t>
            </w:r>
            <w:r w:rsidRPr="007D4543">
              <w:rPr>
                <w:rFonts w:ascii="Arial" w:hAnsi="Arial" w:cs="Arial"/>
                <w:sz w:val="22"/>
                <w:szCs w:val="22"/>
              </w:rPr>
              <w:t xml:space="preserve"> Retinue Row, Methven southwestwards for a distance of 7 metres or thereby.</w:t>
            </w:r>
          </w:p>
        </w:tc>
      </w:tr>
      <w:tr w:rsidR="009A0593" w:rsidRPr="007D4543" w14:paraId="0E1AB57C" w14:textId="77777777" w:rsidTr="00C01604">
        <w:tc>
          <w:tcPr>
            <w:tcW w:w="2093" w:type="dxa"/>
            <w:shd w:val="clear" w:color="auto" w:fill="auto"/>
          </w:tcPr>
          <w:p w14:paraId="4FC567C9" w14:textId="7B0DF79A" w:rsidR="009A0593" w:rsidRPr="009A0593" w:rsidRDefault="009A0593">
            <w:pPr>
              <w:rPr>
                <w:rFonts w:ascii="Arial" w:hAnsi="Arial" w:cs="Arial"/>
                <w:sz w:val="22"/>
                <w:szCs w:val="22"/>
              </w:rPr>
            </w:pPr>
            <w:r>
              <w:rPr>
                <w:rFonts w:ascii="Arial" w:hAnsi="Arial" w:cs="Arial"/>
                <w:b/>
                <w:sz w:val="22"/>
                <w:szCs w:val="22"/>
              </w:rPr>
              <w:t>[</w:t>
            </w:r>
            <w:r>
              <w:rPr>
                <w:rFonts w:ascii="Arial" w:hAnsi="Arial" w:cs="Arial"/>
                <w:sz w:val="22"/>
                <w:szCs w:val="22"/>
              </w:rPr>
              <w:t>Skelton Place</w:t>
            </w:r>
          </w:p>
        </w:tc>
        <w:tc>
          <w:tcPr>
            <w:tcW w:w="2126" w:type="dxa"/>
            <w:shd w:val="clear" w:color="auto" w:fill="auto"/>
          </w:tcPr>
          <w:p w14:paraId="632B7A8F" w14:textId="61E0CE19" w:rsidR="009A0593" w:rsidRPr="007D4543" w:rsidRDefault="009A0593">
            <w:pPr>
              <w:rPr>
                <w:rFonts w:ascii="Arial" w:hAnsi="Arial" w:cs="Arial"/>
                <w:sz w:val="22"/>
                <w:szCs w:val="22"/>
              </w:rPr>
            </w:pPr>
            <w:r>
              <w:rPr>
                <w:rFonts w:ascii="Arial" w:hAnsi="Arial" w:cs="Arial"/>
                <w:sz w:val="22"/>
                <w:szCs w:val="22"/>
              </w:rPr>
              <w:t>Methven</w:t>
            </w:r>
          </w:p>
        </w:tc>
        <w:tc>
          <w:tcPr>
            <w:tcW w:w="6237" w:type="dxa"/>
            <w:shd w:val="clear" w:color="auto" w:fill="auto"/>
          </w:tcPr>
          <w:p w14:paraId="1609B969" w14:textId="6332DB3C" w:rsidR="009A0593" w:rsidRPr="007D4543" w:rsidRDefault="009A0593" w:rsidP="007D4543">
            <w:pPr>
              <w:jc w:val="both"/>
              <w:rPr>
                <w:rFonts w:ascii="Arial" w:hAnsi="Arial" w:cs="Arial"/>
                <w:sz w:val="22"/>
                <w:szCs w:val="22"/>
              </w:rPr>
            </w:pPr>
            <w:r w:rsidRPr="00E56FA9">
              <w:rPr>
                <w:rFonts w:ascii="Arial" w:hAnsi="Arial" w:cs="Arial"/>
                <w:sz w:val="22"/>
                <w:szCs w:val="22"/>
              </w:rPr>
              <w:t>That part of the east side of Skelton Place, which is bounded on the south side by the edge of carriageway, which has a width throughout of 1.8 metres and which extends from a point 8 metres west of the extended east gable of 3 Skelton Place, Methven westwards for a distance of 6.6 metres or thereby.</w:t>
            </w:r>
            <w:r>
              <w:rPr>
                <w:rFonts w:ascii="Arial" w:hAnsi="Arial" w:cs="Arial"/>
                <w:b/>
                <w:sz w:val="22"/>
                <w:szCs w:val="22"/>
              </w:rPr>
              <w:t>]</w:t>
            </w:r>
            <w:r>
              <w:rPr>
                <w:rFonts w:ascii="Arial" w:hAnsi="Arial" w:cs="Arial"/>
                <w:b/>
                <w:sz w:val="22"/>
                <w:szCs w:val="22"/>
                <w:vertAlign w:val="superscript"/>
              </w:rPr>
              <w:t>11</w:t>
            </w:r>
          </w:p>
        </w:tc>
      </w:tr>
      <w:tr w:rsidR="001221EA" w:rsidRPr="007D4543" w14:paraId="16E70179" w14:textId="77777777" w:rsidTr="00C01604">
        <w:tc>
          <w:tcPr>
            <w:tcW w:w="2093" w:type="dxa"/>
            <w:shd w:val="clear" w:color="auto" w:fill="auto"/>
          </w:tcPr>
          <w:p w14:paraId="16E70176" w14:textId="60B5CB1E" w:rsidR="001221EA" w:rsidRPr="001E2795" w:rsidRDefault="001E2795" w:rsidP="001E2795">
            <w:pPr>
              <w:rPr>
                <w:rFonts w:ascii="Arial" w:hAnsi="Arial" w:cs="Arial"/>
                <w:b/>
                <w:sz w:val="22"/>
                <w:szCs w:val="22"/>
              </w:rPr>
            </w:pPr>
            <w:r w:rsidRPr="001E2795">
              <w:rPr>
                <w:rFonts w:ascii="Arial" w:hAnsi="Arial" w:cs="Arial"/>
                <w:b/>
                <w:sz w:val="22"/>
                <w:szCs w:val="22"/>
              </w:rPr>
              <w:t>[…]</w:t>
            </w:r>
            <w:r w:rsidRPr="001E2795">
              <w:rPr>
                <w:rFonts w:ascii="Arial" w:hAnsi="Arial" w:cs="Arial"/>
                <w:b/>
                <w:sz w:val="22"/>
                <w:szCs w:val="22"/>
                <w:vertAlign w:val="superscript"/>
              </w:rPr>
              <w:t>12</w:t>
            </w:r>
          </w:p>
        </w:tc>
        <w:tc>
          <w:tcPr>
            <w:tcW w:w="2126" w:type="dxa"/>
            <w:shd w:val="clear" w:color="auto" w:fill="auto"/>
          </w:tcPr>
          <w:p w14:paraId="16E70177" w14:textId="170FB50F" w:rsidR="001221EA" w:rsidRPr="007D4543" w:rsidRDefault="001221EA">
            <w:pPr>
              <w:rPr>
                <w:rFonts w:ascii="Arial" w:hAnsi="Arial" w:cs="Arial"/>
                <w:sz w:val="22"/>
                <w:szCs w:val="22"/>
              </w:rPr>
            </w:pPr>
          </w:p>
        </w:tc>
        <w:tc>
          <w:tcPr>
            <w:tcW w:w="6237" w:type="dxa"/>
            <w:shd w:val="clear" w:color="auto" w:fill="auto"/>
          </w:tcPr>
          <w:p w14:paraId="16E70178" w14:textId="1E10FE18" w:rsidR="001221EA" w:rsidRPr="007D4543" w:rsidRDefault="001221EA" w:rsidP="007D4543">
            <w:pPr>
              <w:jc w:val="both"/>
              <w:rPr>
                <w:rFonts w:ascii="Arial" w:hAnsi="Arial" w:cs="Arial"/>
                <w:sz w:val="22"/>
                <w:szCs w:val="22"/>
              </w:rPr>
            </w:pPr>
          </w:p>
        </w:tc>
      </w:tr>
      <w:tr w:rsidR="001221EA" w:rsidRPr="007D4543" w14:paraId="16E70182" w14:textId="77777777" w:rsidTr="00C01604">
        <w:tc>
          <w:tcPr>
            <w:tcW w:w="2093" w:type="dxa"/>
            <w:shd w:val="clear" w:color="auto" w:fill="auto"/>
            <w:vAlign w:val="bottom"/>
          </w:tcPr>
          <w:p w14:paraId="16E7017A" w14:textId="77777777" w:rsidR="001221EA" w:rsidRDefault="001221EA" w:rsidP="00F13E9F">
            <w:pPr>
              <w:rPr>
                <w:rFonts w:ascii="Arial" w:hAnsi="Arial" w:cs="Arial"/>
                <w:sz w:val="22"/>
                <w:szCs w:val="22"/>
              </w:rPr>
            </w:pPr>
            <w:r w:rsidRPr="007D4543">
              <w:rPr>
                <w:rFonts w:ascii="Arial" w:hAnsi="Arial" w:cs="Arial"/>
                <w:sz w:val="22"/>
                <w:szCs w:val="22"/>
              </w:rPr>
              <w:t>Skelton Road</w:t>
            </w:r>
          </w:p>
          <w:p w14:paraId="16E7017B" w14:textId="77777777" w:rsidR="0098406D" w:rsidRPr="007D4543" w:rsidRDefault="0098406D" w:rsidP="00F13E9F">
            <w:pPr>
              <w:rPr>
                <w:rFonts w:ascii="Arial" w:hAnsi="Arial" w:cs="Arial"/>
                <w:sz w:val="22"/>
                <w:szCs w:val="22"/>
              </w:rPr>
            </w:pPr>
          </w:p>
          <w:p w14:paraId="16E7017C" w14:textId="77777777" w:rsidR="001221EA" w:rsidRPr="007D4543" w:rsidRDefault="001221EA" w:rsidP="00F13E9F">
            <w:pPr>
              <w:rPr>
                <w:rFonts w:ascii="Arial" w:hAnsi="Arial" w:cs="Arial"/>
                <w:sz w:val="22"/>
                <w:szCs w:val="22"/>
              </w:rPr>
            </w:pPr>
          </w:p>
          <w:p w14:paraId="16E7017D" w14:textId="77777777" w:rsidR="001221EA" w:rsidRPr="007D4543" w:rsidRDefault="001221EA" w:rsidP="00F13E9F">
            <w:pPr>
              <w:rPr>
                <w:rFonts w:ascii="Arial" w:hAnsi="Arial" w:cs="Arial"/>
                <w:sz w:val="22"/>
                <w:szCs w:val="22"/>
              </w:rPr>
            </w:pPr>
          </w:p>
          <w:p w14:paraId="16E7017E" w14:textId="77777777" w:rsidR="001221EA" w:rsidRPr="007D4543" w:rsidRDefault="001221EA" w:rsidP="00F13E9F">
            <w:pPr>
              <w:rPr>
                <w:rFonts w:ascii="Arial" w:hAnsi="Arial" w:cs="Arial"/>
                <w:sz w:val="22"/>
                <w:szCs w:val="22"/>
              </w:rPr>
            </w:pPr>
          </w:p>
          <w:p w14:paraId="16E7017F" w14:textId="77777777" w:rsidR="001221EA" w:rsidRPr="007D4543" w:rsidRDefault="001221EA" w:rsidP="00F13E9F">
            <w:pPr>
              <w:rPr>
                <w:rFonts w:ascii="Arial" w:hAnsi="Arial" w:cs="Arial"/>
                <w:sz w:val="22"/>
                <w:szCs w:val="22"/>
              </w:rPr>
            </w:pPr>
          </w:p>
        </w:tc>
        <w:tc>
          <w:tcPr>
            <w:tcW w:w="2126" w:type="dxa"/>
            <w:shd w:val="clear" w:color="auto" w:fill="auto"/>
          </w:tcPr>
          <w:p w14:paraId="16E70180" w14:textId="77777777" w:rsidR="001221EA" w:rsidRPr="007D4543" w:rsidRDefault="001221EA">
            <w:pPr>
              <w:rPr>
                <w:rFonts w:ascii="Arial" w:hAnsi="Arial" w:cs="Arial"/>
                <w:sz w:val="22"/>
                <w:szCs w:val="22"/>
              </w:rPr>
            </w:pPr>
            <w:r w:rsidRPr="007D4543">
              <w:rPr>
                <w:rFonts w:ascii="Arial" w:hAnsi="Arial" w:cs="Arial"/>
                <w:sz w:val="22"/>
                <w:szCs w:val="22"/>
              </w:rPr>
              <w:t>Methven</w:t>
            </w:r>
          </w:p>
        </w:tc>
        <w:tc>
          <w:tcPr>
            <w:tcW w:w="6237" w:type="dxa"/>
            <w:shd w:val="clear" w:color="auto" w:fill="auto"/>
          </w:tcPr>
          <w:p w14:paraId="16E70181"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 xml:space="preserve">That part of the east side of Skelton Road, which is bounded on the east side by the edge of carriageway, which has a width throughout of 1.8 metres and which extends from a point </w:t>
            </w:r>
            <w:r w:rsidR="004F539A" w:rsidRPr="007D4543">
              <w:rPr>
                <w:rFonts w:ascii="Arial" w:hAnsi="Arial" w:cs="Arial"/>
                <w:sz w:val="22"/>
                <w:szCs w:val="22"/>
              </w:rPr>
              <w:t>3</w:t>
            </w:r>
            <w:r w:rsidRPr="007D4543">
              <w:rPr>
                <w:rFonts w:ascii="Arial" w:hAnsi="Arial" w:cs="Arial"/>
                <w:sz w:val="22"/>
                <w:szCs w:val="22"/>
              </w:rPr>
              <w:t xml:space="preserve"> metres south of the extended north gable of </w:t>
            </w:r>
            <w:r w:rsidR="004F539A" w:rsidRPr="007D4543">
              <w:rPr>
                <w:rFonts w:ascii="Arial" w:hAnsi="Arial" w:cs="Arial"/>
                <w:sz w:val="22"/>
                <w:szCs w:val="22"/>
              </w:rPr>
              <w:t>2a</w:t>
            </w:r>
            <w:r w:rsidRPr="007D4543">
              <w:rPr>
                <w:rFonts w:ascii="Arial" w:hAnsi="Arial" w:cs="Arial"/>
                <w:sz w:val="22"/>
                <w:szCs w:val="22"/>
              </w:rPr>
              <w:t xml:space="preserve"> Skelton Road, Methven </w:t>
            </w:r>
            <w:r w:rsidR="007457C3" w:rsidRPr="007D4543">
              <w:rPr>
                <w:rFonts w:ascii="Arial" w:hAnsi="Arial" w:cs="Arial"/>
                <w:sz w:val="22"/>
                <w:szCs w:val="22"/>
              </w:rPr>
              <w:t>nor</w:t>
            </w:r>
            <w:r w:rsidRPr="007D4543">
              <w:rPr>
                <w:rFonts w:ascii="Arial" w:hAnsi="Arial" w:cs="Arial"/>
                <w:sz w:val="22"/>
                <w:szCs w:val="22"/>
              </w:rPr>
              <w:t>thwards for a distance of 7 metres or thereby.</w:t>
            </w:r>
          </w:p>
        </w:tc>
      </w:tr>
      <w:tr w:rsidR="001221EA" w:rsidRPr="007D4543" w14:paraId="16E70186" w14:textId="77777777" w:rsidTr="00C01604">
        <w:tc>
          <w:tcPr>
            <w:tcW w:w="2093" w:type="dxa"/>
            <w:shd w:val="clear" w:color="auto" w:fill="auto"/>
            <w:vAlign w:val="bottom"/>
          </w:tcPr>
          <w:p w14:paraId="16E70183" w14:textId="77777777" w:rsidR="001221EA" w:rsidRPr="007D4543" w:rsidRDefault="0055737B" w:rsidP="00F13E9F">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70184" w14:textId="77777777" w:rsidR="001221EA" w:rsidRPr="007D4543" w:rsidRDefault="001221EA">
            <w:pPr>
              <w:rPr>
                <w:rFonts w:ascii="Arial" w:hAnsi="Arial" w:cs="Arial"/>
                <w:sz w:val="22"/>
                <w:szCs w:val="22"/>
              </w:rPr>
            </w:pPr>
          </w:p>
        </w:tc>
        <w:tc>
          <w:tcPr>
            <w:tcW w:w="6237" w:type="dxa"/>
            <w:shd w:val="clear" w:color="auto" w:fill="auto"/>
          </w:tcPr>
          <w:p w14:paraId="16E70185" w14:textId="77777777" w:rsidR="001221EA" w:rsidRPr="007D4543" w:rsidRDefault="001221EA" w:rsidP="007D4543">
            <w:pPr>
              <w:jc w:val="both"/>
              <w:rPr>
                <w:rFonts w:ascii="Arial" w:hAnsi="Arial" w:cs="Arial"/>
                <w:sz w:val="22"/>
                <w:szCs w:val="22"/>
              </w:rPr>
            </w:pPr>
          </w:p>
        </w:tc>
      </w:tr>
      <w:tr w:rsidR="001221EA" w:rsidRPr="007D4543" w14:paraId="16E7018F" w14:textId="77777777" w:rsidTr="00C01604">
        <w:tc>
          <w:tcPr>
            <w:tcW w:w="2093" w:type="dxa"/>
            <w:shd w:val="clear" w:color="auto" w:fill="auto"/>
            <w:vAlign w:val="bottom"/>
          </w:tcPr>
          <w:p w14:paraId="16E70187" w14:textId="77777777" w:rsidR="001221EA" w:rsidRDefault="001221EA" w:rsidP="00F13E9F">
            <w:pPr>
              <w:rPr>
                <w:rFonts w:ascii="Arial" w:hAnsi="Arial" w:cs="Arial"/>
                <w:sz w:val="22"/>
                <w:szCs w:val="22"/>
              </w:rPr>
            </w:pPr>
            <w:r w:rsidRPr="007D4543">
              <w:rPr>
                <w:rFonts w:ascii="Arial" w:hAnsi="Arial" w:cs="Arial"/>
                <w:sz w:val="22"/>
                <w:szCs w:val="22"/>
              </w:rPr>
              <w:t>Skelton Road</w:t>
            </w:r>
          </w:p>
          <w:p w14:paraId="16E70188" w14:textId="77777777" w:rsidR="0098406D" w:rsidRPr="007D4543" w:rsidRDefault="0098406D" w:rsidP="00F13E9F">
            <w:pPr>
              <w:rPr>
                <w:rFonts w:ascii="Arial" w:hAnsi="Arial" w:cs="Arial"/>
                <w:sz w:val="22"/>
                <w:szCs w:val="22"/>
              </w:rPr>
            </w:pPr>
          </w:p>
          <w:p w14:paraId="16E70189" w14:textId="77777777" w:rsidR="001221EA" w:rsidRPr="007D4543" w:rsidRDefault="001221EA" w:rsidP="00F13E9F">
            <w:pPr>
              <w:rPr>
                <w:rFonts w:ascii="Arial" w:hAnsi="Arial" w:cs="Arial"/>
                <w:sz w:val="22"/>
                <w:szCs w:val="22"/>
              </w:rPr>
            </w:pPr>
          </w:p>
          <w:p w14:paraId="16E7018A" w14:textId="77777777" w:rsidR="001221EA" w:rsidRPr="007D4543" w:rsidRDefault="001221EA" w:rsidP="00F13E9F">
            <w:pPr>
              <w:rPr>
                <w:rFonts w:ascii="Arial" w:hAnsi="Arial" w:cs="Arial"/>
                <w:sz w:val="22"/>
                <w:szCs w:val="22"/>
              </w:rPr>
            </w:pPr>
          </w:p>
          <w:p w14:paraId="16E7018B" w14:textId="77777777" w:rsidR="001221EA" w:rsidRPr="007D4543" w:rsidRDefault="001221EA" w:rsidP="00F13E9F">
            <w:pPr>
              <w:rPr>
                <w:rFonts w:ascii="Arial" w:hAnsi="Arial" w:cs="Arial"/>
                <w:sz w:val="22"/>
                <w:szCs w:val="22"/>
              </w:rPr>
            </w:pPr>
          </w:p>
          <w:p w14:paraId="16E7018C" w14:textId="77777777" w:rsidR="001221EA" w:rsidRPr="007D4543" w:rsidRDefault="001221EA" w:rsidP="00F13E9F">
            <w:pPr>
              <w:rPr>
                <w:rFonts w:ascii="Arial" w:hAnsi="Arial" w:cs="Arial"/>
                <w:sz w:val="22"/>
                <w:szCs w:val="22"/>
              </w:rPr>
            </w:pPr>
          </w:p>
        </w:tc>
        <w:tc>
          <w:tcPr>
            <w:tcW w:w="2126" w:type="dxa"/>
            <w:shd w:val="clear" w:color="auto" w:fill="auto"/>
          </w:tcPr>
          <w:p w14:paraId="16E7018D" w14:textId="77777777" w:rsidR="001221EA" w:rsidRPr="007D4543" w:rsidRDefault="001221EA">
            <w:pPr>
              <w:rPr>
                <w:rFonts w:ascii="Arial" w:hAnsi="Arial" w:cs="Arial"/>
                <w:sz w:val="22"/>
                <w:szCs w:val="22"/>
              </w:rPr>
            </w:pPr>
            <w:r w:rsidRPr="007D4543">
              <w:rPr>
                <w:rFonts w:ascii="Arial" w:hAnsi="Arial" w:cs="Arial"/>
                <w:sz w:val="22"/>
                <w:szCs w:val="22"/>
              </w:rPr>
              <w:t>Methven</w:t>
            </w:r>
          </w:p>
        </w:tc>
        <w:tc>
          <w:tcPr>
            <w:tcW w:w="6237" w:type="dxa"/>
            <w:shd w:val="clear" w:color="auto" w:fill="auto"/>
          </w:tcPr>
          <w:p w14:paraId="16E7018E"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 xml:space="preserve">That part of the west side of Skelton Road, which is bounded on the west side by the edge of carriageway, which has a width throughout of 1.8 metres and which extends from </w:t>
            </w:r>
            <w:r w:rsidR="005A1BDD" w:rsidRPr="007D4543">
              <w:rPr>
                <w:rFonts w:ascii="Arial" w:hAnsi="Arial" w:cs="Arial"/>
                <w:sz w:val="22"/>
                <w:szCs w:val="22"/>
              </w:rPr>
              <w:t xml:space="preserve">a point 1 metre south of </w:t>
            </w:r>
            <w:r w:rsidRPr="007D4543">
              <w:rPr>
                <w:rFonts w:ascii="Arial" w:hAnsi="Arial" w:cs="Arial"/>
                <w:sz w:val="22"/>
                <w:szCs w:val="22"/>
              </w:rPr>
              <w:t>the extended north gable of 3d Skelton Road, Methven northwards for a distance of 7 metres or thereby.</w:t>
            </w:r>
          </w:p>
        </w:tc>
      </w:tr>
      <w:tr w:rsidR="002E36BF" w:rsidRPr="007D4543" w14:paraId="16E70197" w14:textId="77777777" w:rsidTr="001B52AA">
        <w:tc>
          <w:tcPr>
            <w:tcW w:w="2093" w:type="dxa"/>
            <w:shd w:val="clear" w:color="auto" w:fill="auto"/>
            <w:vAlign w:val="bottom"/>
          </w:tcPr>
          <w:p w14:paraId="16E70190" w14:textId="77777777" w:rsidR="002E36BF" w:rsidRPr="007D4543" w:rsidRDefault="002E36BF" w:rsidP="001B52AA">
            <w:pPr>
              <w:rPr>
                <w:rFonts w:ascii="Arial" w:hAnsi="Arial" w:cs="Arial"/>
                <w:sz w:val="22"/>
                <w:szCs w:val="22"/>
              </w:rPr>
            </w:pPr>
            <w:r w:rsidRPr="007D4543">
              <w:rPr>
                <w:rFonts w:ascii="Arial" w:hAnsi="Arial" w:cs="Arial"/>
                <w:sz w:val="22"/>
                <w:szCs w:val="22"/>
              </w:rPr>
              <w:t>Skelton Road</w:t>
            </w:r>
          </w:p>
          <w:p w14:paraId="16E70191" w14:textId="77777777" w:rsidR="002E36BF" w:rsidRPr="007D4543" w:rsidRDefault="002E36BF" w:rsidP="001B52AA">
            <w:pPr>
              <w:rPr>
                <w:rFonts w:ascii="Arial" w:hAnsi="Arial" w:cs="Arial"/>
                <w:sz w:val="22"/>
                <w:szCs w:val="22"/>
              </w:rPr>
            </w:pPr>
          </w:p>
          <w:p w14:paraId="16E70192" w14:textId="77777777" w:rsidR="002E36BF" w:rsidRPr="007D4543" w:rsidRDefault="002E36BF" w:rsidP="001B52AA">
            <w:pPr>
              <w:rPr>
                <w:rFonts w:ascii="Arial" w:hAnsi="Arial" w:cs="Arial"/>
                <w:sz w:val="22"/>
                <w:szCs w:val="22"/>
              </w:rPr>
            </w:pPr>
          </w:p>
          <w:p w14:paraId="16E70193" w14:textId="77777777" w:rsidR="002E36BF" w:rsidRPr="007D4543" w:rsidRDefault="002E36BF" w:rsidP="001B52AA">
            <w:pPr>
              <w:rPr>
                <w:rFonts w:ascii="Arial" w:hAnsi="Arial" w:cs="Arial"/>
                <w:sz w:val="22"/>
                <w:szCs w:val="22"/>
              </w:rPr>
            </w:pPr>
          </w:p>
          <w:p w14:paraId="16E70194" w14:textId="77777777" w:rsidR="002E36BF" w:rsidRPr="007D4543" w:rsidRDefault="002E36BF" w:rsidP="001B52AA">
            <w:pPr>
              <w:rPr>
                <w:rFonts w:ascii="Arial" w:hAnsi="Arial" w:cs="Arial"/>
                <w:sz w:val="22"/>
                <w:szCs w:val="22"/>
              </w:rPr>
            </w:pPr>
          </w:p>
        </w:tc>
        <w:tc>
          <w:tcPr>
            <w:tcW w:w="2126" w:type="dxa"/>
            <w:shd w:val="clear" w:color="auto" w:fill="auto"/>
          </w:tcPr>
          <w:p w14:paraId="16E70195" w14:textId="77777777" w:rsidR="002E36BF" w:rsidRPr="007D4543" w:rsidRDefault="002E36BF" w:rsidP="001B52AA">
            <w:pPr>
              <w:rPr>
                <w:rFonts w:ascii="Arial" w:hAnsi="Arial" w:cs="Arial"/>
                <w:sz w:val="22"/>
                <w:szCs w:val="22"/>
              </w:rPr>
            </w:pPr>
            <w:r w:rsidRPr="007D4543">
              <w:rPr>
                <w:rFonts w:ascii="Arial" w:hAnsi="Arial" w:cs="Arial"/>
                <w:sz w:val="22"/>
                <w:szCs w:val="22"/>
              </w:rPr>
              <w:t>Methven</w:t>
            </w:r>
          </w:p>
        </w:tc>
        <w:tc>
          <w:tcPr>
            <w:tcW w:w="6237" w:type="dxa"/>
            <w:shd w:val="clear" w:color="auto" w:fill="auto"/>
          </w:tcPr>
          <w:p w14:paraId="16E70196" w14:textId="77777777" w:rsidR="002E36BF" w:rsidRPr="007D4543" w:rsidRDefault="002E36BF" w:rsidP="001B52AA">
            <w:pPr>
              <w:jc w:val="both"/>
              <w:rPr>
                <w:rFonts w:ascii="Arial" w:hAnsi="Arial" w:cs="Arial"/>
                <w:sz w:val="22"/>
                <w:szCs w:val="22"/>
              </w:rPr>
            </w:pPr>
            <w:r w:rsidRPr="007D4543">
              <w:rPr>
                <w:rFonts w:ascii="Arial" w:hAnsi="Arial" w:cs="Arial"/>
                <w:sz w:val="22"/>
                <w:szCs w:val="22"/>
              </w:rPr>
              <w:t>That part of the east side of Skelton Road, which is bounded on the east side by the edge of carriageway, which has a width throughout of 1.8 metres and which extends from the extended south gable of 4 Skelton Road, Methven northwards for a distance of 7 metres or thereby.</w:t>
            </w:r>
          </w:p>
        </w:tc>
      </w:tr>
      <w:tr w:rsidR="002E36BF" w:rsidRPr="007D4543" w14:paraId="16E7019B" w14:textId="77777777" w:rsidTr="00C01604">
        <w:tc>
          <w:tcPr>
            <w:tcW w:w="2093" w:type="dxa"/>
            <w:shd w:val="clear" w:color="auto" w:fill="auto"/>
            <w:vAlign w:val="bottom"/>
          </w:tcPr>
          <w:p w14:paraId="16E70198" w14:textId="77777777" w:rsidR="002E36BF" w:rsidRPr="007D4543" w:rsidRDefault="002E36BF" w:rsidP="00F13E9F">
            <w:pPr>
              <w:rPr>
                <w:rFonts w:ascii="Arial" w:hAnsi="Arial" w:cs="Arial"/>
                <w:sz w:val="22"/>
                <w:szCs w:val="22"/>
              </w:rPr>
            </w:pPr>
          </w:p>
        </w:tc>
        <w:tc>
          <w:tcPr>
            <w:tcW w:w="2126" w:type="dxa"/>
            <w:shd w:val="clear" w:color="auto" w:fill="auto"/>
          </w:tcPr>
          <w:p w14:paraId="16E70199" w14:textId="77777777" w:rsidR="002E36BF" w:rsidRPr="007D4543" w:rsidRDefault="002E36BF">
            <w:pPr>
              <w:rPr>
                <w:rFonts w:ascii="Arial" w:hAnsi="Arial" w:cs="Arial"/>
                <w:sz w:val="22"/>
                <w:szCs w:val="22"/>
              </w:rPr>
            </w:pPr>
          </w:p>
        </w:tc>
        <w:tc>
          <w:tcPr>
            <w:tcW w:w="6237" w:type="dxa"/>
            <w:shd w:val="clear" w:color="auto" w:fill="auto"/>
          </w:tcPr>
          <w:p w14:paraId="16E7019A" w14:textId="77777777" w:rsidR="002E36BF" w:rsidRPr="007D4543" w:rsidRDefault="002E36BF" w:rsidP="007D4543">
            <w:pPr>
              <w:jc w:val="both"/>
              <w:rPr>
                <w:rFonts w:ascii="Arial" w:hAnsi="Arial" w:cs="Arial"/>
                <w:sz w:val="22"/>
                <w:szCs w:val="22"/>
              </w:rPr>
            </w:pPr>
          </w:p>
        </w:tc>
      </w:tr>
      <w:tr w:rsidR="00187C21" w:rsidRPr="007D4543" w14:paraId="16E7019F" w14:textId="77777777" w:rsidTr="00C01604">
        <w:tc>
          <w:tcPr>
            <w:tcW w:w="2093" w:type="dxa"/>
            <w:shd w:val="clear" w:color="auto" w:fill="auto"/>
            <w:vAlign w:val="bottom"/>
          </w:tcPr>
          <w:p w14:paraId="16E7019C" w14:textId="77777777" w:rsidR="00187C21" w:rsidRPr="007D4543" w:rsidRDefault="0055737B" w:rsidP="00F13E9F">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7019D" w14:textId="77777777" w:rsidR="00187C21" w:rsidRPr="007D4543" w:rsidRDefault="00187C21">
            <w:pPr>
              <w:rPr>
                <w:rFonts w:ascii="Arial" w:hAnsi="Arial" w:cs="Arial"/>
                <w:sz w:val="22"/>
                <w:szCs w:val="22"/>
              </w:rPr>
            </w:pPr>
          </w:p>
        </w:tc>
        <w:tc>
          <w:tcPr>
            <w:tcW w:w="6237" w:type="dxa"/>
            <w:shd w:val="clear" w:color="auto" w:fill="auto"/>
          </w:tcPr>
          <w:p w14:paraId="16E7019E" w14:textId="77777777" w:rsidR="00187C21" w:rsidRPr="00187C21" w:rsidRDefault="00187C21" w:rsidP="007D4543">
            <w:pPr>
              <w:jc w:val="both"/>
              <w:rPr>
                <w:rFonts w:ascii="Arial" w:hAnsi="Arial" w:cs="Arial"/>
                <w:sz w:val="22"/>
                <w:szCs w:val="22"/>
              </w:rPr>
            </w:pPr>
          </w:p>
        </w:tc>
      </w:tr>
      <w:tr w:rsidR="00C01604" w:rsidRPr="007D4543" w14:paraId="16E701A7" w14:textId="77777777" w:rsidTr="00C01604">
        <w:tc>
          <w:tcPr>
            <w:tcW w:w="2093" w:type="dxa"/>
            <w:shd w:val="clear" w:color="auto" w:fill="auto"/>
            <w:vAlign w:val="bottom"/>
          </w:tcPr>
          <w:p w14:paraId="16E701A0" w14:textId="77777777" w:rsidR="00C01604" w:rsidRDefault="00C01604" w:rsidP="00F13E9F">
            <w:pPr>
              <w:rPr>
                <w:rFonts w:ascii="Arial" w:hAnsi="Arial" w:cs="Arial"/>
                <w:sz w:val="22"/>
                <w:szCs w:val="22"/>
              </w:rPr>
            </w:pPr>
            <w:r>
              <w:rPr>
                <w:rFonts w:ascii="Arial" w:hAnsi="Arial" w:cs="Arial"/>
                <w:b/>
                <w:sz w:val="22"/>
                <w:szCs w:val="22"/>
              </w:rPr>
              <w:t>[</w:t>
            </w:r>
            <w:r>
              <w:rPr>
                <w:rFonts w:ascii="Arial" w:hAnsi="Arial" w:cs="Arial"/>
                <w:sz w:val="22"/>
                <w:szCs w:val="22"/>
              </w:rPr>
              <w:t>Skelton Road</w:t>
            </w:r>
          </w:p>
          <w:p w14:paraId="16E701A1" w14:textId="77777777" w:rsidR="007E5134" w:rsidRDefault="007E5134" w:rsidP="00F13E9F">
            <w:pPr>
              <w:rPr>
                <w:rFonts w:ascii="Arial" w:hAnsi="Arial" w:cs="Arial"/>
                <w:sz w:val="22"/>
                <w:szCs w:val="22"/>
              </w:rPr>
            </w:pPr>
          </w:p>
          <w:p w14:paraId="16E701A2" w14:textId="77777777" w:rsidR="007E5134" w:rsidRDefault="007E5134" w:rsidP="00F13E9F">
            <w:pPr>
              <w:rPr>
                <w:rFonts w:ascii="Arial" w:hAnsi="Arial" w:cs="Arial"/>
                <w:sz w:val="22"/>
                <w:szCs w:val="22"/>
              </w:rPr>
            </w:pPr>
          </w:p>
          <w:p w14:paraId="16E701A3" w14:textId="77777777" w:rsidR="007E5134" w:rsidRDefault="007E5134" w:rsidP="00F13E9F">
            <w:pPr>
              <w:rPr>
                <w:rFonts w:ascii="Arial" w:hAnsi="Arial" w:cs="Arial"/>
                <w:sz w:val="22"/>
                <w:szCs w:val="22"/>
              </w:rPr>
            </w:pPr>
          </w:p>
          <w:p w14:paraId="16E701A4" w14:textId="77777777" w:rsidR="007E5134" w:rsidRPr="00C01604" w:rsidRDefault="007E5134" w:rsidP="00F13E9F">
            <w:pPr>
              <w:rPr>
                <w:rFonts w:ascii="Arial" w:hAnsi="Arial" w:cs="Arial"/>
                <w:sz w:val="22"/>
                <w:szCs w:val="22"/>
              </w:rPr>
            </w:pPr>
          </w:p>
        </w:tc>
        <w:tc>
          <w:tcPr>
            <w:tcW w:w="2126" w:type="dxa"/>
            <w:shd w:val="clear" w:color="auto" w:fill="auto"/>
          </w:tcPr>
          <w:p w14:paraId="16E701A5" w14:textId="77777777" w:rsidR="00C01604" w:rsidRDefault="00C01604">
            <w:pPr>
              <w:rPr>
                <w:rFonts w:ascii="Arial" w:hAnsi="Arial" w:cs="Arial"/>
                <w:sz w:val="22"/>
                <w:szCs w:val="22"/>
              </w:rPr>
            </w:pPr>
            <w:r>
              <w:rPr>
                <w:rFonts w:ascii="Arial" w:hAnsi="Arial" w:cs="Arial"/>
                <w:sz w:val="22"/>
                <w:szCs w:val="22"/>
              </w:rPr>
              <w:t>Methven</w:t>
            </w:r>
          </w:p>
        </w:tc>
        <w:tc>
          <w:tcPr>
            <w:tcW w:w="6237" w:type="dxa"/>
            <w:shd w:val="clear" w:color="auto" w:fill="auto"/>
          </w:tcPr>
          <w:p w14:paraId="16E701A6" w14:textId="77777777" w:rsidR="00C01604" w:rsidRPr="007E5134" w:rsidRDefault="007E5134" w:rsidP="007D4543">
            <w:pPr>
              <w:jc w:val="both"/>
              <w:rPr>
                <w:rFonts w:ascii="Arial" w:hAnsi="Arial" w:cs="Arial"/>
                <w:b/>
                <w:sz w:val="22"/>
                <w:szCs w:val="22"/>
                <w:vertAlign w:val="superscript"/>
              </w:rPr>
            </w:pPr>
            <w:r w:rsidRPr="00B22EF1">
              <w:rPr>
                <w:rFonts w:ascii="Arial" w:hAnsi="Arial" w:cs="Arial"/>
                <w:sz w:val="22"/>
                <w:szCs w:val="22"/>
              </w:rPr>
              <w:t>That part of the west side of Skelton Road, which is bounded on the west side by the edge of carriageway, which has a width throughout of 1.8 metres, and which extends from the northern point of the lay by southwards for a distance of 11 metres or thereby.</w:t>
            </w:r>
            <w:r>
              <w:rPr>
                <w:rFonts w:ascii="Arial" w:hAnsi="Arial" w:cs="Arial"/>
                <w:b/>
                <w:sz w:val="22"/>
                <w:szCs w:val="22"/>
              </w:rPr>
              <w:t>]</w:t>
            </w:r>
            <w:r>
              <w:rPr>
                <w:rFonts w:ascii="Arial" w:hAnsi="Arial" w:cs="Arial"/>
                <w:b/>
                <w:sz w:val="22"/>
                <w:szCs w:val="22"/>
                <w:vertAlign w:val="superscript"/>
              </w:rPr>
              <w:t>5</w:t>
            </w:r>
          </w:p>
        </w:tc>
      </w:tr>
      <w:tr w:rsidR="001221EA" w:rsidRPr="007D4543" w14:paraId="16E701AB" w14:textId="77777777" w:rsidTr="00C01604">
        <w:tc>
          <w:tcPr>
            <w:tcW w:w="2093" w:type="dxa"/>
            <w:shd w:val="clear" w:color="auto" w:fill="auto"/>
            <w:vAlign w:val="bottom"/>
          </w:tcPr>
          <w:p w14:paraId="16E701A8" w14:textId="77777777" w:rsidR="001221EA" w:rsidRPr="007D4543" w:rsidRDefault="0055737B" w:rsidP="00F13E9F">
            <w:pPr>
              <w:rPr>
                <w:rFonts w:ascii="Arial" w:hAnsi="Arial" w:cs="Arial"/>
                <w:sz w:val="22"/>
                <w:szCs w:val="22"/>
              </w:rPr>
            </w:pPr>
            <w:r w:rsidRPr="007D4543">
              <w:rPr>
                <w:rFonts w:ascii="Arial" w:hAnsi="Arial" w:cs="Arial"/>
                <w:b/>
                <w:sz w:val="22"/>
                <w:szCs w:val="22"/>
              </w:rPr>
              <w:lastRenderedPageBreak/>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701A9" w14:textId="77777777" w:rsidR="001221EA" w:rsidRPr="007D4543" w:rsidRDefault="001221EA">
            <w:pPr>
              <w:rPr>
                <w:rFonts w:ascii="Arial" w:hAnsi="Arial" w:cs="Arial"/>
                <w:sz w:val="22"/>
                <w:szCs w:val="22"/>
              </w:rPr>
            </w:pPr>
          </w:p>
        </w:tc>
        <w:tc>
          <w:tcPr>
            <w:tcW w:w="6237" w:type="dxa"/>
            <w:shd w:val="clear" w:color="auto" w:fill="auto"/>
          </w:tcPr>
          <w:p w14:paraId="16E701AA" w14:textId="77777777" w:rsidR="001221EA" w:rsidRPr="007D4543" w:rsidRDefault="001221EA" w:rsidP="007D4543">
            <w:pPr>
              <w:jc w:val="both"/>
              <w:rPr>
                <w:rFonts w:ascii="Arial" w:hAnsi="Arial" w:cs="Arial"/>
                <w:sz w:val="22"/>
                <w:szCs w:val="22"/>
              </w:rPr>
            </w:pPr>
          </w:p>
        </w:tc>
      </w:tr>
      <w:tr w:rsidR="009A0593" w:rsidRPr="007D4543" w14:paraId="1F505B91" w14:textId="77777777" w:rsidTr="00C01604">
        <w:tc>
          <w:tcPr>
            <w:tcW w:w="2093" w:type="dxa"/>
            <w:shd w:val="clear" w:color="auto" w:fill="auto"/>
            <w:vAlign w:val="bottom"/>
          </w:tcPr>
          <w:p w14:paraId="5A8F22D7" w14:textId="77777777" w:rsidR="009A0593" w:rsidRDefault="009A0593" w:rsidP="00F13E9F">
            <w:pPr>
              <w:rPr>
                <w:rFonts w:ascii="Arial" w:hAnsi="Arial" w:cs="Arial"/>
                <w:sz w:val="22"/>
                <w:szCs w:val="22"/>
              </w:rPr>
            </w:pPr>
            <w:r>
              <w:rPr>
                <w:rFonts w:ascii="Arial" w:hAnsi="Arial" w:cs="Arial"/>
                <w:b/>
                <w:sz w:val="22"/>
                <w:szCs w:val="22"/>
              </w:rPr>
              <w:t>[</w:t>
            </w:r>
            <w:r>
              <w:rPr>
                <w:rFonts w:ascii="Arial" w:hAnsi="Arial" w:cs="Arial"/>
                <w:sz w:val="22"/>
                <w:szCs w:val="22"/>
              </w:rPr>
              <w:t>Back Loan</w:t>
            </w:r>
          </w:p>
          <w:p w14:paraId="4038826C" w14:textId="77777777" w:rsidR="009A0593" w:rsidRDefault="009A0593" w:rsidP="00F13E9F">
            <w:pPr>
              <w:rPr>
                <w:rFonts w:ascii="Arial" w:hAnsi="Arial" w:cs="Arial"/>
                <w:sz w:val="22"/>
                <w:szCs w:val="22"/>
              </w:rPr>
            </w:pPr>
          </w:p>
          <w:p w14:paraId="52F04DCA" w14:textId="77777777" w:rsidR="009A0593" w:rsidRDefault="009A0593" w:rsidP="00F13E9F">
            <w:pPr>
              <w:rPr>
                <w:rFonts w:ascii="Arial" w:hAnsi="Arial" w:cs="Arial"/>
                <w:sz w:val="22"/>
                <w:szCs w:val="22"/>
              </w:rPr>
            </w:pPr>
          </w:p>
          <w:p w14:paraId="67E50F14" w14:textId="77777777" w:rsidR="009A0593" w:rsidRDefault="009A0593" w:rsidP="00F13E9F">
            <w:pPr>
              <w:rPr>
                <w:rFonts w:ascii="Arial" w:hAnsi="Arial" w:cs="Arial"/>
                <w:sz w:val="22"/>
                <w:szCs w:val="22"/>
              </w:rPr>
            </w:pPr>
          </w:p>
          <w:p w14:paraId="6B47918A" w14:textId="4C2BCF80" w:rsidR="009A0593" w:rsidRPr="009A0593" w:rsidRDefault="009A0593" w:rsidP="00F13E9F">
            <w:pPr>
              <w:rPr>
                <w:rFonts w:ascii="Arial" w:hAnsi="Arial" w:cs="Arial"/>
                <w:sz w:val="22"/>
                <w:szCs w:val="22"/>
              </w:rPr>
            </w:pPr>
          </w:p>
        </w:tc>
        <w:tc>
          <w:tcPr>
            <w:tcW w:w="2126" w:type="dxa"/>
            <w:shd w:val="clear" w:color="auto" w:fill="auto"/>
          </w:tcPr>
          <w:p w14:paraId="33A738DF" w14:textId="47C43D23" w:rsidR="009A0593" w:rsidRPr="007D4543" w:rsidRDefault="009A0593">
            <w:pPr>
              <w:rPr>
                <w:rFonts w:ascii="Arial" w:hAnsi="Arial" w:cs="Arial"/>
                <w:sz w:val="22"/>
                <w:szCs w:val="22"/>
              </w:rPr>
            </w:pPr>
            <w:r>
              <w:rPr>
                <w:rFonts w:ascii="Arial" w:hAnsi="Arial" w:cs="Arial"/>
                <w:sz w:val="22"/>
                <w:szCs w:val="22"/>
              </w:rPr>
              <w:t>Milnathort</w:t>
            </w:r>
          </w:p>
        </w:tc>
        <w:tc>
          <w:tcPr>
            <w:tcW w:w="6237" w:type="dxa"/>
            <w:shd w:val="clear" w:color="auto" w:fill="auto"/>
          </w:tcPr>
          <w:p w14:paraId="313D7F7B" w14:textId="2D8F2FF8" w:rsidR="009A0593" w:rsidRPr="007D4543" w:rsidRDefault="009A0593" w:rsidP="007D4543">
            <w:pPr>
              <w:jc w:val="both"/>
              <w:rPr>
                <w:rFonts w:ascii="Arial" w:hAnsi="Arial" w:cs="Arial"/>
                <w:sz w:val="22"/>
                <w:szCs w:val="22"/>
              </w:rPr>
            </w:pPr>
            <w:r w:rsidRPr="00FF399A">
              <w:rPr>
                <w:rFonts w:ascii="Arial" w:hAnsi="Arial" w:cs="Arial"/>
                <w:sz w:val="22"/>
                <w:szCs w:val="22"/>
              </w:rPr>
              <w:t>That part of the south side of Back Loan, which is bounded on the south side by the edge of carriageway, which has a width throughout of 1.8 metres and which extends from the extended east gable of 4 Back Loan, Milnathort westwards for a distance of 6.6 metres or thereby.</w:t>
            </w:r>
            <w:r>
              <w:rPr>
                <w:rFonts w:ascii="Arial" w:hAnsi="Arial" w:cs="Arial"/>
                <w:b/>
                <w:sz w:val="22"/>
                <w:szCs w:val="22"/>
              </w:rPr>
              <w:t>]</w:t>
            </w:r>
            <w:r>
              <w:rPr>
                <w:rFonts w:ascii="Arial" w:hAnsi="Arial" w:cs="Arial"/>
                <w:b/>
                <w:sz w:val="22"/>
                <w:szCs w:val="22"/>
                <w:vertAlign w:val="superscript"/>
              </w:rPr>
              <w:t>11</w:t>
            </w:r>
          </w:p>
        </w:tc>
      </w:tr>
      <w:tr w:rsidR="001221EA" w:rsidRPr="007D4543" w14:paraId="16E701AF" w14:textId="77777777" w:rsidTr="00C01604">
        <w:tc>
          <w:tcPr>
            <w:tcW w:w="2093" w:type="dxa"/>
            <w:shd w:val="clear" w:color="auto" w:fill="auto"/>
          </w:tcPr>
          <w:p w14:paraId="16E701AC" w14:textId="77777777" w:rsidR="001221EA" w:rsidRPr="007D4543" w:rsidRDefault="001221EA" w:rsidP="00ED74CD">
            <w:pPr>
              <w:rPr>
                <w:rFonts w:ascii="Arial" w:hAnsi="Arial" w:cs="Arial"/>
                <w:sz w:val="22"/>
                <w:szCs w:val="22"/>
              </w:rPr>
            </w:pPr>
            <w:r w:rsidRPr="007D4543">
              <w:rPr>
                <w:rFonts w:ascii="Arial" w:hAnsi="Arial" w:cs="Arial"/>
                <w:sz w:val="22"/>
                <w:szCs w:val="22"/>
              </w:rPr>
              <w:t>Ba Hill</w:t>
            </w:r>
          </w:p>
        </w:tc>
        <w:tc>
          <w:tcPr>
            <w:tcW w:w="2126" w:type="dxa"/>
            <w:shd w:val="clear" w:color="auto" w:fill="auto"/>
          </w:tcPr>
          <w:p w14:paraId="16E701AD" w14:textId="77777777" w:rsidR="001221EA" w:rsidRPr="007D4543" w:rsidRDefault="001221EA" w:rsidP="00ED74CD">
            <w:pPr>
              <w:rPr>
                <w:rFonts w:ascii="Arial" w:hAnsi="Arial" w:cs="Arial"/>
                <w:sz w:val="22"/>
                <w:szCs w:val="22"/>
              </w:rPr>
            </w:pPr>
            <w:r w:rsidRPr="007D4543">
              <w:rPr>
                <w:rFonts w:ascii="Arial" w:hAnsi="Arial" w:cs="Arial"/>
                <w:sz w:val="22"/>
                <w:szCs w:val="22"/>
              </w:rPr>
              <w:t>Milnathort</w:t>
            </w:r>
          </w:p>
        </w:tc>
        <w:tc>
          <w:tcPr>
            <w:tcW w:w="6237" w:type="dxa"/>
            <w:shd w:val="clear" w:color="auto" w:fill="auto"/>
          </w:tcPr>
          <w:p w14:paraId="16E701AE"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That part of the north side of Ba Hill, which is bounded on the north side by the edge of carriageway, which has a width throughout of 1.8 metres and which extends from the extended east gable of the Church Hall, Milnathort westwards for a distance of 7 metres or thereby.</w:t>
            </w:r>
          </w:p>
        </w:tc>
      </w:tr>
      <w:tr w:rsidR="009A0593" w:rsidRPr="007D4543" w14:paraId="3ED08E82" w14:textId="77777777" w:rsidTr="00C01604">
        <w:tc>
          <w:tcPr>
            <w:tcW w:w="2093" w:type="dxa"/>
            <w:shd w:val="clear" w:color="auto" w:fill="auto"/>
          </w:tcPr>
          <w:p w14:paraId="4E9A22F8" w14:textId="604A9962" w:rsidR="009A0593" w:rsidRPr="009A0593" w:rsidRDefault="009A0593" w:rsidP="00ED74CD">
            <w:pPr>
              <w:rPr>
                <w:rFonts w:ascii="Arial" w:hAnsi="Arial" w:cs="Arial"/>
                <w:sz w:val="22"/>
                <w:szCs w:val="22"/>
              </w:rPr>
            </w:pPr>
            <w:r>
              <w:rPr>
                <w:rFonts w:ascii="Arial" w:hAnsi="Arial" w:cs="Arial"/>
                <w:b/>
                <w:sz w:val="22"/>
                <w:szCs w:val="22"/>
              </w:rPr>
              <w:t>[</w:t>
            </w:r>
            <w:r>
              <w:rPr>
                <w:rFonts w:ascii="Arial" w:hAnsi="Arial" w:cs="Arial"/>
                <w:sz w:val="22"/>
                <w:szCs w:val="22"/>
              </w:rPr>
              <w:t>Crawford Place</w:t>
            </w:r>
          </w:p>
        </w:tc>
        <w:tc>
          <w:tcPr>
            <w:tcW w:w="2126" w:type="dxa"/>
            <w:shd w:val="clear" w:color="auto" w:fill="auto"/>
          </w:tcPr>
          <w:p w14:paraId="0A3C5877" w14:textId="28EB337F" w:rsidR="009A0593" w:rsidRPr="007D4543" w:rsidRDefault="009A0593" w:rsidP="00ED74CD">
            <w:pPr>
              <w:rPr>
                <w:rFonts w:ascii="Arial" w:hAnsi="Arial" w:cs="Arial"/>
                <w:sz w:val="22"/>
                <w:szCs w:val="22"/>
              </w:rPr>
            </w:pPr>
            <w:r>
              <w:rPr>
                <w:rFonts w:ascii="Arial" w:hAnsi="Arial" w:cs="Arial"/>
                <w:sz w:val="22"/>
                <w:szCs w:val="22"/>
              </w:rPr>
              <w:t>Milnathort</w:t>
            </w:r>
          </w:p>
        </w:tc>
        <w:tc>
          <w:tcPr>
            <w:tcW w:w="6237" w:type="dxa"/>
            <w:shd w:val="clear" w:color="auto" w:fill="auto"/>
          </w:tcPr>
          <w:p w14:paraId="481A94F0" w14:textId="5FB48101" w:rsidR="009A0593" w:rsidRPr="007D4543" w:rsidRDefault="009A0593" w:rsidP="007D4543">
            <w:pPr>
              <w:jc w:val="both"/>
              <w:rPr>
                <w:rFonts w:ascii="Arial" w:hAnsi="Arial" w:cs="Arial"/>
                <w:sz w:val="22"/>
                <w:szCs w:val="22"/>
              </w:rPr>
            </w:pPr>
            <w:r w:rsidRPr="00E56FA9">
              <w:rPr>
                <w:rFonts w:ascii="Arial" w:hAnsi="Arial" w:cs="Arial"/>
                <w:sz w:val="22"/>
                <w:szCs w:val="22"/>
              </w:rPr>
              <w:t>That part of the south side of Crawford Place, which is bounded on the south side by the edge of carriageway, which has a width throughout of 1.8 metres, and which extends from the extended west gable of 12 Crawford Place, Milnathort westwards for a distance of 6.6 metres or thereby.</w:t>
            </w:r>
            <w:r w:rsidRPr="009A0593">
              <w:rPr>
                <w:rFonts w:ascii="Arial" w:hAnsi="Arial" w:cs="Arial"/>
                <w:b/>
                <w:sz w:val="22"/>
                <w:szCs w:val="22"/>
              </w:rPr>
              <w:t>]</w:t>
            </w:r>
            <w:r w:rsidRPr="009A0593">
              <w:rPr>
                <w:rFonts w:ascii="Arial" w:hAnsi="Arial" w:cs="Arial"/>
                <w:sz w:val="22"/>
                <w:szCs w:val="22"/>
                <w:vertAlign w:val="superscript"/>
              </w:rPr>
              <w:t>11</w:t>
            </w:r>
          </w:p>
        </w:tc>
      </w:tr>
      <w:tr w:rsidR="009A0593" w:rsidRPr="007D4543" w14:paraId="39CDC476" w14:textId="77777777" w:rsidTr="00C01604">
        <w:tc>
          <w:tcPr>
            <w:tcW w:w="2093" w:type="dxa"/>
            <w:shd w:val="clear" w:color="auto" w:fill="auto"/>
          </w:tcPr>
          <w:p w14:paraId="5B986A6D" w14:textId="65230567" w:rsidR="009A0593" w:rsidRDefault="009A0593" w:rsidP="00ED74CD">
            <w:pPr>
              <w:rPr>
                <w:rFonts w:ascii="Arial" w:hAnsi="Arial" w:cs="Arial"/>
                <w:sz w:val="22"/>
                <w:szCs w:val="22"/>
              </w:rPr>
            </w:pPr>
            <w:r w:rsidRPr="009A0593">
              <w:rPr>
                <w:rFonts w:ascii="Arial" w:hAnsi="Arial" w:cs="Arial"/>
                <w:b/>
                <w:sz w:val="22"/>
                <w:szCs w:val="22"/>
              </w:rPr>
              <w:t>[</w:t>
            </w:r>
            <w:r>
              <w:rPr>
                <w:rFonts w:ascii="Arial" w:hAnsi="Arial" w:cs="Arial"/>
                <w:sz w:val="22"/>
                <w:szCs w:val="22"/>
              </w:rPr>
              <w:t>Crawford Place</w:t>
            </w:r>
          </w:p>
        </w:tc>
        <w:tc>
          <w:tcPr>
            <w:tcW w:w="2126" w:type="dxa"/>
            <w:shd w:val="clear" w:color="auto" w:fill="auto"/>
          </w:tcPr>
          <w:p w14:paraId="0137BEB4" w14:textId="0B93268C" w:rsidR="009A0593" w:rsidRDefault="009A0593" w:rsidP="00ED74CD">
            <w:pPr>
              <w:rPr>
                <w:rFonts w:ascii="Arial" w:hAnsi="Arial" w:cs="Arial"/>
                <w:sz w:val="22"/>
                <w:szCs w:val="22"/>
              </w:rPr>
            </w:pPr>
            <w:r>
              <w:rPr>
                <w:rFonts w:ascii="Arial" w:hAnsi="Arial" w:cs="Arial"/>
                <w:sz w:val="22"/>
                <w:szCs w:val="22"/>
              </w:rPr>
              <w:t>Milnathort</w:t>
            </w:r>
          </w:p>
        </w:tc>
        <w:tc>
          <w:tcPr>
            <w:tcW w:w="6237" w:type="dxa"/>
            <w:shd w:val="clear" w:color="auto" w:fill="auto"/>
          </w:tcPr>
          <w:p w14:paraId="529BB078" w14:textId="183298C4" w:rsidR="009A0593" w:rsidRPr="00E56FA9" w:rsidRDefault="009A0593" w:rsidP="007D4543">
            <w:pPr>
              <w:jc w:val="both"/>
              <w:rPr>
                <w:rFonts w:ascii="Arial" w:hAnsi="Arial" w:cs="Arial"/>
                <w:sz w:val="22"/>
                <w:szCs w:val="22"/>
              </w:rPr>
            </w:pPr>
            <w:r w:rsidRPr="00E56FA9">
              <w:rPr>
                <w:rFonts w:ascii="Arial" w:hAnsi="Arial" w:cs="Arial"/>
                <w:sz w:val="22"/>
                <w:szCs w:val="22"/>
              </w:rPr>
              <w:t>That part of the south side of Crawford Place, which is bounded on the south side by the edge of carriageway, which has a width throughout of 2.1 metres, and which extends from the extended west gable of 12 Crawford Place, Milnathort eastwards for a distance of 6.6 metres or thereby.</w:t>
            </w:r>
            <w:r>
              <w:rPr>
                <w:rFonts w:ascii="Arial" w:hAnsi="Arial" w:cs="Arial"/>
                <w:b/>
                <w:sz w:val="22"/>
                <w:szCs w:val="22"/>
              </w:rPr>
              <w:t>]</w:t>
            </w:r>
            <w:r>
              <w:rPr>
                <w:rFonts w:ascii="Arial" w:hAnsi="Arial" w:cs="Arial"/>
                <w:b/>
                <w:sz w:val="22"/>
                <w:szCs w:val="22"/>
                <w:vertAlign w:val="superscript"/>
              </w:rPr>
              <w:t>11</w:t>
            </w:r>
          </w:p>
        </w:tc>
      </w:tr>
      <w:tr w:rsidR="00904B7B" w:rsidRPr="007D4543" w14:paraId="16E701B4" w14:textId="77777777" w:rsidTr="00C01604">
        <w:tc>
          <w:tcPr>
            <w:tcW w:w="2093" w:type="dxa"/>
            <w:shd w:val="clear" w:color="auto" w:fill="auto"/>
          </w:tcPr>
          <w:p w14:paraId="16E701B0" w14:textId="77777777" w:rsidR="00904B7B" w:rsidRPr="00904B7B" w:rsidRDefault="00904B7B" w:rsidP="00ED74CD">
            <w:pPr>
              <w:rPr>
                <w:rFonts w:ascii="Arial" w:hAnsi="Arial" w:cs="Arial"/>
                <w:sz w:val="22"/>
                <w:szCs w:val="22"/>
              </w:rPr>
            </w:pPr>
            <w:r>
              <w:rPr>
                <w:rFonts w:ascii="Arial" w:hAnsi="Arial" w:cs="Arial"/>
                <w:b/>
                <w:sz w:val="22"/>
                <w:szCs w:val="22"/>
              </w:rPr>
              <w:t>[</w:t>
            </w:r>
            <w:r>
              <w:rPr>
                <w:rFonts w:ascii="Arial" w:hAnsi="Arial" w:cs="Arial"/>
                <w:sz w:val="22"/>
                <w:szCs w:val="22"/>
              </w:rPr>
              <w:t>Marshall Place</w:t>
            </w:r>
          </w:p>
        </w:tc>
        <w:tc>
          <w:tcPr>
            <w:tcW w:w="2126" w:type="dxa"/>
            <w:shd w:val="clear" w:color="auto" w:fill="auto"/>
          </w:tcPr>
          <w:p w14:paraId="16E701B1" w14:textId="77777777" w:rsidR="00904B7B" w:rsidRDefault="00904B7B" w:rsidP="00ED74CD">
            <w:pPr>
              <w:rPr>
                <w:rFonts w:ascii="Arial" w:hAnsi="Arial" w:cs="Arial"/>
                <w:sz w:val="22"/>
                <w:szCs w:val="22"/>
              </w:rPr>
            </w:pPr>
            <w:r>
              <w:rPr>
                <w:rFonts w:ascii="Arial" w:hAnsi="Arial" w:cs="Arial"/>
                <w:sz w:val="22"/>
                <w:szCs w:val="22"/>
              </w:rPr>
              <w:t>Milnathort</w:t>
            </w:r>
          </w:p>
          <w:p w14:paraId="16E701B2" w14:textId="77777777" w:rsidR="00904B7B" w:rsidRPr="007D4543" w:rsidRDefault="00904B7B" w:rsidP="00ED74CD">
            <w:pPr>
              <w:rPr>
                <w:rFonts w:ascii="Arial" w:hAnsi="Arial" w:cs="Arial"/>
                <w:sz w:val="22"/>
                <w:szCs w:val="22"/>
              </w:rPr>
            </w:pPr>
            <w:r w:rsidRPr="00904B7B">
              <w:rPr>
                <w:rFonts w:ascii="Arial" w:hAnsi="Arial" w:cs="Arial"/>
                <w:sz w:val="22"/>
                <w:szCs w:val="22"/>
              </w:rPr>
              <w:t>At an angle of 90</w:t>
            </w:r>
            <w:r w:rsidRPr="00904B7B">
              <w:rPr>
                <w:rFonts w:ascii="Arial" w:hAnsi="Arial" w:cs="Arial"/>
                <w:sz w:val="22"/>
                <w:szCs w:val="22"/>
              </w:rPr>
              <w:sym w:font="Symbol" w:char="00B0"/>
            </w:r>
            <w:r w:rsidRPr="00904B7B">
              <w:rPr>
                <w:rFonts w:ascii="Arial" w:hAnsi="Arial" w:cs="Arial"/>
                <w:sz w:val="22"/>
                <w:szCs w:val="22"/>
              </w:rPr>
              <w:t xml:space="preserve"> to the edge of the carriageway.</w:t>
            </w:r>
          </w:p>
        </w:tc>
        <w:tc>
          <w:tcPr>
            <w:tcW w:w="6237" w:type="dxa"/>
            <w:shd w:val="clear" w:color="auto" w:fill="auto"/>
          </w:tcPr>
          <w:p w14:paraId="16E701B3" w14:textId="77777777" w:rsidR="00904B7B" w:rsidRPr="00904B7B" w:rsidRDefault="00904B7B" w:rsidP="00904B7B">
            <w:pPr>
              <w:jc w:val="both"/>
              <w:rPr>
                <w:rFonts w:ascii="Arial" w:hAnsi="Arial" w:cs="Arial"/>
                <w:b/>
                <w:sz w:val="22"/>
                <w:szCs w:val="22"/>
                <w:vertAlign w:val="superscript"/>
              </w:rPr>
            </w:pPr>
            <w:r w:rsidRPr="00904B7B">
              <w:rPr>
                <w:rFonts w:ascii="Arial" w:hAnsi="Arial" w:cs="Arial"/>
                <w:sz w:val="22"/>
                <w:szCs w:val="22"/>
              </w:rPr>
              <w:t>That part of the north side of Marshall Place, which is bounded on the north side by the edge of carriageway which has a width throughout of 6 metres, and which extends from the extended south gable of 19 Marshall Place, Milnathort being 5 metres in length.</w:t>
            </w:r>
            <w:r>
              <w:rPr>
                <w:rFonts w:ascii="Arial" w:hAnsi="Arial" w:cs="Arial"/>
                <w:b/>
                <w:sz w:val="22"/>
                <w:szCs w:val="22"/>
              </w:rPr>
              <w:t>]</w:t>
            </w:r>
            <w:r>
              <w:rPr>
                <w:rFonts w:ascii="Arial" w:hAnsi="Arial" w:cs="Arial"/>
                <w:b/>
                <w:sz w:val="22"/>
                <w:szCs w:val="22"/>
                <w:vertAlign w:val="superscript"/>
              </w:rPr>
              <w:t>9</w:t>
            </w:r>
          </w:p>
        </w:tc>
      </w:tr>
      <w:tr w:rsidR="001221EA" w:rsidRPr="007D4543" w14:paraId="16E701B8" w14:textId="77777777" w:rsidTr="00C01604">
        <w:tc>
          <w:tcPr>
            <w:tcW w:w="2093" w:type="dxa"/>
            <w:shd w:val="clear" w:color="auto" w:fill="auto"/>
          </w:tcPr>
          <w:p w14:paraId="16E701B5" w14:textId="77777777" w:rsidR="001221EA" w:rsidRPr="007D4543" w:rsidRDefault="00CB0C18" w:rsidP="008561F4">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701B6" w14:textId="77777777" w:rsidR="001221EA" w:rsidRPr="007D4543" w:rsidRDefault="001221EA">
            <w:pPr>
              <w:rPr>
                <w:rFonts w:ascii="Arial" w:hAnsi="Arial" w:cs="Arial"/>
                <w:sz w:val="22"/>
                <w:szCs w:val="22"/>
              </w:rPr>
            </w:pPr>
          </w:p>
        </w:tc>
        <w:tc>
          <w:tcPr>
            <w:tcW w:w="6237" w:type="dxa"/>
            <w:shd w:val="clear" w:color="auto" w:fill="auto"/>
          </w:tcPr>
          <w:p w14:paraId="16E701B7" w14:textId="77777777" w:rsidR="001221EA" w:rsidRPr="007D4543" w:rsidRDefault="001221EA" w:rsidP="007D4543">
            <w:pPr>
              <w:jc w:val="both"/>
              <w:rPr>
                <w:rFonts w:ascii="Arial" w:hAnsi="Arial" w:cs="Arial"/>
                <w:sz w:val="22"/>
                <w:szCs w:val="22"/>
              </w:rPr>
            </w:pPr>
          </w:p>
        </w:tc>
      </w:tr>
      <w:tr w:rsidR="001221EA" w:rsidRPr="007D4543" w14:paraId="16E701BC" w14:textId="77777777" w:rsidTr="00C01604">
        <w:tc>
          <w:tcPr>
            <w:tcW w:w="2093" w:type="dxa"/>
            <w:shd w:val="clear" w:color="auto" w:fill="auto"/>
            <w:vAlign w:val="bottom"/>
          </w:tcPr>
          <w:p w14:paraId="16E701B9" w14:textId="77777777" w:rsidR="001221EA" w:rsidRPr="007D4543" w:rsidRDefault="00D3179B" w:rsidP="00F13E9F">
            <w:pPr>
              <w:rPr>
                <w:rFonts w:ascii="Arial" w:hAnsi="Arial" w:cs="Arial"/>
                <w:sz w:val="22"/>
                <w:szCs w:val="22"/>
              </w:rPr>
            </w:pPr>
            <w:r w:rsidRPr="00D3179B">
              <w:rPr>
                <w:rFonts w:ascii="Arial" w:hAnsi="Arial" w:cs="Arial"/>
                <w:b/>
                <w:sz w:val="22"/>
                <w:szCs w:val="22"/>
              </w:rPr>
              <w:t>[…]</w:t>
            </w:r>
            <w:r w:rsidRPr="00D3179B">
              <w:rPr>
                <w:rFonts w:ascii="Arial" w:hAnsi="Arial" w:cs="Arial"/>
                <w:b/>
                <w:sz w:val="22"/>
                <w:szCs w:val="22"/>
                <w:vertAlign w:val="superscript"/>
              </w:rPr>
              <w:t>10</w:t>
            </w:r>
          </w:p>
        </w:tc>
        <w:tc>
          <w:tcPr>
            <w:tcW w:w="2126" w:type="dxa"/>
            <w:shd w:val="clear" w:color="auto" w:fill="auto"/>
          </w:tcPr>
          <w:p w14:paraId="16E701BA" w14:textId="77777777" w:rsidR="001221EA" w:rsidRPr="007D4543" w:rsidRDefault="001221EA">
            <w:pPr>
              <w:rPr>
                <w:rFonts w:ascii="Arial" w:hAnsi="Arial" w:cs="Arial"/>
                <w:sz w:val="22"/>
                <w:szCs w:val="22"/>
              </w:rPr>
            </w:pPr>
          </w:p>
        </w:tc>
        <w:tc>
          <w:tcPr>
            <w:tcW w:w="6237" w:type="dxa"/>
            <w:shd w:val="clear" w:color="auto" w:fill="auto"/>
          </w:tcPr>
          <w:p w14:paraId="16E701BB" w14:textId="77777777" w:rsidR="001221EA" w:rsidRPr="007D4543" w:rsidRDefault="001221EA" w:rsidP="007D4543">
            <w:pPr>
              <w:jc w:val="both"/>
              <w:rPr>
                <w:rFonts w:ascii="Arial" w:hAnsi="Arial" w:cs="Arial"/>
                <w:sz w:val="22"/>
                <w:szCs w:val="22"/>
              </w:rPr>
            </w:pPr>
          </w:p>
        </w:tc>
      </w:tr>
      <w:tr w:rsidR="001221EA" w:rsidRPr="007D4543" w14:paraId="16E701C0" w14:textId="77777777" w:rsidTr="00C01604">
        <w:tc>
          <w:tcPr>
            <w:tcW w:w="2093" w:type="dxa"/>
            <w:shd w:val="clear" w:color="auto" w:fill="auto"/>
          </w:tcPr>
          <w:p w14:paraId="16E701BD" w14:textId="77777777" w:rsidR="001221EA" w:rsidRPr="007D4543" w:rsidRDefault="00CB0C18">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701BE" w14:textId="77777777" w:rsidR="001221EA" w:rsidRPr="007D4543" w:rsidRDefault="001221EA">
            <w:pPr>
              <w:rPr>
                <w:rFonts w:ascii="Arial" w:hAnsi="Arial" w:cs="Arial"/>
                <w:sz w:val="22"/>
                <w:szCs w:val="22"/>
              </w:rPr>
            </w:pPr>
          </w:p>
        </w:tc>
        <w:tc>
          <w:tcPr>
            <w:tcW w:w="6237" w:type="dxa"/>
            <w:shd w:val="clear" w:color="auto" w:fill="auto"/>
          </w:tcPr>
          <w:p w14:paraId="16E701BF" w14:textId="77777777" w:rsidR="001221EA" w:rsidRPr="007D4543" w:rsidRDefault="001221EA" w:rsidP="007D4543">
            <w:pPr>
              <w:jc w:val="both"/>
              <w:rPr>
                <w:rFonts w:ascii="Arial" w:hAnsi="Arial" w:cs="Arial"/>
                <w:sz w:val="22"/>
                <w:szCs w:val="22"/>
              </w:rPr>
            </w:pPr>
          </w:p>
        </w:tc>
      </w:tr>
      <w:tr w:rsidR="009A0593" w:rsidRPr="007D4543" w14:paraId="18CE9294" w14:textId="77777777" w:rsidTr="00C01604">
        <w:tc>
          <w:tcPr>
            <w:tcW w:w="2093" w:type="dxa"/>
            <w:shd w:val="clear" w:color="auto" w:fill="auto"/>
          </w:tcPr>
          <w:p w14:paraId="29AE54F2" w14:textId="7DBFD5BA" w:rsidR="009A0593" w:rsidRPr="009A0593" w:rsidRDefault="009A0593">
            <w:pPr>
              <w:rPr>
                <w:rFonts w:ascii="Arial" w:hAnsi="Arial" w:cs="Arial"/>
                <w:sz w:val="22"/>
                <w:szCs w:val="22"/>
              </w:rPr>
            </w:pPr>
            <w:r>
              <w:rPr>
                <w:rFonts w:ascii="Arial" w:hAnsi="Arial" w:cs="Arial"/>
                <w:b/>
                <w:sz w:val="22"/>
                <w:szCs w:val="22"/>
              </w:rPr>
              <w:t>[</w:t>
            </w:r>
            <w:r>
              <w:rPr>
                <w:rFonts w:ascii="Arial" w:hAnsi="Arial" w:cs="Arial"/>
                <w:sz w:val="22"/>
                <w:szCs w:val="22"/>
              </w:rPr>
              <w:t>South Street</w:t>
            </w:r>
          </w:p>
        </w:tc>
        <w:tc>
          <w:tcPr>
            <w:tcW w:w="2126" w:type="dxa"/>
            <w:shd w:val="clear" w:color="auto" w:fill="auto"/>
          </w:tcPr>
          <w:p w14:paraId="1FFD9AC9" w14:textId="43772F64" w:rsidR="009A0593" w:rsidRPr="007D4543" w:rsidRDefault="009A0593">
            <w:pPr>
              <w:rPr>
                <w:rFonts w:ascii="Arial" w:hAnsi="Arial" w:cs="Arial"/>
                <w:sz w:val="22"/>
                <w:szCs w:val="22"/>
              </w:rPr>
            </w:pPr>
            <w:r>
              <w:rPr>
                <w:rFonts w:ascii="Arial" w:hAnsi="Arial" w:cs="Arial"/>
                <w:sz w:val="22"/>
                <w:szCs w:val="22"/>
              </w:rPr>
              <w:t>Milnathort</w:t>
            </w:r>
          </w:p>
        </w:tc>
        <w:tc>
          <w:tcPr>
            <w:tcW w:w="6237" w:type="dxa"/>
            <w:shd w:val="clear" w:color="auto" w:fill="auto"/>
          </w:tcPr>
          <w:p w14:paraId="5F27E6D0" w14:textId="63626304" w:rsidR="009A0593" w:rsidRPr="007D4543" w:rsidRDefault="009A0593" w:rsidP="007D4543">
            <w:pPr>
              <w:jc w:val="both"/>
              <w:rPr>
                <w:rFonts w:ascii="Arial" w:hAnsi="Arial" w:cs="Arial"/>
                <w:sz w:val="22"/>
                <w:szCs w:val="22"/>
              </w:rPr>
            </w:pPr>
            <w:r w:rsidRPr="00E56FA9">
              <w:rPr>
                <w:rFonts w:ascii="Arial" w:hAnsi="Arial" w:cs="Arial"/>
                <w:sz w:val="22"/>
                <w:szCs w:val="22"/>
              </w:rPr>
              <w:t>That part of the east side of High Street, which is bounded on the east side by the edge of carriageway, which has a width throughout of 1.8 metres, and which extends from the extended south gable of 59 High Street Milnathort northwards for a distance of 7 metres or thereby.</w:t>
            </w:r>
            <w:r>
              <w:rPr>
                <w:rFonts w:ascii="Arial" w:hAnsi="Arial" w:cs="Arial"/>
                <w:b/>
                <w:sz w:val="22"/>
                <w:szCs w:val="22"/>
              </w:rPr>
              <w:t>]</w:t>
            </w:r>
            <w:r>
              <w:rPr>
                <w:rFonts w:ascii="Arial" w:hAnsi="Arial" w:cs="Arial"/>
                <w:b/>
                <w:sz w:val="22"/>
                <w:szCs w:val="22"/>
                <w:vertAlign w:val="superscript"/>
              </w:rPr>
              <w:t>11</w:t>
            </w:r>
          </w:p>
        </w:tc>
      </w:tr>
      <w:tr w:rsidR="00C01604" w:rsidRPr="007D4543" w14:paraId="16E701C4" w14:textId="77777777" w:rsidTr="00C01604">
        <w:tc>
          <w:tcPr>
            <w:tcW w:w="2093" w:type="dxa"/>
            <w:shd w:val="clear" w:color="auto" w:fill="auto"/>
          </w:tcPr>
          <w:p w14:paraId="16E701C1" w14:textId="79519341" w:rsidR="00C01604" w:rsidRPr="00C01604" w:rsidRDefault="00C01604" w:rsidP="001E2795">
            <w:pPr>
              <w:rPr>
                <w:rFonts w:ascii="Arial" w:hAnsi="Arial" w:cs="Arial"/>
                <w:sz w:val="22"/>
                <w:szCs w:val="22"/>
              </w:rPr>
            </w:pPr>
            <w:r>
              <w:rPr>
                <w:rFonts w:ascii="Arial" w:hAnsi="Arial" w:cs="Arial"/>
                <w:b/>
                <w:sz w:val="22"/>
                <w:szCs w:val="22"/>
              </w:rPr>
              <w:t>[</w:t>
            </w:r>
            <w:r w:rsidR="001E2795">
              <w:rPr>
                <w:rFonts w:ascii="Arial" w:hAnsi="Arial" w:cs="Arial"/>
                <w:b/>
                <w:sz w:val="22"/>
                <w:szCs w:val="22"/>
              </w:rPr>
              <w:t>…]</w:t>
            </w:r>
            <w:r w:rsidR="001E2795" w:rsidRPr="00623F8C">
              <w:rPr>
                <w:rFonts w:ascii="Arial" w:hAnsi="Arial" w:cs="Arial"/>
                <w:b/>
                <w:sz w:val="22"/>
                <w:szCs w:val="22"/>
                <w:vertAlign w:val="superscript"/>
              </w:rPr>
              <w:t>12</w:t>
            </w:r>
          </w:p>
        </w:tc>
        <w:tc>
          <w:tcPr>
            <w:tcW w:w="2126" w:type="dxa"/>
            <w:shd w:val="clear" w:color="auto" w:fill="auto"/>
          </w:tcPr>
          <w:p w14:paraId="16E701C2" w14:textId="4531FE78" w:rsidR="00C01604" w:rsidRPr="007D4543" w:rsidRDefault="00C01604">
            <w:pPr>
              <w:rPr>
                <w:rFonts w:ascii="Arial" w:hAnsi="Arial" w:cs="Arial"/>
                <w:sz w:val="22"/>
                <w:szCs w:val="22"/>
              </w:rPr>
            </w:pPr>
          </w:p>
        </w:tc>
        <w:tc>
          <w:tcPr>
            <w:tcW w:w="6237" w:type="dxa"/>
            <w:shd w:val="clear" w:color="auto" w:fill="auto"/>
          </w:tcPr>
          <w:p w14:paraId="16E701C3" w14:textId="07DF2274" w:rsidR="00C01604" w:rsidRPr="007E5134" w:rsidRDefault="00C01604" w:rsidP="007D4543">
            <w:pPr>
              <w:jc w:val="both"/>
              <w:rPr>
                <w:rFonts w:ascii="Arial" w:hAnsi="Arial" w:cs="Arial"/>
                <w:b/>
                <w:sz w:val="22"/>
                <w:szCs w:val="22"/>
                <w:vertAlign w:val="superscript"/>
              </w:rPr>
            </w:pPr>
          </w:p>
        </w:tc>
      </w:tr>
      <w:tr w:rsidR="001221EA" w:rsidRPr="007D4543" w14:paraId="16E701CD" w14:textId="77777777" w:rsidTr="00C01604">
        <w:tc>
          <w:tcPr>
            <w:tcW w:w="2093" w:type="dxa"/>
            <w:shd w:val="clear" w:color="auto" w:fill="auto"/>
            <w:vAlign w:val="bottom"/>
          </w:tcPr>
          <w:p w14:paraId="16E701C9" w14:textId="3F42192A" w:rsidR="001221EA" w:rsidRPr="007D4543" w:rsidRDefault="00623F8C" w:rsidP="00F13E9F">
            <w:pPr>
              <w:rPr>
                <w:rFonts w:ascii="Arial" w:hAnsi="Arial" w:cs="Arial"/>
                <w:sz w:val="22"/>
                <w:szCs w:val="22"/>
              </w:rPr>
            </w:pPr>
            <w:r>
              <w:rPr>
                <w:rFonts w:ascii="Arial" w:hAnsi="Arial" w:cs="Arial"/>
                <w:b/>
                <w:sz w:val="22"/>
                <w:szCs w:val="22"/>
              </w:rPr>
              <w:t>[…]</w:t>
            </w:r>
            <w:r w:rsidRPr="00623F8C">
              <w:rPr>
                <w:rFonts w:ascii="Arial" w:hAnsi="Arial" w:cs="Arial"/>
                <w:b/>
                <w:sz w:val="22"/>
                <w:szCs w:val="22"/>
                <w:vertAlign w:val="superscript"/>
              </w:rPr>
              <w:t>12</w:t>
            </w:r>
            <w:r w:rsidR="001221EA" w:rsidRPr="007D4543">
              <w:rPr>
                <w:rFonts w:ascii="Arial" w:hAnsi="Arial" w:cs="Arial"/>
                <w:sz w:val="22"/>
                <w:szCs w:val="22"/>
              </w:rPr>
              <w:t xml:space="preserve"> </w:t>
            </w:r>
          </w:p>
        </w:tc>
        <w:tc>
          <w:tcPr>
            <w:tcW w:w="2126" w:type="dxa"/>
            <w:shd w:val="clear" w:color="auto" w:fill="auto"/>
          </w:tcPr>
          <w:p w14:paraId="16E701CB" w14:textId="1133EEDB" w:rsidR="001221EA" w:rsidRPr="007D4543" w:rsidRDefault="001221EA" w:rsidP="00F13E9F">
            <w:pPr>
              <w:rPr>
                <w:rFonts w:ascii="Arial" w:hAnsi="Arial" w:cs="Arial"/>
                <w:sz w:val="22"/>
                <w:szCs w:val="22"/>
              </w:rPr>
            </w:pPr>
          </w:p>
        </w:tc>
        <w:tc>
          <w:tcPr>
            <w:tcW w:w="6237" w:type="dxa"/>
            <w:shd w:val="clear" w:color="auto" w:fill="auto"/>
          </w:tcPr>
          <w:p w14:paraId="16E701CC" w14:textId="367C7B9E" w:rsidR="001221EA" w:rsidRPr="007D4543" w:rsidRDefault="001221EA" w:rsidP="007D4543">
            <w:pPr>
              <w:jc w:val="both"/>
              <w:rPr>
                <w:rFonts w:ascii="Arial" w:hAnsi="Arial" w:cs="Arial"/>
                <w:sz w:val="22"/>
                <w:szCs w:val="22"/>
              </w:rPr>
            </w:pPr>
          </w:p>
        </w:tc>
      </w:tr>
      <w:tr w:rsidR="00405E7A" w:rsidRPr="007D4543" w14:paraId="16E701D1" w14:textId="77777777" w:rsidTr="001B52AA">
        <w:tc>
          <w:tcPr>
            <w:tcW w:w="2093" w:type="dxa"/>
            <w:shd w:val="clear" w:color="auto" w:fill="auto"/>
          </w:tcPr>
          <w:p w14:paraId="16E701CE" w14:textId="77777777" w:rsidR="00405E7A" w:rsidRPr="007D4543" w:rsidRDefault="00405E7A" w:rsidP="001B52AA">
            <w:pPr>
              <w:rPr>
                <w:rFonts w:ascii="Arial" w:hAnsi="Arial" w:cs="Arial"/>
                <w:sz w:val="22"/>
                <w:szCs w:val="22"/>
              </w:rPr>
            </w:pPr>
            <w:r w:rsidRPr="007D4543">
              <w:rPr>
                <w:rFonts w:ascii="Arial" w:hAnsi="Arial" w:cs="Arial"/>
                <w:sz w:val="22"/>
                <w:szCs w:val="22"/>
              </w:rPr>
              <w:t>Whyte Place</w:t>
            </w:r>
          </w:p>
        </w:tc>
        <w:tc>
          <w:tcPr>
            <w:tcW w:w="2126" w:type="dxa"/>
            <w:shd w:val="clear" w:color="auto" w:fill="auto"/>
          </w:tcPr>
          <w:p w14:paraId="16E701CF" w14:textId="77777777" w:rsidR="00405E7A" w:rsidRPr="007D4543" w:rsidRDefault="00405E7A" w:rsidP="001B52AA">
            <w:pPr>
              <w:rPr>
                <w:rFonts w:ascii="Arial" w:hAnsi="Arial" w:cs="Arial"/>
                <w:sz w:val="22"/>
                <w:szCs w:val="22"/>
              </w:rPr>
            </w:pPr>
            <w:r w:rsidRPr="007D4543">
              <w:rPr>
                <w:rFonts w:ascii="Arial" w:hAnsi="Arial" w:cs="Arial"/>
                <w:sz w:val="22"/>
                <w:szCs w:val="22"/>
              </w:rPr>
              <w:t>Milnathort</w:t>
            </w:r>
          </w:p>
        </w:tc>
        <w:tc>
          <w:tcPr>
            <w:tcW w:w="6237" w:type="dxa"/>
            <w:shd w:val="clear" w:color="auto" w:fill="auto"/>
          </w:tcPr>
          <w:p w14:paraId="16E701D0" w14:textId="77777777" w:rsidR="00405E7A" w:rsidRPr="007D4543" w:rsidRDefault="00405E7A" w:rsidP="001B52AA">
            <w:pPr>
              <w:jc w:val="both"/>
              <w:rPr>
                <w:rFonts w:ascii="Arial" w:hAnsi="Arial" w:cs="Arial"/>
                <w:sz w:val="22"/>
                <w:szCs w:val="22"/>
              </w:rPr>
            </w:pPr>
            <w:r w:rsidRPr="007D4543">
              <w:rPr>
                <w:rFonts w:ascii="Arial" w:hAnsi="Arial" w:cs="Arial"/>
                <w:sz w:val="22"/>
                <w:szCs w:val="22"/>
              </w:rPr>
              <w:t>That part of the north side of Whyte Place , which is bounded on the north side by the edge of carriageway, which has a width throughout of 1.8 metres and which extends from a point 1 metre east of the extended east gable of 24 Whyte Place , Milnathort westwards for a distance of 7 metres or thereby.</w:t>
            </w:r>
          </w:p>
        </w:tc>
      </w:tr>
      <w:tr w:rsidR="001221EA" w:rsidRPr="007D4543" w14:paraId="16E701DA" w14:textId="77777777" w:rsidTr="00C01604">
        <w:tc>
          <w:tcPr>
            <w:tcW w:w="2093" w:type="dxa"/>
            <w:shd w:val="clear" w:color="auto" w:fill="auto"/>
            <w:vAlign w:val="bottom"/>
          </w:tcPr>
          <w:p w14:paraId="16E701D2" w14:textId="77777777" w:rsidR="001221EA" w:rsidRDefault="009A3A3D" w:rsidP="00F13E9F">
            <w:pPr>
              <w:rPr>
                <w:rFonts w:ascii="Arial" w:hAnsi="Arial" w:cs="Arial"/>
                <w:sz w:val="22"/>
                <w:szCs w:val="22"/>
              </w:rPr>
            </w:pPr>
            <w:r w:rsidRPr="007D4543">
              <w:rPr>
                <w:rFonts w:ascii="Arial" w:hAnsi="Arial" w:cs="Arial"/>
                <w:sz w:val="22"/>
                <w:szCs w:val="22"/>
              </w:rPr>
              <w:t>Bal</w:t>
            </w:r>
            <w:r w:rsidR="001221EA" w:rsidRPr="007D4543">
              <w:rPr>
                <w:rFonts w:ascii="Arial" w:hAnsi="Arial" w:cs="Arial"/>
                <w:sz w:val="22"/>
                <w:szCs w:val="22"/>
              </w:rPr>
              <w:t>moral Road</w:t>
            </w:r>
          </w:p>
          <w:p w14:paraId="16E701D3" w14:textId="77777777" w:rsidR="0098406D" w:rsidRPr="007D4543" w:rsidRDefault="0098406D" w:rsidP="00F13E9F">
            <w:pPr>
              <w:rPr>
                <w:rFonts w:ascii="Arial" w:hAnsi="Arial" w:cs="Arial"/>
                <w:sz w:val="22"/>
                <w:szCs w:val="22"/>
              </w:rPr>
            </w:pPr>
          </w:p>
          <w:p w14:paraId="16E701D4" w14:textId="77777777" w:rsidR="001221EA" w:rsidRPr="007D4543" w:rsidRDefault="001221EA" w:rsidP="00F13E9F">
            <w:pPr>
              <w:rPr>
                <w:rFonts w:ascii="Arial" w:hAnsi="Arial" w:cs="Arial"/>
                <w:sz w:val="22"/>
                <w:szCs w:val="22"/>
              </w:rPr>
            </w:pPr>
          </w:p>
          <w:p w14:paraId="16E701D5" w14:textId="77777777" w:rsidR="001221EA" w:rsidRPr="007D4543" w:rsidRDefault="001221EA" w:rsidP="00F13E9F">
            <w:pPr>
              <w:rPr>
                <w:rFonts w:ascii="Arial" w:hAnsi="Arial" w:cs="Arial"/>
                <w:sz w:val="22"/>
                <w:szCs w:val="22"/>
              </w:rPr>
            </w:pPr>
          </w:p>
          <w:p w14:paraId="16E701D6" w14:textId="77777777" w:rsidR="001221EA" w:rsidRPr="007D4543" w:rsidRDefault="001221EA" w:rsidP="00F13E9F">
            <w:pPr>
              <w:rPr>
                <w:rFonts w:ascii="Arial" w:hAnsi="Arial" w:cs="Arial"/>
                <w:sz w:val="22"/>
                <w:szCs w:val="22"/>
              </w:rPr>
            </w:pPr>
          </w:p>
          <w:p w14:paraId="16E701D7" w14:textId="77777777" w:rsidR="001221EA" w:rsidRPr="007D4543" w:rsidRDefault="001221EA" w:rsidP="00F13E9F">
            <w:pPr>
              <w:rPr>
                <w:rFonts w:ascii="Arial" w:hAnsi="Arial" w:cs="Arial"/>
                <w:sz w:val="22"/>
                <w:szCs w:val="22"/>
              </w:rPr>
            </w:pPr>
          </w:p>
        </w:tc>
        <w:tc>
          <w:tcPr>
            <w:tcW w:w="2126" w:type="dxa"/>
            <w:shd w:val="clear" w:color="auto" w:fill="auto"/>
          </w:tcPr>
          <w:p w14:paraId="16E701D8" w14:textId="77777777" w:rsidR="001221EA" w:rsidRPr="007D4543" w:rsidRDefault="001221EA">
            <w:pPr>
              <w:rPr>
                <w:rFonts w:ascii="Arial" w:hAnsi="Arial" w:cs="Arial"/>
                <w:sz w:val="22"/>
                <w:szCs w:val="22"/>
              </w:rPr>
            </w:pPr>
            <w:r w:rsidRPr="007D4543">
              <w:rPr>
                <w:rFonts w:ascii="Arial" w:hAnsi="Arial" w:cs="Arial"/>
                <w:sz w:val="22"/>
                <w:szCs w:val="22"/>
              </w:rPr>
              <w:t>Rattray</w:t>
            </w:r>
          </w:p>
        </w:tc>
        <w:tc>
          <w:tcPr>
            <w:tcW w:w="6237" w:type="dxa"/>
            <w:shd w:val="clear" w:color="auto" w:fill="auto"/>
          </w:tcPr>
          <w:p w14:paraId="16E701D9"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w:t>
            </w:r>
            <w:r w:rsidR="009A3A3D" w:rsidRPr="007D4543">
              <w:rPr>
                <w:rFonts w:ascii="Arial" w:hAnsi="Arial" w:cs="Arial"/>
                <w:sz w:val="22"/>
                <w:szCs w:val="22"/>
              </w:rPr>
              <w:t>hat part of the west side of Bal</w:t>
            </w:r>
            <w:r w:rsidRPr="007D4543">
              <w:rPr>
                <w:rFonts w:ascii="Arial" w:hAnsi="Arial" w:cs="Arial"/>
                <w:sz w:val="22"/>
                <w:szCs w:val="22"/>
              </w:rPr>
              <w:t>moral Road, which is bounded on the west side by the edge of carriageway, which has a width throughout of 1.8 metres and whi</w:t>
            </w:r>
            <w:r w:rsidR="009D2D6E" w:rsidRPr="007D4543">
              <w:rPr>
                <w:rFonts w:ascii="Arial" w:hAnsi="Arial" w:cs="Arial"/>
                <w:sz w:val="22"/>
                <w:szCs w:val="22"/>
              </w:rPr>
              <w:t>ch extends from a point 1 metre</w:t>
            </w:r>
            <w:r w:rsidRPr="007D4543">
              <w:rPr>
                <w:rFonts w:ascii="Arial" w:hAnsi="Arial" w:cs="Arial"/>
                <w:sz w:val="22"/>
                <w:szCs w:val="22"/>
              </w:rPr>
              <w:t xml:space="preserve"> south of the exten</w:t>
            </w:r>
            <w:r w:rsidR="009A3A3D" w:rsidRPr="007D4543">
              <w:rPr>
                <w:rFonts w:ascii="Arial" w:hAnsi="Arial" w:cs="Arial"/>
                <w:sz w:val="22"/>
                <w:szCs w:val="22"/>
              </w:rPr>
              <w:t xml:space="preserve">ded north gable of </w:t>
            </w:r>
            <w:r w:rsidR="006F7DAD" w:rsidRPr="007D4543">
              <w:rPr>
                <w:rFonts w:ascii="Arial" w:hAnsi="Arial" w:cs="Arial"/>
                <w:sz w:val="22"/>
                <w:szCs w:val="22"/>
              </w:rPr>
              <w:t xml:space="preserve">the Church </w:t>
            </w:r>
            <w:r w:rsidR="00D2172F" w:rsidRPr="007D4543">
              <w:rPr>
                <w:rFonts w:ascii="Arial" w:hAnsi="Arial" w:cs="Arial"/>
                <w:sz w:val="22"/>
                <w:szCs w:val="22"/>
              </w:rPr>
              <w:t>H</w:t>
            </w:r>
            <w:r w:rsidR="006F7DAD" w:rsidRPr="007D4543">
              <w:rPr>
                <w:rFonts w:ascii="Arial" w:hAnsi="Arial" w:cs="Arial"/>
                <w:sz w:val="22"/>
                <w:szCs w:val="22"/>
              </w:rPr>
              <w:t>alls</w:t>
            </w:r>
            <w:r w:rsidRPr="007D4543">
              <w:rPr>
                <w:rFonts w:ascii="Arial" w:hAnsi="Arial" w:cs="Arial"/>
                <w:sz w:val="22"/>
                <w:szCs w:val="22"/>
              </w:rPr>
              <w:t xml:space="preserve">, Rattray southwards for a distance of </w:t>
            </w:r>
            <w:r w:rsidR="009A3A3D" w:rsidRPr="007D4543">
              <w:rPr>
                <w:rFonts w:ascii="Arial" w:hAnsi="Arial" w:cs="Arial"/>
                <w:sz w:val="22"/>
                <w:szCs w:val="22"/>
              </w:rPr>
              <w:t>12</w:t>
            </w:r>
            <w:r w:rsidRPr="007D4543">
              <w:rPr>
                <w:rFonts w:ascii="Arial" w:hAnsi="Arial" w:cs="Arial"/>
                <w:sz w:val="22"/>
                <w:szCs w:val="22"/>
              </w:rPr>
              <w:t xml:space="preserve"> metres or thereby.</w:t>
            </w:r>
          </w:p>
        </w:tc>
      </w:tr>
      <w:tr w:rsidR="001221EA" w:rsidRPr="007D4543" w14:paraId="16E701DE" w14:textId="77777777" w:rsidTr="00C01604">
        <w:tc>
          <w:tcPr>
            <w:tcW w:w="2093" w:type="dxa"/>
            <w:shd w:val="clear" w:color="auto" w:fill="auto"/>
            <w:vAlign w:val="bottom"/>
          </w:tcPr>
          <w:p w14:paraId="16E701DB" w14:textId="77777777" w:rsidR="001221EA" w:rsidRPr="007D4543" w:rsidRDefault="00D3179B" w:rsidP="00F13E9F">
            <w:pPr>
              <w:rPr>
                <w:rFonts w:ascii="Arial" w:hAnsi="Arial" w:cs="Arial"/>
                <w:sz w:val="22"/>
                <w:szCs w:val="22"/>
              </w:rPr>
            </w:pPr>
            <w:r w:rsidRPr="00D3179B">
              <w:rPr>
                <w:rFonts w:ascii="Arial" w:hAnsi="Arial" w:cs="Arial"/>
                <w:b/>
                <w:sz w:val="22"/>
                <w:szCs w:val="22"/>
              </w:rPr>
              <w:t>[…]</w:t>
            </w:r>
            <w:r w:rsidRPr="00D3179B">
              <w:rPr>
                <w:rFonts w:ascii="Arial" w:hAnsi="Arial" w:cs="Arial"/>
                <w:b/>
                <w:sz w:val="22"/>
                <w:szCs w:val="22"/>
                <w:vertAlign w:val="superscript"/>
              </w:rPr>
              <w:t>10</w:t>
            </w:r>
          </w:p>
        </w:tc>
        <w:tc>
          <w:tcPr>
            <w:tcW w:w="2126" w:type="dxa"/>
            <w:shd w:val="clear" w:color="auto" w:fill="auto"/>
          </w:tcPr>
          <w:p w14:paraId="16E701DC" w14:textId="77777777" w:rsidR="001221EA" w:rsidRPr="007D4543" w:rsidRDefault="001221EA">
            <w:pPr>
              <w:rPr>
                <w:rFonts w:ascii="Arial" w:hAnsi="Arial" w:cs="Arial"/>
                <w:sz w:val="22"/>
                <w:szCs w:val="22"/>
              </w:rPr>
            </w:pPr>
          </w:p>
        </w:tc>
        <w:tc>
          <w:tcPr>
            <w:tcW w:w="6237" w:type="dxa"/>
            <w:shd w:val="clear" w:color="auto" w:fill="auto"/>
          </w:tcPr>
          <w:p w14:paraId="16E701DD" w14:textId="77777777" w:rsidR="001221EA" w:rsidRPr="007D4543" w:rsidRDefault="001221EA" w:rsidP="007D4543">
            <w:pPr>
              <w:jc w:val="both"/>
              <w:rPr>
                <w:rFonts w:ascii="Arial" w:hAnsi="Arial" w:cs="Arial"/>
                <w:sz w:val="22"/>
                <w:szCs w:val="22"/>
              </w:rPr>
            </w:pPr>
          </w:p>
        </w:tc>
      </w:tr>
      <w:tr w:rsidR="004F70C4" w:rsidRPr="007D4543" w14:paraId="16E701E6" w14:textId="77777777" w:rsidTr="00C01604">
        <w:tc>
          <w:tcPr>
            <w:tcW w:w="2093" w:type="dxa"/>
            <w:shd w:val="clear" w:color="auto" w:fill="auto"/>
            <w:vAlign w:val="bottom"/>
          </w:tcPr>
          <w:p w14:paraId="16E701DF" w14:textId="77777777" w:rsidR="004F70C4" w:rsidRDefault="004F70C4" w:rsidP="00F13E9F">
            <w:pPr>
              <w:rPr>
                <w:rFonts w:ascii="Arial" w:hAnsi="Arial" w:cs="Arial"/>
                <w:sz w:val="22"/>
                <w:szCs w:val="22"/>
              </w:rPr>
            </w:pPr>
            <w:r>
              <w:rPr>
                <w:rFonts w:ascii="Arial" w:hAnsi="Arial" w:cs="Arial"/>
                <w:b/>
                <w:sz w:val="22"/>
                <w:szCs w:val="22"/>
              </w:rPr>
              <w:t>[</w:t>
            </w:r>
            <w:r>
              <w:rPr>
                <w:rFonts w:ascii="Arial" w:hAnsi="Arial" w:cs="Arial"/>
                <w:sz w:val="22"/>
                <w:szCs w:val="22"/>
              </w:rPr>
              <w:t>Glenisla Court</w:t>
            </w:r>
          </w:p>
          <w:p w14:paraId="16E701E0" w14:textId="77777777" w:rsidR="004F70C4" w:rsidRDefault="004F70C4" w:rsidP="00F13E9F">
            <w:pPr>
              <w:rPr>
                <w:rFonts w:ascii="Arial" w:hAnsi="Arial" w:cs="Arial"/>
                <w:sz w:val="22"/>
                <w:szCs w:val="22"/>
              </w:rPr>
            </w:pPr>
          </w:p>
          <w:p w14:paraId="16E701E1" w14:textId="77777777" w:rsidR="004F70C4" w:rsidRDefault="004F70C4" w:rsidP="00F13E9F">
            <w:pPr>
              <w:rPr>
                <w:rFonts w:ascii="Arial" w:hAnsi="Arial" w:cs="Arial"/>
                <w:sz w:val="22"/>
                <w:szCs w:val="22"/>
              </w:rPr>
            </w:pPr>
          </w:p>
          <w:p w14:paraId="16E701E2" w14:textId="77777777" w:rsidR="004F70C4" w:rsidRDefault="004F70C4" w:rsidP="00F13E9F">
            <w:pPr>
              <w:rPr>
                <w:rFonts w:ascii="Arial" w:hAnsi="Arial" w:cs="Arial"/>
                <w:sz w:val="22"/>
                <w:szCs w:val="22"/>
              </w:rPr>
            </w:pPr>
          </w:p>
          <w:p w14:paraId="16E701E3" w14:textId="77777777" w:rsidR="004F70C4" w:rsidRPr="004F70C4" w:rsidRDefault="004F70C4" w:rsidP="00F13E9F">
            <w:pPr>
              <w:rPr>
                <w:rFonts w:ascii="Arial" w:hAnsi="Arial" w:cs="Arial"/>
                <w:sz w:val="22"/>
                <w:szCs w:val="22"/>
              </w:rPr>
            </w:pPr>
          </w:p>
        </w:tc>
        <w:tc>
          <w:tcPr>
            <w:tcW w:w="2126" w:type="dxa"/>
            <w:shd w:val="clear" w:color="auto" w:fill="auto"/>
          </w:tcPr>
          <w:p w14:paraId="16E701E4" w14:textId="77777777" w:rsidR="004F70C4" w:rsidRPr="007D4543" w:rsidRDefault="004F70C4">
            <w:pPr>
              <w:rPr>
                <w:rFonts w:ascii="Arial" w:hAnsi="Arial" w:cs="Arial"/>
                <w:sz w:val="22"/>
                <w:szCs w:val="22"/>
              </w:rPr>
            </w:pPr>
            <w:r>
              <w:rPr>
                <w:rFonts w:ascii="Arial" w:hAnsi="Arial" w:cs="Arial"/>
                <w:sz w:val="22"/>
                <w:szCs w:val="22"/>
              </w:rPr>
              <w:t>Rattray</w:t>
            </w:r>
          </w:p>
        </w:tc>
        <w:tc>
          <w:tcPr>
            <w:tcW w:w="6237" w:type="dxa"/>
            <w:shd w:val="clear" w:color="auto" w:fill="auto"/>
          </w:tcPr>
          <w:p w14:paraId="16E701E5" w14:textId="77777777" w:rsidR="004F70C4" w:rsidRPr="004F70C4" w:rsidRDefault="004F70C4" w:rsidP="007D4543">
            <w:pPr>
              <w:jc w:val="both"/>
              <w:rPr>
                <w:rFonts w:ascii="Arial" w:hAnsi="Arial" w:cs="Arial"/>
                <w:b/>
                <w:sz w:val="22"/>
                <w:szCs w:val="22"/>
                <w:vertAlign w:val="superscript"/>
              </w:rPr>
            </w:pPr>
            <w:r w:rsidRPr="00D167E7">
              <w:rPr>
                <w:rFonts w:ascii="Arial" w:hAnsi="Arial" w:cs="Arial"/>
                <w:sz w:val="22"/>
                <w:szCs w:val="22"/>
              </w:rPr>
              <w:t xml:space="preserve">That part of the </w:t>
            </w:r>
            <w:r>
              <w:rPr>
                <w:rFonts w:ascii="Arial" w:hAnsi="Arial" w:cs="Arial"/>
                <w:sz w:val="22"/>
                <w:szCs w:val="22"/>
              </w:rPr>
              <w:t>east</w:t>
            </w:r>
            <w:r w:rsidRPr="00D167E7">
              <w:rPr>
                <w:rFonts w:ascii="Arial" w:hAnsi="Arial" w:cs="Arial"/>
                <w:sz w:val="22"/>
                <w:szCs w:val="22"/>
              </w:rPr>
              <w:t xml:space="preserve"> side of </w:t>
            </w:r>
            <w:r>
              <w:rPr>
                <w:rFonts w:ascii="Arial" w:hAnsi="Arial" w:cs="Arial"/>
                <w:sz w:val="22"/>
                <w:szCs w:val="22"/>
              </w:rPr>
              <w:t>Glenisla Court</w:t>
            </w:r>
            <w:r w:rsidRPr="00D167E7">
              <w:rPr>
                <w:rFonts w:ascii="Arial" w:hAnsi="Arial" w:cs="Arial"/>
                <w:sz w:val="22"/>
                <w:szCs w:val="22"/>
              </w:rPr>
              <w:t xml:space="preserve">, which is bounded on the </w:t>
            </w:r>
            <w:r>
              <w:rPr>
                <w:rFonts w:ascii="Arial" w:hAnsi="Arial" w:cs="Arial"/>
                <w:sz w:val="22"/>
                <w:szCs w:val="22"/>
              </w:rPr>
              <w:t>ea</w:t>
            </w:r>
            <w:r w:rsidRPr="00D167E7">
              <w:rPr>
                <w:rFonts w:ascii="Arial" w:hAnsi="Arial" w:cs="Arial"/>
                <w:sz w:val="22"/>
                <w:szCs w:val="22"/>
              </w:rPr>
              <w:t xml:space="preserve">st side by the edge of carriageway, which has a width throughout of 1.8 metres, and which extends from the extended </w:t>
            </w:r>
            <w:r>
              <w:rPr>
                <w:rFonts w:ascii="Arial" w:hAnsi="Arial" w:cs="Arial"/>
                <w:sz w:val="22"/>
                <w:szCs w:val="22"/>
              </w:rPr>
              <w:t>north</w:t>
            </w:r>
            <w:r w:rsidRPr="00D167E7">
              <w:rPr>
                <w:rFonts w:ascii="Arial" w:hAnsi="Arial" w:cs="Arial"/>
                <w:sz w:val="22"/>
                <w:szCs w:val="22"/>
              </w:rPr>
              <w:t xml:space="preserve"> gable of </w:t>
            </w:r>
            <w:r>
              <w:rPr>
                <w:rFonts w:ascii="Arial" w:hAnsi="Arial" w:cs="Arial"/>
                <w:sz w:val="22"/>
                <w:szCs w:val="22"/>
              </w:rPr>
              <w:t>3</w:t>
            </w:r>
            <w:r w:rsidRPr="00D167E7">
              <w:rPr>
                <w:rFonts w:ascii="Arial" w:hAnsi="Arial" w:cs="Arial"/>
                <w:sz w:val="22"/>
                <w:szCs w:val="22"/>
              </w:rPr>
              <w:t xml:space="preserve">7 </w:t>
            </w:r>
            <w:r>
              <w:rPr>
                <w:rFonts w:ascii="Arial" w:hAnsi="Arial" w:cs="Arial"/>
                <w:sz w:val="22"/>
                <w:szCs w:val="22"/>
              </w:rPr>
              <w:t>Glenisla Court, Rattray</w:t>
            </w:r>
            <w:r w:rsidRPr="00D167E7">
              <w:rPr>
                <w:rFonts w:ascii="Arial" w:hAnsi="Arial" w:cs="Arial"/>
                <w:sz w:val="22"/>
                <w:szCs w:val="22"/>
              </w:rPr>
              <w:t xml:space="preserve"> southwards for a distance of 7 metres or thereby.</w:t>
            </w:r>
            <w:r>
              <w:rPr>
                <w:rFonts w:ascii="Arial" w:hAnsi="Arial" w:cs="Arial"/>
                <w:b/>
                <w:sz w:val="22"/>
                <w:szCs w:val="22"/>
              </w:rPr>
              <w:t>]</w:t>
            </w:r>
            <w:r>
              <w:rPr>
                <w:rFonts w:ascii="Arial" w:hAnsi="Arial" w:cs="Arial"/>
                <w:b/>
                <w:sz w:val="22"/>
                <w:szCs w:val="22"/>
                <w:vertAlign w:val="superscript"/>
              </w:rPr>
              <w:t>7</w:t>
            </w:r>
          </w:p>
        </w:tc>
      </w:tr>
      <w:tr w:rsidR="001221EA" w:rsidRPr="007D4543" w14:paraId="16E701EE" w14:textId="77777777" w:rsidTr="00C01604">
        <w:tc>
          <w:tcPr>
            <w:tcW w:w="2093" w:type="dxa"/>
            <w:shd w:val="clear" w:color="auto" w:fill="auto"/>
            <w:vAlign w:val="bottom"/>
          </w:tcPr>
          <w:p w14:paraId="16E701E7" w14:textId="77777777" w:rsidR="001221EA" w:rsidRPr="007D4543" w:rsidRDefault="001221EA" w:rsidP="00F13E9F">
            <w:pPr>
              <w:rPr>
                <w:rFonts w:ascii="Arial" w:hAnsi="Arial" w:cs="Arial"/>
                <w:sz w:val="22"/>
                <w:szCs w:val="22"/>
              </w:rPr>
            </w:pPr>
            <w:r w:rsidRPr="007D4543">
              <w:rPr>
                <w:rFonts w:ascii="Arial" w:hAnsi="Arial" w:cs="Arial"/>
                <w:sz w:val="22"/>
                <w:szCs w:val="22"/>
              </w:rPr>
              <w:t>Strathardle Crescent</w:t>
            </w:r>
          </w:p>
          <w:p w14:paraId="16E701E8" w14:textId="77777777" w:rsidR="001221EA" w:rsidRPr="007D4543" w:rsidRDefault="001221EA" w:rsidP="00F13E9F">
            <w:pPr>
              <w:rPr>
                <w:rFonts w:ascii="Arial" w:hAnsi="Arial" w:cs="Arial"/>
                <w:sz w:val="22"/>
                <w:szCs w:val="22"/>
              </w:rPr>
            </w:pPr>
          </w:p>
          <w:p w14:paraId="16E701E9" w14:textId="77777777" w:rsidR="001221EA" w:rsidRPr="007D4543" w:rsidRDefault="001221EA" w:rsidP="00F13E9F">
            <w:pPr>
              <w:rPr>
                <w:rFonts w:ascii="Arial" w:hAnsi="Arial" w:cs="Arial"/>
                <w:sz w:val="22"/>
                <w:szCs w:val="22"/>
              </w:rPr>
            </w:pPr>
          </w:p>
          <w:p w14:paraId="16E701EA" w14:textId="77777777" w:rsidR="001221EA" w:rsidRPr="007D4543" w:rsidRDefault="001221EA" w:rsidP="00F13E9F">
            <w:pPr>
              <w:rPr>
                <w:rFonts w:ascii="Arial" w:hAnsi="Arial" w:cs="Arial"/>
                <w:sz w:val="22"/>
                <w:szCs w:val="22"/>
              </w:rPr>
            </w:pPr>
          </w:p>
        </w:tc>
        <w:tc>
          <w:tcPr>
            <w:tcW w:w="2126" w:type="dxa"/>
            <w:shd w:val="clear" w:color="auto" w:fill="auto"/>
          </w:tcPr>
          <w:p w14:paraId="16E701EB" w14:textId="77777777" w:rsidR="00543BE5" w:rsidRPr="007D4543" w:rsidRDefault="001221EA">
            <w:pPr>
              <w:rPr>
                <w:rFonts w:ascii="Arial" w:hAnsi="Arial" w:cs="Arial"/>
                <w:sz w:val="22"/>
                <w:szCs w:val="22"/>
              </w:rPr>
            </w:pPr>
            <w:r w:rsidRPr="007D4543">
              <w:rPr>
                <w:rFonts w:ascii="Arial" w:hAnsi="Arial" w:cs="Arial"/>
                <w:sz w:val="22"/>
                <w:szCs w:val="22"/>
              </w:rPr>
              <w:lastRenderedPageBreak/>
              <w:t>Rattray</w:t>
            </w:r>
          </w:p>
          <w:p w14:paraId="16E701EC" w14:textId="77777777" w:rsidR="005A1BDD" w:rsidRPr="007D4543" w:rsidRDefault="005A1BDD">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w:t>
            </w:r>
            <w:r w:rsidRPr="007D4543">
              <w:rPr>
                <w:rFonts w:ascii="Arial" w:hAnsi="Arial" w:cs="Arial"/>
                <w:sz w:val="22"/>
                <w:szCs w:val="22"/>
              </w:rPr>
              <w:lastRenderedPageBreak/>
              <w:t>carriageway</w:t>
            </w:r>
          </w:p>
        </w:tc>
        <w:tc>
          <w:tcPr>
            <w:tcW w:w="6237" w:type="dxa"/>
            <w:shd w:val="clear" w:color="auto" w:fill="auto"/>
          </w:tcPr>
          <w:p w14:paraId="16E701ED"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lastRenderedPageBreak/>
              <w:t xml:space="preserve">That part of the south side of Strathardle Crescent, which is bounded on the south side by the edge of carriageway, which has a width throughout of 3.6 metres and which extends from </w:t>
            </w:r>
            <w:r w:rsidRPr="007D4543">
              <w:rPr>
                <w:rFonts w:ascii="Arial" w:hAnsi="Arial" w:cs="Arial"/>
                <w:sz w:val="22"/>
                <w:szCs w:val="22"/>
              </w:rPr>
              <w:lastRenderedPageBreak/>
              <w:t>the extended west gable of 22 Strathardle Crescent, Rattray being 5</w:t>
            </w:r>
            <w:r w:rsidR="00415E18" w:rsidRPr="007D4543">
              <w:rPr>
                <w:rFonts w:ascii="Arial" w:hAnsi="Arial" w:cs="Arial"/>
                <w:sz w:val="22"/>
                <w:szCs w:val="22"/>
              </w:rPr>
              <w:t xml:space="preserve"> met</w:t>
            </w:r>
            <w:r w:rsidRPr="007D4543">
              <w:rPr>
                <w:rFonts w:ascii="Arial" w:hAnsi="Arial" w:cs="Arial"/>
                <w:sz w:val="22"/>
                <w:szCs w:val="22"/>
              </w:rPr>
              <w:t>r</w:t>
            </w:r>
            <w:r w:rsidR="00415E18" w:rsidRPr="007D4543">
              <w:rPr>
                <w:rFonts w:ascii="Arial" w:hAnsi="Arial" w:cs="Arial"/>
                <w:sz w:val="22"/>
                <w:szCs w:val="22"/>
              </w:rPr>
              <w:t>e</w:t>
            </w:r>
            <w:r w:rsidRPr="007D4543">
              <w:rPr>
                <w:rFonts w:ascii="Arial" w:hAnsi="Arial" w:cs="Arial"/>
                <w:sz w:val="22"/>
                <w:szCs w:val="22"/>
              </w:rPr>
              <w:t>s in length</w:t>
            </w:r>
            <w:r w:rsidR="00D2172F" w:rsidRPr="007D4543">
              <w:rPr>
                <w:rFonts w:ascii="Arial" w:hAnsi="Arial" w:cs="Arial"/>
                <w:sz w:val="22"/>
                <w:szCs w:val="22"/>
              </w:rPr>
              <w:t>.</w:t>
            </w:r>
          </w:p>
        </w:tc>
      </w:tr>
      <w:tr w:rsidR="00904B7B" w:rsidRPr="007D4543" w14:paraId="16E701F6" w14:textId="77777777" w:rsidTr="00C01604">
        <w:tc>
          <w:tcPr>
            <w:tcW w:w="2093" w:type="dxa"/>
            <w:shd w:val="clear" w:color="auto" w:fill="auto"/>
            <w:vAlign w:val="bottom"/>
          </w:tcPr>
          <w:p w14:paraId="16E701EF" w14:textId="77777777" w:rsidR="00904B7B" w:rsidRDefault="00904B7B" w:rsidP="00F13E9F">
            <w:pPr>
              <w:rPr>
                <w:rFonts w:ascii="Arial" w:hAnsi="Arial" w:cs="Arial"/>
                <w:sz w:val="22"/>
                <w:szCs w:val="22"/>
              </w:rPr>
            </w:pPr>
            <w:r>
              <w:rPr>
                <w:rFonts w:ascii="Arial" w:hAnsi="Arial" w:cs="Arial"/>
                <w:b/>
                <w:sz w:val="22"/>
                <w:szCs w:val="22"/>
              </w:rPr>
              <w:lastRenderedPageBreak/>
              <w:t>[</w:t>
            </w:r>
            <w:r>
              <w:rPr>
                <w:rFonts w:ascii="Arial" w:hAnsi="Arial" w:cs="Arial"/>
                <w:sz w:val="22"/>
                <w:szCs w:val="22"/>
              </w:rPr>
              <w:t>Yeaman Street</w:t>
            </w:r>
          </w:p>
          <w:p w14:paraId="16E701F0" w14:textId="77777777" w:rsidR="00904B7B" w:rsidRDefault="00904B7B" w:rsidP="00F13E9F">
            <w:pPr>
              <w:rPr>
                <w:rFonts w:ascii="Arial" w:hAnsi="Arial" w:cs="Arial"/>
                <w:sz w:val="22"/>
                <w:szCs w:val="22"/>
              </w:rPr>
            </w:pPr>
          </w:p>
          <w:p w14:paraId="16E701F1" w14:textId="77777777" w:rsidR="00904B7B" w:rsidRDefault="00904B7B" w:rsidP="00F13E9F">
            <w:pPr>
              <w:rPr>
                <w:rFonts w:ascii="Arial" w:hAnsi="Arial" w:cs="Arial"/>
                <w:sz w:val="22"/>
                <w:szCs w:val="22"/>
              </w:rPr>
            </w:pPr>
          </w:p>
          <w:p w14:paraId="16E701F2" w14:textId="77777777" w:rsidR="00904B7B" w:rsidRDefault="00904B7B" w:rsidP="00F13E9F">
            <w:pPr>
              <w:rPr>
                <w:rFonts w:ascii="Arial" w:hAnsi="Arial" w:cs="Arial"/>
                <w:sz w:val="22"/>
                <w:szCs w:val="22"/>
              </w:rPr>
            </w:pPr>
          </w:p>
          <w:p w14:paraId="16E701F3" w14:textId="77777777" w:rsidR="00904B7B" w:rsidRPr="007D4543" w:rsidRDefault="00904B7B" w:rsidP="00F13E9F">
            <w:pPr>
              <w:rPr>
                <w:rFonts w:ascii="Arial" w:hAnsi="Arial" w:cs="Arial"/>
                <w:sz w:val="22"/>
                <w:szCs w:val="22"/>
              </w:rPr>
            </w:pPr>
          </w:p>
        </w:tc>
        <w:tc>
          <w:tcPr>
            <w:tcW w:w="2126" w:type="dxa"/>
            <w:shd w:val="clear" w:color="auto" w:fill="auto"/>
          </w:tcPr>
          <w:p w14:paraId="16E701F4" w14:textId="77777777" w:rsidR="00904B7B" w:rsidRPr="007D4543" w:rsidRDefault="00904B7B">
            <w:pPr>
              <w:rPr>
                <w:rFonts w:ascii="Arial" w:hAnsi="Arial" w:cs="Arial"/>
                <w:sz w:val="22"/>
                <w:szCs w:val="22"/>
              </w:rPr>
            </w:pPr>
            <w:r>
              <w:rPr>
                <w:rFonts w:ascii="Arial" w:hAnsi="Arial" w:cs="Arial"/>
                <w:sz w:val="22"/>
                <w:szCs w:val="22"/>
              </w:rPr>
              <w:t>Rattray</w:t>
            </w:r>
          </w:p>
        </w:tc>
        <w:tc>
          <w:tcPr>
            <w:tcW w:w="6237" w:type="dxa"/>
            <w:shd w:val="clear" w:color="auto" w:fill="auto"/>
          </w:tcPr>
          <w:p w14:paraId="16E701F5" w14:textId="77777777" w:rsidR="00904B7B" w:rsidRPr="00904B7B" w:rsidRDefault="00904B7B" w:rsidP="00904B7B">
            <w:pPr>
              <w:jc w:val="both"/>
              <w:rPr>
                <w:rFonts w:ascii="Arial" w:hAnsi="Arial" w:cs="Arial"/>
                <w:b/>
                <w:sz w:val="22"/>
                <w:szCs w:val="22"/>
                <w:vertAlign w:val="superscript"/>
              </w:rPr>
            </w:pPr>
            <w:r w:rsidRPr="00904B7B">
              <w:rPr>
                <w:rFonts w:ascii="Arial" w:hAnsi="Arial" w:cs="Arial"/>
                <w:sz w:val="22"/>
                <w:szCs w:val="22"/>
              </w:rPr>
              <w:t>That part of the east side of Yeaman Street which is bounded on the east side by the edge of carriageway, which has a width throughout of 1.8 metres, and which extends from the extended south gable of 1 Yeaman Street, Rattray northwards for a distance of 7 metres or thereby.</w:t>
            </w:r>
            <w:r>
              <w:rPr>
                <w:rFonts w:ascii="Arial" w:hAnsi="Arial" w:cs="Arial"/>
                <w:b/>
                <w:sz w:val="22"/>
                <w:szCs w:val="22"/>
              </w:rPr>
              <w:t>]</w:t>
            </w:r>
            <w:r>
              <w:rPr>
                <w:rFonts w:ascii="Arial" w:hAnsi="Arial" w:cs="Arial"/>
                <w:b/>
                <w:sz w:val="22"/>
                <w:szCs w:val="22"/>
                <w:vertAlign w:val="superscript"/>
              </w:rPr>
              <w:t>9</w:t>
            </w:r>
          </w:p>
        </w:tc>
      </w:tr>
      <w:tr w:rsidR="001221EA" w:rsidRPr="007D4543" w14:paraId="16E701FA" w14:textId="77777777" w:rsidTr="00C01604">
        <w:tc>
          <w:tcPr>
            <w:tcW w:w="2093" w:type="dxa"/>
            <w:shd w:val="clear" w:color="auto" w:fill="auto"/>
            <w:vAlign w:val="bottom"/>
          </w:tcPr>
          <w:p w14:paraId="16E701F7" w14:textId="77777777" w:rsidR="001221EA" w:rsidRPr="007D4543" w:rsidRDefault="00CB0C18" w:rsidP="008561F4">
            <w:pPr>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701F8" w14:textId="77777777" w:rsidR="001221EA" w:rsidRPr="007D4543" w:rsidRDefault="001221EA">
            <w:pPr>
              <w:rPr>
                <w:rFonts w:ascii="Arial" w:hAnsi="Arial" w:cs="Arial"/>
                <w:sz w:val="22"/>
                <w:szCs w:val="22"/>
              </w:rPr>
            </w:pPr>
          </w:p>
        </w:tc>
        <w:tc>
          <w:tcPr>
            <w:tcW w:w="6237" w:type="dxa"/>
            <w:shd w:val="clear" w:color="auto" w:fill="auto"/>
          </w:tcPr>
          <w:p w14:paraId="16E701F9" w14:textId="77777777" w:rsidR="001221EA" w:rsidRPr="007D4543" w:rsidRDefault="001221EA" w:rsidP="007D4543">
            <w:pPr>
              <w:jc w:val="both"/>
              <w:rPr>
                <w:rFonts w:ascii="Arial" w:hAnsi="Arial" w:cs="Arial"/>
                <w:sz w:val="22"/>
                <w:szCs w:val="22"/>
              </w:rPr>
            </w:pPr>
          </w:p>
        </w:tc>
      </w:tr>
      <w:tr w:rsidR="00C01604" w:rsidRPr="007D4543" w14:paraId="16E70202" w14:textId="77777777" w:rsidTr="00C01604">
        <w:tc>
          <w:tcPr>
            <w:tcW w:w="2093" w:type="dxa"/>
            <w:shd w:val="clear" w:color="auto" w:fill="auto"/>
            <w:vAlign w:val="bottom"/>
          </w:tcPr>
          <w:p w14:paraId="16E701FB" w14:textId="77777777" w:rsidR="00C01604" w:rsidRDefault="00C01604" w:rsidP="00734FCC">
            <w:pPr>
              <w:rPr>
                <w:rFonts w:ascii="Arial" w:hAnsi="Arial" w:cs="Arial"/>
                <w:sz w:val="22"/>
                <w:szCs w:val="22"/>
              </w:rPr>
            </w:pPr>
            <w:r>
              <w:rPr>
                <w:rFonts w:ascii="Arial" w:hAnsi="Arial" w:cs="Arial"/>
                <w:b/>
                <w:sz w:val="22"/>
                <w:szCs w:val="22"/>
              </w:rPr>
              <w:t>[</w:t>
            </w:r>
            <w:r>
              <w:rPr>
                <w:rFonts w:ascii="Arial" w:hAnsi="Arial" w:cs="Arial"/>
                <w:sz w:val="22"/>
                <w:szCs w:val="22"/>
              </w:rPr>
              <w:t>Birch Avenue</w:t>
            </w:r>
          </w:p>
          <w:p w14:paraId="16E701FC" w14:textId="77777777" w:rsidR="007E5134" w:rsidRDefault="007E5134" w:rsidP="00734FCC">
            <w:pPr>
              <w:rPr>
                <w:rFonts w:ascii="Arial" w:hAnsi="Arial" w:cs="Arial"/>
                <w:sz w:val="22"/>
                <w:szCs w:val="22"/>
              </w:rPr>
            </w:pPr>
          </w:p>
          <w:p w14:paraId="16E701FD" w14:textId="77777777" w:rsidR="007E5134" w:rsidRDefault="007E5134" w:rsidP="00734FCC">
            <w:pPr>
              <w:rPr>
                <w:rFonts w:ascii="Arial" w:hAnsi="Arial" w:cs="Arial"/>
                <w:sz w:val="22"/>
                <w:szCs w:val="22"/>
              </w:rPr>
            </w:pPr>
          </w:p>
          <w:p w14:paraId="16E701FE" w14:textId="77777777" w:rsidR="007E5134" w:rsidRDefault="007E5134" w:rsidP="00734FCC">
            <w:pPr>
              <w:rPr>
                <w:rFonts w:ascii="Arial" w:hAnsi="Arial" w:cs="Arial"/>
                <w:sz w:val="22"/>
                <w:szCs w:val="22"/>
              </w:rPr>
            </w:pPr>
          </w:p>
          <w:p w14:paraId="16E701FF" w14:textId="77777777" w:rsidR="007E5134" w:rsidRPr="00C01604" w:rsidRDefault="007E5134" w:rsidP="00734FCC">
            <w:pPr>
              <w:rPr>
                <w:rFonts w:ascii="Arial" w:hAnsi="Arial" w:cs="Arial"/>
                <w:sz w:val="22"/>
                <w:szCs w:val="22"/>
              </w:rPr>
            </w:pPr>
          </w:p>
        </w:tc>
        <w:tc>
          <w:tcPr>
            <w:tcW w:w="2126" w:type="dxa"/>
            <w:shd w:val="clear" w:color="auto" w:fill="auto"/>
          </w:tcPr>
          <w:p w14:paraId="16E70200" w14:textId="77777777" w:rsidR="00C01604" w:rsidRPr="007D4543" w:rsidRDefault="00C01604">
            <w:pPr>
              <w:rPr>
                <w:rFonts w:ascii="Arial" w:hAnsi="Arial" w:cs="Arial"/>
                <w:sz w:val="22"/>
                <w:szCs w:val="22"/>
              </w:rPr>
            </w:pPr>
            <w:r>
              <w:rPr>
                <w:rFonts w:ascii="Arial" w:hAnsi="Arial" w:cs="Arial"/>
                <w:sz w:val="22"/>
                <w:szCs w:val="22"/>
              </w:rPr>
              <w:t>Scone</w:t>
            </w:r>
          </w:p>
        </w:tc>
        <w:tc>
          <w:tcPr>
            <w:tcW w:w="6237" w:type="dxa"/>
            <w:shd w:val="clear" w:color="auto" w:fill="auto"/>
          </w:tcPr>
          <w:p w14:paraId="16E70201" w14:textId="77777777" w:rsidR="00C01604" w:rsidRPr="007E5134" w:rsidRDefault="007E5134" w:rsidP="007D4543">
            <w:pPr>
              <w:jc w:val="both"/>
              <w:rPr>
                <w:rFonts w:ascii="Arial" w:hAnsi="Arial" w:cs="Arial"/>
                <w:b/>
                <w:sz w:val="22"/>
                <w:szCs w:val="22"/>
                <w:vertAlign w:val="superscript"/>
              </w:rPr>
            </w:pPr>
            <w:r w:rsidRPr="00B22EF1">
              <w:rPr>
                <w:rFonts w:ascii="Arial" w:hAnsi="Arial" w:cs="Arial"/>
                <w:sz w:val="22"/>
                <w:szCs w:val="22"/>
              </w:rPr>
              <w:t>That part of the west side of Birch Avenue, which is bounded on the west side by the edge of carriageway, which has a width throughout of 1.8 metres, and which extends from the extended nor</w:t>
            </w:r>
            <w:r>
              <w:rPr>
                <w:rFonts w:ascii="Arial" w:hAnsi="Arial" w:cs="Arial"/>
                <w:sz w:val="22"/>
                <w:szCs w:val="22"/>
              </w:rPr>
              <w:t xml:space="preserve">th gable of </w:t>
            </w:r>
            <w:r w:rsidRPr="00B22EF1">
              <w:rPr>
                <w:rFonts w:ascii="Arial" w:hAnsi="Arial" w:cs="Arial"/>
                <w:sz w:val="22"/>
                <w:szCs w:val="22"/>
              </w:rPr>
              <w:t>19 Birch Avenue, Scone southwards for a distance of 7 metres or thereby.</w:t>
            </w:r>
            <w:r>
              <w:rPr>
                <w:rFonts w:ascii="Arial" w:hAnsi="Arial" w:cs="Arial"/>
                <w:b/>
                <w:sz w:val="22"/>
                <w:szCs w:val="22"/>
              </w:rPr>
              <w:t>]</w:t>
            </w:r>
            <w:r>
              <w:rPr>
                <w:rFonts w:ascii="Arial" w:hAnsi="Arial" w:cs="Arial"/>
                <w:b/>
                <w:sz w:val="22"/>
                <w:szCs w:val="22"/>
                <w:vertAlign w:val="superscript"/>
              </w:rPr>
              <w:t>5</w:t>
            </w:r>
          </w:p>
        </w:tc>
      </w:tr>
      <w:tr w:rsidR="001221EA" w:rsidRPr="007D4543" w14:paraId="16E7020B" w14:textId="77777777" w:rsidTr="00C01604">
        <w:tc>
          <w:tcPr>
            <w:tcW w:w="2093" w:type="dxa"/>
            <w:shd w:val="clear" w:color="auto" w:fill="auto"/>
            <w:vAlign w:val="bottom"/>
          </w:tcPr>
          <w:p w14:paraId="16E70203" w14:textId="77777777" w:rsidR="001221EA" w:rsidRPr="007D4543" w:rsidRDefault="001221EA" w:rsidP="008561F4">
            <w:pPr>
              <w:rPr>
                <w:rFonts w:ascii="Arial" w:hAnsi="Arial" w:cs="Arial"/>
                <w:sz w:val="22"/>
                <w:szCs w:val="22"/>
              </w:rPr>
            </w:pPr>
            <w:r w:rsidRPr="007D4543">
              <w:rPr>
                <w:rFonts w:ascii="Arial" w:hAnsi="Arial" w:cs="Arial"/>
                <w:sz w:val="22"/>
                <w:szCs w:val="22"/>
              </w:rPr>
              <w:t>Catmoor Court</w:t>
            </w:r>
          </w:p>
          <w:p w14:paraId="16E70204" w14:textId="77777777" w:rsidR="001221EA" w:rsidRPr="007D4543" w:rsidRDefault="001221EA" w:rsidP="008561F4">
            <w:pPr>
              <w:rPr>
                <w:rFonts w:ascii="Arial" w:hAnsi="Arial" w:cs="Arial"/>
                <w:sz w:val="22"/>
                <w:szCs w:val="22"/>
              </w:rPr>
            </w:pPr>
          </w:p>
          <w:p w14:paraId="16E70205" w14:textId="77777777" w:rsidR="001221EA" w:rsidRPr="007D4543" w:rsidRDefault="001221EA" w:rsidP="008561F4">
            <w:pPr>
              <w:rPr>
                <w:rFonts w:ascii="Arial" w:hAnsi="Arial" w:cs="Arial"/>
                <w:sz w:val="22"/>
                <w:szCs w:val="22"/>
              </w:rPr>
            </w:pPr>
          </w:p>
          <w:p w14:paraId="16E70206" w14:textId="77777777" w:rsidR="001221EA" w:rsidRPr="007D4543" w:rsidRDefault="001221EA" w:rsidP="008561F4">
            <w:pPr>
              <w:rPr>
                <w:rFonts w:ascii="Arial" w:hAnsi="Arial" w:cs="Arial"/>
                <w:sz w:val="22"/>
                <w:szCs w:val="22"/>
              </w:rPr>
            </w:pPr>
          </w:p>
          <w:p w14:paraId="16E70207" w14:textId="77777777" w:rsidR="001221EA" w:rsidRPr="007D4543" w:rsidRDefault="001221EA" w:rsidP="008561F4">
            <w:pPr>
              <w:rPr>
                <w:rFonts w:ascii="Arial" w:hAnsi="Arial" w:cs="Arial"/>
                <w:sz w:val="22"/>
                <w:szCs w:val="22"/>
              </w:rPr>
            </w:pPr>
          </w:p>
        </w:tc>
        <w:tc>
          <w:tcPr>
            <w:tcW w:w="2126" w:type="dxa"/>
            <w:shd w:val="clear" w:color="auto" w:fill="auto"/>
          </w:tcPr>
          <w:p w14:paraId="16E70208" w14:textId="77777777" w:rsidR="001221EA" w:rsidRPr="007D4543" w:rsidRDefault="001221EA" w:rsidP="00376730">
            <w:pPr>
              <w:rPr>
                <w:rFonts w:ascii="Arial" w:hAnsi="Arial" w:cs="Arial"/>
                <w:sz w:val="22"/>
                <w:szCs w:val="22"/>
              </w:rPr>
            </w:pPr>
            <w:r w:rsidRPr="007D4543">
              <w:rPr>
                <w:rFonts w:ascii="Arial" w:hAnsi="Arial" w:cs="Arial"/>
                <w:sz w:val="22"/>
                <w:szCs w:val="22"/>
              </w:rPr>
              <w:t xml:space="preserve">Scone </w:t>
            </w:r>
          </w:p>
          <w:p w14:paraId="16E70209" w14:textId="77777777" w:rsidR="001221EA" w:rsidRPr="007D4543" w:rsidRDefault="001221EA">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7020A"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That part of the west side of Catmoor Court, which is bounded on the west side by the edge of carriageway, which has a width throughout of 3.6 metres and which extends from the extended south gable of 4 Catmoor Court, Scone being 5 metres in length</w:t>
            </w:r>
            <w:r w:rsidR="00D2172F" w:rsidRPr="007D4543">
              <w:rPr>
                <w:rFonts w:ascii="Arial" w:hAnsi="Arial" w:cs="Arial"/>
                <w:sz w:val="22"/>
                <w:szCs w:val="22"/>
              </w:rPr>
              <w:t>.</w:t>
            </w:r>
          </w:p>
        </w:tc>
      </w:tr>
      <w:tr w:rsidR="001221EA" w:rsidRPr="007D4543" w14:paraId="16E70214" w14:textId="77777777" w:rsidTr="00C01604">
        <w:tc>
          <w:tcPr>
            <w:tcW w:w="2093" w:type="dxa"/>
            <w:shd w:val="clear" w:color="auto" w:fill="auto"/>
            <w:vAlign w:val="bottom"/>
          </w:tcPr>
          <w:p w14:paraId="16E7020C" w14:textId="77777777" w:rsidR="001221EA" w:rsidRPr="007D4543" w:rsidRDefault="001221EA" w:rsidP="00734FCC">
            <w:pPr>
              <w:rPr>
                <w:rFonts w:ascii="Arial" w:hAnsi="Arial" w:cs="Arial"/>
                <w:sz w:val="22"/>
                <w:szCs w:val="22"/>
              </w:rPr>
            </w:pPr>
            <w:r w:rsidRPr="007D4543">
              <w:rPr>
                <w:rFonts w:ascii="Arial" w:hAnsi="Arial" w:cs="Arial"/>
                <w:sz w:val="22"/>
                <w:szCs w:val="22"/>
              </w:rPr>
              <w:t>Catmoor Square</w:t>
            </w:r>
          </w:p>
          <w:p w14:paraId="16E7020D" w14:textId="77777777" w:rsidR="001221EA" w:rsidRPr="007D4543" w:rsidRDefault="001221EA" w:rsidP="008561F4">
            <w:pPr>
              <w:rPr>
                <w:rFonts w:ascii="Arial" w:hAnsi="Arial" w:cs="Arial"/>
                <w:sz w:val="22"/>
                <w:szCs w:val="22"/>
              </w:rPr>
            </w:pPr>
          </w:p>
          <w:p w14:paraId="16E7020E" w14:textId="77777777" w:rsidR="001221EA" w:rsidRPr="007D4543" w:rsidRDefault="001221EA" w:rsidP="008561F4">
            <w:pPr>
              <w:rPr>
                <w:rFonts w:ascii="Arial" w:hAnsi="Arial" w:cs="Arial"/>
                <w:sz w:val="22"/>
                <w:szCs w:val="22"/>
              </w:rPr>
            </w:pPr>
          </w:p>
          <w:p w14:paraId="16E7020F" w14:textId="77777777" w:rsidR="001221EA" w:rsidRPr="007D4543" w:rsidRDefault="001221EA" w:rsidP="008561F4">
            <w:pPr>
              <w:rPr>
                <w:rFonts w:ascii="Arial" w:hAnsi="Arial" w:cs="Arial"/>
                <w:sz w:val="22"/>
                <w:szCs w:val="22"/>
              </w:rPr>
            </w:pPr>
          </w:p>
          <w:p w14:paraId="16E70210" w14:textId="77777777" w:rsidR="001221EA" w:rsidRPr="007D4543" w:rsidRDefault="001221EA" w:rsidP="008561F4">
            <w:pPr>
              <w:rPr>
                <w:rFonts w:ascii="Arial" w:hAnsi="Arial" w:cs="Arial"/>
                <w:sz w:val="22"/>
                <w:szCs w:val="22"/>
              </w:rPr>
            </w:pPr>
          </w:p>
        </w:tc>
        <w:tc>
          <w:tcPr>
            <w:tcW w:w="2126" w:type="dxa"/>
            <w:shd w:val="clear" w:color="auto" w:fill="auto"/>
          </w:tcPr>
          <w:p w14:paraId="16E70211" w14:textId="77777777" w:rsidR="001221EA" w:rsidRPr="007D4543" w:rsidRDefault="001221EA">
            <w:pPr>
              <w:rPr>
                <w:rFonts w:ascii="Arial" w:hAnsi="Arial" w:cs="Arial"/>
                <w:sz w:val="22"/>
                <w:szCs w:val="22"/>
              </w:rPr>
            </w:pPr>
            <w:r w:rsidRPr="007D4543">
              <w:rPr>
                <w:rFonts w:ascii="Arial" w:hAnsi="Arial" w:cs="Arial"/>
                <w:sz w:val="22"/>
                <w:szCs w:val="22"/>
              </w:rPr>
              <w:t>Scone</w:t>
            </w:r>
          </w:p>
          <w:p w14:paraId="16E70212" w14:textId="77777777" w:rsidR="001221EA" w:rsidRPr="007D4543" w:rsidRDefault="001221EA">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70213"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That part of the north side of Catmoor Square, which is bounded on the north side by the edge of carriageway, which has a</w:t>
            </w:r>
            <w:r w:rsidR="00D2172F" w:rsidRPr="007D4543">
              <w:rPr>
                <w:rFonts w:ascii="Arial" w:hAnsi="Arial" w:cs="Arial"/>
                <w:sz w:val="22"/>
                <w:szCs w:val="22"/>
              </w:rPr>
              <w:t xml:space="preserve"> width throughout of 7.2 metres</w:t>
            </w:r>
            <w:r w:rsidRPr="007D4543">
              <w:rPr>
                <w:rFonts w:ascii="Arial" w:hAnsi="Arial" w:cs="Arial"/>
                <w:sz w:val="22"/>
                <w:szCs w:val="22"/>
              </w:rPr>
              <w:t xml:space="preserve"> and which extends from a point 1 metre east of the extended west gable of 8 Catmoor Square, Scone being 5 metres in length</w:t>
            </w:r>
            <w:r w:rsidR="00D2172F" w:rsidRPr="007D4543">
              <w:rPr>
                <w:rFonts w:ascii="Arial" w:hAnsi="Arial" w:cs="Arial"/>
                <w:sz w:val="22"/>
                <w:szCs w:val="22"/>
              </w:rPr>
              <w:t>.</w:t>
            </w:r>
          </w:p>
        </w:tc>
      </w:tr>
      <w:tr w:rsidR="00904B7B" w:rsidRPr="007D4543" w14:paraId="16E7021C" w14:textId="77777777" w:rsidTr="00C01604">
        <w:tc>
          <w:tcPr>
            <w:tcW w:w="2093" w:type="dxa"/>
            <w:shd w:val="clear" w:color="auto" w:fill="auto"/>
            <w:vAlign w:val="bottom"/>
          </w:tcPr>
          <w:p w14:paraId="16E70215" w14:textId="77777777" w:rsidR="00904B7B" w:rsidRDefault="00904B7B" w:rsidP="00734FCC">
            <w:pPr>
              <w:rPr>
                <w:rFonts w:ascii="Arial" w:hAnsi="Arial" w:cs="Arial"/>
                <w:sz w:val="22"/>
                <w:szCs w:val="22"/>
              </w:rPr>
            </w:pPr>
            <w:r>
              <w:rPr>
                <w:rFonts w:ascii="Arial" w:hAnsi="Arial" w:cs="Arial"/>
                <w:b/>
                <w:sz w:val="22"/>
                <w:szCs w:val="22"/>
              </w:rPr>
              <w:t>[</w:t>
            </w:r>
            <w:r>
              <w:rPr>
                <w:rFonts w:ascii="Arial" w:hAnsi="Arial" w:cs="Arial"/>
                <w:sz w:val="22"/>
                <w:szCs w:val="22"/>
              </w:rPr>
              <w:t>Goshen Terrace</w:t>
            </w:r>
          </w:p>
          <w:p w14:paraId="16E70216" w14:textId="77777777" w:rsidR="00904B7B" w:rsidRDefault="00904B7B" w:rsidP="00734FCC">
            <w:pPr>
              <w:rPr>
                <w:rFonts w:ascii="Arial" w:hAnsi="Arial" w:cs="Arial"/>
                <w:sz w:val="22"/>
                <w:szCs w:val="22"/>
              </w:rPr>
            </w:pPr>
          </w:p>
          <w:p w14:paraId="16E70217" w14:textId="77777777" w:rsidR="00904B7B" w:rsidRDefault="00904B7B" w:rsidP="00734FCC">
            <w:pPr>
              <w:rPr>
                <w:rFonts w:ascii="Arial" w:hAnsi="Arial" w:cs="Arial"/>
                <w:sz w:val="22"/>
                <w:szCs w:val="22"/>
              </w:rPr>
            </w:pPr>
          </w:p>
          <w:p w14:paraId="16E70218" w14:textId="77777777" w:rsidR="00904B7B" w:rsidRDefault="00904B7B" w:rsidP="00734FCC">
            <w:pPr>
              <w:rPr>
                <w:rFonts w:ascii="Arial" w:hAnsi="Arial" w:cs="Arial"/>
                <w:sz w:val="22"/>
                <w:szCs w:val="22"/>
              </w:rPr>
            </w:pPr>
          </w:p>
          <w:p w14:paraId="16E70219" w14:textId="77777777" w:rsidR="00904B7B" w:rsidRPr="00904B7B" w:rsidRDefault="00904B7B" w:rsidP="00734FCC">
            <w:pPr>
              <w:rPr>
                <w:rFonts w:ascii="Arial" w:hAnsi="Arial" w:cs="Arial"/>
                <w:sz w:val="22"/>
                <w:szCs w:val="22"/>
              </w:rPr>
            </w:pPr>
          </w:p>
        </w:tc>
        <w:tc>
          <w:tcPr>
            <w:tcW w:w="2126" w:type="dxa"/>
            <w:shd w:val="clear" w:color="auto" w:fill="auto"/>
          </w:tcPr>
          <w:p w14:paraId="16E7021A" w14:textId="77777777" w:rsidR="00904B7B" w:rsidRPr="007D4543" w:rsidRDefault="00904B7B">
            <w:pPr>
              <w:rPr>
                <w:rFonts w:ascii="Arial" w:hAnsi="Arial" w:cs="Arial"/>
                <w:sz w:val="22"/>
                <w:szCs w:val="22"/>
              </w:rPr>
            </w:pPr>
            <w:r>
              <w:rPr>
                <w:rFonts w:ascii="Arial" w:hAnsi="Arial" w:cs="Arial"/>
                <w:sz w:val="22"/>
                <w:szCs w:val="22"/>
              </w:rPr>
              <w:t>Scone</w:t>
            </w:r>
          </w:p>
        </w:tc>
        <w:tc>
          <w:tcPr>
            <w:tcW w:w="6237" w:type="dxa"/>
            <w:shd w:val="clear" w:color="auto" w:fill="auto"/>
          </w:tcPr>
          <w:p w14:paraId="16E7021B" w14:textId="77777777" w:rsidR="00904B7B" w:rsidRPr="00904B7B" w:rsidRDefault="00904B7B" w:rsidP="00904B7B">
            <w:pPr>
              <w:jc w:val="both"/>
              <w:rPr>
                <w:rFonts w:ascii="Arial" w:hAnsi="Arial" w:cs="Arial"/>
                <w:b/>
                <w:sz w:val="22"/>
                <w:szCs w:val="22"/>
                <w:vertAlign w:val="superscript"/>
              </w:rPr>
            </w:pPr>
            <w:r w:rsidRPr="00904B7B">
              <w:rPr>
                <w:rFonts w:ascii="Arial" w:hAnsi="Arial" w:cs="Arial"/>
                <w:sz w:val="22"/>
                <w:szCs w:val="22"/>
              </w:rPr>
              <w:t>That part of the west side of Goshen Terrace, which is bounded on the west side by the edge of carriageway, which has a width throughout of 1.8 metres, and which extends from the extended north gable of 6 Goshen Terrace, Scone southwards for a distance of 7 metres or thereby.</w:t>
            </w:r>
            <w:r>
              <w:rPr>
                <w:rFonts w:ascii="Arial" w:hAnsi="Arial" w:cs="Arial"/>
                <w:b/>
                <w:sz w:val="22"/>
                <w:szCs w:val="22"/>
              </w:rPr>
              <w:t>]</w:t>
            </w:r>
            <w:r>
              <w:rPr>
                <w:rFonts w:ascii="Arial" w:hAnsi="Arial" w:cs="Arial"/>
                <w:b/>
                <w:sz w:val="22"/>
                <w:szCs w:val="22"/>
                <w:vertAlign w:val="superscript"/>
              </w:rPr>
              <w:t>9</w:t>
            </w:r>
          </w:p>
        </w:tc>
      </w:tr>
      <w:tr w:rsidR="001221EA" w:rsidRPr="007D4543" w14:paraId="16E70220" w14:textId="77777777" w:rsidTr="00C01604">
        <w:tc>
          <w:tcPr>
            <w:tcW w:w="2093" w:type="dxa"/>
            <w:shd w:val="clear" w:color="auto" w:fill="auto"/>
            <w:vAlign w:val="bottom"/>
          </w:tcPr>
          <w:p w14:paraId="16E7021D" w14:textId="77777777" w:rsidR="001221EA" w:rsidRPr="007D4543" w:rsidRDefault="00757440" w:rsidP="008561F4">
            <w:pPr>
              <w:rPr>
                <w:rFonts w:ascii="Arial" w:hAnsi="Arial" w:cs="Arial"/>
                <w:sz w:val="22"/>
                <w:szCs w:val="22"/>
              </w:rPr>
            </w:pPr>
            <w:r w:rsidRPr="007D4543">
              <w:rPr>
                <w:rFonts w:ascii="Arial" w:hAnsi="Arial" w:cs="Arial"/>
                <w:b/>
                <w:sz w:val="22"/>
                <w:szCs w:val="22"/>
              </w:rPr>
              <w:t>[</w:t>
            </w:r>
            <w:r>
              <w:rPr>
                <w:rFonts w:ascii="Arial" w:hAnsi="Arial" w:cs="Arial"/>
                <w:b/>
                <w:sz w:val="22"/>
                <w:szCs w:val="22"/>
              </w:rPr>
              <w:t>…</w:t>
            </w:r>
            <w:r w:rsidRPr="007D4543">
              <w:rPr>
                <w:rFonts w:ascii="Arial" w:hAnsi="Arial" w:cs="Arial"/>
                <w:b/>
                <w:sz w:val="22"/>
                <w:szCs w:val="22"/>
              </w:rPr>
              <w:t>]</w:t>
            </w:r>
            <w:r w:rsidRPr="00187C21">
              <w:rPr>
                <w:rFonts w:ascii="Arial" w:hAnsi="Arial" w:cs="Arial"/>
                <w:b/>
                <w:sz w:val="22"/>
                <w:szCs w:val="22"/>
                <w:vertAlign w:val="superscript"/>
              </w:rPr>
              <w:t>4</w:t>
            </w:r>
          </w:p>
        </w:tc>
        <w:tc>
          <w:tcPr>
            <w:tcW w:w="2126" w:type="dxa"/>
            <w:shd w:val="clear" w:color="auto" w:fill="auto"/>
          </w:tcPr>
          <w:p w14:paraId="16E7021E" w14:textId="77777777" w:rsidR="001221EA" w:rsidRPr="007D4543" w:rsidRDefault="001221EA">
            <w:pPr>
              <w:rPr>
                <w:rFonts w:ascii="Arial" w:hAnsi="Arial" w:cs="Arial"/>
                <w:sz w:val="22"/>
                <w:szCs w:val="22"/>
              </w:rPr>
            </w:pPr>
          </w:p>
        </w:tc>
        <w:tc>
          <w:tcPr>
            <w:tcW w:w="6237" w:type="dxa"/>
            <w:shd w:val="clear" w:color="auto" w:fill="auto"/>
          </w:tcPr>
          <w:p w14:paraId="16E7021F" w14:textId="77777777" w:rsidR="001221EA" w:rsidRPr="007D4543" w:rsidRDefault="001221EA" w:rsidP="007D4543">
            <w:pPr>
              <w:jc w:val="both"/>
              <w:rPr>
                <w:rFonts w:ascii="Arial" w:hAnsi="Arial" w:cs="Arial"/>
                <w:sz w:val="22"/>
                <w:szCs w:val="22"/>
              </w:rPr>
            </w:pPr>
          </w:p>
        </w:tc>
      </w:tr>
      <w:tr w:rsidR="00187C21" w:rsidRPr="007D4543" w14:paraId="16E70229" w14:textId="77777777" w:rsidTr="00C01604">
        <w:tc>
          <w:tcPr>
            <w:tcW w:w="2093" w:type="dxa"/>
            <w:shd w:val="clear" w:color="auto" w:fill="auto"/>
            <w:vAlign w:val="bottom"/>
          </w:tcPr>
          <w:p w14:paraId="16E70221" w14:textId="77777777" w:rsidR="00187C21" w:rsidRDefault="00187C21" w:rsidP="008561F4">
            <w:pPr>
              <w:rPr>
                <w:rFonts w:ascii="Arial" w:hAnsi="Arial" w:cs="Arial"/>
                <w:sz w:val="22"/>
                <w:szCs w:val="22"/>
              </w:rPr>
            </w:pPr>
            <w:r w:rsidRPr="00187C21">
              <w:rPr>
                <w:rFonts w:ascii="Arial" w:hAnsi="Arial" w:cs="Arial"/>
                <w:b/>
                <w:sz w:val="22"/>
                <w:szCs w:val="22"/>
              </w:rPr>
              <w:t>[</w:t>
            </w:r>
            <w:r>
              <w:rPr>
                <w:rFonts w:ascii="Arial" w:hAnsi="Arial" w:cs="Arial"/>
                <w:sz w:val="22"/>
                <w:szCs w:val="22"/>
              </w:rPr>
              <w:t>Park Crescent</w:t>
            </w:r>
          </w:p>
          <w:p w14:paraId="16E70222" w14:textId="77777777" w:rsidR="0098406D" w:rsidRDefault="0098406D" w:rsidP="008561F4">
            <w:pPr>
              <w:rPr>
                <w:rFonts w:ascii="Arial" w:hAnsi="Arial" w:cs="Arial"/>
                <w:sz w:val="22"/>
                <w:szCs w:val="22"/>
              </w:rPr>
            </w:pPr>
          </w:p>
          <w:p w14:paraId="16E70223" w14:textId="77777777" w:rsidR="00187C21" w:rsidRDefault="00187C21" w:rsidP="008561F4">
            <w:pPr>
              <w:rPr>
                <w:rFonts w:ascii="Arial" w:hAnsi="Arial" w:cs="Arial"/>
                <w:sz w:val="22"/>
                <w:szCs w:val="22"/>
              </w:rPr>
            </w:pPr>
          </w:p>
          <w:p w14:paraId="16E70224" w14:textId="77777777" w:rsidR="00187C21" w:rsidRDefault="00187C21" w:rsidP="008561F4">
            <w:pPr>
              <w:rPr>
                <w:rFonts w:ascii="Arial" w:hAnsi="Arial" w:cs="Arial"/>
                <w:sz w:val="22"/>
                <w:szCs w:val="22"/>
              </w:rPr>
            </w:pPr>
          </w:p>
          <w:p w14:paraId="16E70225" w14:textId="77777777" w:rsidR="00187C21" w:rsidRDefault="00187C21" w:rsidP="008561F4">
            <w:pPr>
              <w:rPr>
                <w:rFonts w:ascii="Arial" w:hAnsi="Arial" w:cs="Arial"/>
                <w:sz w:val="22"/>
                <w:szCs w:val="22"/>
              </w:rPr>
            </w:pPr>
          </w:p>
          <w:p w14:paraId="16E70226" w14:textId="77777777" w:rsidR="00187C21" w:rsidRPr="007D4543" w:rsidRDefault="00187C21" w:rsidP="008561F4">
            <w:pPr>
              <w:rPr>
                <w:rFonts w:ascii="Arial" w:hAnsi="Arial" w:cs="Arial"/>
                <w:sz w:val="22"/>
                <w:szCs w:val="22"/>
              </w:rPr>
            </w:pPr>
          </w:p>
        </w:tc>
        <w:tc>
          <w:tcPr>
            <w:tcW w:w="2126" w:type="dxa"/>
            <w:shd w:val="clear" w:color="auto" w:fill="auto"/>
          </w:tcPr>
          <w:p w14:paraId="16E70227" w14:textId="77777777" w:rsidR="00187C21" w:rsidRPr="007D4543" w:rsidRDefault="00187C21">
            <w:pPr>
              <w:rPr>
                <w:rFonts w:ascii="Arial" w:hAnsi="Arial" w:cs="Arial"/>
                <w:sz w:val="22"/>
                <w:szCs w:val="22"/>
              </w:rPr>
            </w:pPr>
            <w:r>
              <w:rPr>
                <w:rFonts w:ascii="Arial" w:hAnsi="Arial" w:cs="Arial"/>
                <w:sz w:val="22"/>
                <w:szCs w:val="22"/>
              </w:rPr>
              <w:t>Scone</w:t>
            </w:r>
          </w:p>
        </w:tc>
        <w:tc>
          <w:tcPr>
            <w:tcW w:w="6237" w:type="dxa"/>
            <w:shd w:val="clear" w:color="auto" w:fill="auto"/>
          </w:tcPr>
          <w:p w14:paraId="16E70228" w14:textId="77777777" w:rsidR="00187C21" w:rsidRPr="00187C21" w:rsidRDefault="00187C21" w:rsidP="00187C21">
            <w:pPr>
              <w:jc w:val="both"/>
              <w:rPr>
                <w:rFonts w:ascii="Arial" w:hAnsi="Arial" w:cs="Arial"/>
                <w:sz w:val="22"/>
                <w:szCs w:val="22"/>
              </w:rPr>
            </w:pPr>
            <w:r w:rsidRPr="00187C21">
              <w:rPr>
                <w:rFonts w:ascii="Arial" w:hAnsi="Arial" w:cs="Arial"/>
                <w:sz w:val="22"/>
                <w:szCs w:val="22"/>
              </w:rPr>
              <w:t>That part of the west side of Park Crescent, which is bounded on the west side by the edge of carriageway, which has a width throughout of 1.8 metres, and which extends from a point 2 metres south of the extended south gable of 21b Park Crescent, Scone southwards for a distance of 7 metres or thereby.</w:t>
            </w:r>
            <w:r w:rsidRPr="00187C21">
              <w:rPr>
                <w:rFonts w:ascii="Arial" w:hAnsi="Arial" w:cs="Arial"/>
                <w:b/>
                <w:sz w:val="22"/>
                <w:szCs w:val="22"/>
              </w:rPr>
              <w:t>]</w:t>
            </w:r>
            <w:r w:rsidRPr="00187C21">
              <w:rPr>
                <w:rFonts w:ascii="Arial" w:hAnsi="Arial" w:cs="Arial"/>
                <w:b/>
                <w:sz w:val="22"/>
                <w:szCs w:val="22"/>
                <w:vertAlign w:val="superscript"/>
              </w:rPr>
              <w:t>3</w:t>
            </w:r>
          </w:p>
        </w:tc>
      </w:tr>
      <w:tr w:rsidR="001221EA" w:rsidRPr="007D4543" w14:paraId="16E70232" w14:textId="77777777" w:rsidTr="00C01604">
        <w:tc>
          <w:tcPr>
            <w:tcW w:w="2093" w:type="dxa"/>
            <w:shd w:val="clear" w:color="auto" w:fill="auto"/>
            <w:vAlign w:val="bottom"/>
          </w:tcPr>
          <w:p w14:paraId="16E7022A" w14:textId="77777777" w:rsidR="001221EA" w:rsidRPr="007D4543" w:rsidRDefault="001221EA" w:rsidP="00734FCC">
            <w:pPr>
              <w:rPr>
                <w:rFonts w:ascii="Arial" w:hAnsi="Arial" w:cs="Arial"/>
                <w:sz w:val="22"/>
                <w:szCs w:val="22"/>
              </w:rPr>
            </w:pPr>
            <w:r w:rsidRPr="007D4543">
              <w:rPr>
                <w:rFonts w:ascii="Arial" w:hAnsi="Arial" w:cs="Arial"/>
                <w:sz w:val="22"/>
                <w:szCs w:val="22"/>
              </w:rPr>
              <w:t>Sandy Road</w:t>
            </w:r>
          </w:p>
          <w:p w14:paraId="16E7022B" w14:textId="77777777" w:rsidR="001221EA" w:rsidRPr="007D4543" w:rsidRDefault="001221EA" w:rsidP="008561F4">
            <w:pPr>
              <w:rPr>
                <w:rFonts w:ascii="Arial" w:hAnsi="Arial" w:cs="Arial"/>
                <w:sz w:val="22"/>
                <w:szCs w:val="22"/>
              </w:rPr>
            </w:pPr>
          </w:p>
          <w:p w14:paraId="16E7022C" w14:textId="77777777" w:rsidR="001221EA" w:rsidRPr="007D4543" w:rsidRDefault="001221EA" w:rsidP="008561F4">
            <w:pPr>
              <w:rPr>
                <w:rFonts w:ascii="Arial" w:hAnsi="Arial" w:cs="Arial"/>
                <w:sz w:val="22"/>
                <w:szCs w:val="22"/>
              </w:rPr>
            </w:pPr>
          </w:p>
          <w:p w14:paraId="16E7022D" w14:textId="77777777" w:rsidR="001221EA" w:rsidRPr="007D4543" w:rsidRDefault="001221EA" w:rsidP="008561F4">
            <w:pPr>
              <w:rPr>
                <w:rFonts w:ascii="Arial" w:hAnsi="Arial" w:cs="Arial"/>
                <w:sz w:val="22"/>
                <w:szCs w:val="22"/>
              </w:rPr>
            </w:pPr>
          </w:p>
          <w:p w14:paraId="16E7022E" w14:textId="77777777" w:rsidR="001221EA" w:rsidRPr="007D4543" w:rsidRDefault="001221EA" w:rsidP="008561F4">
            <w:pPr>
              <w:rPr>
                <w:rFonts w:ascii="Arial" w:hAnsi="Arial" w:cs="Arial"/>
                <w:sz w:val="22"/>
                <w:szCs w:val="22"/>
              </w:rPr>
            </w:pPr>
          </w:p>
        </w:tc>
        <w:tc>
          <w:tcPr>
            <w:tcW w:w="2126" w:type="dxa"/>
            <w:shd w:val="clear" w:color="auto" w:fill="auto"/>
          </w:tcPr>
          <w:p w14:paraId="16E7022F" w14:textId="77777777" w:rsidR="001221EA" w:rsidRPr="007D4543" w:rsidRDefault="001221EA">
            <w:pPr>
              <w:rPr>
                <w:rFonts w:ascii="Arial" w:hAnsi="Arial" w:cs="Arial"/>
                <w:sz w:val="22"/>
                <w:szCs w:val="22"/>
              </w:rPr>
            </w:pPr>
            <w:r w:rsidRPr="007D4543">
              <w:rPr>
                <w:rFonts w:ascii="Arial" w:hAnsi="Arial" w:cs="Arial"/>
                <w:sz w:val="22"/>
                <w:szCs w:val="22"/>
              </w:rPr>
              <w:t>Scone</w:t>
            </w:r>
          </w:p>
          <w:p w14:paraId="16E70230" w14:textId="77777777" w:rsidR="001221EA" w:rsidRPr="007D4543" w:rsidRDefault="001221EA">
            <w:pPr>
              <w:rPr>
                <w:rFonts w:ascii="Arial" w:hAnsi="Arial" w:cs="Arial"/>
                <w:sz w:val="22"/>
                <w:szCs w:val="22"/>
              </w:rPr>
            </w:pPr>
            <w:r w:rsidRPr="007D4543">
              <w:rPr>
                <w:rFonts w:ascii="Arial" w:hAnsi="Arial" w:cs="Arial"/>
                <w:sz w:val="22"/>
                <w:szCs w:val="22"/>
              </w:rPr>
              <w:t>At an angle of 90</w:t>
            </w:r>
            <w:r w:rsidRPr="007D4543">
              <w:rPr>
                <w:rFonts w:ascii="Arial" w:hAnsi="Arial" w:cs="Arial"/>
                <w:sz w:val="22"/>
                <w:szCs w:val="22"/>
              </w:rPr>
              <w:sym w:font="Symbol" w:char="00B0"/>
            </w:r>
            <w:r w:rsidRPr="007D4543">
              <w:rPr>
                <w:rFonts w:ascii="Arial" w:hAnsi="Arial" w:cs="Arial"/>
                <w:sz w:val="22"/>
                <w:szCs w:val="22"/>
              </w:rPr>
              <w:t xml:space="preserve"> to the edge of the carriageway</w:t>
            </w:r>
          </w:p>
        </w:tc>
        <w:tc>
          <w:tcPr>
            <w:tcW w:w="6237" w:type="dxa"/>
            <w:shd w:val="clear" w:color="auto" w:fill="auto"/>
          </w:tcPr>
          <w:p w14:paraId="16E70231"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That part of the west side of Sandy Road, which is bounded on the west side by the edge of carriageway, which has a width throughout of 6.0 metres</w:t>
            </w:r>
            <w:r w:rsidR="00D2172F" w:rsidRPr="007D4543">
              <w:rPr>
                <w:rFonts w:ascii="Arial" w:hAnsi="Arial" w:cs="Arial"/>
                <w:sz w:val="22"/>
                <w:szCs w:val="22"/>
              </w:rPr>
              <w:t xml:space="preserve"> </w:t>
            </w:r>
            <w:r w:rsidRPr="007D4543">
              <w:rPr>
                <w:rFonts w:ascii="Arial" w:hAnsi="Arial" w:cs="Arial"/>
                <w:sz w:val="22"/>
                <w:szCs w:val="22"/>
              </w:rPr>
              <w:t>and which extends from a point 3 metres north of the extended south gable of 20 Sandy Road, Scone being 5 metres in length</w:t>
            </w:r>
            <w:r w:rsidR="00D2172F" w:rsidRPr="007D4543">
              <w:rPr>
                <w:rFonts w:ascii="Arial" w:hAnsi="Arial" w:cs="Arial"/>
                <w:sz w:val="22"/>
                <w:szCs w:val="22"/>
              </w:rPr>
              <w:t>.</w:t>
            </w:r>
          </w:p>
        </w:tc>
      </w:tr>
      <w:tr w:rsidR="001221EA" w:rsidRPr="007D4543" w14:paraId="16E70236" w14:textId="77777777" w:rsidTr="00C01604">
        <w:tc>
          <w:tcPr>
            <w:tcW w:w="2093" w:type="dxa"/>
            <w:shd w:val="clear" w:color="auto" w:fill="auto"/>
            <w:vAlign w:val="bottom"/>
          </w:tcPr>
          <w:p w14:paraId="16E70233" w14:textId="77777777" w:rsidR="001221EA" w:rsidRPr="007D4543" w:rsidRDefault="00CB0C18" w:rsidP="007D4543">
            <w:pPr>
              <w:jc w:val="both"/>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70234" w14:textId="77777777" w:rsidR="001221EA" w:rsidRPr="007D4543" w:rsidRDefault="001221EA" w:rsidP="007D4543">
            <w:pPr>
              <w:jc w:val="both"/>
              <w:rPr>
                <w:rFonts w:ascii="Arial" w:hAnsi="Arial" w:cs="Arial"/>
                <w:sz w:val="22"/>
                <w:szCs w:val="22"/>
              </w:rPr>
            </w:pPr>
          </w:p>
        </w:tc>
        <w:tc>
          <w:tcPr>
            <w:tcW w:w="6237" w:type="dxa"/>
            <w:shd w:val="clear" w:color="auto" w:fill="auto"/>
          </w:tcPr>
          <w:p w14:paraId="16E70235" w14:textId="77777777" w:rsidR="001221EA" w:rsidRPr="007D4543" w:rsidRDefault="001221EA" w:rsidP="007D4543">
            <w:pPr>
              <w:jc w:val="both"/>
              <w:rPr>
                <w:rFonts w:ascii="Arial" w:hAnsi="Arial" w:cs="Arial"/>
                <w:sz w:val="22"/>
                <w:szCs w:val="22"/>
              </w:rPr>
            </w:pPr>
          </w:p>
        </w:tc>
      </w:tr>
      <w:tr w:rsidR="00DF4F34" w:rsidRPr="007D4543" w14:paraId="16E7023A" w14:textId="77777777" w:rsidTr="00C01604">
        <w:tc>
          <w:tcPr>
            <w:tcW w:w="2093" w:type="dxa"/>
            <w:shd w:val="clear" w:color="auto" w:fill="auto"/>
            <w:vAlign w:val="bottom"/>
          </w:tcPr>
          <w:p w14:paraId="16E70237" w14:textId="77777777" w:rsidR="00DF4F34" w:rsidRPr="007D4543" w:rsidRDefault="00CB0C18" w:rsidP="007D4543">
            <w:pPr>
              <w:jc w:val="both"/>
              <w:rPr>
                <w:rFonts w:ascii="Arial" w:hAnsi="Arial" w:cs="Arial"/>
                <w:sz w:val="22"/>
                <w:szCs w:val="22"/>
              </w:rPr>
            </w:pPr>
            <w:r w:rsidRPr="007D4543">
              <w:rPr>
                <w:rFonts w:ascii="Arial" w:hAnsi="Arial" w:cs="Arial"/>
                <w:b/>
                <w:sz w:val="22"/>
                <w:szCs w:val="22"/>
              </w:rPr>
              <w:t>[</w:t>
            </w:r>
            <w:r>
              <w:rPr>
                <w:rFonts w:ascii="Arial" w:hAnsi="Arial" w:cs="Arial"/>
                <w:sz w:val="22"/>
                <w:szCs w:val="22"/>
              </w:rPr>
              <w:t>…</w:t>
            </w:r>
            <w:r w:rsidRPr="007E5134">
              <w:rPr>
                <w:rFonts w:ascii="Arial" w:hAnsi="Arial" w:cs="Arial"/>
                <w:b/>
                <w:sz w:val="22"/>
                <w:szCs w:val="22"/>
              </w:rPr>
              <w:t>]</w:t>
            </w:r>
            <w:r w:rsidRPr="007E5134">
              <w:rPr>
                <w:rFonts w:ascii="Arial" w:hAnsi="Arial" w:cs="Arial"/>
                <w:b/>
                <w:sz w:val="22"/>
                <w:szCs w:val="22"/>
                <w:vertAlign w:val="superscript"/>
              </w:rPr>
              <w:t>6</w:t>
            </w:r>
          </w:p>
        </w:tc>
        <w:tc>
          <w:tcPr>
            <w:tcW w:w="2126" w:type="dxa"/>
            <w:shd w:val="clear" w:color="auto" w:fill="auto"/>
          </w:tcPr>
          <w:p w14:paraId="16E70238" w14:textId="77777777" w:rsidR="00DF4F34" w:rsidRPr="007D4543" w:rsidRDefault="00DF4F34" w:rsidP="007D4543">
            <w:pPr>
              <w:jc w:val="both"/>
              <w:rPr>
                <w:rFonts w:ascii="Arial" w:hAnsi="Arial" w:cs="Arial"/>
                <w:sz w:val="22"/>
                <w:szCs w:val="22"/>
              </w:rPr>
            </w:pPr>
          </w:p>
        </w:tc>
        <w:tc>
          <w:tcPr>
            <w:tcW w:w="6237" w:type="dxa"/>
            <w:shd w:val="clear" w:color="auto" w:fill="auto"/>
          </w:tcPr>
          <w:p w14:paraId="16E70239" w14:textId="77777777" w:rsidR="00DF4F34" w:rsidRPr="007D4543" w:rsidRDefault="00DF4F34" w:rsidP="007D4543">
            <w:pPr>
              <w:jc w:val="both"/>
              <w:rPr>
                <w:rFonts w:ascii="Arial" w:hAnsi="Arial" w:cs="Arial"/>
                <w:sz w:val="22"/>
                <w:szCs w:val="22"/>
              </w:rPr>
            </w:pPr>
          </w:p>
        </w:tc>
      </w:tr>
      <w:tr w:rsidR="001221EA" w:rsidRPr="007D4543" w14:paraId="16E70242" w14:textId="77777777" w:rsidTr="00C01604">
        <w:tc>
          <w:tcPr>
            <w:tcW w:w="2093" w:type="dxa"/>
            <w:shd w:val="clear" w:color="auto" w:fill="auto"/>
            <w:vAlign w:val="bottom"/>
          </w:tcPr>
          <w:p w14:paraId="16E7023B"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Stormont Road</w:t>
            </w:r>
          </w:p>
          <w:p w14:paraId="16E7023C" w14:textId="77777777" w:rsidR="001221EA" w:rsidRPr="007D4543" w:rsidRDefault="001221EA" w:rsidP="007D4543">
            <w:pPr>
              <w:jc w:val="both"/>
              <w:rPr>
                <w:rFonts w:ascii="Arial" w:hAnsi="Arial" w:cs="Arial"/>
                <w:sz w:val="22"/>
                <w:szCs w:val="22"/>
              </w:rPr>
            </w:pPr>
          </w:p>
          <w:p w14:paraId="16E7023D" w14:textId="77777777" w:rsidR="001221EA" w:rsidRPr="007D4543" w:rsidRDefault="001221EA" w:rsidP="007D4543">
            <w:pPr>
              <w:jc w:val="both"/>
              <w:rPr>
                <w:rFonts w:ascii="Arial" w:hAnsi="Arial" w:cs="Arial"/>
                <w:sz w:val="22"/>
                <w:szCs w:val="22"/>
              </w:rPr>
            </w:pPr>
          </w:p>
          <w:p w14:paraId="16E7023E" w14:textId="77777777" w:rsidR="001221EA" w:rsidRPr="007D4543" w:rsidRDefault="001221EA" w:rsidP="007D4543">
            <w:pPr>
              <w:jc w:val="both"/>
              <w:rPr>
                <w:rFonts w:ascii="Arial" w:hAnsi="Arial" w:cs="Arial"/>
                <w:sz w:val="22"/>
                <w:szCs w:val="22"/>
              </w:rPr>
            </w:pPr>
          </w:p>
          <w:p w14:paraId="16E7023F" w14:textId="77777777" w:rsidR="001221EA" w:rsidRPr="007D4543" w:rsidRDefault="001221EA" w:rsidP="007D4543">
            <w:pPr>
              <w:jc w:val="both"/>
              <w:rPr>
                <w:rFonts w:ascii="Arial" w:hAnsi="Arial" w:cs="Arial"/>
                <w:sz w:val="22"/>
                <w:szCs w:val="22"/>
              </w:rPr>
            </w:pPr>
          </w:p>
        </w:tc>
        <w:tc>
          <w:tcPr>
            <w:tcW w:w="2126" w:type="dxa"/>
            <w:shd w:val="clear" w:color="auto" w:fill="auto"/>
          </w:tcPr>
          <w:p w14:paraId="16E70240"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Scone</w:t>
            </w:r>
          </w:p>
        </w:tc>
        <w:tc>
          <w:tcPr>
            <w:tcW w:w="6237" w:type="dxa"/>
            <w:shd w:val="clear" w:color="auto" w:fill="auto"/>
          </w:tcPr>
          <w:p w14:paraId="16E70241"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That part of the north side of Stormont Road, which is bounded on the north side by the edge of carriageway, which has a width throughout of 1.8 metres and which extends from the extended west gable of 34 Stormont Road, Scone eastwards for a distance of 7 metres or thereby.</w:t>
            </w:r>
          </w:p>
        </w:tc>
      </w:tr>
      <w:tr w:rsidR="004F70C4" w:rsidRPr="007D4543" w14:paraId="16E7024A" w14:textId="77777777" w:rsidTr="00C01604">
        <w:tc>
          <w:tcPr>
            <w:tcW w:w="2093" w:type="dxa"/>
            <w:shd w:val="clear" w:color="auto" w:fill="auto"/>
            <w:vAlign w:val="bottom"/>
          </w:tcPr>
          <w:p w14:paraId="16E70243" w14:textId="77777777" w:rsidR="004F70C4" w:rsidRDefault="004F70C4" w:rsidP="007D4543">
            <w:pPr>
              <w:jc w:val="both"/>
              <w:rPr>
                <w:rFonts w:ascii="Arial" w:hAnsi="Arial" w:cs="Arial"/>
                <w:sz w:val="22"/>
                <w:szCs w:val="22"/>
              </w:rPr>
            </w:pPr>
            <w:r>
              <w:rPr>
                <w:rFonts w:ascii="Arial" w:hAnsi="Arial" w:cs="Arial"/>
                <w:b/>
                <w:sz w:val="22"/>
                <w:szCs w:val="22"/>
              </w:rPr>
              <w:t>[</w:t>
            </w:r>
            <w:r>
              <w:rPr>
                <w:rFonts w:ascii="Arial" w:hAnsi="Arial" w:cs="Arial"/>
                <w:sz w:val="22"/>
                <w:szCs w:val="22"/>
              </w:rPr>
              <w:t>Duchess Street</w:t>
            </w:r>
          </w:p>
          <w:p w14:paraId="16E70244" w14:textId="77777777" w:rsidR="004F70C4" w:rsidRDefault="004F70C4" w:rsidP="007D4543">
            <w:pPr>
              <w:jc w:val="both"/>
              <w:rPr>
                <w:rFonts w:ascii="Arial" w:hAnsi="Arial" w:cs="Arial"/>
                <w:sz w:val="22"/>
                <w:szCs w:val="22"/>
              </w:rPr>
            </w:pPr>
          </w:p>
          <w:p w14:paraId="16E70245" w14:textId="77777777" w:rsidR="004F70C4" w:rsidRDefault="004F70C4" w:rsidP="007D4543">
            <w:pPr>
              <w:jc w:val="both"/>
              <w:rPr>
                <w:rFonts w:ascii="Arial" w:hAnsi="Arial" w:cs="Arial"/>
                <w:sz w:val="22"/>
                <w:szCs w:val="22"/>
              </w:rPr>
            </w:pPr>
          </w:p>
          <w:p w14:paraId="16E70246" w14:textId="77777777" w:rsidR="004F70C4" w:rsidRDefault="004F70C4" w:rsidP="007D4543">
            <w:pPr>
              <w:jc w:val="both"/>
              <w:rPr>
                <w:rFonts w:ascii="Arial" w:hAnsi="Arial" w:cs="Arial"/>
                <w:sz w:val="22"/>
                <w:szCs w:val="22"/>
              </w:rPr>
            </w:pPr>
          </w:p>
          <w:p w14:paraId="16E70247" w14:textId="77777777" w:rsidR="004F70C4" w:rsidRPr="004F70C4" w:rsidRDefault="004F70C4" w:rsidP="007D4543">
            <w:pPr>
              <w:jc w:val="both"/>
              <w:rPr>
                <w:rFonts w:ascii="Arial" w:hAnsi="Arial" w:cs="Arial"/>
                <w:sz w:val="22"/>
                <w:szCs w:val="22"/>
              </w:rPr>
            </w:pPr>
          </w:p>
        </w:tc>
        <w:tc>
          <w:tcPr>
            <w:tcW w:w="2126" w:type="dxa"/>
            <w:shd w:val="clear" w:color="auto" w:fill="auto"/>
          </w:tcPr>
          <w:p w14:paraId="16E70248" w14:textId="77777777" w:rsidR="004F70C4" w:rsidRPr="007D4543" w:rsidRDefault="004F70C4" w:rsidP="007D4543">
            <w:pPr>
              <w:jc w:val="both"/>
              <w:rPr>
                <w:rFonts w:ascii="Arial" w:hAnsi="Arial" w:cs="Arial"/>
                <w:sz w:val="22"/>
                <w:szCs w:val="22"/>
              </w:rPr>
            </w:pPr>
            <w:r>
              <w:rPr>
                <w:rFonts w:ascii="Arial" w:hAnsi="Arial" w:cs="Arial"/>
                <w:sz w:val="22"/>
                <w:szCs w:val="22"/>
              </w:rPr>
              <w:t>Stanley</w:t>
            </w:r>
          </w:p>
        </w:tc>
        <w:tc>
          <w:tcPr>
            <w:tcW w:w="6237" w:type="dxa"/>
            <w:shd w:val="clear" w:color="auto" w:fill="auto"/>
          </w:tcPr>
          <w:p w14:paraId="16E70249" w14:textId="77777777" w:rsidR="004F70C4" w:rsidRPr="004F70C4" w:rsidRDefault="004F70C4" w:rsidP="007D4543">
            <w:pPr>
              <w:jc w:val="both"/>
              <w:rPr>
                <w:rFonts w:ascii="Arial" w:hAnsi="Arial" w:cs="Arial"/>
                <w:b/>
                <w:sz w:val="22"/>
                <w:szCs w:val="22"/>
                <w:vertAlign w:val="superscript"/>
              </w:rPr>
            </w:pPr>
            <w:r w:rsidRPr="00D167E7">
              <w:rPr>
                <w:rFonts w:ascii="Arial" w:hAnsi="Arial" w:cs="Arial"/>
                <w:sz w:val="22"/>
                <w:szCs w:val="22"/>
              </w:rPr>
              <w:t xml:space="preserve">That part of the </w:t>
            </w:r>
            <w:r>
              <w:rPr>
                <w:rFonts w:ascii="Arial" w:hAnsi="Arial" w:cs="Arial"/>
                <w:sz w:val="22"/>
                <w:szCs w:val="22"/>
              </w:rPr>
              <w:t xml:space="preserve">south </w:t>
            </w:r>
            <w:r w:rsidRPr="00D167E7">
              <w:rPr>
                <w:rFonts w:ascii="Arial" w:hAnsi="Arial" w:cs="Arial"/>
                <w:sz w:val="22"/>
                <w:szCs w:val="22"/>
              </w:rPr>
              <w:t xml:space="preserve">side of </w:t>
            </w:r>
            <w:r>
              <w:rPr>
                <w:rFonts w:ascii="Arial" w:hAnsi="Arial" w:cs="Arial"/>
                <w:sz w:val="22"/>
                <w:szCs w:val="22"/>
              </w:rPr>
              <w:t>Duchess Street</w:t>
            </w:r>
            <w:r w:rsidRPr="00D167E7">
              <w:rPr>
                <w:rFonts w:ascii="Arial" w:hAnsi="Arial" w:cs="Arial"/>
                <w:sz w:val="22"/>
                <w:szCs w:val="22"/>
              </w:rPr>
              <w:t xml:space="preserve">, which is bounded on the </w:t>
            </w:r>
            <w:r>
              <w:rPr>
                <w:rFonts w:ascii="Arial" w:hAnsi="Arial" w:cs="Arial"/>
                <w:sz w:val="22"/>
                <w:szCs w:val="22"/>
              </w:rPr>
              <w:t>south</w:t>
            </w:r>
            <w:r w:rsidRPr="00D167E7">
              <w:rPr>
                <w:rFonts w:ascii="Arial" w:hAnsi="Arial" w:cs="Arial"/>
                <w:sz w:val="22"/>
                <w:szCs w:val="22"/>
              </w:rPr>
              <w:t xml:space="preserve"> side by the edge of carriageway, which has a width throughout of 1.8 metres, and which extends from  the extended east gable of </w:t>
            </w:r>
            <w:r>
              <w:rPr>
                <w:rFonts w:ascii="Arial" w:hAnsi="Arial" w:cs="Arial"/>
                <w:sz w:val="22"/>
                <w:szCs w:val="22"/>
              </w:rPr>
              <w:t>1</w:t>
            </w:r>
            <w:r w:rsidRPr="00D167E7">
              <w:rPr>
                <w:rFonts w:ascii="Arial" w:hAnsi="Arial" w:cs="Arial"/>
                <w:sz w:val="22"/>
                <w:szCs w:val="22"/>
              </w:rPr>
              <w:t xml:space="preserve">7 </w:t>
            </w:r>
            <w:r>
              <w:rPr>
                <w:rFonts w:ascii="Arial" w:hAnsi="Arial" w:cs="Arial"/>
                <w:sz w:val="22"/>
                <w:szCs w:val="22"/>
              </w:rPr>
              <w:t>Duchess Street, Stanley</w:t>
            </w:r>
            <w:r w:rsidRPr="00D167E7">
              <w:rPr>
                <w:rFonts w:ascii="Arial" w:hAnsi="Arial" w:cs="Arial"/>
                <w:sz w:val="22"/>
                <w:szCs w:val="22"/>
              </w:rPr>
              <w:t xml:space="preserve"> for a distance of 7 metres or thereby.</w:t>
            </w:r>
            <w:r>
              <w:rPr>
                <w:rFonts w:ascii="Arial" w:hAnsi="Arial" w:cs="Arial"/>
                <w:b/>
                <w:sz w:val="22"/>
                <w:szCs w:val="22"/>
              </w:rPr>
              <w:t>]</w:t>
            </w:r>
            <w:r>
              <w:rPr>
                <w:rFonts w:ascii="Arial" w:hAnsi="Arial" w:cs="Arial"/>
                <w:b/>
                <w:sz w:val="22"/>
                <w:szCs w:val="22"/>
                <w:vertAlign w:val="superscript"/>
              </w:rPr>
              <w:t>7</w:t>
            </w:r>
          </w:p>
        </w:tc>
      </w:tr>
      <w:tr w:rsidR="004F70C4" w:rsidRPr="007D4543" w14:paraId="16E70252" w14:textId="77777777" w:rsidTr="00C01604">
        <w:tc>
          <w:tcPr>
            <w:tcW w:w="2093" w:type="dxa"/>
            <w:shd w:val="clear" w:color="auto" w:fill="auto"/>
            <w:vAlign w:val="bottom"/>
          </w:tcPr>
          <w:p w14:paraId="16E7024B" w14:textId="77777777" w:rsidR="004F70C4" w:rsidRDefault="004F70C4" w:rsidP="007D4543">
            <w:pPr>
              <w:jc w:val="both"/>
              <w:rPr>
                <w:rFonts w:ascii="Arial" w:hAnsi="Arial" w:cs="Arial"/>
                <w:sz w:val="22"/>
                <w:szCs w:val="22"/>
              </w:rPr>
            </w:pPr>
            <w:r>
              <w:rPr>
                <w:rFonts w:ascii="Arial" w:hAnsi="Arial" w:cs="Arial"/>
                <w:b/>
                <w:sz w:val="22"/>
                <w:szCs w:val="22"/>
              </w:rPr>
              <w:t>[</w:t>
            </w:r>
            <w:r>
              <w:rPr>
                <w:rFonts w:ascii="Arial" w:hAnsi="Arial" w:cs="Arial"/>
                <w:sz w:val="22"/>
                <w:szCs w:val="22"/>
              </w:rPr>
              <w:t>King Street</w:t>
            </w:r>
          </w:p>
          <w:p w14:paraId="16E7024C" w14:textId="77777777" w:rsidR="001E0A63" w:rsidRDefault="001E0A63" w:rsidP="007D4543">
            <w:pPr>
              <w:jc w:val="both"/>
              <w:rPr>
                <w:rFonts w:ascii="Arial" w:hAnsi="Arial" w:cs="Arial"/>
                <w:sz w:val="22"/>
                <w:szCs w:val="22"/>
              </w:rPr>
            </w:pPr>
          </w:p>
          <w:p w14:paraId="16E7024D" w14:textId="77777777" w:rsidR="001E0A63" w:rsidRDefault="001E0A63" w:rsidP="007D4543">
            <w:pPr>
              <w:jc w:val="both"/>
              <w:rPr>
                <w:rFonts w:ascii="Arial" w:hAnsi="Arial" w:cs="Arial"/>
                <w:sz w:val="22"/>
                <w:szCs w:val="22"/>
              </w:rPr>
            </w:pPr>
          </w:p>
          <w:p w14:paraId="16E7024E" w14:textId="77777777" w:rsidR="001E0A63" w:rsidRDefault="001E0A63" w:rsidP="007D4543">
            <w:pPr>
              <w:jc w:val="both"/>
              <w:rPr>
                <w:rFonts w:ascii="Arial" w:hAnsi="Arial" w:cs="Arial"/>
                <w:sz w:val="22"/>
                <w:szCs w:val="22"/>
              </w:rPr>
            </w:pPr>
          </w:p>
          <w:p w14:paraId="16E7024F" w14:textId="77777777" w:rsidR="001E0A63" w:rsidRPr="004F70C4" w:rsidRDefault="001E0A63" w:rsidP="007D4543">
            <w:pPr>
              <w:jc w:val="both"/>
              <w:rPr>
                <w:rFonts w:ascii="Arial" w:hAnsi="Arial" w:cs="Arial"/>
                <w:sz w:val="22"/>
                <w:szCs w:val="22"/>
              </w:rPr>
            </w:pPr>
          </w:p>
        </w:tc>
        <w:tc>
          <w:tcPr>
            <w:tcW w:w="2126" w:type="dxa"/>
            <w:shd w:val="clear" w:color="auto" w:fill="auto"/>
          </w:tcPr>
          <w:p w14:paraId="16E70250" w14:textId="77777777" w:rsidR="004F70C4" w:rsidRDefault="004F70C4" w:rsidP="007D4543">
            <w:pPr>
              <w:jc w:val="both"/>
              <w:rPr>
                <w:rFonts w:ascii="Arial" w:hAnsi="Arial" w:cs="Arial"/>
                <w:sz w:val="22"/>
                <w:szCs w:val="22"/>
              </w:rPr>
            </w:pPr>
            <w:r>
              <w:rPr>
                <w:rFonts w:ascii="Arial" w:hAnsi="Arial" w:cs="Arial"/>
                <w:sz w:val="22"/>
                <w:szCs w:val="22"/>
              </w:rPr>
              <w:t>Stanley</w:t>
            </w:r>
          </w:p>
        </w:tc>
        <w:tc>
          <w:tcPr>
            <w:tcW w:w="6237" w:type="dxa"/>
            <w:shd w:val="clear" w:color="auto" w:fill="auto"/>
          </w:tcPr>
          <w:p w14:paraId="16E70251" w14:textId="77777777" w:rsidR="004F70C4" w:rsidRPr="001E0A63" w:rsidRDefault="001E0A63" w:rsidP="001E0A63">
            <w:pPr>
              <w:jc w:val="both"/>
              <w:rPr>
                <w:rFonts w:ascii="Arial" w:hAnsi="Arial" w:cs="Arial"/>
                <w:b/>
                <w:sz w:val="22"/>
                <w:szCs w:val="22"/>
                <w:vertAlign w:val="superscript"/>
              </w:rPr>
            </w:pPr>
            <w:r w:rsidRPr="00B81B0F">
              <w:rPr>
                <w:rFonts w:ascii="Arial" w:hAnsi="Arial" w:cs="Arial"/>
                <w:sz w:val="22"/>
                <w:szCs w:val="22"/>
              </w:rPr>
              <w:t xml:space="preserve">That part of the </w:t>
            </w:r>
            <w:r>
              <w:rPr>
                <w:rFonts w:ascii="Arial" w:hAnsi="Arial" w:cs="Arial"/>
                <w:sz w:val="22"/>
                <w:szCs w:val="22"/>
              </w:rPr>
              <w:t>north</w:t>
            </w:r>
            <w:r w:rsidRPr="00B81B0F">
              <w:rPr>
                <w:rFonts w:ascii="Arial" w:hAnsi="Arial" w:cs="Arial"/>
                <w:sz w:val="22"/>
                <w:szCs w:val="22"/>
              </w:rPr>
              <w:t xml:space="preserve"> side of King Street, which is bounded on the </w:t>
            </w:r>
            <w:r>
              <w:rPr>
                <w:rFonts w:ascii="Arial" w:hAnsi="Arial" w:cs="Arial"/>
                <w:sz w:val="22"/>
                <w:szCs w:val="22"/>
              </w:rPr>
              <w:t>north</w:t>
            </w:r>
            <w:r w:rsidRPr="00B81B0F">
              <w:rPr>
                <w:rFonts w:ascii="Arial" w:hAnsi="Arial" w:cs="Arial"/>
                <w:sz w:val="22"/>
                <w:szCs w:val="22"/>
              </w:rPr>
              <w:t xml:space="preserve"> side by the edge of carriageway, which has a width throughout of 1.8 metres, and which extends from the extended east gable of </w:t>
            </w:r>
            <w:r>
              <w:rPr>
                <w:rFonts w:ascii="Arial" w:hAnsi="Arial" w:cs="Arial"/>
                <w:sz w:val="22"/>
                <w:szCs w:val="22"/>
              </w:rPr>
              <w:t>29a</w:t>
            </w:r>
            <w:r w:rsidRPr="00B81B0F">
              <w:rPr>
                <w:rFonts w:ascii="Arial" w:hAnsi="Arial" w:cs="Arial"/>
                <w:sz w:val="22"/>
                <w:szCs w:val="22"/>
              </w:rPr>
              <w:t xml:space="preserve"> King Street, Stanley </w:t>
            </w:r>
            <w:r>
              <w:rPr>
                <w:rFonts w:ascii="Arial" w:hAnsi="Arial" w:cs="Arial"/>
                <w:sz w:val="22"/>
                <w:szCs w:val="22"/>
              </w:rPr>
              <w:t xml:space="preserve">westwards </w:t>
            </w:r>
            <w:r w:rsidRPr="00B81B0F">
              <w:rPr>
                <w:rFonts w:ascii="Arial" w:hAnsi="Arial" w:cs="Arial"/>
                <w:sz w:val="22"/>
                <w:szCs w:val="22"/>
              </w:rPr>
              <w:t>for a distance of 7 metres or thereby.</w:t>
            </w:r>
            <w:r>
              <w:rPr>
                <w:rFonts w:ascii="Arial" w:hAnsi="Arial" w:cs="Arial"/>
                <w:b/>
                <w:sz w:val="22"/>
                <w:szCs w:val="22"/>
              </w:rPr>
              <w:t>]</w:t>
            </w:r>
            <w:r>
              <w:rPr>
                <w:rFonts w:ascii="Arial" w:hAnsi="Arial" w:cs="Arial"/>
                <w:b/>
                <w:sz w:val="22"/>
                <w:szCs w:val="22"/>
                <w:vertAlign w:val="superscript"/>
              </w:rPr>
              <w:t>7</w:t>
            </w:r>
          </w:p>
        </w:tc>
      </w:tr>
      <w:tr w:rsidR="001221EA" w:rsidRPr="007D4543" w14:paraId="16E7025A" w14:textId="77777777" w:rsidTr="00C01604">
        <w:tc>
          <w:tcPr>
            <w:tcW w:w="2093" w:type="dxa"/>
            <w:shd w:val="clear" w:color="auto" w:fill="auto"/>
            <w:vAlign w:val="bottom"/>
          </w:tcPr>
          <w:p w14:paraId="16E70253"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lastRenderedPageBreak/>
              <w:t>Mill Street</w:t>
            </w:r>
          </w:p>
          <w:p w14:paraId="16E70254" w14:textId="77777777" w:rsidR="001221EA" w:rsidRPr="007D4543" w:rsidRDefault="001221EA" w:rsidP="007D4543">
            <w:pPr>
              <w:jc w:val="both"/>
              <w:rPr>
                <w:rFonts w:ascii="Arial" w:hAnsi="Arial" w:cs="Arial"/>
                <w:sz w:val="22"/>
                <w:szCs w:val="22"/>
              </w:rPr>
            </w:pPr>
          </w:p>
          <w:p w14:paraId="16E70255" w14:textId="77777777" w:rsidR="001221EA" w:rsidRPr="007D4543" w:rsidRDefault="001221EA" w:rsidP="007D4543">
            <w:pPr>
              <w:jc w:val="both"/>
              <w:rPr>
                <w:rFonts w:ascii="Arial" w:hAnsi="Arial" w:cs="Arial"/>
                <w:sz w:val="22"/>
                <w:szCs w:val="22"/>
              </w:rPr>
            </w:pPr>
          </w:p>
          <w:p w14:paraId="16E70256" w14:textId="77777777" w:rsidR="001221EA" w:rsidRPr="007D4543" w:rsidRDefault="001221EA" w:rsidP="007D4543">
            <w:pPr>
              <w:jc w:val="both"/>
              <w:rPr>
                <w:rFonts w:ascii="Arial" w:hAnsi="Arial" w:cs="Arial"/>
                <w:sz w:val="22"/>
                <w:szCs w:val="22"/>
              </w:rPr>
            </w:pPr>
          </w:p>
          <w:p w14:paraId="16E70257" w14:textId="77777777" w:rsidR="001221EA" w:rsidRPr="007D4543" w:rsidRDefault="001221EA" w:rsidP="007D4543">
            <w:pPr>
              <w:jc w:val="both"/>
              <w:rPr>
                <w:rFonts w:ascii="Arial" w:hAnsi="Arial" w:cs="Arial"/>
                <w:sz w:val="22"/>
                <w:szCs w:val="22"/>
              </w:rPr>
            </w:pPr>
          </w:p>
        </w:tc>
        <w:tc>
          <w:tcPr>
            <w:tcW w:w="2126" w:type="dxa"/>
            <w:shd w:val="clear" w:color="auto" w:fill="auto"/>
          </w:tcPr>
          <w:p w14:paraId="16E70258"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Stanley</w:t>
            </w:r>
          </w:p>
        </w:tc>
        <w:tc>
          <w:tcPr>
            <w:tcW w:w="6237" w:type="dxa"/>
            <w:shd w:val="clear" w:color="auto" w:fill="auto"/>
          </w:tcPr>
          <w:p w14:paraId="16E70259" w14:textId="77777777" w:rsidR="001221EA" w:rsidRPr="007D4543" w:rsidRDefault="001221EA" w:rsidP="007D4543">
            <w:pPr>
              <w:jc w:val="both"/>
              <w:rPr>
                <w:rFonts w:ascii="Arial" w:hAnsi="Arial" w:cs="Arial"/>
                <w:sz w:val="22"/>
                <w:szCs w:val="22"/>
              </w:rPr>
            </w:pPr>
            <w:r w:rsidRPr="007D4543">
              <w:rPr>
                <w:rFonts w:ascii="Arial" w:hAnsi="Arial" w:cs="Arial"/>
                <w:sz w:val="22"/>
                <w:szCs w:val="22"/>
              </w:rPr>
              <w:t>That part of the west side of Mill Street, which is bounded on the west side by the edge of carriageway, which has a width throughout of 1.8 metres and which extends from the extended south gable of 33 Mill Street, Stanley southwards for a distance of 7 metres or thereby.</w:t>
            </w:r>
          </w:p>
        </w:tc>
      </w:tr>
    </w:tbl>
    <w:p w14:paraId="16E7025B" w14:textId="1E6BD3DF" w:rsidR="005A521E" w:rsidRPr="008A02D0" w:rsidRDefault="005A521E" w:rsidP="00D2172F">
      <w:pPr>
        <w:jc w:val="both"/>
        <w:rPr>
          <w:rFonts w:ascii="Arial" w:hAnsi="Arial" w:cs="Arial"/>
          <w:sz w:val="16"/>
          <w:szCs w:val="16"/>
        </w:rPr>
      </w:pPr>
    </w:p>
    <w:sectPr w:rsidR="005A521E" w:rsidRPr="008A02D0" w:rsidSect="00C01604">
      <w:pgSz w:w="12240" w:h="15840"/>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7025E" w14:textId="77777777" w:rsidR="00C150F4" w:rsidRDefault="00C150F4">
      <w:r>
        <w:separator/>
      </w:r>
    </w:p>
  </w:endnote>
  <w:endnote w:type="continuationSeparator" w:id="0">
    <w:p w14:paraId="16E7025F" w14:textId="77777777" w:rsidR="00C150F4" w:rsidRDefault="00C1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7025C" w14:textId="77777777" w:rsidR="00C150F4" w:rsidRDefault="00C150F4">
      <w:r>
        <w:separator/>
      </w:r>
    </w:p>
  </w:footnote>
  <w:footnote w:type="continuationSeparator" w:id="0">
    <w:p w14:paraId="16E7025D" w14:textId="77777777" w:rsidR="00C150F4" w:rsidRDefault="00C15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nsid w:val="19C5404B"/>
    <w:multiLevelType w:val="singleLevel"/>
    <w:tmpl w:val="8D44D9F2"/>
    <w:lvl w:ilvl="0">
      <w:start w:val="1"/>
      <w:numFmt w:val="lowerRoman"/>
      <w:lvlText w:val="(%1)"/>
      <w:lvlJc w:val="left"/>
      <w:pPr>
        <w:tabs>
          <w:tab w:val="num" w:pos="2010"/>
        </w:tabs>
        <w:ind w:left="2010" w:hanging="720"/>
      </w:pPr>
      <w:rPr>
        <w:rFonts w:hint="default"/>
      </w:rPr>
    </w:lvl>
  </w:abstractNum>
  <w:abstractNum w:abstractNumId="1">
    <w:nsid w:val="2821351F"/>
    <w:multiLevelType w:val="singleLevel"/>
    <w:tmpl w:val="6F0A5B28"/>
    <w:lvl w:ilvl="0">
      <w:start w:val="5"/>
      <w:numFmt w:val="lowerLetter"/>
      <w:lvlText w:val="(%1)"/>
      <w:lvlJc w:val="left"/>
      <w:pPr>
        <w:tabs>
          <w:tab w:val="num" w:pos="1290"/>
        </w:tabs>
        <w:ind w:left="1290" w:hanging="720"/>
      </w:pPr>
      <w:rPr>
        <w:rFonts w:hint="default"/>
      </w:rPr>
    </w:lvl>
  </w:abstractNum>
  <w:abstractNum w:abstractNumId="2">
    <w:nsid w:val="2B047162"/>
    <w:multiLevelType w:val="hybridMultilevel"/>
    <w:tmpl w:val="4460671A"/>
    <w:lvl w:ilvl="0" w:tplc="B3FC80BC">
      <w:start w:val="1"/>
      <w:numFmt w:val="lowerRoman"/>
      <w:lvlText w:val="(%1)"/>
      <w:lvlJc w:val="left"/>
      <w:pPr>
        <w:tabs>
          <w:tab w:val="num" w:pos="2010"/>
        </w:tabs>
        <w:ind w:left="2010" w:hanging="720"/>
      </w:pPr>
      <w:rPr>
        <w:rFonts w:hint="default"/>
      </w:rPr>
    </w:lvl>
    <w:lvl w:ilvl="1" w:tplc="08090019" w:tentative="1">
      <w:start w:val="1"/>
      <w:numFmt w:val="lowerLetter"/>
      <w:lvlText w:val="%2."/>
      <w:lvlJc w:val="left"/>
      <w:pPr>
        <w:tabs>
          <w:tab w:val="num" w:pos="2370"/>
        </w:tabs>
        <w:ind w:left="2370" w:hanging="360"/>
      </w:pPr>
    </w:lvl>
    <w:lvl w:ilvl="2" w:tplc="0809001B" w:tentative="1">
      <w:start w:val="1"/>
      <w:numFmt w:val="lowerRoman"/>
      <w:lvlText w:val="%3."/>
      <w:lvlJc w:val="right"/>
      <w:pPr>
        <w:tabs>
          <w:tab w:val="num" w:pos="3090"/>
        </w:tabs>
        <w:ind w:left="3090" w:hanging="180"/>
      </w:pPr>
    </w:lvl>
    <w:lvl w:ilvl="3" w:tplc="0809000F" w:tentative="1">
      <w:start w:val="1"/>
      <w:numFmt w:val="decimal"/>
      <w:lvlText w:val="%4."/>
      <w:lvlJc w:val="left"/>
      <w:pPr>
        <w:tabs>
          <w:tab w:val="num" w:pos="3810"/>
        </w:tabs>
        <w:ind w:left="3810" w:hanging="360"/>
      </w:pPr>
    </w:lvl>
    <w:lvl w:ilvl="4" w:tplc="08090019" w:tentative="1">
      <w:start w:val="1"/>
      <w:numFmt w:val="lowerLetter"/>
      <w:lvlText w:val="%5."/>
      <w:lvlJc w:val="left"/>
      <w:pPr>
        <w:tabs>
          <w:tab w:val="num" w:pos="4530"/>
        </w:tabs>
        <w:ind w:left="4530" w:hanging="360"/>
      </w:pPr>
    </w:lvl>
    <w:lvl w:ilvl="5" w:tplc="0809001B" w:tentative="1">
      <w:start w:val="1"/>
      <w:numFmt w:val="lowerRoman"/>
      <w:lvlText w:val="%6."/>
      <w:lvlJc w:val="right"/>
      <w:pPr>
        <w:tabs>
          <w:tab w:val="num" w:pos="5250"/>
        </w:tabs>
        <w:ind w:left="5250" w:hanging="180"/>
      </w:pPr>
    </w:lvl>
    <w:lvl w:ilvl="6" w:tplc="0809000F" w:tentative="1">
      <w:start w:val="1"/>
      <w:numFmt w:val="decimal"/>
      <w:lvlText w:val="%7."/>
      <w:lvlJc w:val="left"/>
      <w:pPr>
        <w:tabs>
          <w:tab w:val="num" w:pos="5970"/>
        </w:tabs>
        <w:ind w:left="5970" w:hanging="360"/>
      </w:pPr>
    </w:lvl>
    <w:lvl w:ilvl="7" w:tplc="08090019" w:tentative="1">
      <w:start w:val="1"/>
      <w:numFmt w:val="lowerLetter"/>
      <w:lvlText w:val="%8."/>
      <w:lvlJc w:val="left"/>
      <w:pPr>
        <w:tabs>
          <w:tab w:val="num" w:pos="6690"/>
        </w:tabs>
        <w:ind w:left="6690" w:hanging="360"/>
      </w:pPr>
    </w:lvl>
    <w:lvl w:ilvl="8" w:tplc="0809001B" w:tentative="1">
      <w:start w:val="1"/>
      <w:numFmt w:val="lowerRoman"/>
      <w:lvlText w:val="%9."/>
      <w:lvlJc w:val="right"/>
      <w:pPr>
        <w:tabs>
          <w:tab w:val="num" w:pos="7410"/>
        </w:tabs>
        <w:ind w:left="7410" w:hanging="180"/>
      </w:pPr>
    </w:lvl>
  </w:abstractNum>
  <w:abstractNum w:abstractNumId="3">
    <w:nsid w:val="308F23F3"/>
    <w:multiLevelType w:val="hybridMultilevel"/>
    <w:tmpl w:val="59940AAE"/>
    <w:lvl w:ilvl="0" w:tplc="A2A2A660">
      <w:start w:val="6"/>
      <w:numFmt w:val="lowerRoman"/>
      <w:lvlText w:val="(%1)"/>
      <w:lvlJc w:val="left"/>
      <w:pPr>
        <w:tabs>
          <w:tab w:val="num" w:pos="2010"/>
        </w:tabs>
        <w:ind w:left="2010" w:hanging="720"/>
      </w:pPr>
      <w:rPr>
        <w:rFonts w:hint="default"/>
      </w:rPr>
    </w:lvl>
    <w:lvl w:ilvl="1" w:tplc="08090019" w:tentative="1">
      <w:start w:val="1"/>
      <w:numFmt w:val="lowerLetter"/>
      <w:lvlText w:val="%2."/>
      <w:lvlJc w:val="left"/>
      <w:pPr>
        <w:tabs>
          <w:tab w:val="num" w:pos="2370"/>
        </w:tabs>
        <w:ind w:left="2370" w:hanging="360"/>
      </w:pPr>
    </w:lvl>
    <w:lvl w:ilvl="2" w:tplc="0809001B" w:tentative="1">
      <w:start w:val="1"/>
      <w:numFmt w:val="lowerRoman"/>
      <w:lvlText w:val="%3."/>
      <w:lvlJc w:val="right"/>
      <w:pPr>
        <w:tabs>
          <w:tab w:val="num" w:pos="3090"/>
        </w:tabs>
        <w:ind w:left="3090" w:hanging="180"/>
      </w:pPr>
    </w:lvl>
    <w:lvl w:ilvl="3" w:tplc="0809000F" w:tentative="1">
      <w:start w:val="1"/>
      <w:numFmt w:val="decimal"/>
      <w:lvlText w:val="%4."/>
      <w:lvlJc w:val="left"/>
      <w:pPr>
        <w:tabs>
          <w:tab w:val="num" w:pos="3810"/>
        </w:tabs>
        <w:ind w:left="3810" w:hanging="360"/>
      </w:pPr>
    </w:lvl>
    <w:lvl w:ilvl="4" w:tplc="08090019" w:tentative="1">
      <w:start w:val="1"/>
      <w:numFmt w:val="lowerLetter"/>
      <w:lvlText w:val="%5."/>
      <w:lvlJc w:val="left"/>
      <w:pPr>
        <w:tabs>
          <w:tab w:val="num" w:pos="4530"/>
        </w:tabs>
        <w:ind w:left="4530" w:hanging="360"/>
      </w:pPr>
    </w:lvl>
    <w:lvl w:ilvl="5" w:tplc="0809001B" w:tentative="1">
      <w:start w:val="1"/>
      <w:numFmt w:val="lowerRoman"/>
      <w:lvlText w:val="%6."/>
      <w:lvlJc w:val="right"/>
      <w:pPr>
        <w:tabs>
          <w:tab w:val="num" w:pos="5250"/>
        </w:tabs>
        <w:ind w:left="5250" w:hanging="180"/>
      </w:pPr>
    </w:lvl>
    <w:lvl w:ilvl="6" w:tplc="0809000F" w:tentative="1">
      <w:start w:val="1"/>
      <w:numFmt w:val="decimal"/>
      <w:lvlText w:val="%7."/>
      <w:lvlJc w:val="left"/>
      <w:pPr>
        <w:tabs>
          <w:tab w:val="num" w:pos="5970"/>
        </w:tabs>
        <w:ind w:left="5970" w:hanging="360"/>
      </w:pPr>
    </w:lvl>
    <w:lvl w:ilvl="7" w:tplc="08090019" w:tentative="1">
      <w:start w:val="1"/>
      <w:numFmt w:val="lowerLetter"/>
      <w:lvlText w:val="%8."/>
      <w:lvlJc w:val="left"/>
      <w:pPr>
        <w:tabs>
          <w:tab w:val="num" w:pos="6690"/>
        </w:tabs>
        <w:ind w:left="6690" w:hanging="360"/>
      </w:pPr>
    </w:lvl>
    <w:lvl w:ilvl="8" w:tplc="0809001B" w:tentative="1">
      <w:start w:val="1"/>
      <w:numFmt w:val="lowerRoman"/>
      <w:lvlText w:val="%9."/>
      <w:lvlJc w:val="right"/>
      <w:pPr>
        <w:tabs>
          <w:tab w:val="num" w:pos="7410"/>
        </w:tabs>
        <w:ind w:left="7410" w:hanging="180"/>
      </w:pPr>
    </w:lvl>
  </w:abstractNum>
  <w:abstractNum w:abstractNumId="4">
    <w:nsid w:val="35070942"/>
    <w:multiLevelType w:val="singleLevel"/>
    <w:tmpl w:val="D5B07AE0"/>
    <w:lvl w:ilvl="0">
      <w:start w:val="2"/>
      <w:numFmt w:val="lowerRoman"/>
      <w:lvlText w:val="(%1)"/>
      <w:lvlJc w:val="left"/>
      <w:pPr>
        <w:tabs>
          <w:tab w:val="num" w:pos="2010"/>
        </w:tabs>
        <w:ind w:left="2010" w:hanging="720"/>
      </w:pPr>
      <w:rPr>
        <w:rFonts w:hint="default"/>
      </w:rPr>
    </w:lvl>
  </w:abstractNum>
  <w:abstractNum w:abstractNumId="5">
    <w:nsid w:val="3A1030B1"/>
    <w:multiLevelType w:val="singleLevel"/>
    <w:tmpl w:val="73088E68"/>
    <w:lvl w:ilvl="0">
      <w:start w:val="1"/>
      <w:numFmt w:val="lowerLetter"/>
      <w:lvlText w:val="(%1)"/>
      <w:lvlJc w:val="left"/>
      <w:pPr>
        <w:tabs>
          <w:tab w:val="num" w:pos="862"/>
        </w:tabs>
        <w:ind w:left="862" w:hanging="720"/>
      </w:pPr>
      <w:rPr>
        <w:rFonts w:hint="default"/>
      </w:rPr>
    </w:lvl>
  </w:abstractNum>
  <w:abstractNum w:abstractNumId="6">
    <w:nsid w:val="596C577B"/>
    <w:multiLevelType w:val="singleLevel"/>
    <w:tmpl w:val="C3D43720"/>
    <w:lvl w:ilvl="0">
      <w:start w:val="1"/>
      <w:numFmt w:val="lowerRoman"/>
      <w:lvlText w:val="(%1)"/>
      <w:lvlJc w:val="left"/>
      <w:pPr>
        <w:tabs>
          <w:tab w:val="num" w:pos="2010"/>
        </w:tabs>
        <w:ind w:left="2010" w:hanging="720"/>
      </w:pPr>
      <w:rPr>
        <w:rFonts w:hint="default"/>
      </w:rPr>
    </w:lvl>
  </w:abstractNum>
  <w:abstractNum w:abstractNumId="7">
    <w:nsid w:val="7D08621B"/>
    <w:multiLevelType w:val="multilevel"/>
    <w:tmpl w:val="C62AC408"/>
    <w:lvl w:ilvl="0">
      <w:start w:val="1"/>
      <w:numFmt w:val="bullet"/>
      <w:lvlText w:val=""/>
      <w:lvlPicBulletId w:val="0"/>
      <w:lvlJc w:val="left"/>
      <w:pPr>
        <w:tabs>
          <w:tab w:val="num" w:pos="1080"/>
        </w:tabs>
        <w:ind w:left="1080" w:hanging="360"/>
      </w:pPr>
      <w:rPr>
        <w:rFonts w:ascii="Symbol" w:hAnsi="Symbol" w:hint="default"/>
        <w:sz w:val="20"/>
      </w:rPr>
    </w:lvl>
    <w:lvl w:ilvl="1" w:tentative="1">
      <w:start w:val="1"/>
      <w:numFmt w:val="bullet"/>
      <w:lvlText w:val="o"/>
      <w:lvlPicBulletId w:val="1"/>
      <w:lvlJc w:val="left"/>
      <w:pPr>
        <w:tabs>
          <w:tab w:val="num" w:pos="1800"/>
        </w:tabs>
        <w:ind w:left="1800" w:hanging="360"/>
      </w:pPr>
      <w:rPr>
        <w:rFonts w:ascii="Courier New" w:hAnsi="Courier New" w:hint="default"/>
        <w:sz w:val="20"/>
      </w:rPr>
    </w:lvl>
    <w:lvl w:ilvl="2" w:tentative="1">
      <w:start w:val="1"/>
      <w:numFmt w:val="bullet"/>
      <w:lvlText w:val=""/>
      <w:lvlPicBulletId w:val="2"/>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83"/>
    <w:rsid w:val="000026BA"/>
    <w:rsid w:val="00003DEA"/>
    <w:rsid w:val="00003FC6"/>
    <w:rsid w:val="000112AF"/>
    <w:rsid w:val="00011677"/>
    <w:rsid w:val="00015161"/>
    <w:rsid w:val="00015BD4"/>
    <w:rsid w:val="00016367"/>
    <w:rsid w:val="000200C7"/>
    <w:rsid w:val="00023948"/>
    <w:rsid w:val="0002453F"/>
    <w:rsid w:val="000279EA"/>
    <w:rsid w:val="000344AB"/>
    <w:rsid w:val="0003772D"/>
    <w:rsid w:val="00057613"/>
    <w:rsid w:val="00061B50"/>
    <w:rsid w:val="0006291D"/>
    <w:rsid w:val="00062A83"/>
    <w:rsid w:val="00065155"/>
    <w:rsid w:val="00067BC0"/>
    <w:rsid w:val="000841F5"/>
    <w:rsid w:val="0009010A"/>
    <w:rsid w:val="0009264D"/>
    <w:rsid w:val="00095E6A"/>
    <w:rsid w:val="000975A1"/>
    <w:rsid w:val="000A1C1F"/>
    <w:rsid w:val="000A248C"/>
    <w:rsid w:val="000A40F9"/>
    <w:rsid w:val="000A41B9"/>
    <w:rsid w:val="000B75AE"/>
    <w:rsid w:val="000C5385"/>
    <w:rsid w:val="000C58D1"/>
    <w:rsid w:val="000C65E9"/>
    <w:rsid w:val="000D3860"/>
    <w:rsid w:val="000D3FAC"/>
    <w:rsid w:val="000D40C0"/>
    <w:rsid w:val="000D6EBD"/>
    <w:rsid w:val="000E5246"/>
    <w:rsid w:val="000E77CD"/>
    <w:rsid w:val="000F1832"/>
    <w:rsid w:val="000F2E43"/>
    <w:rsid w:val="000F3696"/>
    <w:rsid w:val="000F4580"/>
    <w:rsid w:val="000F52BA"/>
    <w:rsid w:val="000F54C1"/>
    <w:rsid w:val="000F7BF0"/>
    <w:rsid w:val="001107B4"/>
    <w:rsid w:val="001218B6"/>
    <w:rsid w:val="001221EA"/>
    <w:rsid w:val="00130417"/>
    <w:rsid w:val="00140ABE"/>
    <w:rsid w:val="001429BD"/>
    <w:rsid w:val="001502A0"/>
    <w:rsid w:val="00154170"/>
    <w:rsid w:val="001573B6"/>
    <w:rsid w:val="00163B0B"/>
    <w:rsid w:val="00171566"/>
    <w:rsid w:val="001741E9"/>
    <w:rsid w:val="00174B38"/>
    <w:rsid w:val="001762B1"/>
    <w:rsid w:val="00177D02"/>
    <w:rsid w:val="00182D0E"/>
    <w:rsid w:val="00185252"/>
    <w:rsid w:val="00187C21"/>
    <w:rsid w:val="00194BA9"/>
    <w:rsid w:val="00197541"/>
    <w:rsid w:val="001A0D4A"/>
    <w:rsid w:val="001A779D"/>
    <w:rsid w:val="001B3B89"/>
    <w:rsid w:val="001B52AA"/>
    <w:rsid w:val="001B5BCB"/>
    <w:rsid w:val="001B61BB"/>
    <w:rsid w:val="001C056C"/>
    <w:rsid w:val="001C05BA"/>
    <w:rsid w:val="001C07F4"/>
    <w:rsid w:val="001C166C"/>
    <w:rsid w:val="001C1828"/>
    <w:rsid w:val="001C2C32"/>
    <w:rsid w:val="001C6B10"/>
    <w:rsid w:val="001D314E"/>
    <w:rsid w:val="001D74B1"/>
    <w:rsid w:val="001D7AF3"/>
    <w:rsid w:val="001E0A63"/>
    <w:rsid w:val="001E2795"/>
    <w:rsid w:val="001F1425"/>
    <w:rsid w:val="001F3108"/>
    <w:rsid w:val="001F4B07"/>
    <w:rsid w:val="00202847"/>
    <w:rsid w:val="002076D2"/>
    <w:rsid w:val="00211BF2"/>
    <w:rsid w:val="0021271B"/>
    <w:rsid w:val="002141A5"/>
    <w:rsid w:val="002167C3"/>
    <w:rsid w:val="002212F6"/>
    <w:rsid w:val="002267B4"/>
    <w:rsid w:val="00233155"/>
    <w:rsid w:val="002343D1"/>
    <w:rsid w:val="002368B3"/>
    <w:rsid w:val="002375EC"/>
    <w:rsid w:val="002377BC"/>
    <w:rsid w:val="00242E39"/>
    <w:rsid w:val="00243DEC"/>
    <w:rsid w:val="00245AC7"/>
    <w:rsid w:val="00253ABB"/>
    <w:rsid w:val="00263176"/>
    <w:rsid w:val="0027138A"/>
    <w:rsid w:val="0027380A"/>
    <w:rsid w:val="002778AB"/>
    <w:rsid w:val="00285471"/>
    <w:rsid w:val="00285720"/>
    <w:rsid w:val="00286705"/>
    <w:rsid w:val="00287933"/>
    <w:rsid w:val="00291998"/>
    <w:rsid w:val="00293B2D"/>
    <w:rsid w:val="002A182F"/>
    <w:rsid w:val="002A3CBE"/>
    <w:rsid w:val="002A3E20"/>
    <w:rsid w:val="002B3FB1"/>
    <w:rsid w:val="002B6B12"/>
    <w:rsid w:val="002C1B54"/>
    <w:rsid w:val="002C2F94"/>
    <w:rsid w:val="002C35D5"/>
    <w:rsid w:val="002C74A1"/>
    <w:rsid w:val="002D089F"/>
    <w:rsid w:val="002D3CC8"/>
    <w:rsid w:val="002E2A75"/>
    <w:rsid w:val="002E36BF"/>
    <w:rsid w:val="002E4EB2"/>
    <w:rsid w:val="002E7222"/>
    <w:rsid w:val="002F55B4"/>
    <w:rsid w:val="002F5FEE"/>
    <w:rsid w:val="002F622A"/>
    <w:rsid w:val="002F6F66"/>
    <w:rsid w:val="002F735B"/>
    <w:rsid w:val="00300818"/>
    <w:rsid w:val="003077BE"/>
    <w:rsid w:val="003136A9"/>
    <w:rsid w:val="00320D61"/>
    <w:rsid w:val="0032205F"/>
    <w:rsid w:val="00326B23"/>
    <w:rsid w:val="00327D40"/>
    <w:rsid w:val="00331206"/>
    <w:rsid w:val="003352B2"/>
    <w:rsid w:val="00337468"/>
    <w:rsid w:val="00337BD3"/>
    <w:rsid w:val="0034170D"/>
    <w:rsid w:val="0035111A"/>
    <w:rsid w:val="00353653"/>
    <w:rsid w:val="00353DE7"/>
    <w:rsid w:val="00361F61"/>
    <w:rsid w:val="0037451E"/>
    <w:rsid w:val="003752F8"/>
    <w:rsid w:val="00376730"/>
    <w:rsid w:val="003769E0"/>
    <w:rsid w:val="00382DE9"/>
    <w:rsid w:val="003856D3"/>
    <w:rsid w:val="00387240"/>
    <w:rsid w:val="0039163D"/>
    <w:rsid w:val="003950BA"/>
    <w:rsid w:val="003967CB"/>
    <w:rsid w:val="00397A6C"/>
    <w:rsid w:val="00397D03"/>
    <w:rsid w:val="003A0CC6"/>
    <w:rsid w:val="003A34A3"/>
    <w:rsid w:val="003A36EB"/>
    <w:rsid w:val="003A63C6"/>
    <w:rsid w:val="003B3897"/>
    <w:rsid w:val="003B692F"/>
    <w:rsid w:val="003C4BC2"/>
    <w:rsid w:val="003C6ED4"/>
    <w:rsid w:val="003D4B9D"/>
    <w:rsid w:val="003D5D0E"/>
    <w:rsid w:val="003F1B7F"/>
    <w:rsid w:val="003F4694"/>
    <w:rsid w:val="003F647F"/>
    <w:rsid w:val="00405E7A"/>
    <w:rsid w:val="0041008D"/>
    <w:rsid w:val="00410478"/>
    <w:rsid w:val="00413815"/>
    <w:rsid w:val="00415E18"/>
    <w:rsid w:val="0042094A"/>
    <w:rsid w:val="004333A0"/>
    <w:rsid w:val="00434C31"/>
    <w:rsid w:val="0043586A"/>
    <w:rsid w:val="00437B16"/>
    <w:rsid w:val="00440530"/>
    <w:rsid w:val="00443388"/>
    <w:rsid w:val="00444211"/>
    <w:rsid w:val="00445868"/>
    <w:rsid w:val="004509FF"/>
    <w:rsid w:val="00463049"/>
    <w:rsid w:val="00463A78"/>
    <w:rsid w:val="00463EA6"/>
    <w:rsid w:val="00464723"/>
    <w:rsid w:val="00474406"/>
    <w:rsid w:val="00474789"/>
    <w:rsid w:val="0047532D"/>
    <w:rsid w:val="004805C3"/>
    <w:rsid w:val="004933EF"/>
    <w:rsid w:val="004A0B9D"/>
    <w:rsid w:val="004A0CAA"/>
    <w:rsid w:val="004A29BF"/>
    <w:rsid w:val="004A61F9"/>
    <w:rsid w:val="004A7A1F"/>
    <w:rsid w:val="004B103E"/>
    <w:rsid w:val="004B12D9"/>
    <w:rsid w:val="004B3807"/>
    <w:rsid w:val="004B4659"/>
    <w:rsid w:val="004C1F84"/>
    <w:rsid w:val="004C2101"/>
    <w:rsid w:val="004C55DC"/>
    <w:rsid w:val="004C6958"/>
    <w:rsid w:val="004D0BA0"/>
    <w:rsid w:val="004D45DF"/>
    <w:rsid w:val="004E24A7"/>
    <w:rsid w:val="004E3C61"/>
    <w:rsid w:val="004F0842"/>
    <w:rsid w:val="004F539A"/>
    <w:rsid w:val="004F5B66"/>
    <w:rsid w:val="004F70C4"/>
    <w:rsid w:val="004F7CA2"/>
    <w:rsid w:val="0050683F"/>
    <w:rsid w:val="0050778E"/>
    <w:rsid w:val="005077DB"/>
    <w:rsid w:val="00512FB1"/>
    <w:rsid w:val="005138DD"/>
    <w:rsid w:val="0051490C"/>
    <w:rsid w:val="00515F72"/>
    <w:rsid w:val="00516F64"/>
    <w:rsid w:val="00522874"/>
    <w:rsid w:val="005236EB"/>
    <w:rsid w:val="00532512"/>
    <w:rsid w:val="00533F97"/>
    <w:rsid w:val="00541346"/>
    <w:rsid w:val="00541B74"/>
    <w:rsid w:val="00543908"/>
    <w:rsid w:val="00543BE5"/>
    <w:rsid w:val="0054608E"/>
    <w:rsid w:val="00551CC9"/>
    <w:rsid w:val="0055737B"/>
    <w:rsid w:val="00560E83"/>
    <w:rsid w:val="00562AB8"/>
    <w:rsid w:val="00562C7D"/>
    <w:rsid w:val="005631E2"/>
    <w:rsid w:val="00571E81"/>
    <w:rsid w:val="00572B4A"/>
    <w:rsid w:val="005735C7"/>
    <w:rsid w:val="00574170"/>
    <w:rsid w:val="00590493"/>
    <w:rsid w:val="0059102E"/>
    <w:rsid w:val="00594916"/>
    <w:rsid w:val="00594BD0"/>
    <w:rsid w:val="005A1BDD"/>
    <w:rsid w:val="005A3903"/>
    <w:rsid w:val="005A521E"/>
    <w:rsid w:val="005B03BD"/>
    <w:rsid w:val="005B5426"/>
    <w:rsid w:val="005C214F"/>
    <w:rsid w:val="005C375B"/>
    <w:rsid w:val="005D14EF"/>
    <w:rsid w:val="005D5F35"/>
    <w:rsid w:val="005E2A79"/>
    <w:rsid w:val="005E48D3"/>
    <w:rsid w:val="005E50AE"/>
    <w:rsid w:val="005E51DC"/>
    <w:rsid w:val="005E61B7"/>
    <w:rsid w:val="005F51C2"/>
    <w:rsid w:val="0060250C"/>
    <w:rsid w:val="0060643D"/>
    <w:rsid w:val="0061061E"/>
    <w:rsid w:val="006109A8"/>
    <w:rsid w:val="006163FB"/>
    <w:rsid w:val="00616E4B"/>
    <w:rsid w:val="00617C1E"/>
    <w:rsid w:val="006234E7"/>
    <w:rsid w:val="00623F8C"/>
    <w:rsid w:val="00626646"/>
    <w:rsid w:val="00626CC8"/>
    <w:rsid w:val="006300BB"/>
    <w:rsid w:val="00632A32"/>
    <w:rsid w:val="00632F4A"/>
    <w:rsid w:val="00636A9C"/>
    <w:rsid w:val="0064096C"/>
    <w:rsid w:val="006416B6"/>
    <w:rsid w:val="006468A6"/>
    <w:rsid w:val="0065038F"/>
    <w:rsid w:val="00650574"/>
    <w:rsid w:val="006510DE"/>
    <w:rsid w:val="00657365"/>
    <w:rsid w:val="00657841"/>
    <w:rsid w:val="00660938"/>
    <w:rsid w:val="006636FA"/>
    <w:rsid w:val="006673B7"/>
    <w:rsid w:val="00667F54"/>
    <w:rsid w:val="00670E52"/>
    <w:rsid w:val="00676250"/>
    <w:rsid w:val="00677694"/>
    <w:rsid w:val="00685331"/>
    <w:rsid w:val="00686B61"/>
    <w:rsid w:val="00687478"/>
    <w:rsid w:val="0069039C"/>
    <w:rsid w:val="0069111D"/>
    <w:rsid w:val="006B092D"/>
    <w:rsid w:val="006B4C11"/>
    <w:rsid w:val="006B59EA"/>
    <w:rsid w:val="006B7873"/>
    <w:rsid w:val="006C6318"/>
    <w:rsid w:val="006E60B6"/>
    <w:rsid w:val="006F2E44"/>
    <w:rsid w:val="006F5DE6"/>
    <w:rsid w:val="006F7DAD"/>
    <w:rsid w:val="007060B2"/>
    <w:rsid w:val="00707EE9"/>
    <w:rsid w:val="00712824"/>
    <w:rsid w:val="00715512"/>
    <w:rsid w:val="00724CAE"/>
    <w:rsid w:val="00725DF1"/>
    <w:rsid w:val="00725ED2"/>
    <w:rsid w:val="00731C9D"/>
    <w:rsid w:val="00734FCC"/>
    <w:rsid w:val="0073537E"/>
    <w:rsid w:val="00735BBC"/>
    <w:rsid w:val="007405A6"/>
    <w:rsid w:val="00743C08"/>
    <w:rsid w:val="007457C3"/>
    <w:rsid w:val="007475D5"/>
    <w:rsid w:val="00757440"/>
    <w:rsid w:val="007621FA"/>
    <w:rsid w:val="007661E2"/>
    <w:rsid w:val="00774279"/>
    <w:rsid w:val="00776A02"/>
    <w:rsid w:val="00781827"/>
    <w:rsid w:val="00784729"/>
    <w:rsid w:val="00791DEB"/>
    <w:rsid w:val="007A07D2"/>
    <w:rsid w:val="007A25A3"/>
    <w:rsid w:val="007B0431"/>
    <w:rsid w:val="007B1A8A"/>
    <w:rsid w:val="007B72AC"/>
    <w:rsid w:val="007C177D"/>
    <w:rsid w:val="007C1FC5"/>
    <w:rsid w:val="007C63E7"/>
    <w:rsid w:val="007C6855"/>
    <w:rsid w:val="007C6E1D"/>
    <w:rsid w:val="007D3C42"/>
    <w:rsid w:val="007D4543"/>
    <w:rsid w:val="007E3FBB"/>
    <w:rsid w:val="007E4347"/>
    <w:rsid w:val="007E5134"/>
    <w:rsid w:val="007E7948"/>
    <w:rsid w:val="007E7D95"/>
    <w:rsid w:val="007F4A49"/>
    <w:rsid w:val="007F51EB"/>
    <w:rsid w:val="007F5713"/>
    <w:rsid w:val="007F6ADC"/>
    <w:rsid w:val="007F762C"/>
    <w:rsid w:val="00803DFC"/>
    <w:rsid w:val="00804C97"/>
    <w:rsid w:val="00807DD3"/>
    <w:rsid w:val="00807E6C"/>
    <w:rsid w:val="008131D3"/>
    <w:rsid w:val="00815B18"/>
    <w:rsid w:val="00816079"/>
    <w:rsid w:val="0082694C"/>
    <w:rsid w:val="008275C8"/>
    <w:rsid w:val="00830322"/>
    <w:rsid w:val="008309A9"/>
    <w:rsid w:val="00840772"/>
    <w:rsid w:val="00840E24"/>
    <w:rsid w:val="00843001"/>
    <w:rsid w:val="00843815"/>
    <w:rsid w:val="00845ECA"/>
    <w:rsid w:val="0085043E"/>
    <w:rsid w:val="00850EEF"/>
    <w:rsid w:val="00853486"/>
    <w:rsid w:val="00853861"/>
    <w:rsid w:val="008561F4"/>
    <w:rsid w:val="008608FD"/>
    <w:rsid w:val="00860C24"/>
    <w:rsid w:val="008674E7"/>
    <w:rsid w:val="00872EC7"/>
    <w:rsid w:val="00880046"/>
    <w:rsid w:val="00884D54"/>
    <w:rsid w:val="00890F24"/>
    <w:rsid w:val="008932D7"/>
    <w:rsid w:val="00896121"/>
    <w:rsid w:val="008A02D0"/>
    <w:rsid w:val="008A143D"/>
    <w:rsid w:val="008A2ACF"/>
    <w:rsid w:val="008A4051"/>
    <w:rsid w:val="008A412C"/>
    <w:rsid w:val="008A4453"/>
    <w:rsid w:val="008A56FF"/>
    <w:rsid w:val="008B0A63"/>
    <w:rsid w:val="008B2C13"/>
    <w:rsid w:val="008B4D81"/>
    <w:rsid w:val="008B543A"/>
    <w:rsid w:val="008B604F"/>
    <w:rsid w:val="008B6BA6"/>
    <w:rsid w:val="008C3C38"/>
    <w:rsid w:val="008D0A53"/>
    <w:rsid w:val="008D185C"/>
    <w:rsid w:val="008D45FF"/>
    <w:rsid w:val="008D7ADE"/>
    <w:rsid w:val="008E0E27"/>
    <w:rsid w:val="008F72F0"/>
    <w:rsid w:val="00900E3B"/>
    <w:rsid w:val="00904976"/>
    <w:rsid w:val="00904B7B"/>
    <w:rsid w:val="0090526A"/>
    <w:rsid w:val="009061C2"/>
    <w:rsid w:val="00910F28"/>
    <w:rsid w:val="00911B7B"/>
    <w:rsid w:val="009129A4"/>
    <w:rsid w:val="0091471E"/>
    <w:rsid w:val="00916D49"/>
    <w:rsid w:val="0092053B"/>
    <w:rsid w:val="00924037"/>
    <w:rsid w:val="0092674C"/>
    <w:rsid w:val="00931672"/>
    <w:rsid w:val="009319D7"/>
    <w:rsid w:val="00931A45"/>
    <w:rsid w:val="00931BF4"/>
    <w:rsid w:val="009334E8"/>
    <w:rsid w:val="00933ED1"/>
    <w:rsid w:val="009378D7"/>
    <w:rsid w:val="00941DB1"/>
    <w:rsid w:val="00943FD6"/>
    <w:rsid w:val="009458F1"/>
    <w:rsid w:val="00964E0A"/>
    <w:rsid w:val="00965D0B"/>
    <w:rsid w:val="009713D7"/>
    <w:rsid w:val="00973DBA"/>
    <w:rsid w:val="00974397"/>
    <w:rsid w:val="0098039C"/>
    <w:rsid w:val="0098406D"/>
    <w:rsid w:val="00992816"/>
    <w:rsid w:val="00992CAA"/>
    <w:rsid w:val="009936BE"/>
    <w:rsid w:val="00994189"/>
    <w:rsid w:val="009A0593"/>
    <w:rsid w:val="009A3A3D"/>
    <w:rsid w:val="009B1218"/>
    <w:rsid w:val="009B318B"/>
    <w:rsid w:val="009C46ED"/>
    <w:rsid w:val="009C6E94"/>
    <w:rsid w:val="009D2D6E"/>
    <w:rsid w:val="009D7365"/>
    <w:rsid w:val="009E1299"/>
    <w:rsid w:val="009E43CF"/>
    <w:rsid w:val="009E5B99"/>
    <w:rsid w:val="009F20A2"/>
    <w:rsid w:val="009F4FFF"/>
    <w:rsid w:val="00A030D3"/>
    <w:rsid w:val="00A04EAA"/>
    <w:rsid w:val="00A06610"/>
    <w:rsid w:val="00A10818"/>
    <w:rsid w:val="00A1296F"/>
    <w:rsid w:val="00A15267"/>
    <w:rsid w:val="00A25EF9"/>
    <w:rsid w:val="00A34A5D"/>
    <w:rsid w:val="00A37DFD"/>
    <w:rsid w:val="00A40EA4"/>
    <w:rsid w:val="00A41CAD"/>
    <w:rsid w:val="00A43EC8"/>
    <w:rsid w:val="00A44D24"/>
    <w:rsid w:val="00A5017C"/>
    <w:rsid w:val="00A5708F"/>
    <w:rsid w:val="00A5730D"/>
    <w:rsid w:val="00A65207"/>
    <w:rsid w:val="00A71774"/>
    <w:rsid w:val="00A745BA"/>
    <w:rsid w:val="00A76BC1"/>
    <w:rsid w:val="00A8326A"/>
    <w:rsid w:val="00A8392F"/>
    <w:rsid w:val="00A84FA2"/>
    <w:rsid w:val="00A9128A"/>
    <w:rsid w:val="00A965A1"/>
    <w:rsid w:val="00A970F8"/>
    <w:rsid w:val="00A97B6D"/>
    <w:rsid w:val="00AA4F42"/>
    <w:rsid w:val="00AA6C92"/>
    <w:rsid w:val="00AA7B0B"/>
    <w:rsid w:val="00AC0B1A"/>
    <w:rsid w:val="00AC10C2"/>
    <w:rsid w:val="00AC31CF"/>
    <w:rsid w:val="00AC5203"/>
    <w:rsid w:val="00AD04C8"/>
    <w:rsid w:val="00AD1270"/>
    <w:rsid w:val="00AD2197"/>
    <w:rsid w:val="00AD6F22"/>
    <w:rsid w:val="00AE2353"/>
    <w:rsid w:val="00AE23ED"/>
    <w:rsid w:val="00AE3CCD"/>
    <w:rsid w:val="00AF3104"/>
    <w:rsid w:val="00AF7CFF"/>
    <w:rsid w:val="00B006FB"/>
    <w:rsid w:val="00B03BBD"/>
    <w:rsid w:val="00B063EF"/>
    <w:rsid w:val="00B10BD0"/>
    <w:rsid w:val="00B11DFD"/>
    <w:rsid w:val="00B13D8C"/>
    <w:rsid w:val="00B13FC0"/>
    <w:rsid w:val="00B22F96"/>
    <w:rsid w:val="00B23F4E"/>
    <w:rsid w:val="00B35B0A"/>
    <w:rsid w:val="00B35D64"/>
    <w:rsid w:val="00B420B9"/>
    <w:rsid w:val="00B43297"/>
    <w:rsid w:val="00B50555"/>
    <w:rsid w:val="00B54589"/>
    <w:rsid w:val="00B619A5"/>
    <w:rsid w:val="00B62280"/>
    <w:rsid w:val="00B634F6"/>
    <w:rsid w:val="00B72573"/>
    <w:rsid w:val="00B725A2"/>
    <w:rsid w:val="00B72B35"/>
    <w:rsid w:val="00B75B96"/>
    <w:rsid w:val="00B800E4"/>
    <w:rsid w:val="00B8104D"/>
    <w:rsid w:val="00B86D96"/>
    <w:rsid w:val="00B875FF"/>
    <w:rsid w:val="00B913ED"/>
    <w:rsid w:val="00B91416"/>
    <w:rsid w:val="00B923EE"/>
    <w:rsid w:val="00B94DA9"/>
    <w:rsid w:val="00B96E26"/>
    <w:rsid w:val="00BA343B"/>
    <w:rsid w:val="00BD0FF8"/>
    <w:rsid w:val="00BD1039"/>
    <w:rsid w:val="00BD21A1"/>
    <w:rsid w:val="00BD3571"/>
    <w:rsid w:val="00BD4918"/>
    <w:rsid w:val="00BE1C3B"/>
    <w:rsid w:val="00BE2F2B"/>
    <w:rsid w:val="00BE4EA8"/>
    <w:rsid w:val="00BE6197"/>
    <w:rsid w:val="00BF1B2C"/>
    <w:rsid w:val="00BF5F3F"/>
    <w:rsid w:val="00BF7AB6"/>
    <w:rsid w:val="00C01604"/>
    <w:rsid w:val="00C02D08"/>
    <w:rsid w:val="00C11612"/>
    <w:rsid w:val="00C11EEB"/>
    <w:rsid w:val="00C14076"/>
    <w:rsid w:val="00C150F4"/>
    <w:rsid w:val="00C22F37"/>
    <w:rsid w:val="00C2487B"/>
    <w:rsid w:val="00C26AE8"/>
    <w:rsid w:val="00C30604"/>
    <w:rsid w:val="00C35702"/>
    <w:rsid w:val="00C40362"/>
    <w:rsid w:val="00C40EC8"/>
    <w:rsid w:val="00C43075"/>
    <w:rsid w:val="00C56FCB"/>
    <w:rsid w:val="00C62033"/>
    <w:rsid w:val="00C63A27"/>
    <w:rsid w:val="00C6608C"/>
    <w:rsid w:val="00C70B4D"/>
    <w:rsid w:val="00C71947"/>
    <w:rsid w:val="00C74862"/>
    <w:rsid w:val="00C801BA"/>
    <w:rsid w:val="00C81C8C"/>
    <w:rsid w:val="00C81F3C"/>
    <w:rsid w:val="00C90BD7"/>
    <w:rsid w:val="00C90EDF"/>
    <w:rsid w:val="00C9180A"/>
    <w:rsid w:val="00C964CF"/>
    <w:rsid w:val="00C96D05"/>
    <w:rsid w:val="00CA360E"/>
    <w:rsid w:val="00CB0C18"/>
    <w:rsid w:val="00CB27B0"/>
    <w:rsid w:val="00CB3642"/>
    <w:rsid w:val="00CB6306"/>
    <w:rsid w:val="00CC3997"/>
    <w:rsid w:val="00CE0C62"/>
    <w:rsid w:val="00CE1735"/>
    <w:rsid w:val="00CE2A70"/>
    <w:rsid w:val="00CF0D54"/>
    <w:rsid w:val="00CF50E8"/>
    <w:rsid w:val="00CF75CB"/>
    <w:rsid w:val="00D035E8"/>
    <w:rsid w:val="00D06A94"/>
    <w:rsid w:val="00D110CC"/>
    <w:rsid w:val="00D1610F"/>
    <w:rsid w:val="00D16F15"/>
    <w:rsid w:val="00D17E0B"/>
    <w:rsid w:val="00D2172F"/>
    <w:rsid w:val="00D23133"/>
    <w:rsid w:val="00D24B48"/>
    <w:rsid w:val="00D2683F"/>
    <w:rsid w:val="00D3179B"/>
    <w:rsid w:val="00D3211D"/>
    <w:rsid w:val="00D33730"/>
    <w:rsid w:val="00D359CE"/>
    <w:rsid w:val="00D40EE1"/>
    <w:rsid w:val="00D65EE5"/>
    <w:rsid w:val="00D66E83"/>
    <w:rsid w:val="00D757E2"/>
    <w:rsid w:val="00D75903"/>
    <w:rsid w:val="00D759AA"/>
    <w:rsid w:val="00D81DB8"/>
    <w:rsid w:val="00D82228"/>
    <w:rsid w:val="00D86B06"/>
    <w:rsid w:val="00D87EE0"/>
    <w:rsid w:val="00D93083"/>
    <w:rsid w:val="00D955E9"/>
    <w:rsid w:val="00DA1117"/>
    <w:rsid w:val="00DA3FCE"/>
    <w:rsid w:val="00DA5357"/>
    <w:rsid w:val="00DB3A68"/>
    <w:rsid w:val="00DC5999"/>
    <w:rsid w:val="00DD1708"/>
    <w:rsid w:val="00DD1B28"/>
    <w:rsid w:val="00DD36F9"/>
    <w:rsid w:val="00DD73DB"/>
    <w:rsid w:val="00DE0CD7"/>
    <w:rsid w:val="00DE2B80"/>
    <w:rsid w:val="00DE54E5"/>
    <w:rsid w:val="00DF2B22"/>
    <w:rsid w:val="00DF4F34"/>
    <w:rsid w:val="00DF75AA"/>
    <w:rsid w:val="00E05486"/>
    <w:rsid w:val="00E100E7"/>
    <w:rsid w:val="00E12F9D"/>
    <w:rsid w:val="00E140F5"/>
    <w:rsid w:val="00E1456F"/>
    <w:rsid w:val="00E14898"/>
    <w:rsid w:val="00E1602D"/>
    <w:rsid w:val="00E176D7"/>
    <w:rsid w:val="00E200F1"/>
    <w:rsid w:val="00E22D7C"/>
    <w:rsid w:val="00E23A8A"/>
    <w:rsid w:val="00E31C0A"/>
    <w:rsid w:val="00E35983"/>
    <w:rsid w:val="00E37D74"/>
    <w:rsid w:val="00E37DCB"/>
    <w:rsid w:val="00E45EE1"/>
    <w:rsid w:val="00E535FF"/>
    <w:rsid w:val="00E55DDB"/>
    <w:rsid w:val="00E70073"/>
    <w:rsid w:val="00E70A68"/>
    <w:rsid w:val="00E72636"/>
    <w:rsid w:val="00E73780"/>
    <w:rsid w:val="00E77A10"/>
    <w:rsid w:val="00E86ECE"/>
    <w:rsid w:val="00E9023A"/>
    <w:rsid w:val="00E915FE"/>
    <w:rsid w:val="00E9218D"/>
    <w:rsid w:val="00E93733"/>
    <w:rsid w:val="00E95AC3"/>
    <w:rsid w:val="00EA1279"/>
    <w:rsid w:val="00EA30CC"/>
    <w:rsid w:val="00EB1C4B"/>
    <w:rsid w:val="00EC065C"/>
    <w:rsid w:val="00EC16DA"/>
    <w:rsid w:val="00EC1F53"/>
    <w:rsid w:val="00ED4393"/>
    <w:rsid w:val="00ED5529"/>
    <w:rsid w:val="00ED74CD"/>
    <w:rsid w:val="00EE1551"/>
    <w:rsid w:val="00EF1C94"/>
    <w:rsid w:val="00EF452B"/>
    <w:rsid w:val="00EF4E02"/>
    <w:rsid w:val="00F030F8"/>
    <w:rsid w:val="00F0381D"/>
    <w:rsid w:val="00F04812"/>
    <w:rsid w:val="00F0547E"/>
    <w:rsid w:val="00F0581E"/>
    <w:rsid w:val="00F06040"/>
    <w:rsid w:val="00F117CA"/>
    <w:rsid w:val="00F13494"/>
    <w:rsid w:val="00F13E9F"/>
    <w:rsid w:val="00F14754"/>
    <w:rsid w:val="00F1668C"/>
    <w:rsid w:val="00F20ECB"/>
    <w:rsid w:val="00F212BD"/>
    <w:rsid w:val="00F21699"/>
    <w:rsid w:val="00F2545D"/>
    <w:rsid w:val="00F26DCB"/>
    <w:rsid w:val="00F31C88"/>
    <w:rsid w:val="00F34CFB"/>
    <w:rsid w:val="00F45082"/>
    <w:rsid w:val="00F4588F"/>
    <w:rsid w:val="00F504FB"/>
    <w:rsid w:val="00F50C55"/>
    <w:rsid w:val="00F531EE"/>
    <w:rsid w:val="00F5356F"/>
    <w:rsid w:val="00F54B03"/>
    <w:rsid w:val="00F57C10"/>
    <w:rsid w:val="00F61AEC"/>
    <w:rsid w:val="00F64603"/>
    <w:rsid w:val="00F65216"/>
    <w:rsid w:val="00F6594F"/>
    <w:rsid w:val="00F66BAA"/>
    <w:rsid w:val="00F70695"/>
    <w:rsid w:val="00F90413"/>
    <w:rsid w:val="00F96F55"/>
    <w:rsid w:val="00FB58E9"/>
    <w:rsid w:val="00FC0882"/>
    <w:rsid w:val="00FC5075"/>
    <w:rsid w:val="00FC557E"/>
    <w:rsid w:val="00FC60BA"/>
    <w:rsid w:val="00FD28A2"/>
    <w:rsid w:val="00FD37FC"/>
    <w:rsid w:val="00FD434C"/>
    <w:rsid w:val="00FE3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6E6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C30604"/>
    <w:pPr>
      <w:keepNext/>
      <w:jc w:val="both"/>
      <w:outlineLvl w:val="0"/>
    </w:pPr>
    <w:rPr>
      <w:rFonts w:ascii="Arial" w:hAnsi="Arial"/>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103E"/>
    <w:pPr>
      <w:tabs>
        <w:tab w:val="center" w:pos="4320"/>
        <w:tab w:val="right" w:pos="8640"/>
      </w:tabs>
    </w:pPr>
  </w:style>
  <w:style w:type="paragraph" w:styleId="Footer">
    <w:name w:val="footer"/>
    <w:basedOn w:val="Normal"/>
    <w:rsid w:val="004B103E"/>
    <w:pPr>
      <w:tabs>
        <w:tab w:val="center" w:pos="4320"/>
        <w:tab w:val="right" w:pos="8640"/>
      </w:tabs>
    </w:pPr>
  </w:style>
  <w:style w:type="paragraph" w:styleId="BalloonText">
    <w:name w:val="Balloon Text"/>
    <w:basedOn w:val="Normal"/>
    <w:semiHidden/>
    <w:rsid w:val="00410478"/>
    <w:rPr>
      <w:rFonts w:ascii="Tahoma" w:hAnsi="Tahoma" w:cs="Tahoma"/>
      <w:sz w:val="16"/>
      <w:szCs w:val="16"/>
    </w:rPr>
  </w:style>
  <w:style w:type="table" w:styleId="TableGrid">
    <w:name w:val="Table Grid"/>
    <w:basedOn w:val="TableNormal"/>
    <w:rsid w:val="002C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34C31"/>
    <w:pPr>
      <w:ind w:left="1287"/>
    </w:pPr>
    <w:rPr>
      <w:rFonts w:ascii="Arial" w:hAnsi="Arial"/>
      <w:szCs w:val="20"/>
      <w:lang w:val="en-GB" w:eastAsia="en-GB"/>
    </w:rPr>
  </w:style>
  <w:style w:type="paragraph" w:styleId="BodyText">
    <w:name w:val="Body Text"/>
    <w:basedOn w:val="Normal"/>
    <w:rsid w:val="003B692F"/>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C30604"/>
    <w:pPr>
      <w:keepNext/>
      <w:jc w:val="both"/>
      <w:outlineLvl w:val="0"/>
    </w:pPr>
    <w:rPr>
      <w:rFonts w:ascii="Arial" w:hAnsi="Arial"/>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103E"/>
    <w:pPr>
      <w:tabs>
        <w:tab w:val="center" w:pos="4320"/>
        <w:tab w:val="right" w:pos="8640"/>
      </w:tabs>
    </w:pPr>
  </w:style>
  <w:style w:type="paragraph" w:styleId="Footer">
    <w:name w:val="footer"/>
    <w:basedOn w:val="Normal"/>
    <w:rsid w:val="004B103E"/>
    <w:pPr>
      <w:tabs>
        <w:tab w:val="center" w:pos="4320"/>
        <w:tab w:val="right" w:pos="8640"/>
      </w:tabs>
    </w:pPr>
  </w:style>
  <w:style w:type="paragraph" w:styleId="BalloonText">
    <w:name w:val="Balloon Text"/>
    <w:basedOn w:val="Normal"/>
    <w:semiHidden/>
    <w:rsid w:val="00410478"/>
    <w:rPr>
      <w:rFonts w:ascii="Tahoma" w:hAnsi="Tahoma" w:cs="Tahoma"/>
      <w:sz w:val="16"/>
      <w:szCs w:val="16"/>
    </w:rPr>
  </w:style>
  <w:style w:type="table" w:styleId="TableGrid">
    <w:name w:val="Table Grid"/>
    <w:basedOn w:val="TableNormal"/>
    <w:rsid w:val="002C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34C31"/>
    <w:pPr>
      <w:ind w:left="1287"/>
    </w:pPr>
    <w:rPr>
      <w:rFonts w:ascii="Arial" w:hAnsi="Arial"/>
      <w:szCs w:val="20"/>
      <w:lang w:val="en-GB" w:eastAsia="en-GB"/>
    </w:rPr>
  </w:style>
  <w:style w:type="paragraph" w:styleId="BodyText">
    <w:name w:val="Body Text"/>
    <w:basedOn w:val="Normal"/>
    <w:rsid w:val="003B692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351">
      <w:bodyDiv w:val="1"/>
      <w:marLeft w:val="0"/>
      <w:marRight w:val="0"/>
      <w:marTop w:val="0"/>
      <w:marBottom w:val="0"/>
      <w:divBdr>
        <w:top w:val="none" w:sz="0" w:space="0" w:color="auto"/>
        <w:left w:val="none" w:sz="0" w:space="0" w:color="auto"/>
        <w:bottom w:val="none" w:sz="0" w:space="0" w:color="auto"/>
        <w:right w:val="none" w:sz="0" w:space="0" w:color="auto"/>
      </w:divBdr>
    </w:div>
    <w:div w:id="68814507">
      <w:bodyDiv w:val="1"/>
      <w:marLeft w:val="0"/>
      <w:marRight w:val="0"/>
      <w:marTop w:val="0"/>
      <w:marBottom w:val="0"/>
      <w:divBdr>
        <w:top w:val="none" w:sz="0" w:space="0" w:color="auto"/>
        <w:left w:val="none" w:sz="0" w:space="0" w:color="auto"/>
        <w:bottom w:val="none" w:sz="0" w:space="0" w:color="auto"/>
        <w:right w:val="none" w:sz="0" w:space="0" w:color="auto"/>
      </w:divBdr>
    </w:div>
    <w:div w:id="105277203">
      <w:bodyDiv w:val="1"/>
      <w:marLeft w:val="0"/>
      <w:marRight w:val="0"/>
      <w:marTop w:val="0"/>
      <w:marBottom w:val="0"/>
      <w:divBdr>
        <w:top w:val="none" w:sz="0" w:space="0" w:color="auto"/>
        <w:left w:val="none" w:sz="0" w:space="0" w:color="auto"/>
        <w:bottom w:val="none" w:sz="0" w:space="0" w:color="auto"/>
        <w:right w:val="none" w:sz="0" w:space="0" w:color="auto"/>
      </w:divBdr>
    </w:div>
    <w:div w:id="108283268">
      <w:bodyDiv w:val="1"/>
      <w:marLeft w:val="0"/>
      <w:marRight w:val="0"/>
      <w:marTop w:val="0"/>
      <w:marBottom w:val="0"/>
      <w:divBdr>
        <w:top w:val="none" w:sz="0" w:space="0" w:color="auto"/>
        <w:left w:val="none" w:sz="0" w:space="0" w:color="auto"/>
        <w:bottom w:val="none" w:sz="0" w:space="0" w:color="auto"/>
        <w:right w:val="none" w:sz="0" w:space="0" w:color="auto"/>
      </w:divBdr>
    </w:div>
    <w:div w:id="109130045">
      <w:bodyDiv w:val="1"/>
      <w:marLeft w:val="0"/>
      <w:marRight w:val="0"/>
      <w:marTop w:val="0"/>
      <w:marBottom w:val="0"/>
      <w:divBdr>
        <w:top w:val="none" w:sz="0" w:space="0" w:color="auto"/>
        <w:left w:val="none" w:sz="0" w:space="0" w:color="auto"/>
        <w:bottom w:val="none" w:sz="0" w:space="0" w:color="auto"/>
        <w:right w:val="none" w:sz="0" w:space="0" w:color="auto"/>
      </w:divBdr>
    </w:div>
    <w:div w:id="113789738">
      <w:bodyDiv w:val="1"/>
      <w:marLeft w:val="0"/>
      <w:marRight w:val="0"/>
      <w:marTop w:val="0"/>
      <w:marBottom w:val="0"/>
      <w:divBdr>
        <w:top w:val="none" w:sz="0" w:space="0" w:color="auto"/>
        <w:left w:val="none" w:sz="0" w:space="0" w:color="auto"/>
        <w:bottom w:val="none" w:sz="0" w:space="0" w:color="auto"/>
        <w:right w:val="none" w:sz="0" w:space="0" w:color="auto"/>
      </w:divBdr>
    </w:div>
    <w:div w:id="122163845">
      <w:bodyDiv w:val="1"/>
      <w:marLeft w:val="0"/>
      <w:marRight w:val="0"/>
      <w:marTop w:val="0"/>
      <w:marBottom w:val="0"/>
      <w:divBdr>
        <w:top w:val="none" w:sz="0" w:space="0" w:color="auto"/>
        <w:left w:val="none" w:sz="0" w:space="0" w:color="auto"/>
        <w:bottom w:val="none" w:sz="0" w:space="0" w:color="auto"/>
        <w:right w:val="none" w:sz="0" w:space="0" w:color="auto"/>
      </w:divBdr>
    </w:div>
    <w:div w:id="142359509">
      <w:bodyDiv w:val="1"/>
      <w:marLeft w:val="0"/>
      <w:marRight w:val="0"/>
      <w:marTop w:val="0"/>
      <w:marBottom w:val="0"/>
      <w:divBdr>
        <w:top w:val="none" w:sz="0" w:space="0" w:color="auto"/>
        <w:left w:val="none" w:sz="0" w:space="0" w:color="auto"/>
        <w:bottom w:val="none" w:sz="0" w:space="0" w:color="auto"/>
        <w:right w:val="none" w:sz="0" w:space="0" w:color="auto"/>
      </w:divBdr>
    </w:div>
    <w:div w:id="182862838">
      <w:bodyDiv w:val="1"/>
      <w:marLeft w:val="0"/>
      <w:marRight w:val="0"/>
      <w:marTop w:val="0"/>
      <w:marBottom w:val="0"/>
      <w:divBdr>
        <w:top w:val="none" w:sz="0" w:space="0" w:color="auto"/>
        <w:left w:val="none" w:sz="0" w:space="0" w:color="auto"/>
        <w:bottom w:val="none" w:sz="0" w:space="0" w:color="auto"/>
        <w:right w:val="none" w:sz="0" w:space="0" w:color="auto"/>
      </w:divBdr>
    </w:div>
    <w:div w:id="183401874">
      <w:bodyDiv w:val="1"/>
      <w:marLeft w:val="0"/>
      <w:marRight w:val="0"/>
      <w:marTop w:val="0"/>
      <w:marBottom w:val="0"/>
      <w:divBdr>
        <w:top w:val="none" w:sz="0" w:space="0" w:color="auto"/>
        <w:left w:val="none" w:sz="0" w:space="0" w:color="auto"/>
        <w:bottom w:val="none" w:sz="0" w:space="0" w:color="auto"/>
        <w:right w:val="none" w:sz="0" w:space="0" w:color="auto"/>
      </w:divBdr>
    </w:div>
    <w:div w:id="193153670">
      <w:bodyDiv w:val="1"/>
      <w:marLeft w:val="0"/>
      <w:marRight w:val="0"/>
      <w:marTop w:val="0"/>
      <w:marBottom w:val="0"/>
      <w:divBdr>
        <w:top w:val="none" w:sz="0" w:space="0" w:color="auto"/>
        <w:left w:val="none" w:sz="0" w:space="0" w:color="auto"/>
        <w:bottom w:val="none" w:sz="0" w:space="0" w:color="auto"/>
        <w:right w:val="none" w:sz="0" w:space="0" w:color="auto"/>
      </w:divBdr>
    </w:div>
    <w:div w:id="239801675">
      <w:bodyDiv w:val="1"/>
      <w:marLeft w:val="0"/>
      <w:marRight w:val="0"/>
      <w:marTop w:val="0"/>
      <w:marBottom w:val="0"/>
      <w:divBdr>
        <w:top w:val="none" w:sz="0" w:space="0" w:color="auto"/>
        <w:left w:val="none" w:sz="0" w:space="0" w:color="auto"/>
        <w:bottom w:val="none" w:sz="0" w:space="0" w:color="auto"/>
        <w:right w:val="none" w:sz="0" w:space="0" w:color="auto"/>
      </w:divBdr>
    </w:div>
    <w:div w:id="322507539">
      <w:bodyDiv w:val="1"/>
      <w:marLeft w:val="0"/>
      <w:marRight w:val="0"/>
      <w:marTop w:val="0"/>
      <w:marBottom w:val="0"/>
      <w:divBdr>
        <w:top w:val="none" w:sz="0" w:space="0" w:color="auto"/>
        <w:left w:val="none" w:sz="0" w:space="0" w:color="auto"/>
        <w:bottom w:val="none" w:sz="0" w:space="0" w:color="auto"/>
        <w:right w:val="none" w:sz="0" w:space="0" w:color="auto"/>
      </w:divBdr>
    </w:div>
    <w:div w:id="347369813">
      <w:bodyDiv w:val="1"/>
      <w:marLeft w:val="0"/>
      <w:marRight w:val="0"/>
      <w:marTop w:val="0"/>
      <w:marBottom w:val="0"/>
      <w:divBdr>
        <w:top w:val="none" w:sz="0" w:space="0" w:color="auto"/>
        <w:left w:val="none" w:sz="0" w:space="0" w:color="auto"/>
        <w:bottom w:val="none" w:sz="0" w:space="0" w:color="auto"/>
        <w:right w:val="none" w:sz="0" w:space="0" w:color="auto"/>
      </w:divBdr>
    </w:div>
    <w:div w:id="367265361">
      <w:bodyDiv w:val="1"/>
      <w:marLeft w:val="0"/>
      <w:marRight w:val="0"/>
      <w:marTop w:val="0"/>
      <w:marBottom w:val="0"/>
      <w:divBdr>
        <w:top w:val="none" w:sz="0" w:space="0" w:color="auto"/>
        <w:left w:val="none" w:sz="0" w:space="0" w:color="auto"/>
        <w:bottom w:val="none" w:sz="0" w:space="0" w:color="auto"/>
        <w:right w:val="none" w:sz="0" w:space="0" w:color="auto"/>
      </w:divBdr>
    </w:div>
    <w:div w:id="391006945">
      <w:bodyDiv w:val="1"/>
      <w:marLeft w:val="0"/>
      <w:marRight w:val="0"/>
      <w:marTop w:val="0"/>
      <w:marBottom w:val="0"/>
      <w:divBdr>
        <w:top w:val="none" w:sz="0" w:space="0" w:color="auto"/>
        <w:left w:val="none" w:sz="0" w:space="0" w:color="auto"/>
        <w:bottom w:val="none" w:sz="0" w:space="0" w:color="auto"/>
        <w:right w:val="none" w:sz="0" w:space="0" w:color="auto"/>
      </w:divBdr>
    </w:div>
    <w:div w:id="392780156">
      <w:bodyDiv w:val="1"/>
      <w:marLeft w:val="0"/>
      <w:marRight w:val="0"/>
      <w:marTop w:val="0"/>
      <w:marBottom w:val="0"/>
      <w:divBdr>
        <w:top w:val="none" w:sz="0" w:space="0" w:color="auto"/>
        <w:left w:val="none" w:sz="0" w:space="0" w:color="auto"/>
        <w:bottom w:val="none" w:sz="0" w:space="0" w:color="auto"/>
        <w:right w:val="none" w:sz="0" w:space="0" w:color="auto"/>
      </w:divBdr>
    </w:div>
    <w:div w:id="447310866">
      <w:bodyDiv w:val="1"/>
      <w:marLeft w:val="0"/>
      <w:marRight w:val="0"/>
      <w:marTop w:val="0"/>
      <w:marBottom w:val="0"/>
      <w:divBdr>
        <w:top w:val="none" w:sz="0" w:space="0" w:color="auto"/>
        <w:left w:val="none" w:sz="0" w:space="0" w:color="auto"/>
        <w:bottom w:val="none" w:sz="0" w:space="0" w:color="auto"/>
        <w:right w:val="none" w:sz="0" w:space="0" w:color="auto"/>
      </w:divBdr>
    </w:div>
    <w:div w:id="467867764">
      <w:bodyDiv w:val="1"/>
      <w:marLeft w:val="0"/>
      <w:marRight w:val="0"/>
      <w:marTop w:val="0"/>
      <w:marBottom w:val="0"/>
      <w:divBdr>
        <w:top w:val="none" w:sz="0" w:space="0" w:color="auto"/>
        <w:left w:val="none" w:sz="0" w:space="0" w:color="auto"/>
        <w:bottom w:val="none" w:sz="0" w:space="0" w:color="auto"/>
        <w:right w:val="none" w:sz="0" w:space="0" w:color="auto"/>
      </w:divBdr>
    </w:div>
    <w:div w:id="521016308">
      <w:bodyDiv w:val="1"/>
      <w:marLeft w:val="0"/>
      <w:marRight w:val="0"/>
      <w:marTop w:val="0"/>
      <w:marBottom w:val="0"/>
      <w:divBdr>
        <w:top w:val="none" w:sz="0" w:space="0" w:color="auto"/>
        <w:left w:val="none" w:sz="0" w:space="0" w:color="auto"/>
        <w:bottom w:val="none" w:sz="0" w:space="0" w:color="auto"/>
        <w:right w:val="none" w:sz="0" w:space="0" w:color="auto"/>
      </w:divBdr>
    </w:div>
    <w:div w:id="521163797">
      <w:bodyDiv w:val="1"/>
      <w:marLeft w:val="0"/>
      <w:marRight w:val="0"/>
      <w:marTop w:val="0"/>
      <w:marBottom w:val="0"/>
      <w:divBdr>
        <w:top w:val="none" w:sz="0" w:space="0" w:color="auto"/>
        <w:left w:val="none" w:sz="0" w:space="0" w:color="auto"/>
        <w:bottom w:val="none" w:sz="0" w:space="0" w:color="auto"/>
        <w:right w:val="none" w:sz="0" w:space="0" w:color="auto"/>
      </w:divBdr>
    </w:div>
    <w:div w:id="523517144">
      <w:bodyDiv w:val="1"/>
      <w:marLeft w:val="0"/>
      <w:marRight w:val="0"/>
      <w:marTop w:val="0"/>
      <w:marBottom w:val="0"/>
      <w:divBdr>
        <w:top w:val="none" w:sz="0" w:space="0" w:color="auto"/>
        <w:left w:val="none" w:sz="0" w:space="0" w:color="auto"/>
        <w:bottom w:val="none" w:sz="0" w:space="0" w:color="auto"/>
        <w:right w:val="none" w:sz="0" w:space="0" w:color="auto"/>
      </w:divBdr>
    </w:div>
    <w:div w:id="542443944">
      <w:bodyDiv w:val="1"/>
      <w:marLeft w:val="0"/>
      <w:marRight w:val="0"/>
      <w:marTop w:val="0"/>
      <w:marBottom w:val="0"/>
      <w:divBdr>
        <w:top w:val="none" w:sz="0" w:space="0" w:color="auto"/>
        <w:left w:val="none" w:sz="0" w:space="0" w:color="auto"/>
        <w:bottom w:val="none" w:sz="0" w:space="0" w:color="auto"/>
        <w:right w:val="none" w:sz="0" w:space="0" w:color="auto"/>
      </w:divBdr>
    </w:div>
    <w:div w:id="554967896">
      <w:bodyDiv w:val="1"/>
      <w:marLeft w:val="0"/>
      <w:marRight w:val="0"/>
      <w:marTop w:val="0"/>
      <w:marBottom w:val="0"/>
      <w:divBdr>
        <w:top w:val="none" w:sz="0" w:space="0" w:color="auto"/>
        <w:left w:val="none" w:sz="0" w:space="0" w:color="auto"/>
        <w:bottom w:val="none" w:sz="0" w:space="0" w:color="auto"/>
        <w:right w:val="none" w:sz="0" w:space="0" w:color="auto"/>
      </w:divBdr>
    </w:div>
    <w:div w:id="557205842">
      <w:bodyDiv w:val="1"/>
      <w:marLeft w:val="0"/>
      <w:marRight w:val="0"/>
      <w:marTop w:val="0"/>
      <w:marBottom w:val="0"/>
      <w:divBdr>
        <w:top w:val="none" w:sz="0" w:space="0" w:color="auto"/>
        <w:left w:val="none" w:sz="0" w:space="0" w:color="auto"/>
        <w:bottom w:val="none" w:sz="0" w:space="0" w:color="auto"/>
        <w:right w:val="none" w:sz="0" w:space="0" w:color="auto"/>
      </w:divBdr>
    </w:div>
    <w:div w:id="568077410">
      <w:bodyDiv w:val="1"/>
      <w:marLeft w:val="0"/>
      <w:marRight w:val="0"/>
      <w:marTop w:val="0"/>
      <w:marBottom w:val="0"/>
      <w:divBdr>
        <w:top w:val="none" w:sz="0" w:space="0" w:color="auto"/>
        <w:left w:val="none" w:sz="0" w:space="0" w:color="auto"/>
        <w:bottom w:val="none" w:sz="0" w:space="0" w:color="auto"/>
        <w:right w:val="none" w:sz="0" w:space="0" w:color="auto"/>
      </w:divBdr>
    </w:div>
    <w:div w:id="646397111">
      <w:bodyDiv w:val="1"/>
      <w:marLeft w:val="0"/>
      <w:marRight w:val="0"/>
      <w:marTop w:val="0"/>
      <w:marBottom w:val="0"/>
      <w:divBdr>
        <w:top w:val="none" w:sz="0" w:space="0" w:color="auto"/>
        <w:left w:val="none" w:sz="0" w:space="0" w:color="auto"/>
        <w:bottom w:val="none" w:sz="0" w:space="0" w:color="auto"/>
        <w:right w:val="none" w:sz="0" w:space="0" w:color="auto"/>
      </w:divBdr>
    </w:div>
    <w:div w:id="673068349">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54135216">
      <w:bodyDiv w:val="1"/>
      <w:marLeft w:val="0"/>
      <w:marRight w:val="0"/>
      <w:marTop w:val="0"/>
      <w:marBottom w:val="0"/>
      <w:divBdr>
        <w:top w:val="none" w:sz="0" w:space="0" w:color="auto"/>
        <w:left w:val="none" w:sz="0" w:space="0" w:color="auto"/>
        <w:bottom w:val="none" w:sz="0" w:space="0" w:color="auto"/>
        <w:right w:val="none" w:sz="0" w:space="0" w:color="auto"/>
      </w:divBdr>
    </w:div>
    <w:div w:id="770708547">
      <w:bodyDiv w:val="1"/>
      <w:marLeft w:val="0"/>
      <w:marRight w:val="0"/>
      <w:marTop w:val="0"/>
      <w:marBottom w:val="0"/>
      <w:divBdr>
        <w:top w:val="none" w:sz="0" w:space="0" w:color="auto"/>
        <w:left w:val="none" w:sz="0" w:space="0" w:color="auto"/>
        <w:bottom w:val="none" w:sz="0" w:space="0" w:color="auto"/>
        <w:right w:val="none" w:sz="0" w:space="0" w:color="auto"/>
      </w:divBdr>
    </w:div>
    <w:div w:id="782193940">
      <w:bodyDiv w:val="1"/>
      <w:marLeft w:val="0"/>
      <w:marRight w:val="0"/>
      <w:marTop w:val="0"/>
      <w:marBottom w:val="0"/>
      <w:divBdr>
        <w:top w:val="none" w:sz="0" w:space="0" w:color="auto"/>
        <w:left w:val="none" w:sz="0" w:space="0" w:color="auto"/>
        <w:bottom w:val="none" w:sz="0" w:space="0" w:color="auto"/>
        <w:right w:val="none" w:sz="0" w:space="0" w:color="auto"/>
      </w:divBdr>
    </w:div>
    <w:div w:id="785541119">
      <w:bodyDiv w:val="1"/>
      <w:marLeft w:val="0"/>
      <w:marRight w:val="0"/>
      <w:marTop w:val="0"/>
      <w:marBottom w:val="0"/>
      <w:divBdr>
        <w:top w:val="none" w:sz="0" w:space="0" w:color="auto"/>
        <w:left w:val="none" w:sz="0" w:space="0" w:color="auto"/>
        <w:bottom w:val="none" w:sz="0" w:space="0" w:color="auto"/>
        <w:right w:val="none" w:sz="0" w:space="0" w:color="auto"/>
      </w:divBdr>
    </w:div>
    <w:div w:id="794829373">
      <w:bodyDiv w:val="1"/>
      <w:marLeft w:val="0"/>
      <w:marRight w:val="0"/>
      <w:marTop w:val="0"/>
      <w:marBottom w:val="0"/>
      <w:divBdr>
        <w:top w:val="none" w:sz="0" w:space="0" w:color="auto"/>
        <w:left w:val="none" w:sz="0" w:space="0" w:color="auto"/>
        <w:bottom w:val="none" w:sz="0" w:space="0" w:color="auto"/>
        <w:right w:val="none" w:sz="0" w:space="0" w:color="auto"/>
      </w:divBdr>
    </w:div>
    <w:div w:id="860359797">
      <w:bodyDiv w:val="1"/>
      <w:marLeft w:val="0"/>
      <w:marRight w:val="0"/>
      <w:marTop w:val="0"/>
      <w:marBottom w:val="0"/>
      <w:divBdr>
        <w:top w:val="none" w:sz="0" w:space="0" w:color="auto"/>
        <w:left w:val="none" w:sz="0" w:space="0" w:color="auto"/>
        <w:bottom w:val="none" w:sz="0" w:space="0" w:color="auto"/>
        <w:right w:val="none" w:sz="0" w:space="0" w:color="auto"/>
      </w:divBdr>
    </w:div>
    <w:div w:id="900795083">
      <w:bodyDiv w:val="1"/>
      <w:marLeft w:val="0"/>
      <w:marRight w:val="0"/>
      <w:marTop w:val="0"/>
      <w:marBottom w:val="0"/>
      <w:divBdr>
        <w:top w:val="none" w:sz="0" w:space="0" w:color="auto"/>
        <w:left w:val="none" w:sz="0" w:space="0" w:color="auto"/>
        <w:bottom w:val="none" w:sz="0" w:space="0" w:color="auto"/>
        <w:right w:val="none" w:sz="0" w:space="0" w:color="auto"/>
      </w:divBdr>
    </w:div>
    <w:div w:id="905262636">
      <w:bodyDiv w:val="1"/>
      <w:marLeft w:val="0"/>
      <w:marRight w:val="0"/>
      <w:marTop w:val="0"/>
      <w:marBottom w:val="0"/>
      <w:divBdr>
        <w:top w:val="none" w:sz="0" w:space="0" w:color="auto"/>
        <w:left w:val="none" w:sz="0" w:space="0" w:color="auto"/>
        <w:bottom w:val="none" w:sz="0" w:space="0" w:color="auto"/>
        <w:right w:val="none" w:sz="0" w:space="0" w:color="auto"/>
      </w:divBdr>
    </w:div>
    <w:div w:id="914970326">
      <w:bodyDiv w:val="1"/>
      <w:marLeft w:val="0"/>
      <w:marRight w:val="0"/>
      <w:marTop w:val="0"/>
      <w:marBottom w:val="0"/>
      <w:divBdr>
        <w:top w:val="none" w:sz="0" w:space="0" w:color="auto"/>
        <w:left w:val="none" w:sz="0" w:space="0" w:color="auto"/>
        <w:bottom w:val="none" w:sz="0" w:space="0" w:color="auto"/>
        <w:right w:val="none" w:sz="0" w:space="0" w:color="auto"/>
      </w:divBdr>
    </w:div>
    <w:div w:id="941960562">
      <w:bodyDiv w:val="1"/>
      <w:marLeft w:val="0"/>
      <w:marRight w:val="0"/>
      <w:marTop w:val="0"/>
      <w:marBottom w:val="0"/>
      <w:divBdr>
        <w:top w:val="none" w:sz="0" w:space="0" w:color="auto"/>
        <w:left w:val="none" w:sz="0" w:space="0" w:color="auto"/>
        <w:bottom w:val="none" w:sz="0" w:space="0" w:color="auto"/>
        <w:right w:val="none" w:sz="0" w:space="0" w:color="auto"/>
      </w:divBdr>
    </w:div>
    <w:div w:id="973830543">
      <w:bodyDiv w:val="1"/>
      <w:marLeft w:val="0"/>
      <w:marRight w:val="0"/>
      <w:marTop w:val="0"/>
      <w:marBottom w:val="0"/>
      <w:divBdr>
        <w:top w:val="none" w:sz="0" w:space="0" w:color="auto"/>
        <w:left w:val="none" w:sz="0" w:space="0" w:color="auto"/>
        <w:bottom w:val="none" w:sz="0" w:space="0" w:color="auto"/>
        <w:right w:val="none" w:sz="0" w:space="0" w:color="auto"/>
      </w:divBdr>
    </w:div>
    <w:div w:id="975380220">
      <w:bodyDiv w:val="1"/>
      <w:marLeft w:val="0"/>
      <w:marRight w:val="0"/>
      <w:marTop w:val="0"/>
      <w:marBottom w:val="0"/>
      <w:divBdr>
        <w:top w:val="none" w:sz="0" w:space="0" w:color="auto"/>
        <w:left w:val="none" w:sz="0" w:space="0" w:color="auto"/>
        <w:bottom w:val="none" w:sz="0" w:space="0" w:color="auto"/>
        <w:right w:val="none" w:sz="0" w:space="0" w:color="auto"/>
      </w:divBdr>
    </w:div>
    <w:div w:id="1044325585">
      <w:bodyDiv w:val="1"/>
      <w:marLeft w:val="0"/>
      <w:marRight w:val="0"/>
      <w:marTop w:val="0"/>
      <w:marBottom w:val="0"/>
      <w:divBdr>
        <w:top w:val="none" w:sz="0" w:space="0" w:color="auto"/>
        <w:left w:val="none" w:sz="0" w:space="0" w:color="auto"/>
        <w:bottom w:val="none" w:sz="0" w:space="0" w:color="auto"/>
        <w:right w:val="none" w:sz="0" w:space="0" w:color="auto"/>
      </w:divBdr>
    </w:div>
    <w:div w:id="1052776323">
      <w:bodyDiv w:val="1"/>
      <w:marLeft w:val="0"/>
      <w:marRight w:val="0"/>
      <w:marTop w:val="0"/>
      <w:marBottom w:val="0"/>
      <w:divBdr>
        <w:top w:val="none" w:sz="0" w:space="0" w:color="auto"/>
        <w:left w:val="none" w:sz="0" w:space="0" w:color="auto"/>
        <w:bottom w:val="none" w:sz="0" w:space="0" w:color="auto"/>
        <w:right w:val="none" w:sz="0" w:space="0" w:color="auto"/>
      </w:divBdr>
      <w:divsChild>
        <w:div w:id="4065409">
          <w:marLeft w:val="2775"/>
          <w:marRight w:val="2775"/>
          <w:marTop w:val="0"/>
          <w:marBottom w:val="0"/>
          <w:divBdr>
            <w:top w:val="none" w:sz="0" w:space="0" w:color="auto"/>
            <w:left w:val="none" w:sz="0" w:space="0" w:color="auto"/>
            <w:bottom w:val="none" w:sz="0" w:space="0" w:color="auto"/>
            <w:right w:val="none" w:sz="0" w:space="0" w:color="auto"/>
          </w:divBdr>
          <w:divsChild>
            <w:div w:id="1504317561">
              <w:marLeft w:val="0"/>
              <w:marRight w:val="0"/>
              <w:marTop w:val="0"/>
              <w:marBottom w:val="0"/>
              <w:divBdr>
                <w:top w:val="none" w:sz="0" w:space="0" w:color="auto"/>
                <w:left w:val="none" w:sz="0" w:space="0" w:color="auto"/>
                <w:bottom w:val="none" w:sz="0" w:space="0" w:color="auto"/>
                <w:right w:val="none" w:sz="0" w:space="0" w:color="auto"/>
              </w:divBdr>
              <w:divsChild>
                <w:div w:id="1295987000">
                  <w:marLeft w:val="0"/>
                  <w:marRight w:val="0"/>
                  <w:marTop w:val="0"/>
                  <w:marBottom w:val="0"/>
                  <w:divBdr>
                    <w:top w:val="none" w:sz="0" w:space="0" w:color="auto"/>
                    <w:left w:val="none" w:sz="0" w:space="0" w:color="auto"/>
                    <w:bottom w:val="none" w:sz="0" w:space="0" w:color="auto"/>
                    <w:right w:val="none" w:sz="0" w:space="0" w:color="auto"/>
                  </w:divBdr>
                  <w:divsChild>
                    <w:div w:id="1446190838">
                      <w:marLeft w:val="0"/>
                      <w:marRight w:val="0"/>
                      <w:marTop w:val="0"/>
                      <w:marBottom w:val="0"/>
                      <w:divBdr>
                        <w:top w:val="none" w:sz="0" w:space="0" w:color="auto"/>
                        <w:left w:val="none" w:sz="0" w:space="0" w:color="auto"/>
                        <w:bottom w:val="none" w:sz="0" w:space="0" w:color="auto"/>
                        <w:right w:val="none" w:sz="0" w:space="0" w:color="auto"/>
                      </w:divBdr>
                      <w:divsChild>
                        <w:div w:id="511531607">
                          <w:marLeft w:val="0"/>
                          <w:marRight w:val="0"/>
                          <w:marTop w:val="0"/>
                          <w:marBottom w:val="0"/>
                          <w:divBdr>
                            <w:top w:val="none" w:sz="0" w:space="0" w:color="auto"/>
                            <w:left w:val="none" w:sz="0" w:space="0" w:color="auto"/>
                            <w:bottom w:val="none" w:sz="0" w:space="0" w:color="auto"/>
                            <w:right w:val="none" w:sz="0" w:space="0" w:color="auto"/>
                          </w:divBdr>
                          <w:divsChild>
                            <w:div w:id="17896016">
                              <w:marLeft w:val="0"/>
                              <w:marRight w:val="0"/>
                              <w:marTop w:val="0"/>
                              <w:marBottom w:val="0"/>
                              <w:divBdr>
                                <w:top w:val="none" w:sz="0" w:space="0" w:color="auto"/>
                                <w:left w:val="none" w:sz="0" w:space="0" w:color="auto"/>
                                <w:bottom w:val="none" w:sz="0" w:space="0" w:color="auto"/>
                                <w:right w:val="none" w:sz="0" w:space="0" w:color="auto"/>
                              </w:divBdr>
                              <w:divsChild>
                                <w:div w:id="1293906585">
                                  <w:marLeft w:val="0"/>
                                  <w:marRight w:val="0"/>
                                  <w:marTop w:val="0"/>
                                  <w:marBottom w:val="0"/>
                                  <w:divBdr>
                                    <w:top w:val="none" w:sz="0" w:space="0" w:color="auto"/>
                                    <w:left w:val="none" w:sz="0" w:space="0" w:color="auto"/>
                                    <w:bottom w:val="none" w:sz="0" w:space="0" w:color="auto"/>
                                    <w:right w:val="none" w:sz="0" w:space="0" w:color="auto"/>
                                  </w:divBdr>
                                </w:div>
                              </w:divsChild>
                            </w:div>
                            <w:div w:id="1929996493">
                              <w:marLeft w:val="0"/>
                              <w:marRight w:val="0"/>
                              <w:marTop w:val="0"/>
                              <w:marBottom w:val="0"/>
                              <w:divBdr>
                                <w:top w:val="none" w:sz="0" w:space="0" w:color="auto"/>
                                <w:left w:val="none" w:sz="0" w:space="0" w:color="auto"/>
                                <w:bottom w:val="none" w:sz="0" w:space="0" w:color="auto"/>
                                <w:right w:val="none" w:sz="0" w:space="0" w:color="auto"/>
                              </w:divBdr>
                              <w:divsChild>
                                <w:div w:id="364259284">
                                  <w:marLeft w:val="0"/>
                                  <w:marRight w:val="0"/>
                                  <w:marTop w:val="0"/>
                                  <w:marBottom w:val="0"/>
                                  <w:divBdr>
                                    <w:top w:val="none" w:sz="0" w:space="0" w:color="auto"/>
                                    <w:left w:val="none" w:sz="0" w:space="0" w:color="auto"/>
                                    <w:bottom w:val="none" w:sz="0" w:space="0" w:color="auto"/>
                                    <w:right w:val="none" w:sz="0" w:space="0" w:color="auto"/>
                                  </w:divBdr>
                                </w:div>
                              </w:divsChild>
                            </w:div>
                            <w:div w:id="1976061132">
                              <w:marLeft w:val="0"/>
                              <w:marRight w:val="0"/>
                              <w:marTop w:val="0"/>
                              <w:marBottom w:val="0"/>
                              <w:divBdr>
                                <w:top w:val="none" w:sz="0" w:space="0" w:color="auto"/>
                                <w:left w:val="none" w:sz="0" w:space="0" w:color="auto"/>
                                <w:bottom w:val="none" w:sz="0" w:space="0" w:color="auto"/>
                                <w:right w:val="none" w:sz="0" w:space="0" w:color="auto"/>
                              </w:divBdr>
                              <w:divsChild>
                                <w:div w:id="3042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6221">
      <w:bodyDiv w:val="1"/>
      <w:marLeft w:val="0"/>
      <w:marRight w:val="0"/>
      <w:marTop w:val="0"/>
      <w:marBottom w:val="0"/>
      <w:divBdr>
        <w:top w:val="none" w:sz="0" w:space="0" w:color="auto"/>
        <w:left w:val="none" w:sz="0" w:space="0" w:color="auto"/>
        <w:bottom w:val="none" w:sz="0" w:space="0" w:color="auto"/>
        <w:right w:val="none" w:sz="0" w:space="0" w:color="auto"/>
      </w:divBdr>
    </w:div>
    <w:div w:id="1087655150">
      <w:bodyDiv w:val="1"/>
      <w:marLeft w:val="0"/>
      <w:marRight w:val="0"/>
      <w:marTop w:val="0"/>
      <w:marBottom w:val="0"/>
      <w:divBdr>
        <w:top w:val="none" w:sz="0" w:space="0" w:color="auto"/>
        <w:left w:val="none" w:sz="0" w:space="0" w:color="auto"/>
        <w:bottom w:val="none" w:sz="0" w:space="0" w:color="auto"/>
        <w:right w:val="none" w:sz="0" w:space="0" w:color="auto"/>
      </w:divBdr>
    </w:div>
    <w:div w:id="1121606305">
      <w:bodyDiv w:val="1"/>
      <w:marLeft w:val="0"/>
      <w:marRight w:val="0"/>
      <w:marTop w:val="0"/>
      <w:marBottom w:val="0"/>
      <w:divBdr>
        <w:top w:val="none" w:sz="0" w:space="0" w:color="auto"/>
        <w:left w:val="none" w:sz="0" w:space="0" w:color="auto"/>
        <w:bottom w:val="none" w:sz="0" w:space="0" w:color="auto"/>
        <w:right w:val="none" w:sz="0" w:space="0" w:color="auto"/>
      </w:divBdr>
    </w:div>
    <w:div w:id="1170097231">
      <w:bodyDiv w:val="1"/>
      <w:marLeft w:val="0"/>
      <w:marRight w:val="0"/>
      <w:marTop w:val="0"/>
      <w:marBottom w:val="0"/>
      <w:divBdr>
        <w:top w:val="none" w:sz="0" w:space="0" w:color="auto"/>
        <w:left w:val="none" w:sz="0" w:space="0" w:color="auto"/>
        <w:bottom w:val="none" w:sz="0" w:space="0" w:color="auto"/>
        <w:right w:val="none" w:sz="0" w:space="0" w:color="auto"/>
      </w:divBdr>
    </w:div>
    <w:div w:id="1201824048">
      <w:bodyDiv w:val="1"/>
      <w:marLeft w:val="0"/>
      <w:marRight w:val="0"/>
      <w:marTop w:val="0"/>
      <w:marBottom w:val="0"/>
      <w:divBdr>
        <w:top w:val="none" w:sz="0" w:space="0" w:color="auto"/>
        <w:left w:val="none" w:sz="0" w:space="0" w:color="auto"/>
        <w:bottom w:val="none" w:sz="0" w:space="0" w:color="auto"/>
        <w:right w:val="none" w:sz="0" w:space="0" w:color="auto"/>
      </w:divBdr>
    </w:div>
    <w:div w:id="1232542555">
      <w:bodyDiv w:val="1"/>
      <w:marLeft w:val="0"/>
      <w:marRight w:val="0"/>
      <w:marTop w:val="0"/>
      <w:marBottom w:val="0"/>
      <w:divBdr>
        <w:top w:val="none" w:sz="0" w:space="0" w:color="auto"/>
        <w:left w:val="none" w:sz="0" w:space="0" w:color="auto"/>
        <w:bottom w:val="none" w:sz="0" w:space="0" w:color="auto"/>
        <w:right w:val="none" w:sz="0" w:space="0" w:color="auto"/>
      </w:divBdr>
    </w:div>
    <w:div w:id="1282833709">
      <w:bodyDiv w:val="1"/>
      <w:marLeft w:val="0"/>
      <w:marRight w:val="0"/>
      <w:marTop w:val="0"/>
      <w:marBottom w:val="0"/>
      <w:divBdr>
        <w:top w:val="none" w:sz="0" w:space="0" w:color="auto"/>
        <w:left w:val="none" w:sz="0" w:space="0" w:color="auto"/>
        <w:bottom w:val="none" w:sz="0" w:space="0" w:color="auto"/>
        <w:right w:val="none" w:sz="0" w:space="0" w:color="auto"/>
      </w:divBdr>
    </w:div>
    <w:div w:id="1303071810">
      <w:bodyDiv w:val="1"/>
      <w:marLeft w:val="0"/>
      <w:marRight w:val="0"/>
      <w:marTop w:val="0"/>
      <w:marBottom w:val="0"/>
      <w:divBdr>
        <w:top w:val="none" w:sz="0" w:space="0" w:color="auto"/>
        <w:left w:val="none" w:sz="0" w:space="0" w:color="auto"/>
        <w:bottom w:val="none" w:sz="0" w:space="0" w:color="auto"/>
        <w:right w:val="none" w:sz="0" w:space="0" w:color="auto"/>
      </w:divBdr>
    </w:div>
    <w:div w:id="1328249383">
      <w:bodyDiv w:val="1"/>
      <w:marLeft w:val="0"/>
      <w:marRight w:val="0"/>
      <w:marTop w:val="0"/>
      <w:marBottom w:val="0"/>
      <w:divBdr>
        <w:top w:val="none" w:sz="0" w:space="0" w:color="auto"/>
        <w:left w:val="none" w:sz="0" w:space="0" w:color="auto"/>
        <w:bottom w:val="none" w:sz="0" w:space="0" w:color="auto"/>
        <w:right w:val="none" w:sz="0" w:space="0" w:color="auto"/>
      </w:divBdr>
    </w:div>
    <w:div w:id="1349678678">
      <w:bodyDiv w:val="1"/>
      <w:marLeft w:val="0"/>
      <w:marRight w:val="0"/>
      <w:marTop w:val="0"/>
      <w:marBottom w:val="0"/>
      <w:divBdr>
        <w:top w:val="none" w:sz="0" w:space="0" w:color="auto"/>
        <w:left w:val="none" w:sz="0" w:space="0" w:color="auto"/>
        <w:bottom w:val="none" w:sz="0" w:space="0" w:color="auto"/>
        <w:right w:val="none" w:sz="0" w:space="0" w:color="auto"/>
      </w:divBdr>
    </w:div>
    <w:div w:id="1350061167">
      <w:bodyDiv w:val="1"/>
      <w:marLeft w:val="0"/>
      <w:marRight w:val="0"/>
      <w:marTop w:val="0"/>
      <w:marBottom w:val="0"/>
      <w:divBdr>
        <w:top w:val="none" w:sz="0" w:space="0" w:color="auto"/>
        <w:left w:val="none" w:sz="0" w:space="0" w:color="auto"/>
        <w:bottom w:val="none" w:sz="0" w:space="0" w:color="auto"/>
        <w:right w:val="none" w:sz="0" w:space="0" w:color="auto"/>
      </w:divBdr>
    </w:div>
    <w:div w:id="1371224337">
      <w:bodyDiv w:val="1"/>
      <w:marLeft w:val="0"/>
      <w:marRight w:val="0"/>
      <w:marTop w:val="0"/>
      <w:marBottom w:val="0"/>
      <w:divBdr>
        <w:top w:val="none" w:sz="0" w:space="0" w:color="auto"/>
        <w:left w:val="none" w:sz="0" w:space="0" w:color="auto"/>
        <w:bottom w:val="none" w:sz="0" w:space="0" w:color="auto"/>
        <w:right w:val="none" w:sz="0" w:space="0" w:color="auto"/>
      </w:divBdr>
    </w:div>
    <w:div w:id="1412770892">
      <w:bodyDiv w:val="1"/>
      <w:marLeft w:val="0"/>
      <w:marRight w:val="0"/>
      <w:marTop w:val="0"/>
      <w:marBottom w:val="0"/>
      <w:divBdr>
        <w:top w:val="none" w:sz="0" w:space="0" w:color="auto"/>
        <w:left w:val="none" w:sz="0" w:space="0" w:color="auto"/>
        <w:bottom w:val="none" w:sz="0" w:space="0" w:color="auto"/>
        <w:right w:val="none" w:sz="0" w:space="0" w:color="auto"/>
      </w:divBdr>
    </w:div>
    <w:div w:id="1417900878">
      <w:bodyDiv w:val="1"/>
      <w:marLeft w:val="0"/>
      <w:marRight w:val="0"/>
      <w:marTop w:val="0"/>
      <w:marBottom w:val="0"/>
      <w:divBdr>
        <w:top w:val="none" w:sz="0" w:space="0" w:color="auto"/>
        <w:left w:val="none" w:sz="0" w:space="0" w:color="auto"/>
        <w:bottom w:val="none" w:sz="0" w:space="0" w:color="auto"/>
        <w:right w:val="none" w:sz="0" w:space="0" w:color="auto"/>
      </w:divBdr>
    </w:div>
    <w:div w:id="1426074901">
      <w:bodyDiv w:val="1"/>
      <w:marLeft w:val="0"/>
      <w:marRight w:val="0"/>
      <w:marTop w:val="0"/>
      <w:marBottom w:val="0"/>
      <w:divBdr>
        <w:top w:val="none" w:sz="0" w:space="0" w:color="auto"/>
        <w:left w:val="none" w:sz="0" w:space="0" w:color="auto"/>
        <w:bottom w:val="none" w:sz="0" w:space="0" w:color="auto"/>
        <w:right w:val="none" w:sz="0" w:space="0" w:color="auto"/>
      </w:divBdr>
    </w:div>
    <w:div w:id="1427657695">
      <w:bodyDiv w:val="1"/>
      <w:marLeft w:val="0"/>
      <w:marRight w:val="0"/>
      <w:marTop w:val="0"/>
      <w:marBottom w:val="0"/>
      <w:divBdr>
        <w:top w:val="none" w:sz="0" w:space="0" w:color="auto"/>
        <w:left w:val="none" w:sz="0" w:space="0" w:color="auto"/>
        <w:bottom w:val="none" w:sz="0" w:space="0" w:color="auto"/>
        <w:right w:val="none" w:sz="0" w:space="0" w:color="auto"/>
      </w:divBdr>
    </w:div>
    <w:div w:id="1427770040">
      <w:bodyDiv w:val="1"/>
      <w:marLeft w:val="0"/>
      <w:marRight w:val="0"/>
      <w:marTop w:val="0"/>
      <w:marBottom w:val="0"/>
      <w:divBdr>
        <w:top w:val="none" w:sz="0" w:space="0" w:color="auto"/>
        <w:left w:val="none" w:sz="0" w:space="0" w:color="auto"/>
        <w:bottom w:val="none" w:sz="0" w:space="0" w:color="auto"/>
        <w:right w:val="none" w:sz="0" w:space="0" w:color="auto"/>
      </w:divBdr>
    </w:div>
    <w:div w:id="1442066730">
      <w:bodyDiv w:val="1"/>
      <w:marLeft w:val="0"/>
      <w:marRight w:val="0"/>
      <w:marTop w:val="0"/>
      <w:marBottom w:val="0"/>
      <w:divBdr>
        <w:top w:val="none" w:sz="0" w:space="0" w:color="auto"/>
        <w:left w:val="none" w:sz="0" w:space="0" w:color="auto"/>
        <w:bottom w:val="none" w:sz="0" w:space="0" w:color="auto"/>
        <w:right w:val="none" w:sz="0" w:space="0" w:color="auto"/>
      </w:divBdr>
    </w:div>
    <w:div w:id="1442454544">
      <w:bodyDiv w:val="1"/>
      <w:marLeft w:val="0"/>
      <w:marRight w:val="0"/>
      <w:marTop w:val="0"/>
      <w:marBottom w:val="0"/>
      <w:divBdr>
        <w:top w:val="none" w:sz="0" w:space="0" w:color="auto"/>
        <w:left w:val="none" w:sz="0" w:space="0" w:color="auto"/>
        <w:bottom w:val="none" w:sz="0" w:space="0" w:color="auto"/>
        <w:right w:val="none" w:sz="0" w:space="0" w:color="auto"/>
      </w:divBdr>
    </w:div>
    <w:div w:id="1466653610">
      <w:bodyDiv w:val="1"/>
      <w:marLeft w:val="0"/>
      <w:marRight w:val="0"/>
      <w:marTop w:val="0"/>
      <w:marBottom w:val="0"/>
      <w:divBdr>
        <w:top w:val="none" w:sz="0" w:space="0" w:color="auto"/>
        <w:left w:val="none" w:sz="0" w:space="0" w:color="auto"/>
        <w:bottom w:val="none" w:sz="0" w:space="0" w:color="auto"/>
        <w:right w:val="none" w:sz="0" w:space="0" w:color="auto"/>
      </w:divBdr>
    </w:div>
    <w:div w:id="1541549648">
      <w:bodyDiv w:val="1"/>
      <w:marLeft w:val="0"/>
      <w:marRight w:val="0"/>
      <w:marTop w:val="0"/>
      <w:marBottom w:val="0"/>
      <w:divBdr>
        <w:top w:val="none" w:sz="0" w:space="0" w:color="auto"/>
        <w:left w:val="none" w:sz="0" w:space="0" w:color="auto"/>
        <w:bottom w:val="none" w:sz="0" w:space="0" w:color="auto"/>
        <w:right w:val="none" w:sz="0" w:space="0" w:color="auto"/>
      </w:divBdr>
    </w:div>
    <w:div w:id="1545874114">
      <w:bodyDiv w:val="1"/>
      <w:marLeft w:val="0"/>
      <w:marRight w:val="0"/>
      <w:marTop w:val="0"/>
      <w:marBottom w:val="0"/>
      <w:divBdr>
        <w:top w:val="none" w:sz="0" w:space="0" w:color="auto"/>
        <w:left w:val="none" w:sz="0" w:space="0" w:color="auto"/>
        <w:bottom w:val="none" w:sz="0" w:space="0" w:color="auto"/>
        <w:right w:val="none" w:sz="0" w:space="0" w:color="auto"/>
      </w:divBdr>
    </w:div>
    <w:div w:id="1560050549">
      <w:bodyDiv w:val="1"/>
      <w:marLeft w:val="0"/>
      <w:marRight w:val="0"/>
      <w:marTop w:val="0"/>
      <w:marBottom w:val="0"/>
      <w:divBdr>
        <w:top w:val="none" w:sz="0" w:space="0" w:color="auto"/>
        <w:left w:val="none" w:sz="0" w:space="0" w:color="auto"/>
        <w:bottom w:val="none" w:sz="0" w:space="0" w:color="auto"/>
        <w:right w:val="none" w:sz="0" w:space="0" w:color="auto"/>
      </w:divBdr>
    </w:div>
    <w:div w:id="1563904638">
      <w:bodyDiv w:val="1"/>
      <w:marLeft w:val="0"/>
      <w:marRight w:val="0"/>
      <w:marTop w:val="0"/>
      <w:marBottom w:val="0"/>
      <w:divBdr>
        <w:top w:val="none" w:sz="0" w:space="0" w:color="auto"/>
        <w:left w:val="none" w:sz="0" w:space="0" w:color="auto"/>
        <w:bottom w:val="none" w:sz="0" w:space="0" w:color="auto"/>
        <w:right w:val="none" w:sz="0" w:space="0" w:color="auto"/>
      </w:divBdr>
    </w:div>
    <w:div w:id="1579680201">
      <w:bodyDiv w:val="1"/>
      <w:marLeft w:val="0"/>
      <w:marRight w:val="0"/>
      <w:marTop w:val="0"/>
      <w:marBottom w:val="0"/>
      <w:divBdr>
        <w:top w:val="none" w:sz="0" w:space="0" w:color="auto"/>
        <w:left w:val="none" w:sz="0" w:space="0" w:color="auto"/>
        <w:bottom w:val="none" w:sz="0" w:space="0" w:color="auto"/>
        <w:right w:val="none" w:sz="0" w:space="0" w:color="auto"/>
      </w:divBdr>
    </w:div>
    <w:div w:id="1620138873">
      <w:bodyDiv w:val="1"/>
      <w:marLeft w:val="0"/>
      <w:marRight w:val="0"/>
      <w:marTop w:val="0"/>
      <w:marBottom w:val="0"/>
      <w:divBdr>
        <w:top w:val="none" w:sz="0" w:space="0" w:color="auto"/>
        <w:left w:val="none" w:sz="0" w:space="0" w:color="auto"/>
        <w:bottom w:val="none" w:sz="0" w:space="0" w:color="auto"/>
        <w:right w:val="none" w:sz="0" w:space="0" w:color="auto"/>
      </w:divBdr>
    </w:div>
    <w:div w:id="1627197119">
      <w:bodyDiv w:val="1"/>
      <w:marLeft w:val="0"/>
      <w:marRight w:val="0"/>
      <w:marTop w:val="0"/>
      <w:marBottom w:val="0"/>
      <w:divBdr>
        <w:top w:val="none" w:sz="0" w:space="0" w:color="auto"/>
        <w:left w:val="none" w:sz="0" w:space="0" w:color="auto"/>
        <w:bottom w:val="none" w:sz="0" w:space="0" w:color="auto"/>
        <w:right w:val="none" w:sz="0" w:space="0" w:color="auto"/>
      </w:divBdr>
    </w:div>
    <w:div w:id="1692106204">
      <w:bodyDiv w:val="1"/>
      <w:marLeft w:val="0"/>
      <w:marRight w:val="0"/>
      <w:marTop w:val="0"/>
      <w:marBottom w:val="0"/>
      <w:divBdr>
        <w:top w:val="none" w:sz="0" w:space="0" w:color="auto"/>
        <w:left w:val="none" w:sz="0" w:space="0" w:color="auto"/>
        <w:bottom w:val="none" w:sz="0" w:space="0" w:color="auto"/>
        <w:right w:val="none" w:sz="0" w:space="0" w:color="auto"/>
      </w:divBdr>
    </w:div>
    <w:div w:id="1746147319">
      <w:bodyDiv w:val="1"/>
      <w:marLeft w:val="0"/>
      <w:marRight w:val="0"/>
      <w:marTop w:val="0"/>
      <w:marBottom w:val="0"/>
      <w:divBdr>
        <w:top w:val="none" w:sz="0" w:space="0" w:color="auto"/>
        <w:left w:val="none" w:sz="0" w:space="0" w:color="auto"/>
        <w:bottom w:val="none" w:sz="0" w:space="0" w:color="auto"/>
        <w:right w:val="none" w:sz="0" w:space="0" w:color="auto"/>
      </w:divBdr>
    </w:div>
    <w:div w:id="1793864142">
      <w:bodyDiv w:val="1"/>
      <w:marLeft w:val="0"/>
      <w:marRight w:val="0"/>
      <w:marTop w:val="0"/>
      <w:marBottom w:val="0"/>
      <w:divBdr>
        <w:top w:val="none" w:sz="0" w:space="0" w:color="auto"/>
        <w:left w:val="none" w:sz="0" w:space="0" w:color="auto"/>
        <w:bottom w:val="none" w:sz="0" w:space="0" w:color="auto"/>
        <w:right w:val="none" w:sz="0" w:space="0" w:color="auto"/>
      </w:divBdr>
    </w:div>
    <w:div w:id="1801067191">
      <w:bodyDiv w:val="1"/>
      <w:marLeft w:val="0"/>
      <w:marRight w:val="0"/>
      <w:marTop w:val="0"/>
      <w:marBottom w:val="0"/>
      <w:divBdr>
        <w:top w:val="none" w:sz="0" w:space="0" w:color="auto"/>
        <w:left w:val="none" w:sz="0" w:space="0" w:color="auto"/>
        <w:bottom w:val="none" w:sz="0" w:space="0" w:color="auto"/>
        <w:right w:val="none" w:sz="0" w:space="0" w:color="auto"/>
      </w:divBdr>
    </w:div>
    <w:div w:id="1838229412">
      <w:bodyDiv w:val="1"/>
      <w:marLeft w:val="0"/>
      <w:marRight w:val="0"/>
      <w:marTop w:val="0"/>
      <w:marBottom w:val="0"/>
      <w:divBdr>
        <w:top w:val="none" w:sz="0" w:space="0" w:color="auto"/>
        <w:left w:val="none" w:sz="0" w:space="0" w:color="auto"/>
        <w:bottom w:val="none" w:sz="0" w:space="0" w:color="auto"/>
        <w:right w:val="none" w:sz="0" w:space="0" w:color="auto"/>
      </w:divBdr>
    </w:div>
    <w:div w:id="1843625870">
      <w:bodyDiv w:val="1"/>
      <w:marLeft w:val="0"/>
      <w:marRight w:val="0"/>
      <w:marTop w:val="0"/>
      <w:marBottom w:val="0"/>
      <w:divBdr>
        <w:top w:val="none" w:sz="0" w:space="0" w:color="auto"/>
        <w:left w:val="none" w:sz="0" w:space="0" w:color="auto"/>
        <w:bottom w:val="none" w:sz="0" w:space="0" w:color="auto"/>
        <w:right w:val="none" w:sz="0" w:space="0" w:color="auto"/>
      </w:divBdr>
    </w:div>
    <w:div w:id="1862694760">
      <w:bodyDiv w:val="1"/>
      <w:marLeft w:val="0"/>
      <w:marRight w:val="0"/>
      <w:marTop w:val="0"/>
      <w:marBottom w:val="0"/>
      <w:divBdr>
        <w:top w:val="none" w:sz="0" w:space="0" w:color="auto"/>
        <w:left w:val="none" w:sz="0" w:space="0" w:color="auto"/>
        <w:bottom w:val="none" w:sz="0" w:space="0" w:color="auto"/>
        <w:right w:val="none" w:sz="0" w:space="0" w:color="auto"/>
      </w:divBdr>
    </w:div>
    <w:div w:id="1914853135">
      <w:bodyDiv w:val="1"/>
      <w:marLeft w:val="0"/>
      <w:marRight w:val="0"/>
      <w:marTop w:val="0"/>
      <w:marBottom w:val="0"/>
      <w:divBdr>
        <w:top w:val="none" w:sz="0" w:space="0" w:color="auto"/>
        <w:left w:val="none" w:sz="0" w:space="0" w:color="auto"/>
        <w:bottom w:val="none" w:sz="0" w:space="0" w:color="auto"/>
        <w:right w:val="none" w:sz="0" w:space="0" w:color="auto"/>
      </w:divBdr>
    </w:div>
    <w:div w:id="1924025040">
      <w:bodyDiv w:val="1"/>
      <w:marLeft w:val="0"/>
      <w:marRight w:val="0"/>
      <w:marTop w:val="0"/>
      <w:marBottom w:val="0"/>
      <w:divBdr>
        <w:top w:val="none" w:sz="0" w:space="0" w:color="auto"/>
        <w:left w:val="none" w:sz="0" w:space="0" w:color="auto"/>
        <w:bottom w:val="none" w:sz="0" w:space="0" w:color="auto"/>
        <w:right w:val="none" w:sz="0" w:space="0" w:color="auto"/>
      </w:divBdr>
    </w:div>
    <w:div w:id="1968704952">
      <w:bodyDiv w:val="1"/>
      <w:marLeft w:val="0"/>
      <w:marRight w:val="0"/>
      <w:marTop w:val="0"/>
      <w:marBottom w:val="0"/>
      <w:divBdr>
        <w:top w:val="none" w:sz="0" w:space="0" w:color="auto"/>
        <w:left w:val="none" w:sz="0" w:space="0" w:color="auto"/>
        <w:bottom w:val="none" w:sz="0" w:space="0" w:color="auto"/>
        <w:right w:val="none" w:sz="0" w:space="0" w:color="auto"/>
      </w:divBdr>
    </w:div>
    <w:div w:id="1989746288">
      <w:bodyDiv w:val="1"/>
      <w:marLeft w:val="0"/>
      <w:marRight w:val="0"/>
      <w:marTop w:val="0"/>
      <w:marBottom w:val="0"/>
      <w:divBdr>
        <w:top w:val="none" w:sz="0" w:space="0" w:color="auto"/>
        <w:left w:val="none" w:sz="0" w:space="0" w:color="auto"/>
        <w:bottom w:val="none" w:sz="0" w:space="0" w:color="auto"/>
        <w:right w:val="none" w:sz="0" w:space="0" w:color="auto"/>
      </w:divBdr>
    </w:div>
    <w:div w:id="2058357185">
      <w:bodyDiv w:val="1"/>
      <w:marLeft w:val="0"/>
      <w:marRight w:val="0"/>
      <w:marTop w:val="0"/>
      <w:marBottom w:val="0"/>
      <w:divBdr>
        <w:top w:val="none" w:sz="0" w:space="0" w:color="auto"/>
        <w:left w:val="none" w:sz="0" w:space="0" w:color="auto"/>
        <w:bottom w:val="none" w:sz="0" w:space="0" w:color="auto"/>
        <w:right w:val="none" w:sz="0" w:space="0" w:color="auto"/>
      </w:divBdr>
    </w:div>
    <w:div w:id="2134127458">
      <w:bodyDiv w:val="1"/>
      <w:marLeft w:val="0"/>
      <w:marRight w:val="0"/>
      <w:marTop w:val="0"/>
      <w:marBottom w:val="0"/>
      <w:divBdr>
        <w:top w:val="none" w:sz="0" w:space="0" w:color="auto"/>
        <w:left w:val="none" w:sz="0" w:space="0" w:color="auto"/>
        <w:bottom w:val="none" w:sz="0" w:space="0" w:color="auto"/>
        <w:right w:val="none" w:sz="0" w:space="0" w:color="auto"/>
      </w:divBdr>
    </w:div>
    <w:div w:id="213556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psi.gov.uk/acts/acts1994/ukpga_19940039_en_1"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Legal Case Management" ma:contentTypeID="0x01010044F234145B163047889DB1A96E7CAE0E1F00E4B208552AA8604EAE0095E959A4B330" ma:contentTypeVersion="9" ma:contentTypeDescription="" ma:contentTypeScope="" ma:versionID="2e05ed666afbd397d67bc48ec0393d4d">
  <xsd:schema xmlns:xsd="http://www.w3.org/2001/XMLSchema" xmlns:xs="http://www.w3.org/2001/XMLSchema" xmlns:p="http://schemas.microsoft.com/office/2006/metadata/properties" xmlns:ns2="23ff7ebb-35d7-41fb-a2b6-a14212960aed" xmlns:ns3="c6f4a414-ac08-407a-b0cc-df421f9bb58e" targetNamespace="http://schemas.microsoft.com/office/2006/metadata/properties" ma:root="true" ma:fieldsID="568266bb2f29926749cd0c1c91c9cdcd" ns2:_="" ns3:_="">
    <xsd:import namespace="23ff7ebb-35d7-41fb-a2b6-a14212960aed"/>
    <xsd:import namespace="c6f4a414-ac08-407a-b0cc-df421f9bb58e"/>
    <xsd:element name="properties">
      <xsd:complexType>
        <xsd:sequence>
          <xsd:element name="documentManagement">
            <xsd:complexType>
              <xsd:all>
                <xsd:element ref="ns2:ClosedBy" minOccurs="0"/>
                <xsd:element ref="ns2:ClosedDate" minOccurs="0"/>
                <xsd:element ref="ns2:DocSharedWithEdit" minOccurs="0"/>
                <xsd:element ref="ns2:DocSharedWithReadOnly" minOccurs="0"/>
                <xsd:element ref="ns2:DocStatus"/>
                <xsd:element ref="ns2:IsDocumentClosed" minOccurs="0"/>
                <xsd:element ref="ns2:ReasonForClosing" minOccurs="0"/>
                <xsd:element ref="ns3:DocTypeLegalCaseManag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7ebb-35d7-41fb-a2b6-a14212960aed" elementFormDefault="qualified">
    <xsd:import namespace="http://schemas.microsoft.com/office/2006/documentManagement/types"/>
    <xsd:import namespace="http://schemas.microsoft.com/office/infopath/2007/PartnerControls"/>
    <xsd:element name="ClosedBy" ma:index="2" nillable="true" ma:displayName="ClosedBy" ma:internalName="ClosedBy" ma:readOnly="false">
      <xsd:simpleType>
        <xsd:restriction base="dms:Text">
          <xsd:maxLength value="255"/>
        </xsd:restriction>
      </xsd:simpleType>
    </xsd:element>
    <xsd:element name="ClosedDate" ma:index="3" nillable="true" ma:displayName="ClosedDate" ma:format="DateOnly" ma:internalName="ClosedDate" ma:readOnly="false">
      <xsd:simpleType>
        <xsd:restriction base="dms:DateTime"/>
      </xsd:simpleType>
    </xsd:element>
    <xsd:element name="DocSharedWithEdit" ma:index="4" nillable="true" ma:displayName="Document Shared With - Edit" ma:list="UserInfo" ma:SearchPeopleOnly="false" ma:SharePointGroup="0" ma:internalName="DocSharedWithEdi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haredWithReadOnly" ma:index="5" nillable="true" ma:displayName="Document Shared With - Read Only" ma:list="UserInfo" ma:SearchPeopleOnly="false" ma:SharePointGroup="0" ma:internalName="DocSharedWithReadOnl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6" ma:displayName="Document Status" ma:default="Team Draft" ma:format="Dropdown" ma:internalName="DocStatus" ma:readOnly="false">
      <xsd:simpleType>
        <xsd:restriction base="dms:Choice">
          <xsd:enumeration value="Team Draft"/>
          <xsd:enumeration value="Final Document"/>
        </xsd:restriction>
      </xsd:simpleType>
    </xsd:element>
    <xsd:element name="IsDocumentClosed" ma:index="7" nillable="true" ma:displayName="Is Document Closed" ma:default="No" ma:format="Dropdown" ma:internalName="IsDocumentClosed" ma:readOnly="false">
      <xsd:simpleType>
        <xsd:restriction base="dms:Choice">
          <xsd:enumeration value="Yes"/>
          <xsd:enumeration value="No"/>
        </xsd:restriction>
      </xsd:simpleType>
    </xsd:element>
    <xsd:element name="ReasonForClosing" ma:index="8" nillable="true" ma:displayName="ReasonForClosing" ma:description="" ma:internalName="ReasonForClosi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4a414-ac08-407a-b0cc-df421f9bb58e" elementFormDefault="qualified">
    <xsd:import namespace="http://schemas.microsoft.com/office/2006/documentManagement/types"/>
    <xsd:import namespace="http://schemas.microsoft.com/office/infopath/2007/PartnerControls"/>
    <xsd:element name="DocTypeLegalCaseManagement" ma:index="9" nillable="true" ma:displayName="Document Type Legal Case Management" ma:list="{b6806d82-e696-4e18-99e4-3c1edcfc11a4}" ma:internalName="DocTypeLegalCaseManagement" ma:readOnly="false" ma:showField="Title" ma:web="c6f4a414-ac08-407a-b0cc-df421f9bb58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Status xmlns="23ff7ebb-35d7-41fb-a2b6-a14212960aed">Team Draft</DocStatus>
    <ClosedBy xmlns="23ff7ebb-35d7-41fb-a2b6-a14212960aed" xsi:nil="true"/>
    <ClosedDate xmlns="23ff7ebb-35d7-41fb-a2b6-a14212960aed" xsi:nil="true"/>
    <ReasonForClosing xmlns="23ff7ebb-35d7-41fb-a2b6-a14212960aed" xsi:nil="true"/>
    <DocSharedWithEdit xmlns="23ff7ebb-35d7-41fb-a2b6-a14212960aed">
      <UserInfo>
        <DisplayName/>
        <AccountId xsi:nil="true"/>
        <AccountType/>
      </UserInfo>
    </DocSharedWithEdit>
    <DocTypeLegalCaseManagement xmlns="c6f4a414-ac08-407a-b0cc-df421f9bb58e" xsi:nil="true"/>
    <DocSharedWithReadOnly xmlns="23ff7ebb-35d7-41fb-a2b6-a14212960aed">
      <UserInfo>
        <DisplayName/>
        <AccountId xsi:nil="true"/>
        <AccountType/>
      </UserInfo>
    </DocSharedWithReadOnly>
    <IsDocumentClosed xmlns="23ff7ebb-35d7-41fb-a2b6-a14212960aed">No</IsDocumentClosed>
  </documentManagement>
</p:properties>
</file>

<file path=customXml/itemProps1.xml><?xml version="1.0" encoding="utf-8"?>
<ds:datastoreItem xmlns:ds="http://schemas.openxmlformats.org/officeDocument/2006/customXml" ds:itemID="{AC915D8F-8F04-4ABA-9AE9-0AAF553829DE}">
  <ds:schemaRefs>
    <ds:schemaRef ds:uri="http://schemas.microsoft.com/sharepoint/v3/contenttype/forms"/>
  </ds:schemaRefs>
</ds:datastoreItem>
</file>

<file path=customXml/itemProps2.xml><?xml version="1.0" encoding="utf-8"?>
<ds:datastoreItem xmlns:ds="http://schemas.openxmlformats.org/officeDocument/2006/customXml" ds:itemID="{A86638EB-05D7-4424-83E9-FD26EDB4F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7ebb-35d7-41fb-a2b6-a14212960aed"/>
    <ds:schemaRef ds:uri="c6f4a414-ac08-407a-b0cc-df421f9b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7801E-82F3-48B5-8F58-FB37E585DAD7}">
  <ds:schemaRefs>
    <ds:schemaRef ds:uri="http://purl.org/dc/elements/1.1/"/>
    <ds:schemaRef ds:uri="23ff7ebb-35d7-41fb-a2b6-a14212960aed"/>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c6f4a414-ac08-407a-b0cc-df421f9bb58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14111</Words>
  <Characters>80435</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SOUTH LANARKSHIRE COUNCIL</vt:lpstr>
    </vt:vector>
  </TitlesOfParts>
  <Company>South Lanarkshire Council</Company>
  <LinksUpToDate>false</LinksUpToDate>
  <CharactersWithSpaces>94358</CharactersWithSpaces>
  <SharedDoc>false</SharedDoc>
  <HLinks>
    <vt:vector size="6" baseType="variant">
      <vt:variant>
        <vt:i4>8061005</vt:i4>
      </vt:variant>
      <vt:variant>
        <vt:i4>0</vt:i4>
      </vt:variant>
      <vt:variant>
        <vt:i4>0</vt:i4>
      </vt:variant>
      <vt:variant>
        <vt:i4>5</vt:i4>
      </vt:variant>
      <vt:variant>
        <vt:lpwstr>http://www.opsi.gov.uk/acts/acts1994/ukpga_19940039_en_1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LANARKSHIRE COUNCIL</dc:title>
  <dc:creator>SLC</dc:creator>
  <cp:lastModifiedBy>Bridget Mitchell</cp:lastModifiedBy>
  <cp:revision>3</cp:revision>
  <cp:lastPrinted>2014-08-19T15:51:00Z</cp:lastPrinted>
  <dcterms:created xsi:type="dcterms:W3CDTF">2019-07-18T11:45:00Z</dcterms:created>
  <dcterms:modified xsi:type="dcterms:W3CDTF">2019-07-18T14:49:00Z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0x01010044F234145B163047889DB1A96E7CAE0E1F00E4B208552AA8604EAE0095E959A4B330</vt:lpwstr>
  </property>
</Properties>
</file>