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325561">
        <w:rPr>
          <w:rFonts w:ascii="Arial" w:hAnsi="Arial"/>
          <w:b/>
          <w:sz w:val="24"/>
        </w:rPr>
        <w:t>C2E ELGIN TO BIRNIE, CLODDACH) (CLODDACH BRIDGE</w:t>
      </w:r>
      <w:r w:rsidR="00A842FE">
        <w:rPr>
          <w:rFonts w:ascii="Arial" w:hAnsi="Arial"/>
          <w:b/>
          <w:sz w:val="24"/>
        </w:rPr>
        <w:t>)</w:t>
      </w:r>
      <w:r w:rsidR="0088452A">
        <w:rPr>
          <w:rFonts w:ascii="Arial" w:hAnsi="Arial"/>
          <w:b/>
          <w:sz w:val="24"/>
        </w:rPr>
        <w:t xml:space="preserve"> </w:t>
      </w:r>
      <w:r w:rsidR="00325561">
        <w:rPr>
          <w:rFonts w:ascii="Arial" w:hAnsi="Arial"/>
          <w:b/>
          <w:sz w:val="24"/>
        </w:rPr>
        <w:t>(</w:t>
      </w:r>
      <w:r w:rsidR="00263810">
        <w:rPr>
          <w:rFonts w:ascii="Arial" w:hAnsi="Arial"/>
          <w:b/>
          <w:sz w:val="24"/>
        </w:rPr>
        <w:t>TEM</w:t>
      </w:r>
      <w:r w:rsidR="00BC0AB3">
        <w:rPr>
          <w:rFonts w:ascii="Arial" w:hAnsi="Arial"/>
          <w:b/>
          <w:sz w:val="24"/>
        </w:rPr>
        <w:t xml:space="preserve">PORARY </w:t>
      </w:r>
      <w:r w:rsidR="00325561">
        <w:rPr>
          <w:rFonts w:ascii="Arial" w:hAnsi="Arial"/>
          <w:b/>
          <w:sz w:val="24"/>
        </w:rPr>
        <w:t>ROAD</w:t>
      </w:r>
      <w:r w:rsidR="00BC0AB3">
        <w:rPr>
          <w:rFonts w:ascii="Arial" w:hAnsi="Arial"/>
          <w:b/>
          <w:sz w:val="24"/>
        </w:rPr>
        <w:t xml:space="preserve"> CLOSURE) </w:t>
      </w:r>
      <w:r w:rsidR="00A842FE">
        <w:rPr>
          <w:rFonts w:ascii="Arial" w:hAnsi="Arial"/>
          <w:b/>
          <w:sz w:val="24"/>
        </w:rPr>
        <w:t xml:space="preserve">ORDER </w:t>
      </w:r>
      <w:r w:rsidR="00325561">
        <w:rPr>
          <w:rFonts w:ascii="Arial" w:hAnsi="Arial"/>
          <w:b/>
          <w:sz w:val="24"/>
        </w:rPr>
        <w:t>2022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Moray Council</w:t>
      </w:r>
      <w:r w:rsidR="009257B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325561">
        <w:rPr>
          <w:rFonts w:ascii="Arial" w:hAnsi="Arial"/>
          <w:sz w:val="24"/>
          <w:szCs w:val="24"/>
        </w:rPr>
        <w:t>C2E Elgin to Birnie, Cloddach) (Cloddach Bridge) (</w:t>
      </w:r>
      <w:r w:rsidR="00C4120C" w:rsidRPr="00C4120C">
        <w:rPr>
          <w:rFonts w:ascii="Arial" w:hAnsi="Arial"/>
          <w:sz w:val="24"/>
          <w:szCs w:val="24"/>
        </w:rPr>
        <w:t>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325561">
        <w:rPr>
          <w:rFonts w:ascii="Arial" w:hAnsi="Arial"/>
          <w:sz w:val="24"/>
          <w:szCs w:val="24"/>
        </w:rPr>
        <w:t>Road</w:t>
      </w:r>
      <w:r w:rsidR="008C6B42">
        <w:rPr>
          <w:rFonts w:ascii="Arial" w:hAnsi="Arial"/>
          <w:sz w:val="24"/>
          <w:szCs w:val="24"/>
        </w:rPr>
        <w:t xml:space="preserve"> Closure)</w:t>
      </w:r>
      <w:r w:rsidR="0072699D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</w:t>
      </w:r>
      <w:r w:rsidR="00A842FE">
        <w:rPr>
          <w:rFonts w:ascii="Arial" w:hAnsi="Arial"/>
          <w:sz w:val="24"/>
          <w:szCs w:val="24"/>
        </w:rPr>
        <w:t xml:space="preserve"> </w:t>
      </w:r>
      <w:r w:rsidR="002013AB">
        <w:rPr>
          <w:rFonts w:ascii="Arial" w:hAnsi="Arial"/>
          <w:sz w:val="24"/>
          <w:szCs w:val="24"/>
        </w:rPr>
        <w:t>202</w:t>
      </w:r>
      <w:r w:rsidR="00325561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72699D">
        <w:rPr>
          <w:rFonts w:ascii="Arial" w:hAnsi="Arial"/>
          <w:sz w:val="24"/>
        </w:rPr>
        <w:t xml:space="preserve">will come </w:t>
      </w:r>
      <w:r w:rsidRPr="008045BC">
        <w:rPr>
          <w:rFonts w:ascii="Arial" w:hAnsi="Arial"/>
          <w:sz w:val="24"/>
        </w:rPr>
        <w:t xml:space="preserve">into operation </w:t>
      </w:r>
      <w:r w:rsidR="008045BC" w:rsidRPr="008045BC">
        <w:rPr>
          <w:rFonts w:ascii="Arial" w:hAnsi="Arial"/>
          <w:sz w:val="24"/>
        </w:rPr>
        <w:t xml:space="preserve">from </w:t>
      </w:r>
      <w:r w:rsidR="00325561">
        <w:rPr>
          <w:rFonts w:ascii="Arial" w:hAnsi="Arial"/>
          <w:sz w:val="24"/>
        </w:rPr>
        <w:t>04/02/2022</w:t>
      </w:r>
      <w:r w:rsidR="0088452A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until </w:t>
      </w:r>
      <w:r w:rsidR="00325561">
        <w:rPr>
          <w:rFonts w:ascii="Arial" w:hAnsi="Arial"/>
          <w:sz w:val="24"/>
        </w:rPr>
        <w:t>03/08/2023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>will be to temporarily close</w:t>
      </w:r>
      <w:r w:rsidR="005F5065">
        <w:rPr>
          <w:rFonts w:ascii="Arial" w:hAnsi="Arial"/>
          <w:sz w:val="24"/>
        </w:rPr>
        <w:t xml:space="preserve"> </w:t>
      </w:r>
      <w:r w:rsidR="00D44E0C">
        <w:rPr>
          <w:rFonts w:ascii="Arial" w:hAnsi="Arial"/>
          <w:sz w:val="24"/>
        </w:rPr>
        <w:t xml:space="preserve">the </w:t>
      </w:r>
      <w:r w:rsidR="00745FA0">
        <w:rPr>
          <w:rFonts w:ascii="Arial" w:hAnsi="Arial"/>
          <w:sz w:val="24"/>
        </w:rPr>
        <w:t xml:space="preserve">C2E Elgin </w:t>
      </w:r>
      <w:r w:rsidR="00325561">
        <w:rPr>
          <w:rFonts w:ascii="Arial" w:hAnsi="Arial"/>
          <w:sz w:val="24"/>
        </w:rPr>
        <w:t>to Birnie Road, Cloddach at Cloddach Bridge</w:t>
      </w:r>
      <w:r w:rsidR="00D44E0C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745FA0">
        <w:rPr>
          <w:rFonts w:ascii="Arial" w:hAnsi="Arial"/>
          <w:sz w:val="24"/>
        </w:rPr>
        <w:t xml:space="preserve"> </w:t>
      </w:r>
      <w:r w:rsidR="00D44E0C">
        <w:rPr>
          <w:rFonts w:ascii="Arial" w:hAnsi="Arial"/>
          <w:sz w:val="24"/>
        </w:rPr>
        <w:t xml:space="preserve">on safety grounds due to </w:t>
      </w:r>
      <w:r w:rsidR="009257BB">
        <w:rPr>
          <w:rFonts w:ascii="Arial" w:hAnsi="Arial"/>
          <w:sz w:val="24"/>
        </w:rPr>
        <w:t xml:space="preserve">a </w:t>
      </w:r>
      <w:r w:rsidR="00325561">
        <w:rPr>
          <w:rFonts w:ascii="Arial" w:hAnsi="Arial"/>
          <w:sz w:val="24"/>
        </w:rPr>
        <w:t>weak bridge.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AA3571" w:rsidRPr="00325561" w:rsidRDefault="00325561" w:rsidP="00AA357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signed diversion route will be available via </w:t>
      </w:r>
      <w:r w:rsidRPr="00325561">
        <w:rPr>
          <w:rFonts w:ascii="Arial" w:hAnsi="Arial" w:cs="Arial"/>
          <w:sz w:val="24"/>
          <w:szCs w:val="24"/>
        </w:rPr>
        <w:t xml:space="preserve">B9010 &gt;&gt; Pluscarden Road &gt;&gt; Wittet Drive &gt;&gt; Wards Road &gt;&gt; Station Road &gt;&gt; New Elgin Road &gt;&gt; Main Street &gt;&gt; Birnie Road </w:t>
      </w:r>
    </w:p>
    <w:p w:rsidR="00AA3571" w:rsidRPr="008C6B42" w:rsidRDefault="00AA3571" w:rsidP="0065283D">
      <w:pPr>
        <w:ind w:left="360"/>
        <w:jc w:val="both"/>
        <w:rPr>
          <w:rFonts w:ascii="Arial" w:hAnsi="Arial"/>
          <w:sz w:val="24"/>
        </w:rPr>
      </w:pPr>
    </w:p>
    <w:p w:rsidR="00BC0E77" w:rsidRDefault="0058638E" w:rsidP="004430DA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325561">
        <w:rPr>
          <w:rFonts w:ascii="Arial" w:hAnsi="Arial"/>
          <w:sz w:val="24"/>
        </w:rPr>
        <w:t>03 February 2022</w:t>
      </w:r>
    </w:p>
    <w:p w:rsidR="00F951C7" w:rsidRDefault="00F951C7" w:rsidP="00F951C7">
      <w:pPr>
        <w:jc w:val="both"/>
        <w:rPr>
          <w:rFonts w:ascii="Arial" w:hAnsi="Arial"/>
          <w:sz w:val="24"/>
        </w:rPr>
      </w:pPr>
    </w:p>
    <w:p w:rsidR="00BC0E77" w:rsidRDefault="00756A30" w:rsidP="00756A30">
      <w:pPr>
        <w:jc w:val="center"/>
        <w:rPr>
          <w:rFonts w:ascii="Arial" w:hAnsi="Arial"/>
          <w:sz w:val="24"/>
        </w:rPr>
      </w:pPr>
      <w:r w:rsidRPr="00E73764">
        <w:rPr>
          <w:noProof/>
        </w:rPr>
        <w:drawing>
          <wp:inline distT="0" distB="0" distL="0" distR="0" wp14:anchorId="56E2B0E2" wp14:editId="04280E3B">
            <wp:extent cx="143812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5" t="3621" r="45866" b="8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32" cy="55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774A3"/>
    <w:rsid w:val="000A53CF"/>
    <w:rsid w:val="00150ADA"/>
    <w:rsid w:val="001D6CCF"/>
    <w:rsid w:val="002013AB"/>
    <w:rsid w:val="00263810"/>
    <w:rsid w:val="00277095"/>
    <w:rsid w:val="00293144"/>
    <w:rsid w:val="002D214C"/>
    <w:rsid w:val="002F3189"/>
    <w:rsid w:val="00317016"/>
    <w:rsid w:val="00324D01"/>
    <w:rsid w:val="00325561"/>
    <w:rsid w:val="003A7661"/>
    <w:rsid w:val="003D639D"/>
    <w:rsid w:val="003F5DB6"/>
    <w:rsid w:val="00405E22"/>
    <w:rsid w:val="004430DA"/>
    <w:rsid w:val="004616A0"/>
    <w:rsid w:val="004A5AB0"/>
    <w:rsid w:val="004E16F9"/>
    <w:rsid w:val="00510BA4"/>
    <w:rsid w:val="0058638E"/>
    <w:rsid w:val="005C3BC0"/>
    <w:rsid w:val="005E4274"/>
    <w:rsid w:val="005F5065"/>
    <w:rsid w:val="00601E66"/>
    <w:rsid w:val="0060322F"/>
    <w:rsid w:val="00641C79"/>
    <w:rsid w:val="006471C8"/>
    <w:rsid w:val="0065283D"/>
    <w:rsid w:val="0066697B"/>
    <w:rsid w:val="006A0809"/>
    <w:rsid w:val="006C0B06"/>
    <w:rsid w:val="006C265E"/>
    <w:rsid w:val="006D4953"/>
    <w:rsid w:val="007079F0"/>
    <w:rsid w:val="00726765"/>
    <w:rsid w:val="0072699D"/>
    <w:rsid w:val="0074459D"/>
    <w:rsid w:val="00745FA0"/>
    <w:rsid w:val="00756A30"/>
    <w:rsid w:val="007707D7"/>
    <w:rsid w:val="00794AF5"/>
    <w:rsid w:val="007C1DF1"/>
    <w:rsid w:val="008045BC"/>
    <w:rsid w:val="0088452A"/>
    <w:rsid w:val="00886881"/>
    <w:rsid w:val="008A29F4"/>
    <w:rsid w:val="008C6B42"/>
    <w:rsid w:val="009257BB"/>
    <w:rsid w:val="00972F9D"/>
    <w:rsid w:val="00997290"/>
    <w:rsid w:val="009B185F"/>
    <w:rsid w:val="009C3AA4"/>
    <w:rsid w:val="00A010E3"/>
    <w:rsid w:val="00A209D0"/>
    <w:rsid w:val="00A20A64"/>
    <w:rsid w:val="00A47CD9"/>
    <w:rsid w:val="00A7648B"/>
    <w:rsid w:val="00A842FE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AB3"/>
    <w:rsid w:val="00BC0E77"/>
    <w:rsid w:val="00BC1356"/>
    <w:rsid w:val="00BC75B4"/>
    <w:rsid w:val="00C228E2"/>
    <w:rsid w:val="00C4120C"/>
    <w:rsid w:val="00C45BED"/>
    <w:rsid w:val="00C56DE5"/>
    <w:rsid w:val="00C74F58"/>
    <w:rsid w:val="00C839DE"/>
    <w:rsid w:val="00CF3A07"/>
    <w:rsid w:val="00D44E0C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802"/>
    <w:rsid w:val="00EF4D23"/>
    <w:rsid w:val="00F53D70"/>
    <w:rsid w:val="00F73F83"/>
    <w:rsid w:val="00F951C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2C40E8-D460-460B-A18A-3B20F24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 xsi:nil="true"/>
    <_dlc_DocIdUrl xmlns="c44dace1-49c5-45b2-a3fd-8f9663d2bbff">
      <Url xsi:nil="true"/>
      <Description xsi:nil="true"/>
    </_dlc_DocIdUrl>
    <Start_x0020_Date. xmlns="9133abea-3329-4b7c-beee-20221df68312">2019-03-04T00:00:00+00:00</Start_x0020_Date.>
    <Units xmlns="9133abea-3329-4b7c-beee-20221df68312">Weeks</Units>
    <Scan_x0020_In xmlns="9133abea-3329-4b7c-beee-20221df68312" xsi:nil="true"/>
    <Duration1 xmlns="9133abea-3329-4b7c-beee-20221df68312">3</Duration1>
    <Permit_x002f_Permission_x0020_Type xmlns="9133abea-3329-4b7c-beee-20221df68312">
      <Value>Closure</Value>
    </Permit_x002f_Permission_x0020_Type>
    <Surname xmlns="9133abea-3329-4b7c-beee-20221df68312">Moray Council Roads Maintenance East</Surname>
    <Road_x0020_Name xmlns="9133abea-3329-4b7c-beee-20221df68312">B9115 Edintore - Turfhillock Road</Road_x0020_Name>
    <Sent_x002f_Received_x0020_Date xmlns="9133abea-3329-4b7c-beee-20221df68312" xsi:nil="true"/>
    <Transportation_x0020_Team xmlns="9133abea-3329-4b7c-beee-20221df68312">Traffic</Transportation_x0020_Team>
    <EMail xmlns="http://schemas.microsoft.com/sharepoint/v3">callum.buchan@moray.gov.uk</EMail>
    <Daytime_x0020_Site_x0020_Contact_x0020_No xmlns="9133abea-3329-4b7c-beee-20221df68312">01542 882663</Daytime_x0020_Site_x0020_Contact_x0020_No>
    <Street xmlns="9133abea-3329-4b7c-beee-20221df68312">Bridge Street</Street>
    <Site_x0020_Location xmlns="9133abea-3329-4b7c-beee-20221df68312">Between Bomakelloch Cottages &amp; Buttery Brae</Site_x0020_Location>
    <Town xmlns="9133abea-3329-4b7c-beee-20221df68312">Keith</Town>
    <Post_x0020_Code xmlns="9133abea-3329-4b7c-beee-20221df68312">AB55 5HJ</Post_x0020_Code>
    <HouseNameorNo xmlns="9133abea-3329-4b7c-beee-20221df68312">Roads Depot</HouseNameorNo>
    <Forename xmlns="9133abea-3329-4b7c-beee-20221df68312">Callum Buchan</Forename>
    <RPP_x0020_File_x0020_Type xmlns="9133abea-3329-4b7c-beee-20221df68312" xsi:nil="true"/>
    <Nighttime_x0020_Site_x0020_Contact_x0020_No xmlns="9133abea-3329-4b7c-beee-20221df68312">07966 120535</Nighttime_x0020_Site_x0020_Contact_x0020_No>
    <Process_x0020_End_x0020_Date xmlns="9133abea-3329-4b7c-beee-20221df68312" xsi:nil="true"/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98756a9e12ccb43e7be77403549699ed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d84e0ba7765fa888ea18fc72d3a66eda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64F02B-1749-4EAC-86D6-208BF6EF4079}">
  <ds:schemaRefs>
    <ds:schemaRef ds:uri="http://schemas.microsoft.com/office/2006/documentManagement/types"/>
    <ds:schemaRef ds:uri="9133abea-3329-4b7c-beee-20221df6831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44dace1-49c5-45b2-a3fd-8f9663d2bbff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E5F85B-B29B-4A2E-A9FC-2C1A9A26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sally.will</dc:creator>
  <cp:lastModifiedBy>Jo Burton</cp:lastModifiedBy>
  <cp:revision>2</cp:revision>
  <cp:lastPrinted>2013-08-20T14:32:00Z</cp:lastPrinted>
  <dcterms:created xsi:type="dcterms:W3CDTF">2022-02-03T14:09:00Z</dcterms:created>
  <dcterms:modified xsi:type="dcterms:W3CDTF">2022-02-03T14:09:00Z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4e64cc09-8624-43c8-917b-67ea1f8deaaa</vt:lpwstr>
  </property>
  <property fmtid="{D5CDD505-2E9C-101B-9397-08002B2CF9AE}" pid="6" name="_docset_NoMedatataSyncRequired">
    <vt:lpwstr>False</vt:lpwstr>
  </property>
  <property fmtid="{D5CDD505-2E9C-101B-9397-08002B2CF9AE}" pid="7" name="RoutingRuleDescription">
    <vt:lpwstr>.</vt:lpwstr>
  </property>
</Properties>
</file>