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E78" w:rsidRDefault="00812E78">
      <w:pPr>
        <w:pStyle w:val="Title"/>
        <w:rPr>
          <w:rFonts w:ascii="Arial" w:hAnsi="Arial"/>
        </w:rPr>
      </w:pPr>
      <w:bookmarkStart w:id="0" w:name="_GoBack"/>
      <w:bookmarkEnd w:id="0"/>
      <w:r>
        <w:rPr>
          <w:rFonts w:ascii="Arial" w:hAnsi="Arial"/>
        </w:rPr>
        <w:t>MORAY COUNCIL</w:t>
      </w:r>
      <w:r w:rsidR="009247CB">
        <w:rPr>
          <w:rFonts w:ascii="Arial" w:hAnsi="Arial"/>
        </w:rPr>
        <w:t xml:space="preserve"> </w:t>
      </w:r>
    </w:p>
    <w:p w:rsidR="00812E78" w:rsidRDefault="00812E78">
      <w:pPr>
        <w:jc w:val="center"/>
        <w:rPr>
          <w:rFonts w:ascii="Arial" w:hAnsi="Arial"/>
          <w:b/>
          <w:sz w:val="24"/>
        </w:rPr>
      </w:pPr>
    </w:p>
    <w:p w:rsidR="00812E78" w:rsidRDefault="00812E78">
      <w:pPr>
        <w:jc w:val="center"/>
        <w:rPr>
          <w:rFonts w:ascii="Arial" w:hAnsi="Arial"/>
          <w:sz w:val="24"/>
        </w:rPr>
      </w:pPr>
      <w:r>
        <w:rPr>
          <w:rFonts w:ascii="Arial" w:hAnsi="Arial"/>
          <w:b/>
          <w:sz w:val="24"/>
        </w:rPr>
        <w:t>ROAD TRAFFIC REGULATION ACT 1984 (AS AMENDED)</w:t>
      </w:r>
    </w:p>
    <w:p w:rsidR="00812E78" w:rsidRDefault="00812E78">
      <w:pPr>
        <w:jc w:val="center"/>
        <w:rPr>
          <w:rFonts w:ascii="Arial" w:hAnsi="Arial"/>
          <w:sz w:val="24"/>
        </w:rPr>
      </w:pPr>
    </w:p>
    <w:p w:rsidR="006670F3" w:rsidRPr="006670F3" w:rsidRDefault="006670F3" w:rsidP="00562D37">
      <w:pPr>
        <w:jc w:val="center"/>
        <w:rPr>
          <w:rFonts w:ascii="Arial" w:hAnsi="Arial"/>
          <w:b/>
          <w:sz w:val="24"/>
        </w:rPr>
      </w:pPr>
      <w:r>
        <w:rPr>
          <w:rFonts w:ascii="Arial" w:hAnsi="Arial"/>
          <w:b/>
          <w:sz w:val="24"/>
        </w:rPr>
        <w:t>MORA</w:t>
      </w:r>
      <w:r w:rsidR="00423C3C">
        <w:rPr>
          <w:rFonts w:ascii="Arial" w:hAnsi="Arial"/>
          <w:b/>
          <w:sz w:val="24"/>
        </w:rPr>
        <w:t>Y COUNCIL (</w:t>
      </w:r>
      <w:r w:rsidR="00CF56FF">
        <w:rPr>
          <w:rFonts w:ascii="Arial" w:hAnsi="Arial"/>
          <w:b/>
          <w:sz w:val="24"/>
        </w:rPr>
        <w:t>LINKWOOD ROAD, ELGIN</w:t>
      </w:r>
      <w:r w:rsidR="00562D37">
        <w:rPr>
          <w:rFonts w:ascii="Arial" w:hAnsi="Arial"/>
          <w:b/>
          <w:sz w:val="24"/>
        </w:rPr>
        <w:t xml:space="preserve"> (FROM </w:t>
      </w:r>
      <w:r w:rsidR="00BE1F7E">
        <w:rPr>
          <w:rFonts w:ascii="Arial" w:hAnsi="Arial"/>
          <w:b/>
          <w:sz w:val="24"/>
        </w:rPr>
        <w:t xml:space="preserve">END OF </w:t>
      </w:r>
      <w:r w:rsidR="00CF56FF">
        <w:rPr>
          <w:rFonts w:ascii="Arial" w:hAnsi="Arial"/>
          <w:b/>
          <w:sz w:val="24"/>
        </w:rPr>
        <w:t>EXISTING 30MPH SPEED LIMIT FOR 630 METRES IN A SOUTHERLY DIRECTION</w:t>
      </w:r>
      <w:r w:rsidR="00562D37">
        <w:rPr>
          <w:rFonts w:ascii="Arial" w:hAnsi="Arial"/>
          <w:b/>
          <w:sz w:val="24"/>
        </w:rPr>
        <w:t>) - TEMPORARY 40 MPH SPEED LIMIT)</w:t>
      </w:r>
      <w:r w:rsidR="004137AB">
        <w:rPr>
          <w:rFonts w:ascii="Arial" w:hAnsi="Arial"/>
          <w:b/>
          <w:sz w:val="24"/>
        </w:rPr>
        <w:t xml:space="preserve"> </w:t>
      </w:r>
      <w:r w:rsidR="00754FC8">
        <w:rPr>
          <w:rFonts w:ascii="Arial" w:hAnsi="Arial"/>
          <w:b/>
          <w:sz w:val="24"/>
        </w:rPr>
        <w:t>ORDER</w:t>
      </w:r>
      <w:r w:rsidR="00562D37">
        <w:rPr>
          <w:rFonts w:ascii="Arial" w:hAnsi="Arial"/>
          <w:b/>
          <w:sz w:val="24"/>
        </w:rPr>
        <w:t xml:space="preserve"> 20</w:t>
      </w:r>
      <w:r w:rsidR="00502C77">
        <w:rPr>
          <w:rFonts w:ascii="Arial" w:hAnsi="Arial"/>
          <w:b/>
          <w:sz w:val="24"/>
        </w:rPr>
        <w:t>2</w:t>
      </w:r>
      <w:r w:rsidR="00754FC8">
        <w:rPr>
          <w:rFonts w:ascii="Arial" w:hAnsi="Arial"/>
          <w:b/>
          <w:sz w:val="24"/>
        </w:rPr>
        <w:t>1</w:t>
      </w:r>
    </w:p>
    <w:p w:rsidR="00812E78" w:rsidRDefault="00812E78">
      <w:pPr>
        <w:rPr>
          <w:rFonts w:ascii="Arial" w:hAnsi="Arial"/>
        </w:rPr>
      </w:pPr>
    </w:p>
    <w:p w:rsidR="00812E78" w:rsidRDefault="00812E78">
      <w:pPr>
        <w:jc w:val="both"/>
        <w:rPr>
          <w:rFonts w:ascii="Arial" w:hAnsi="Arial"/>
          <w:sz w:val="24"/>
        </w:rPr>
      </w:pPr>
      <w:r>
        <w:rPr>
          <w:rFonts w:ascii="Arial" w:hAnsi="Arial"/>
          <w:sz w:val="24"/>
        </w:rPr>
        <w:t>The Moray Council in exercise of the powers conferred upon it by Section 14(1) of the Road Traffic Regulation Act 1984 (as amended) and of all other enabling powers hereby makes the following Order:-</w:t>
      </w:r>
    </w:p>
    <w:p w:rsidR="00812E78" w:rsidRDefault="00812E78">
      <w:pPr>
        <w:jc w:val="both"/>
        <w:rPr>
          <w:rFonts w:ascii="Arial" w:hAnsi="Arial"/>
          <w:sz w:val="24"/>
        </w:rPr>
      </w:pPr>
    </w:p>
    <w:p w:rsidR="00812E78" w:rsidRPr="006670F3" w:rsidRDefault="00812E78" w:rsidP="006D4C03">
      <w:pPr>
        <w:numPr>
          <w:ilvl w:val="0"/>
          <w:numId w:val="1"/>
        </w:numPr>
        <w:jc w:val="both"/>
        <w:rPr>
          <w:rFonts w:ascii="Arial" w:hAnsi="Arial"/>
          <w:sz w:val="24"/>
          <w:szCs w:val="24"/>
        </w:rPr>
      </w:pPr>
      <w:r w:rsidRPr="006670F3">
        <w:rPr>
          <w:rFonts w:ascii="Arial" w:hAnsi="Arial"/>
          <w:sz w:val="24"/>
          <w:szCs w:val="24"/>
        </w:rPr>
        <w:t xml:space="preserve">This Order may be cited as </w:t>
      </w:r>
      <w:r w:rsidR="00407F33" w:rsidRPr="006670F3">
        <w:rPr>
          <w:rFonts w:ascii="Arial" w:hAnsi="Arial"/>
          <w:sz w:val="24"/>
          <w:szCs w:val="24"/>
        </w:rPr>
        <w:t>"</w:t>
      </w:r>
      <w:r w:rsidR="006D4C03" w:rsidRPr="006D4C03">
        <w:rPr>
          <w:rFonts w:ascii="Arial" w:hAnsi="Arial"/>
          <w:sz w:val="24"/>
          <w:szCs w:val="24"/>
        </w:rPr>
        <w:t>Moray Council (</w:t>
      </w:r>
      <w:r w:rsidR="00CF56FF">
        <w:rPr>
          <w:rFonts w:ascii="Arial" w:hAnsi="Arial"/>
          <w:sz w:val="24"/>
          <w:szCs w:val="24"/>
        </w:rPr>
        <w:t>Linkwood Road, Elgin</w:t>
      </w:r>
      <w:r w:rsidR="00754FC8">
        <w:rPr>
          <w:rFonts w:ascii="Arial" w:hAnsi="Arial"/>
          <w:sz w:val="24"/>
          <w:szCs w:val="24"/>
        </w:rPr>
        <w:t xml:space="preserve"> </w:t>
      </w:r>
      <w:r w:rsidR="00562D37">
        <w:rPr>
          <w:rFonts w:ascii="Arial" w:hAnsi="Arial"/>
          <w:sz w:val="24"/>
          <w:szCs w:val="24"/>
        </w:rPr>
        <w:t xml:space="preserve">(from </w:t>
      </w:r>
      <w:r w:rsidR="00BE1F7E">
        <w:rPr>
          <w:rFonts w:ascii="Arial" w:hAnsi="Arial"/>
          <w:sz w:val="24"/>
          <w:szCs w:val="24"/>
        </w:rPr>
        <w:t xml:space="preserve">end of </w:t>
      </w:r>
      <w:r w:rsidR="00CF56FF">
        <w:rPr>
          <w:rFonts w:ascii="Arial" w:hAnsi="Arial"/>
          <w:sz w:val="24"/>
          <w:szCs w:val="24"/>
        </w:rPr>
        <w:t>existing 30mph speed limit for 630 metres in a southerly direction</w:t>
      </w:r>
      <w:r w:rsidR="006D4C03" w:rsidRPr="006D4C03">
        <w:rPr>
          <w:rFonts w:ascii="Arial" w:hAnsi="Arial"/>
          <w:sz w:val="24"/>
          <w:szCs w:val="24"/>
        </w:rPr>
        <w:t>)</w:t>
      </w:r>
      <w:r w:rsidR="006D4C03">
        <w:rPr>
          <w:rFonts w:ascii="Arial" w:hAnsi="Arial"/>
          <w:sz w:val="24"/>
          <w:szCs w:val="24"/>
        </w:rPr>
        <w:t xml:space="preserve"> </w:t>
      </w:r>
      <w:r w:rsidR="006D4C03" w:rsidRPr="006D4C03">
        <w:rPr>
          <w:rFonts w:ascii="Arial" w:hAnsi="Arial"/>
          <w:sz w:val="24"/>
          <w:szCs w:val="24"/>
        </w:rPr>
        <w:t xml:space="preserve">- </w:t>
      </w:r>
      <w:r w:rsidR="00562D37">
        <w:rPr>
          <w:rFonts w:ascii="Arial" w:hAnsi="Arial"/>
          <w:sz w:val="24"/>
          <w:szCs w:val="24"/>
        </w:rPr>
        <w:t>Temporary 40 Mph Speed Limit)</w:t>
      </w:r>
      <w:r w:rsidR="00C949A7">
        <w:rPr>
          <w:rFonts w:ascii="Arial" w:hAnsi="Arial"/>
          <w:sz w:val="24"/>
          <w:szCs w:val="24"/>
        </w:rPr>
        <w:t xml:space="preserve"> </w:t>
      </w:r>
      <w:r w:rsidR="00754FC8">
        <w:rPr>
          <w:rFonts w:ascii="Arial" w:hAnsi="Arial"/>
          <w:sz w:val="24"/>
          <w:szCs w:val="24"/>
        </w:rPr>
        <w:t>Order 2021</w:t>
      </w:r>
      <w:r w:rsidR="00407F33" w:rsidRPr="006670F3">
        <w:rPr>
          <w:rFonts w:ascii="Arial" w:hAnsi="Arial"/>
          <w:sz w:val="24"/>
          <w:szCs w:val="24"/>
        </w:rPr>
        <w:t>”</w:t>
      </w:r>
      <w:r w:rsidRPr="006670F3">
        <w:rPr>
          <w:rFonts w:ascii="Arial" w:hAnsi="Arial"/>
          <w:sz w:val="24"/>
          <w:szCs w:val="24"/>
        </w:rPr>
        <w:t>.</w:t>
      </w:r>
    </w:p>
    <w:p w:rsidR="00812E78" w:rsidRDefault="00812E78">
      <w:pPr>
        <w:jc w:val="both"/>
        <w:rPr>
          <w:rFonts w:ascii="Arial" w:hAnsi="Arial"/>
          <w:sz w:val="24"/>
        </w:rPr>
      </w:pPr>
    </w:p>
    <w:p w:rsidR="00562D37" w:rsidRDefault="00562D37" w:rsidP="00562D37">
      <w:pPr>
        <w:pStyle w:val="BodyText"/>
        <w:ind w:left="360" w:hanging="360"/>
        <w:rPr>
          <w:rFonts w:ascii="Arial" w:hAnsi="Arial" w:cs="Arial"/>
        </w:rPr>
      </w:pPr>
      <w:r>
        <w:rPr>
          <w:rFonts w:ascii="Arial" w:hAnsi="Arial"/>
        </w:rPr>
        <w:t>2.</w:t>
      </w:r>
      <w:r>
        <w:rPr>
          <w:rFonts w:ascii="Arial" w:hAnsi="Arial"/>
        </w:rPr>
        <w:tab/>
      </w:r>
      <w:r w:rsidR="00407F33" w:rsidRPr="00427F18">
        <w:rPr>
          <w:rFonts w:ascii="Arial" w:hAnsi="Arial"/>
        </w:rPr>
        <w:t xml:space="preserve">The effect of this Order, </w:t>
      </w:r>
      <w:r w:rsidR="006670F3" w:rsidRPr="00427F18">
        <w:rPr>
          <w:rFonts w:ascii="Arial" w:hAnsi="Arial"/>
        </w:rPr>
        <w:t xml:space="preserve">which will come into operation </w:t>
      </w:r>
      <w:r>
        <w:rPr>
          <w:rFonts w:ascii="Arial" w:hAnsi="Arial"/>
        </w:rPr>
        <w:t>01/</w:t>
      </w:r>
      <w:r w:rsidR="00CF56FF">
        <w:rPr>
          <w:rFonts w:ascii="Arial" w:hAnsi="Arial"/>
        </w:rPr>
        <w:t>0</w:t>
      </w:r>
      <w:r w:rsidR="00754FC8">
        <w:rPr>
          <w:rFonts w:ascii="Arial" w:hAnsi="Arial"/>
        </w:rPr>
        <w:t>1</w:t>
      </w:r>
      <w:r>
        <w:rPr>
          <w:rFonts w:ascii="Arial" w:hAnsi="Arial"/>
        </w:rPr>
        <w:t>/</w:t>
      </w:r>
      <w:r w:rsidR="004137AB">
        <w:rPr>
          <w:rFonts w:ascii="Arial" w:hAnsi="Arial"/>
        </w:rPr>
        <w:t>202</w:t>
      </w:r>
      <w:r w:rsidR="00754FC8">
        <w:rPr>
          <w:rFonts w:ascii="Arial" w:hAnsi="Arial"/>
        </w:rPr>
        <w:t>2</w:t>
      </w:r>
      <w:r w:rsidR="00F346C0" w:rsidRPr="00427F18">
        <w:rPr>
          <w:rFonts w:ascii="Arial" w:hAnsi="Arial"/>
        </w:rPr>
        <w:t xml:space="preserve"> until </w:t>
      </w:r>
      <w:r>
        <w:rPr>
          <w:rFonts w:ascii="Arial" w:hAnsi="Arial"/>
        </w:rPr>
        <w:t xml:space="preserve">  3</w:t>
      </w:r>
      <w:r w:rsidR="00754FC8">
        <w:rPr>
          <w:rFonts w:ascii="Arial" w:hAnsi="Arial"/>
        </w:rPr>
        <w:t>0</w:t>
      </w:r>
      <w:r>
        <w:rPr>
          <w:rFonts w:ascii="Arial" w:hAnsi="Arial"/>
        </w:rPr>
        <w:t>/</w:t>
      </w:r>
      <w:r w:rsidR="00754FC8">
        <w:rPr>
          <w:rFonts w:ascii="Arial" w:hAnsi="Arial"/>
        </w:rPr>
        <w:t>06</w:t>
      </w:r>
      <w:r w:rsidR="00423C3C" w:rsidRPr="00427F18">
        <w:rPr>
          <w:rFonts w:ascii="Arial" w:hAnsi="Arial"/>
        </w:rPr>
        <w:t>/</w:t>
      </w:r>
      <w:r w:rsidR="004137AB">
        <w:rPr>
          <w:rFonts w:ascii="Arial" w:hAnsi="Arial"/>
        </w:rPr>
        <w:t>202</w:t>
      </w:r>
      <w:r w:rsidR="00754FC8">
        <w:rPr>
          <w:rFonts w:ascii="Arial" w:hAnsi="Arial"/>
        </w:rPr>
        <w:t>2</w:t>
      </w:r>
      <w:r w:rsidR="006670F3" w:rsidRPr="00427F18">
        <w:rPr>
          <w:rFonts w:ascii="Arial" w:hAnsi="Arial"/>
        </w:rPr>
        <w:t xml:space="preserve"> will be to temporarily prohibit any person from driving or causing or permitting to be driven any vehicle at a speed exceeding </w:t>
      </w:r>
      <w:r>
        <w:rPr>
          <w:rFonts w:ascii="Arial" w:hAnsi="Arial"/>
        </w:rPr>
        <w:t>4</w:t>
      </w:r>
      <w:r w:rsidR="006670F3" w:rsidRPr="00427F18">
        <w:rPr>
          <w:rFonts w:ascii="Arial" w:hAnsi="Arial"/>
        </w:rPr>
        <w:t xml:space="preserve">0 mph on </w:t>
      </w:r>
      <w:r w:rsidR="00CF56FF">
        <w:rPr>
          <w:rFonts w:ascii="Arial" w:hAnsi="Arial"/>
        </w:rPr>
        <w:t>Linkwood Road, Elgin</w:t>
      </w:r>
      <w:r w:rsidR="00BE1F7E">
        <w:rPr>
          <w:rFonts w:ascii="Arial" w:hAnsi="Arial"/>
        </w:rPr>
        <w:t xml:space="preserve"> </w:t>
      </w:r>
      <w:r>
        <w:rPr>
          <w:rFonts w:ascii="Arial" w:hAnsi="Arial" w:cs="Arial"/>
        </w:rPr>
        <w:t xml:space="preserve">(from </w:t>
      </w:r>
      <w:r w:rsidR="00BE1F7E">
        <w:rPr>
          <w:rFonts w:ascii="Arial" w:hAnsi="Arial" w:cs="Arial"/>
        </w:rPr>
        <w:t>e</w:t>
      </w:r>
      <w:r w:rsidR="00810A4A">
        <w:rPr>
          <w:rFonts w:ascii="Arial" w:hAnsi="Arial" w:cs="Arial"/>
        </w:rPr>
        <w:t xml:space="preserve">nd </w:t>
      </w:r>
      <w:r w:rsidR="00BE1F7E">
        <w:rPr>
          <w:rFonts w:ascii="Arial" w:hAnsi="Arial" w:cs="Arial"/>
        </w:rPr>
        <w:t>of e</w:t>
      </w:r>
      <w:r w:rsidR="00CF56FF">
        <w:rPr>
          <w:rFonts w:ascii="Arial" w:hAnsi="Arial" w:cs="Arial"/>
        </w:rPr>
        <w:t>xisting 30mph speed limit for 630 metres in a southerly direction</w:t>
      </w:r>
      <w:r>
        <w:rPr>
          <w:rFonts w:ascii="Arial" w:hAnsi="Arial" w:cs="Arial"/>
        </w:rPr>
        <w:t xml:space="preserve">). </w:t>
      </w:r>
    </w:p>
    <w:p w:rsidR="00427F18" w:rsidRPr="00427F18" w:rsidRDefault="00427F18" w:rsidP="00427F18">
      <w:pPr>
        <w:jc w:val="both"/>
        <w:rPr>
          <w:rFonts w:ascii="Arial" w:hAnsi="Arial"/>
          <w:sz w:val="24"/>
        </w:rPr>
      </w:pPr>
    </w:p>
    <w:p w:rsidR="00407F33" w:rsidRPr="00CC545C" w:rsidRDefault="00562D37" w:rsidP="00CC545C">
      <w:pPr>
        <w:ind w:left="426" w:hanging="426"/>
        <w:jc w:val="both"/>
        <w:rPr>
          <w:rFonts w:ascii="Arial" w:hAnsi="Arial" w:cs="Arial"/>
          <w:sz w:val="24"/>
          <w:szCs w:val="24"/>
        </w:rPr>
      </w:pPr>
      <w:r>
        <w:rPr>
          <w:rFonts w:ascii="Arial" w:hAnsi="Arial"/>
          <w:sz w:val="24"/>
        </w:rPr>
        <w:t>3.</w:t>
      </w:r>
      <w:r>
        <w:rPr>
          <w:rFonts w:ascii="Arial" w:hAnsi="Arial"/>
          <w:sz w:val="24"/>
        </w:rPr>
        <w:tab/>
      </w:r>
      <w:r w:rsidR="00407F33">
        <w:rPr>
          <w:rFonts w:ascii="Arial" w:hAnsi="Arial"/>
          <w:sz w:val="24"/>
        </w:rPr>
        <w:t xml:space="preserve">The temporary restriction </w:t>
      </w:r>
      <w:r w:rsidR="00E15C06">
        <w:rPr>
          <w:rFonts w:ascii="Arial" w:hAnsi="Arial"/>
          <w:sz w:val="24"/>
        </w:rPr>
        <w:t xml:space="preserve">is </w:t>
      </w:r>
      <w:r w:rsidR="00CC545C">
        <w:rPr>
          <w:rFonts w:ascii="Arial" w:hAnsi="Arial"/>
          <w:sz w:val="24"/>
        </w:rPr>
        <w:t xml:space="preserve">a reduction from </w:t>
      </w:r>
      <w:r w:rsidR="00CC545C" w:rsidRPr="00CC545C">
        <w:rPr>
          <w:rFonts w:ascii="Arial" w:hAnsi="Arial" w:cs="Arial"/>
          <w:spacing w:val="-3"/>
          <w:sz w:val="24"/>
          <w:szCs w:val="24"/>
        </w:rPr>
        <w:t>national speed limit to 40mph temporary speed limit for road safety reasons near new development.</w:t>
      </w:r>
    </w:p>
    <w:p w:rsidR="00812E78" w:rsidRDefault="00812E78">
      <w:pPr>
        <w:jc w:val="both"/>
        <w:rPr>
          <w:rFonts w:ascii="Arial" w:hAnsi="Arial"/>
          <w:sz w:val="24"/>
        </w:rPr>
      </w:pPr>
    </w:p>
    <w:p w:rsidR="00812E78" w:rsidRDefault="00812E78" w:rsidP="00205951">
      <w:pPr>
        <w:jc w:val="center"/>
        <w:rPr>
          <w:rFonts w:ascii="Arial" w:hAnsi="Arial"/>
          <w:sz w:val="24"/>
        </w:rPr>
      </w:pPr>
      <w:r>
        <w:rPr>
          <w:rFonts w:ascii="Arial" w:hAnsi="Arial"/>
          <w:sz w:val="24"/>
        </w:rPr>
        <w:t>Given under the seal of Mor</w:t>
      </w:r>
      <w:r w:rsidR="00B206D7">
        <w:rPr>
          <w:rFonts w:ascii="Arial" w:hAnsi="Arial"/>
          <w:sz w:val="24"/>
        </w:rPr>
        <w:t xml:space="preserve">ay Council on </w:t>
      </w:r>
      <w:r w:rsidR="00754FC8">
        <w:rPr>
          <w:rFonts w:ascii="Arial" w:hAnsi="Arial"/>
          <w:sz w:val="24"/>
        </w:rPr>
        <w:t>15 December 2021</w:t>
      </w:r>
      <w:r w:rsidR="00562CCB">
        <w:rPr>
          <w:rFonts w:ascii="Arial" w:hAnsi="Arial"/>
          <w:sz w:val="24"/>
        </w:rPr>
        <w:t>.</w:t>
      </w:r>
    </w:p>
    <w:p w:rsidR="00812E78" w:rsidRDefault="00030716">
      <w:pPr>
        <w:rPr>
          <w:rFonts w:ascii="Arial" w:hAnsi="Arial"/>
          <w:sz w:val="24"/>
        </w:rPr>
      </w:pPr>
      <w:r>
        <w:rPr>
          <w:noProof/>
          <w:sz w:val="24"/>
        </w:rPr>
        <mc:AlternateContent>
          <mc:Choice Requires="wps">
            <w:drawing>
              <wp:anchor distT="0" distB="0" distL="114300" distR="114300" simplePos="0" relativeHeight="251658240" behindDoc="0" locked="0" layoutInCell="1" allowOverlap="1" wp14:editId="0FBBCF6C">
                <wp:simplePos x="0" y="0"/>
                <wp:positionH relativeFrom="column">
                  <wp:posOffset>1572480</wp:posOffset>
                </wp:positionH>
                <wp:positionV relativeFrom="paragraph">
                  <wp:posOffset>53135</wp:posOffset>
                </wp:positionV>
                <wp:extent cx="2065020" cy="7524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0716" w:rsidRDefault="00030716" w:rsidP="00030716">
                            <w:r w:rsidRPr="00564056">
                              <w:rPr>
                                <w:noProof/>
                              </w:rPr>
                              <w:drawing>
                                <wp:inline distT="0" distB="0" distL="0" distR="0" wp14:anchorId="08CCACAF" wp14:editId="4A0913FC">
                                  <wp:extent cx="2152015" cy="82677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l="9645" t="3621" r="45866" b="84262"/>
                                          <a:stretch>
                                            <a:fillRect/>
                                          </a:stretch>
                                        </pic:blipFill>
                                        <pic:spPr bwMode="auto">
                                          <a:xfrm>
                                            <a:off x="0" y="0"/>
                                            <a:ext cx="2152015" cy="8267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3.8pt;margin-top:4.2pt;width:162.6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4qcggIAAA8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" stroked="f">
                <v:textbox>
                  <w:txbxContent>
                    <w:p w:rsidR="00030716" w:rsidRDefault="00030716" w:rsidP="00030716">
                      <w:r w:rsidRPr="00564056">
                        <w:rPr>
                          <w:noProof/>
                        </w:rPr>
                        <w:drawing>
                          <wp:inline distT="0" distB="0" distL="0" distR="0" wp14:anchorId="08CCACAF" wp14:editId="4A0913FC">
                            <wp:extent cx="2152015" cy="82677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l="9645" t="3621" r="45866" b="84262"/>
                                    <a:stretch>
                                      <a:fillRect/>
                                    </a:stretch>
                                  </pic:blipFill>
                                  <pic:spPr bwMode="auto">
                                    <a:xfrm>
                                      <a:off x="0" y="0"/>
                                      <a:ext cx="2152015" cy="826770"/>
                                    </a:xfrm>
                                    <a:prstGeom prst="rect">
                                      <a:avLst/>
                                    </a:prstGeom>
                                    <a:noFill/>
                                    <a:ln>
                                      <a:noFill/>
                                    </a:ln>
                                  </pic:spPr>
                                </pic:pic>
                              </a:graphicData>
                            </a:graphic>
                          </wp:inline>
                        </w:drawing>
                      </w:r>
                    </w:p>
                  </w:txbxContent>
                </v:textbox>
              </v:shape>
            </w:pict>
          </mc:Fallback>
        </mc:AlternateContent>
      </w:r>
    </w:p>
    <w:p w:rsidR="00812E78" w:rsidRDefault="00812E78">
      <w:pPr>
        <w:rPr>
          <w:rFonts w:ascii="Arial" w:hAnsi="Arial"/>
          <w:sz w:val="24"/>
        </w:rPr>
      </w:pPr>
    </w:p>
    <w:p w:rsidR="00812E78" w:rsidRDefault="00812E78">
      <w:pPr>
        <w:jc w:val="both"/>
        <w:rPr>
          <w:sz w:val="24"/>
        </w:rPr>
      </w:pPr>
    </w:p>
    <w:p w:rsidR="00812E78" w:rsidRDefault="00812E78">
      <w:pPr>
        <w:rPr>
          <w:rFonts w:ascii="Arial" w:hAnsi="Arial"/>
          <w:sz w:val="24"/>
        </w:rPr>
      </w:pPr>
    </w:p>
    <w:p w:rsidR="00812E78" w:rsidRDefault="00812E78">
      <w:pPr>
        <w:jc w:val="center"/>
        <w:rPr>
          <w:rFonts w:ascii="Arial" w:hAnsi="Arial"/>
          <w:sz w:val="24"/>
        </w:rPr>
      </w:pPr>
      <w:r>
        <w:rPr>
          <w:rFonts w:ascii="Arial" w:hAnsi="Arial"/>
          <w:sz w:val="24"/>
        </w:rPr>
        <w:softHyphen/>
      </w:r>
      <w:r>
        <w:rPr>
          <w:rFonts w:ascii="Arial" w:hAnsi="Arial"/>
          <w:sz w:val="24"/>
        </w:rPr>
        <w:softHyphen/>
      </w:r>
      <w:r>
        <w:rPr>
          <w:rFonts w:ascii="Arial" w:hAnsi="Arial"/>
          <w:sz w:val="24"/>
        </w:rPr>
        <w:softHyphen/>
      </w:r>
      <w:r>
        <w:rPr>
          <w:rFonts w:ascii="Arial" w:hAnsi="Arial"/>
          <w:sz w:val="24"/>
        </w:rPr>
        <w:softHyphen/>
      </w:r>
      <w:r>
        <w:rPr>
          <w:rFonts w:ascii="Arial" w:hAnsi="Arial"/>
          <w:sz w:val="24"/>
        </w:rPr>
        <w:softHyphen/>
      </w:r>
      <w:r>
        <w:rPr>
          <w:rFonts w:ascii="Arial" w:hAnsi="Arial"/>
          <w:sz w:val="24"/>
        </w:rPr>
        <w:softHyphen/>
      </w:r>
      <w:r>
        <w:rPr>
          <w:rFonts w:ascii="Arial" w:hAnsi="Arial"/>
          <w:sz w:val="24"/>
        </w:rPr>
        <w:softHyphen/>
      </w:r>
      <w:r>
        <w:rPr>
          <w:rFonts w:ascii="Arial" w:hAnsi="Arial"/>
          <w:sz w:val="24"/>
        </w:rPr>
        <w:softHyphen/>
      </w:r>
      <w:r>
        <w:rPr>
          <w:rFonts w:ascii="Arial" w:hAnsi="Arial"/>
          <w:sz w:val="24"/>
        </w:rPr>
        <w:softHyphen/>
        <w:t>______________________________</w:t>
      </w:r>
    </w:p>
    <w:p w:rsidR="00820EC7" w:rsidRDefault="00820EC7" w:rsidP="00820EC7">
      <w:pPr>
        <w:jc w:val="center"/>
        <w:rPr>
          <w:rFonts w:ascii="Arial" w:hAnsi="Arial"/>
          <w:sz w:val="24"/>
        </w:rPr>
      </w:pPr>
      <w:r>
        <w:rPr>
          <w:rFonts w:ascii="Arial" w:hAnsi="Arial"/>
          <w:sz w:val="24"/>
        </w:rPr>
        <w:t>Head of Environmental and Commercial Services</w:t>
      </w:r>
    </w:p>
    <w:p w:rsidR="00812E78" w:rsidRDefault="00812E78">
      <w:pPr>
        <w:jc w:val="center"/>
        <w:rPr>
          <w:rFonts w:ascii="Arial" w:hAnsi="Arial"/>
          <w:sz w:val="24"/>
        </w:rPr>
      </w:pPr>
    </w:p>
    <w:p w:rsidR="00812E78" w:rsidRDefault="00812E78">
      <w:pPr>
        <w:rPr>
          <w:rFonts w:ascii="Arial" w:hAnsi="Arial"/>
        </w:rPr>
      </w:pPr>
    </w:p>
    <w:sectPr w:rsidR="00812E78" w:rsidSect="0075451D">
      <w:pgSz w:w="11906" w:h="16838" w:code="9"/>
      <w:pgMar w:top="1440" w:right="1797" w:bottom="1440" w:left="1797" w:header="720" w:footer="720" w:gutter="0"/>
      <w:paperSrc w:first="4"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D00" w:rsidRDefault="00B75D00" w:rsidP="00271A7E">
      <w:r>
        <w:separator/>
      </w:r>
    </w:p>
  </w:endnote>
  <w:endnote w:type="continuationSeparator" w:id="0">
    <w:p w:rsidR="00B75D00" w:rsidRDefault="00B75D00" w:rsidP="00271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D00" w:rsidRDefault="00B75D00" w:rsidP="00271A7E">
      <w:r>
        <w:separator/>
      </w:r>
    </w:p>
  </w:footnote>
  <w:footnote w:type="continuationSeparator" w:id="0">
    <w:p w:rsidR="00B75D00" w:rsidRDefault="00B75D00" w:rsidP="00271A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B3A30"/>
    <w:multiLevelType w:val="singleLevel"/>
    <w:tmpl w:val="FFB6B752"/>
    <w:lvl w:ilvl="0">
      <w:start w:val="2300"/>
      <w:numFmt w:val="decimal"/>
      <w:lvlText w:val="%1"/>
      <w:lvlJc w:val="left"/>
      <w:pPr>
        <w:tabs>
          <w:tab w:val="num" w:pos="840"/>
        </w:tabs>
        <w:ind w:left="840" w:hanging="480"/>
      </w:pPr>
      <w:rPr>
        <w:rFonts w:hint="default"/>
      </w:rPr>
    </w:lvl>
  </w:abstractNum>
  <w:abstractNum w:abstractNumId="1" w15:restartNumberingAfterBreak="0">
    <w:nsid w:val="31C62B3A"/>
    <w:multiLevelType w:val="singleLevel"/>
    <w:tmpl w:val="F3ACB11A"/>
    <w:lvl w:ilvl="0">
      <w:start w:val="2300"/>
      <w:numFmt w:val="decimal"/>
      <w:lvlText w:val="%1"/>
      <w:lvlJc w:val="left"/>
      <w:pPr>
        <w:tabs>
          <w:tab w:val="num" w:pos="840"/>
        </w:tabs>
        <w:ind w:left="840" w:hanging="480"/>
      </w:pPr>
      <w:rPr>
        <w:rFonts w:hint="default"/>
      </w:rPr>
    </w:lvl>
  </w:abstractNum>
  <w:abstractNum w:abstractNumId="2" w15:restartNumberingAfterBreak="0">
    <w:nsid w:val="60001BCF"/>
    <w:multiLevelType w:val="singleLevel"/>
    <w:tmpl w:val="0809000F"/>
    <w:lvl w:ilvl="0">
      <w:start w:val="1"/>
      <w:numFmt w:val="decimal"/>
      <w:lvlText w:val="%1."/>
      <w:lvlJc w:val="left"/>
      <w:pPr>
        <w:tabs>
          <w:tab w:val="num" w:pos="360"/>
        </w:tabs>
        <w:ind w:left="36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E78"/>
    <w:rsid w:val="00030716"/>
    <w:rsid w:val="0004636E"/>
    <w:rsid w:val="00062994"/>
    <w:rsid w:val="000720EA"/>
    <w:rsid w:val="00092B1E"/>
    <w:rsid w:val="000A381A"/>
    <w:rsid w:val="000C25E1"/>
    <w:rsid w:val="00115EEF"/>
    <w:rsid w:val="00193E64"/>
    <w:rsid w:val="002038EF"/>
    <w:rsid w:val="00205951"/>
    <w:rsid w:val="00271A7E"/>
    <w:rsid w:val="002A59C5"/>
    <w:rsid w:val="002A6803"/>
    <w:rsid w:val="002B5DD1"/>
    <w:rsid w:val="00303901"/>
    <w:rsid w:val="00315063"/>
    <w:rsid w:val="00343A3D"/>
    <w:rsid w:val="003B193A"/>
    <w:rsid w:val="003F3747"/>
    <w:rsid w:val="00407F33"/>
    <w:rsid w:val="004137AB"/>
    <w:rsid w:val="00423C3C"/>
    <w:rsid w:val="00427F18"/>
    <w:rsid w:val="00441A5B"/>
    <w:rsid w:val="00456CF1"/>
    <w:rsid w:val="00502C77"/>
    <w:rsid w:val="005445E8"/>
    <w:rsid w:val="00562CCB"/>
    <w:rsid w:val="00562D37"/>
    <w:rsid w:val="005863F1"/>
    <w:rsid w:val="00587ABE"/>
    <w:rsid w:val="005F28C3"/>
    <w:rsid w:val="006670F3"/>
    <w:rsid w:val="006727A0"/>
    <w:rsid w:val="006774E0"/>
    <w:rsid w:val="006B7ABA"/>
    <w:rsid w:val="006D4C03"/>
    <w:rsid w:val="006D558E"/>
    <w:rsid w:val="00725B2C"/>
    <w:rsid w:val="0074182E"/>
    <w:rsid w:val="0075451D"/>
    <w:rsid w:val="00754FC8"/>
    <w:rsid w:val="00774889"/>
    <w:rsid w:val="007910AB"/>
    <w:rsid w:val="007A6D76"/>
    <w:rsid w:val="007B2B12"/>
    <w:rsid w:val="007C25BC"/>
    <w:rsid w:val="007F1014"/>
    <w:rsid w:val="007F5559"/>
    <w:rsid w:val="00810A4A"/>
    <w:rsid w:val="00810CAD"/>
    <w:rsid w:val="00812E78"/>
    <w:rsid w:val="00820EC7"/>
    <w:rsid w:val="00862A80"/>
    <w:rsid w:val="00895EF2"/>
    <w:rsid w:val="008D6E88"/>
    <w:rsid w:val="008D74DD"/>
    <w:rsid w:val="008E4331"/>
    <w:rsid w:val="008E6F0F"/>
    <w:rsid w:val="009247CB"/>
    <w:rsid w:val="0096247A"/>
    <w:rsid w:val="00A10FA0"/>
    <w:rsid w:val="00A340A7"/>
    <w:rsid w:val="00A540B3"/>
    <w:rsid w:val="00A55A10"/>
    <w:rsid w:val="00A606E7"/>
    <w:rsid w:val="00A62F0F"/>
    <w:rsid w:val="00A63A57"/>
    <w:rsid w:val="00A67770"/>
    <w:rsid w:val="00A95135"/>
    <w:rsid w:val="00AA7354"/>
    <w:rsid w:val="00AB3438"/>
    <w:rsid w:val="00AF4896"/>
    <w:rsid w:val="00B078E3"/>
    <w:rsid w:val="00B1433A"/>
    <w:rsid w:val="00B206D7"/>
    <w:rsid w:val="00B33BBC"/>
    <w:rsid w:val="00B67777"/>
    <w:rsid w:val="00B7419D"/>
    <w:rsid w:val="00B75A98"/>
    <w:rsid w:val="00B75D00"/>
    <w:rsid w:val="00B93590"/>
    <w:rsid w:val="00BD0D9C"/>
    <w:rsid w:val="00BD54ED"/>
    <w:rsid w:val="00BE1F7E"/>
    <w:rsid w:val="00BF6023"/>
    <w:rsid w:val="00C07EEE"/>
    <w:rsid w:val="00C83E1B"/>
    <w:rsid w:val="00C949A7"/>
    <w:rsid w:val="00CC545C"/>
    <w:rsid w:val="00CF5006"/>
    <w:rsid w:val="00CF56FF"/>
    <w:rsid w:val="00D524A3"/>
    <w:rsid w:val="00D57424"/>
    <w:rsid w:val="00D87984"/>
    <w:rsid w:val="00DC0DC3"/>
    <w:rsid w:val="00E15C06"/>
    <w:rsid w:val="00E362EE"/>
    <w:rsid w:val="00E92E7C"/>
    <w:rsid w:val="00EC4545"/>
    <w:rsid w:val="00EC4D5D"/>
    <w:rsid w:val="00EF23BC"/>
    <w:rsid w:val="00F26B52"/>
    <w:rsid w:val="00F346C0"/>
    <w:rsid w:val="00F37F16"/>
    <w:rsid w:val="00F57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39980F-BDC7-4DE2-B87C-70B5481B6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5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5451D"/>
    <w:pPr>
      <w:jc w:val="center"/>
    </w:pPr>
    <w:rPr>
      <w:b/>
      <w:color w:val="000000"/>
      <w:sz w:val="24"/>
    </w:rPr>
  </w:style>
  <w:style w:type="paragraph" w:styleId="Header">
    <w:name w:val="header"/>
    <w:basedOn w:val="Normal"/>
    <w:link w:val="HeaderChar"/>
    <w:uiPriority w:val="99"/>
    <w:semiHidden/>
    <w:unhideWhenUsed/>
    <w:rsid w:val="00271A7E"/>
    <w:pPr>
      <w:tabs>
        <w:tab w:val="center" w:pos="4513"/>
        <w:tab w:val="right" w:pos="9026"/>
      </w:tabs>
    </w:pPr>
  </w:style>
  <w:style w:type="character" w:customStyle="1" w:styleId="HeaderChar">
    <w:name w:val="Header Char"/>
    <w:basedOn w:val="DefaultParagraphFont"/>
    <w:link w:val="Header"/>
    <w:uiPriority w:val="99"/>
    <w:semiHidden/>
    <w:rsid w:val="00271A7E"/>
  </w:style>
  <w:style w:type="paragraph" w:styleId="Footer">
    <w:name w:val="footer"/>
    <w:basedOn w:val="Normal"/>
    <w:link w:val="FooterChar"/>
    <w:uiPriority w:val="99"/>
    <w:semiHidden/>
    <w:unhideWhenUsed/>
    <w:rsid w:val="00271A7E"/>
    <w:pPr>
      <w:tabs>
        <w:tab w:val="center" w:pos="4513"/>
        <w:tab w:val="right" w:pos="9026"/>
      </w:tabs>
    </w:pPr>
  </w:style>
  <w:style w:type="character" w:customStyle="1" w:styleId="FooterChar">
    <w:name w:val="Footer Char"/>
    <w:basedOn w:val="DefaultParagraphFont"/>
    <w:link w:val="Footer"/>
    <w:uiPriority w:val="99"/>
    <w:semiHidden/>
    <w:rsid w:val="00271A7E"/>
  </w:style>
  <w:style w:type="paragraph" w:styleId="BalloonText">
    <w:name w:val="Balloon Text"/>
    <w:basedOn w:val="Normal"/>
    <w:link w:val="BalloonTextChar"/>
    <w:uiPriority w:val="99"/>
    <w:semiHidden/>
    <w:unhideWhenUsed/>
    <w:rsid w:val="005445E8"/>
    <w:rPr>
      <w:rFonts w:ascii="Tahoma" w:hAnsi="Tahoma" w:cs="Tahoma"/>
      <w:sz w:val="16"/>
      <w:szCs w:val="16"/>
    </w:rPr>
  </w:style>
  <w:style w:type="character" w:customStyle="1" w:styleId="BalloonTextChar">
    <w:name w:val="Balloon Text Char"/>
    <w:basedOn w:val="DefaultParagraphFont"/>
    <w:link w:val="BalloonText"/>
    <w:uiPriority w:val="99"/>
    <w:semiHidden/>
    <w:rsid w:val="005445E8"/>
    <w:rPr>
      <w:rFonts w:ascii="Tahoma" w:hAnsi="Tahoma" w:cs="Tahoma"/>
      <w:sz w:val="16"/>
      <w:szCs w:val="16"/>
    </w:rPr>
  </w:style>
  <w:style w:type="paragraph" w:styleId="ListParagraph">
    <w:name w:val="List Paragraph"/>
    <w:basedOn w:val="Normal"/>
    <w:uiPriority w:val="34"/>
    <w:qFormat/>
    <w:rsid w:val="00427F18"/>
    <w:pPr>
      <w:ind w:left="720"/>
      <w:contextualSpacing/>
    </w:pPr>
  </w:style>
  <w:style w:type="paragraph" w:styleId="BodyText">
    <w:name w:val="Body Text"/>
    <w:basedOn w:val="Normal"/>
    <w:link w:val="BodyTextChar"/>
    <w:semiHidden/>
    <w:rsid w:val="00562D37"/>
    <w:pPr>
      <w:jc w:val="both"/>
    </w:pPr>
    <w:rPr>
      <w:sz w:val="24"/>
    </w:rPr>
  </w:style>
  <w:style w:type="character" w:customStyle="1" w:styleId="BodyTextChar">
    <w:name w:val="Body Text Char"/>
    <w:basedOn w:val="DefaultParagraphFont"/>
    <w:link w:val="BodyText"/>
    <w:semiHidden/>
    <w:rsid w:val="00562D3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c44dace1-49c5-45b2-a3fd-8f9663d2bbff">SPDIRECT-191496184-60203</_dlc_DocId>
    <_dlc_DocIdUrl xmlns="c44dace1-49c5-45b2-a3fd-8f9663d2bbff">
      <Url>http://spdirect.moray.gov.uk/doc/_layouts/15/DocIdRedir.aspx?ID=SPDIRECT-191496184-60203</Url>
      <Description>SPDIRECT-191496184-60203</Description>
    </_dlc_DocIdUrl>
    <Transportation_x0020_Team xmlns="9133abea-3329-4b7c-beee-20221df68312">Traffic</Transportation_x0020_Team>
    <Lagan_x0020_Client_x0020_Ref xmlns="9133abea-3329-4b7c-beee-20221df68312" xsi:nil="true"/>
    <TaxCatchAll xmlns="c44dace1-49c5-45b2-a3fd-8f9663d2bbff"/>
    <Lagan_x0020_Case_x0020_Ref xmlns="9133abea-3329-4b7c-beee-20221df68312" xsi:nil="true"/>
    <Lagan_x0020_Interaction_x0020_Ref xmlns="9133abea-3329-4b7c-beee-20221df68312" xsi:nil="true"/>
    <Sent_x002f_Received_x0020_Date xmlns="9133abea-3329-4b7c-beee-20221df68312">2021-12-15T00:00:00+00:00</Sent_x002f_Received_x0020_Date>
    <Lagan_x0020_Object_x0020_Type xmlns="9133abea-3329-4b7c-beee-20221df68312" xsi:nil="true"/>
    <Lagan_x0020_Object_x0020_Ref xmlns="9133abea-3329-4b7c-beee-20221df68312" xsi:nil="true"/>
    <Start_x0020_Date. xmlns="9133abea-3329-4b7c-beee-20221df68312">2019-03-31T23:00:00+00:00</Start_x0020_Date.>
    <Units xmlns="9133abea-3329-4b7c-beee-20221df68312">Weeks</Units>
    <Scan_x0020_In xmlns="9133abea-3329-4b7c-beee-20221df68312" xsi:nil="true"/>
    <Duration1 xmlns="9133abea-3329-4b7c-beee-20221df68312">39</Duration1>
    <Permit_x002f_Permission_x0020_Type xmlns="9133abea-3329-4b7c-beee-20221df68312">
      <Value>Speed Limit</Value>
    </Permit_x002f_Permission_x0020_Type>
    <Surname xmlns="9133abea-3329-4b7c-beee-20221df68312">Moray Council</Surname>
    <Road_x0020_Name xmlns="9133abea-3329-4b7c-beee-20221df68312">Linkwood Road</Road_x0020_Name>
    <EMail xmlns="http://schemas.microsoft.com/sharepoint/v3">paul.kendrick@moray.gov.uk</EMail>
    <Daytime_x0020_Site_x0020_Contact_x0020_No xmlns="9133abea-3329-4b7c-beee-20221df68312">01343 563638</Daytime_x0020_Site_x0020_Contact_x0020_No>
    <Street xmlns="9133abea-3329-4b7c-beee-20221df68312">High Street</Street>
    <Site_x0020_Location xmlns="9133abea-3329-4b7c-beee-20221df68312">From existing 30mph speed limit for 630 meters or thereabouts in a southerly direction</Site_x0020_Location>
    <Town xmlns="9133abea-3329-4b7c-beee-20221df68312">Elgin</Town>
    <Post_x0020_Code xmlns="9133abea-3329-4b7c-beee-20221df68312">IV30 1BX</Post_x0020_Code>
    <Forename xmlns="9133abea-3329-4b7c-beee-20221df68312">Paul Kendrick</Forename>
    <RPP_x0020_File_x0020_Type xmlns="9133abea-3329-4b7c-beee-20221df68312">Letter</RPP_x0020_File_x0020_Type>
    <Nighttime_x0020_Site_x0020_Contact_x0020_No xmlns="9133abea-3329-4b7c-beee-20221df68312">07800 670622</Nighttime_x0020_Site_x0020_Contact_x0020_No>
    <Process_x0020_End_x0020_Date xmlns="9133abea-3329-4b7c-beee-20221df68312" xsi:nil="true"/>
    <HouseNameorNo xmlns="9133abea-3329-4b7c-beee-20221df68312" xsi:nil="true"/>
    <County xmlns="9133abea-3329-4b7c-beee-20221df68312" xsi:nil="true"/>
    <Locality xmlns="9133abea-3329-4b7c-beee-20221df68312" xsi:nil="true"/>
    <Person_x0020_Title xmlns="9133abea-3329-4b7c-beee-20221df6831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http://sp2010</xsnScope>
</customXsn>
</file>

<file path=customXml/item5.xml><?xml version="1.0" encoding="utf-8"?>
<ct:contentTypeSchema xmlns:ct="http://schemas.microsoft.com/office/2006/metadata/contentType" xmlns:ma="http://schemas.microsoft.com/office/2006/metadata/properties/metaAttributes" ct:_="" ma:_="" ma:contentTypeName="RPP Upload" ma:contentTypeID="0x0101004DE7FC929E4AA14D90DEA0EAFEC0DA491603030C000EB83F312E442D4A816C9ADE1F966AAC" ma:contentTypeVersion="16" ma:contentTypeDescription="" ma:contentTypeScope="" ma:versionID="98756a9e12ccb43e7be77403549699ed">
  <xsd:schema xmlns:xsd="http://www.w3.org/2001/XMLSchema" xmlns:xs="http://www.w3.org/2001/XMLSchema" xmlns:p="http://schemas.microsoft.com/office/2006/metadata/properties" xmlns:ns1="http://schemas.microsoft.com/sharepoint/v3" xmlns:ns2="c44dace1-49c5-45b2-a3fd-8f9663d2bbff" xmlns:ns3="9133abea-3329-4b7c-beee-20221df68312" targetNamespace="http://schemas.microsoft.com/office/2006/metadata/properties" ma:root="true" ma:fieldsID="d84e0ba7765fa888ea18fc72d3a66eda" ns1:_="" ns2:_="" ns3:_="">
    <xsd:import namespace="http://schemas.microsoft.com/sharepoint/v3"/>
    <xsd:import namespace="c44dace1-49c5-45b2-a3fd-8f9663d2bbff"/>
    <xsd:import namespace="9133abea-3329-4b7c-beee-20221df68312"/>
    <xsd:element name="properties">
      <xsd:complexType>
        <xsd:sequence>
          <xsd:element name="documentManagement">
            <xsd:complexType>
              <xsd:all>
                <xsd:element ref="ns2:_dlc_DocId" minOccurs="0"/>
                <xsd:element ref="ns2:_dlc_DocIdUrl" minOccurs="0"/>
                <xsd:element ref="ns2:_dlc_DocIdPersistId" minOccurs="0"/>
                <xsd:element ref="ns3:Sent_x002f_Received_x0020_Date" minOccurs="0"/>
                <xsd:element ref="ns2:TaxCatchAll" minOccurs="0"/>
                <xsd:element ref="ns2:TaxCatchAllLabel" minOccurs="0"/>
                <xsd:element ref="ns3:Lagan_x0020_Case_x0020_Ref" minOccurs="0"/>
                <xsd:element ref="ns3:Lagan_x0020_Client_x0020_Ref" minOccurs="0"/>
                <xsd:element ref="ns3:Lagan_x0020_Interaction_x0020_Ref" minOccurs="0"/>
                <xsd:element ref="ns3:Lagan_x0020_Object_x0020_Ref" minOccurs="0"/>
                <xsd:element ref="ns3:Lagan_x0020_Object_x0020_Type" minOccurs="0"/>
                <xsd:element ref="ns3:Transportation_x0020_Team" minOccurs="0"/>
                <xsd:element ref="ns3:Permit_x002f_Permission_x0020_Type" minOccurs="0"/>
                <xsd:element ref="ns3:Start_x0020_Date." minOccurs="0"/>
                <xsd:element ref="ns3:Duration1" minOccurs="0"/>
                <xsd:element ref="ns3:Units" minOccurs="0"/>
                <xsd:element ref="ns3:Road_x0020_Name" minOccurs="0"/>
                <xsd:element ref="ns3:Site_x0020_Location" minOccurs="0"/>
                <xsd:element ref="ns3:Person_x0020_Title" minOccurs="0"/>
                <xsd:element ref="ns3:Forename" minOccurs="0"/>
                <xsd:element ref="ns3:Surname" minOccurs="0"/>
                <xsd:element ref="ns3:HouseNameorNo" minOccurs="0"/>
                <xsd:element ref="ns3:Street" minOccurs="0"/>
                <xsd:element ref="ns3:Town" minOccurs="0"/>
                <xsd:element ref="ns3:Post_x0020_Code" minOccurs="0"/>
                <xsd:element ref="ns3:Daytime_x0020_Site_x0020_Contact_x0020_No" minOccurs="0"/>
                <xsd:element ref="ns3:Nighttime_x0020_Site_x0020_Contact_x0020_No" minOccurs="0"/>
                <xsd:element ref="ns1:EMail" minOccurs="0"/>
                <xsd:element ref="ns3:RPP_x0020_File_x0020_Type" minOccurs="0"/>
                <xsd:element ref="ns3:Process_x0020_End_x0020_Date" minOccurs="0"/>
                <xsd:element ref="ns3:Scan_x0020_In" minOccurs="0"/>
                <xsd:element ref="ns3:Locality" minOccurs="0"/>
                <xsd:element ref="ns3:Coun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 ma:index="35" nillable="true" ma:displayName="E-Mail" ma:hidden="true" ma:internalName="EMail"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dace1-49c5-45b2-a3fd-8f9663d2bb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e8bbbd25-4ee4-408e-a875-4e8f5d84bb3a}" ma:internalName="TaxCatchAll" ma:showField="CatchAllData" ma:web="9133abea-3329-4b7c-beee-20221df6831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e8bbbd25-4ee4-408e-a875-4e8f5d84bb3a}" ma:internalName="TaxCatchAllLabel" ma:readOnly="true" ma:showField="CatchAllDataLabel" ma:web="9133abea-3329-4b7c-beee-20221df683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33abea-3329-4b7c-beee-20221df68312" elementFormDefault="qualified">
    <xsd:import namespace="http://schemas.microsoft.com/office/2006/documentManagement/types"/>
    <xsd:import namespace="http://schemas.microsoft.com/office/infopath/2007/PartnerControls"/>
    <xsd:element name="Sent_x002f_Received_x0020_Date" ma:index="11" nillable="true" ma:displayName="Sent/Received Date" ma:format="DateOnly" ma:internalName="Sent_x002F_Received_x0020_Date">
      <xsd:simpleType>
        <xsd:restriction base="dms:DateTime"/>
      </xsd:simpleType>
    </xsd:element>
    <xsd:element name="Lagan_x0020_Case_x0020_Ref" ma:index="14" nillable="true" ma:displayName="Lagan Case Ref" ma:hidden="true" ma:internalName="Lagan_x0020_Case_x0020_Ref" ma:readOnly="false">
      <xsd:simpleType>
        <xsd:restriction base="dms:Text">
          <xsd:maxLength value="255"/>
        </xsd:restriction>
      </xsd:simpleType>
    </xsd:element>
    <xsd:element name="Lagan_x0020_Client_x0020_Ref" ma:index="15" nillable="true" ma:displayName="Lagan Client Ref" ma:hidden="true" ma:internalName="Lagan_x0020_Client_x0020_Ref" ma:readOnly="false">
      <xsd:simpleType>
        <xsd:restriction base="dms:Text">
          <xsd:maxLength value="255"/>
        </xsd:restriction>
      </xsd:simpleType>
    </xsd:element>
    <xsd:element name="Lagan_x0020_Interaction_x0020_Ref" ma:index="16" nillable="true" ma:displayName="Lagan Interaction Ref" ma:hidden="true" ma:internalName="Lagan_x0020_Interaction_x0020_Ref" ma:readOnly="false">
      <xsd:simpleType>
        <xsd:restriction base="dms:Text">
          <xsd:maxLength value="255"/>
        </xsd:restriction>
      </xsd:simpleType>
    </xsd:element>
    <xsd:element name="Lagan_x0020_Object_x0020_Ref" ma:index="17" nillable="true" ma:displayName="Lagan Object Ref" ma:hidden="true" ma:internalName="Lagan_x0020_Object_x0020_Ref" ma:readOnly="false">
      <xsd:simpleType>
        <xsd:restriction base="dms:Text">
          <xsd:maxLength value="255"/>
        </xsd:restriction>
      </xsd:simpleType>
    </xsd:element>
    <xsd:element name="Lagan_x0020_Object_x0020_Type" ma:index="18" nillable="true" ma:displayName="Lagan Object Type" ma:hidden="true" ma:internalName="Lagan_x0020_Object_x0020_Type" ma:readOnly="false">
      <xsd:simpleType>
        <xsd:restriction base="dms:Text">
          <xsd:maxLength value="255"/>
        </xsd:restriction>
      </xsd:simpleType>
    </xsd:element>
    <xsd:element name="Transportation_x0020_Team" ma:index="19" nillable="true" ma:displayName="Transportation Team" ma:format="Dropdown" ma:hidden="true" ma:internalName="Transportation_x0020_Team" ma:readOnly="false">
      <xsd:simpleType>
        <xsd:restriction base="dms:Choice">
          <xsd:enumeration value="PTU"/>
          <xsd:enumeration value="Traffic"/>
          <xsd:enumeration value="Transport Development"/>
          <xsd:enumeration value="Transportation"/>
        </xsd:restriction>
      </xsd:simpleType>
    </xsd:element>
    <xsd:element name="Permit_x002f_Permission_x0020_Type" ma:index="20" nillable="true" ma:displayName="Permit/Permission Type" ma:hidden="true" ma:internalName="Permit_x002F_Permission_x0020_Type" ma:readOnly="false">
      <xsd:complexType>
        <xsd:complexContent>
          <xsd:extension base="dms:MultiChoice">
            <xsd:sequence>
              <xsd:element name="Value" maxOccurs="unbounded" minOccurs="0" nillable="true">
                <xsd:simpleType>
                  <xsd:restriction base="dms:Choice">
                    <xsd:enumeration value="Building Material"/>
                    <xsd:enumeration value="Closure"/>
                    <xsd:enumeration value="Closure - Community Event"/>
                    <xsd:enumeration value="Containers"/>
                    <xsd:enumeration value="Crane or Cherry picker"/>
                    <xsd:enumeration value="Height Restriction"/>
                    <xsd:enumeration value="Hoardings"/>
                    <xsd:enumeration value="Mobile scaffold tower"/>
                    <xsd:enumeration value="One-Way"/>
                    <xsd:enumeration value="Other"/>
                    <xsd:enumeration value="Pedestrianised area"/>
                    <xsd:enumeration value="Prohibition of turning"/>
                    <xsd:enumeration value="Prohibition of waiting"/>
                    <xsd:enumeration value="Prohibition of waiting - community event"/>
                    <xsd:enumeration value="Road openings"/>
                    <xsd:enumeration value="Road openings - dropped kerbs"/>
                    <xsd:enumeration value="Road openings - services"/>
                    <xsd:enumeration value="Scaffolding"/>
                    <xsd:enumeration value="Skip"/>
                    <xsd:enumeration value="Speed Limit"/>
                    <xsd:enumeration value="Traffic Lights"/>
                    <xsd:enumeration value="Weight Limit"/>
                  </xsd:restriction>
                </xsd:simpleType>
              </xsd:element>
            </xsd:sequence>
          </xsd:extension>
        </xsd:complexContent>
      </xsd:complexType>
    </xsd:element>
    <xsd:element name="Start_x0020_Date." ma:index="21" nillable="true" ma:displayName="Start Date." ma:format="DateOnly" ma:hidden="true" ma:internalName="Start_x0020_Date_x002e_" ma:readOnly="false">
      <xsd:simpleType>
        <xsd:restriction base="dms:DateTime"/>
      </xsd:simpleType>
    </xsd:element>
    <xsd:element name="Duration1" ma:index="22" nillable="true" ma:displayName="Duration" ma:hidden="true" ma:internalName="Duration1" ma:readOnly="false">
      <xsd:simpleType>
        <xsd:restriction base="dms:Text">
          <xsd:maxLength value="255"/>
        </xsd:restriction>
      </xsd:simpleType>
    </xsd:element>
    <xsd:element name="Units" ma:index="23" nillable="true" ma:displayName="Units" ma:format="Dropdown" ma:hidden="true" ma:internalName="Units" ma:readOnly="false">
      <xsd:simpleType>
        <xsd:restriction base="dms:Choice">
          <xsd:enumeration value="Hours"/>
          <xsd:enumeration value="Days"/>
          <xsd:enumeration value="Weeks"/>
        </xsd:restriction>
      </xsd:simpleType>
    </xsd:element>
    <xsd:element name="Road_x0020_Name" ma:index="24" nillable="true" ma:displayName="Road Name" ma:hidden="true" ma:internalName="Road_x0020_Name" ma:readOnly="false">
      <xsd:simpleType>
        <xsd:restriction base="dms:Text">
          <xsd:maxLength value="255"/>
        </xsd:restriction>
      </xsd:simpleType>
    </xsd:element>
    <xsd:element name="Site_x0020_Location" ma:index="25" nillable="true" ma:displayName="Site Location" ma:hidden="true" ma:internalName="Site_x0020_Location" ma:readOnly="false">
      <xsd:simpleType>
        <xsd:restriction base="dms:Text">
          <xsd:maxLength value="255"/>
        </xsd:restriction>
      </xsd:simpleType>
    </xsd:element>
    <xsd:element name="Person_x0020_Title" ma:index="26" nillable="true" ma:displayName="Person Title" ma:format="Dropdown" ma:hidden="true" ma:internalName="Person_x0020_Title" ma:readOnly="false">
      <xsd:simpleType>
        <xsd:restriction base="dms:Choice">
          <xsd:enumeration value="Mr"/>
          <xsd:enumeration value="Mrs"/>
          <xsd:enumeration value="Miss"/>
          <xsd:enumeration value="Ms"/>
          <xsd:enumeration value="Master"/>
          <xsd:enumeration value="Dr"/>
          <xsd:enumeration value="Sir"/>
          <xsd:enumeration value="Honerable"/>
          <xsd:enumeration value="Rev"/>
          <xsd:enumeration value="Cannon"/>
          <xsd:enumeration value="Dame"/>
          <xsd:enumeration value="Lady"/>
          <xsd:enumeration value="Lord"/>
          <xsd:enumeration value="Reps of"/>
          <xsd:enumeration value="NA"/>
        </xsd:restriction>
      </xsd:simpleType>
    </xsd:element>
    <xsd:element name="Forename" ma:index="27" nillable="true" ma:displayName="Forename" ma:hidden="true" ma:internalName="Forename" ma:readOnly="false">
      <xsd:simpleType>
        <xsd:restriction base="dms:Text">
          <xsd:maxLength value="255"/>
        </xsd:restriction>
      </xsd:simpleType>
    </xsd:element>
    <xsd:element name="Surname" ma:index="28" nillable="true" ma:displayName="Surname" ma:hidden="true" ma:internalName="Surname" ma:readOnly="false">
      <xsd:simpleType>
        <xsd:restriction base="dms:Text">
          <xsd:maxLength value="255"/>
        </xsd:restriction>
      </xsd:simpleType>
    </xsd:element>
    <xsd:element name="HouseNameorNo" ma:index="29" nillable="true" ma:displayName="House Name or No" ma:hidden="true" ma:internalName="HouseNameorNo" ma:readOnly="false">
      <xsd:simpleType>
        <xsd:restriction base="dms:Text">
          <xsd:maxLength value="255"/>
        </xsd:restriction>
      </xsd:simpleType>
    </xsd:element>
    <xsd:element name="Street" ma:index="30" nillable="true" ma:displayName="Street" ma:hidden="true" ma:internalName="Street" ma:readOnly="false">
      <xsd:simpleType>
        <xsd:restriction base="dms:Text">
          <xsd:maxLength value="255"/>
        </xsd:restriction>
      </xsd:simpleType>
    </xsd:element>
    <xsd:element name="Town" ma:index="31" nillable="true" ma:displayName="Town" ma:hidden="true" ma:internalName="Town" ma:readOnly="false">
      <xsd:simpleType>
        <xsd:restriction base="dms:Text">
          <xsd:maxLength value="255"/>
        </xsd:restriction>
      </xsd:simpleType>
    </xsd:element>
    <xsd:element name="Post_x0020_Code" ma:index="32" nillable="true" ma:displayName="Post Code" ma:hidden="true" ma:internalName="Post_x0020_Code" ma:readOnly="false">
      <xsd:simpleType>
        <xsd:restriction base="dms:Text">
          <xsd:maxLength value="255"/>
        </xsd:restriction>
      </xsd:simpleType>
    </xsd:element>
    <xsd:element name="Daytime_x0020_Site_x0020_Contact_x0020_No" ma:index="33" nillable="true" ma:displayName="Daytime Site Contact No" ma:hidden="true" ma:internalName="Daytime_x0020_Site_x0020_Contact_x0020_No" ma:readOnly="false">
      <xsd:simpleType>
        <xsd:restriction base="dms:Text">
          <xsd:maxLength value="255"/>
        </xsd:restriction>
      </xsd:simpleType>
    </xsd:element>
    <xsd:element name="Nighttime_x0020_Site_x0020_Contact_x0020_No" ma:index="34" nillable="true" ma:displayName="Nighttime Site Contact No" ma:hidden="true" ma:internalName="Nighttime_x0020_Site_x0020_Contact_x0020_No" ma:readOnly="false">
      <xsd:simpleType>
        <xsd:restriction base="dms:Text">
          <xsd:maxLength value="255"/>
        </xsd:restriction>
      </xsd:simpleType>
    </xsd:element>
    <xsd:element name="RPP_x0020_File_x0020_Type" ma:index="36" nillable="true" ma:displayName="RPP File Type" ma:format="Dropdown" ma:internalName="RPP_x0020_File_x0020_Type">
      <xsd:simpleType>
        <xsd:restriction base="dms:Choice">
          <xsd:enumeration value="Application form"/>
          <xsd:enumeration value="Diversion Map"/>
          <xsd:enumeration value="Email"/>
          <xsd:enumeration value="Letter"/>
          <xsd:enumeration value="Photograph"/>
          <xsd:enumeration value="Permit"/>
          <xsd:enumeration value="Plan"/>
        </xsd:restriction>
      </xsd:simpleType>
    </xsd:element>
    <xsd:element name="Process_x0020_End_x0020_Date" ma:index="37" nillable="true" ma:displayName="Process End Date" ma:format="DateOnly" ma:hidden="true" ma:internalName="Process_x0020_End_x0020_Date" ma:readOnly="false">
      <xsd:simpleType>
        <xsd:restriction base="dms:DateTime"/>
      </xsd:simpleType>
    </xsd:element>
    <xsd:element name="Scan_x0020_In" ma:index="38" nillable="true" ma:displayName="Scan In" ma:default="LAGAN" ma:format="Dropdown" ma:internalName="Scan_x0020_In">
      <xsd:simpleType>
        <xsd:restriction base="dms:Choice">
          <xsd:enumeration value="LAGAN"/>
          <xsd:enumeration value="EDRMS"/>
          <xsd:enumeration value="FILE ONLY"/>
          <xsd:enumeration value="NA"/>
        </xsd:restriction>
      </xsd:simpleType>
    </xsd:element>
    <xsd:element name="Locality" ma:index="39" nillable="true" ma:displayName="Locality" ma:hidden="true" ma:internalName="Locality" ma:readOnly="false">
      <xsd:simpleType>
        <xsd:restriction base="dms:Text">
          <xsd:maxLength value="255"/>
        </xsd:restriction>
      </xsd:simpleType>
    </xsd:element>
    <xsd:element name="County" ma:index="40" nillable="true" ma:displayName="County" ma:hidden="true" ma:internalName="County"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E125B-CCBB-4859-901E-3128F1BB2603}">
  <ds:schemaRefs>
    <ds:schemaRef ds:uri="http://schemas.microsoft.com/sharepoint/events"/>
  </ds:schemaRefs>
</ds:datastoreItem>
</file>

<file path=customXml/itemProps2.xml><?xml version="1.0" encoding="utf-8"?>
<ds:datastoreItem xmlns:ds="http://schemas.openxmlformats.org/officeDocument/2006/customXml" ds:itemID="{43BA045E-7CE5-4E03-9057-0AB1C62101B2}">
  <ds:schemaRefs>
    <ds:schemaRef ds:uri="http://schemas.openxmlformats.org/package/2006/metadata/core-properties"/>
    <ds:schemaRef ds:uri="http://schemas.microsoft.com/sharepoint/v3"/>
    <ds:schemaRef ds:uri="c44dace1-49c5-45b2-a3fd-8f9663d2bbff"/>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9133abea-3329-4b7c-beee-20221df68312"/>
    <ds:schemaRef ds:uri="http://www.w3.org/XML/1998/namespace"/>
    <ds:schemaRef ds:uri="http://purl.org/dc/dcmitype/"/>
  </ds:schemaRefs>
</ds:datastoreItem>
</file>

<file path=customXml/itemProps3.xml><?xml version="1.0" encoding="utf-8"?>
<ds:datastoreItem xmlns:ds="http://schemas.openxmlformats.org/officeDocument/2006/customXml" ds:itemID="{299A479C-A992-4573-88E1-4BAFB989B855}">
  <ds:schemaRefs>
    <ds:schemaRef ds:uri="http://schemas.microsoft.com/sharepoint/v3/contenttype/forms"/>
  </ds:schemaRefs>
</ds:datastoreItem>
</file>

<file path=customXml/itemProps4.xml><?xml version="1.0" encoding="utf-8"?>
<ds:datastoreItem xmlns:ds="http://schemas.openxmlformats.org/officeDocument/2006/customXml" ds:itemID="{B0541EE7-C3DE-4311-90F3-60C4C9099BC4}">
  <ds:schemaRefs>
    <ds:schemaRef ds:uri="http://schemas.microsoft.com/office/2006/metadata/customXsn"/>
  </ds:schemaRefs>
</ds:datastoreItem>
</file>

<file path=customXml/itemProps5.xml><?xml version="1.0" encoding="utf-8"?>
<ds:datastoreItem xmlns:ds="http://schemas.openxmlformats.org/officeDocument/2006/customXml" ds:itemID="{A442B727-A077-432E-8E41-A1CD94C90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4dace1-49c5-45b2-a3fd-8f9663d2bbff"/>
    <ds:schemaRef ds:uri="9133abea-3329-4b7c-beee-20221df683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044660E-6359-484E-AC34-EF69AB4DD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201</Words>
  <Characters>1047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THE MORAY COUNCIL</vt:lpstr>
    </vt:vector>
  </TitlesOfParts>
  <Company>The Moray Council</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MORAY COUNCIL</dc:title>
  <dc:creator>Sheila Kennedy</dc:creator>
  <cp:lastModifiedBy>Jo Burton</cp:lastModifiedBy>
  <cp:revision>2</cp:revision>
  <cp:lastPrinted>2021-12-21T10:46:00Z</cp:lastPrinted>
  <dcterms:created xsi:type="dcterms:W3CDTF">2021-12-21T10:47:00Z</dcterms:created>
  <dcterms:modified xsi:type="dcterms:W3CDTF">2021-12-21T10:47:00Z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0x0101004DE7FC929E4AA14D90DEA0EAFEC0DA491603030C000EB83F312E442D4A816C9ADE1F966AAC</vt:lpwstr>
  </property>
  <property fmtid="{D5CDD505-2E9C-101B-9397-08002B2CF9AE}" pid="3" name="ItemRetentionFormula">
    <vt:lpwstr/>
  </property>
  <property fmtid="{D5CDD505-2E9C-101B-9397-08002B2CF9AE}" pid="4" name="_dlc_policyId">
    <vt:lpwstr/>
  </property>
  <property fmtid="{D5CDD505-2E9C-101B-9397-08002B2CF9AE}" pid="5" name="_dlc_DocIdItemGuid">
    <vt:lpwstr>6ff3e649-de35-4835-9c6f-cc43f3f906af</vt:lpwstr>
  </property>
  <property fmtid="{D5CDD505-2E9C-101B-9397-08002B2CF9AE}" pid="6" name="_docset_NoMedatataSyncRequired">
    <vt:lpwstr>False</vt:lpwstr>
  </property>
  <property fmtid="{D5CDD505-2E9C-101B-9397-08002B2CF9AE}" pid="7" name="LibraryName">
    <vt:lpwstr>Road Traffic Regulation Orders</vt:lpwstr>
  </property>
  <property fmtid="{D5CDD505-2E9C-101B-9397-08002B2CF9AE}" pid="8" name="Start Date.">
    <vt:filetime>2019-03-31T23:00:00Z</vt:filetime>
  </property>
  <property fmtid="{D5CDD505-2E9C-101B-9397-08002B2CF9AE}" pid="9" name="Units">
    <vt:lpwstr>Weeks</vt:lpwstr>
  </property>
  <property fmtid="{D5CDD505-2E9C-101B-9397-08002B2CF9AE}" pid="10" name="Duration1">
    <vt:lpwstr>39</vt:lpwstr>
  </property>
  <property fmtid="{D5CDD505-2E9C-101B-9397-08002B2CF9AE}" pid="11" name="Permit/Permission Type">
    <vt:lpwstr>;#Speed Limit;#</vt:lpwstr>
  </property>
  <property fmtid="{D5CDD505-2E9C-101B-9397-08002B2CF9AE}" pid="12" name="Surname">
    <vt:lpwstr>Moray Council</vt:lpwstr>
  </property>
  <property fmtid="{D5CDD505-2E9C-101B-9397-08002B2CF9AE}" pid="13" name="Road Name">
    <vt:lpwstr>Linkwood Road, Elgin</vt:lpwstr>
  </property>
  <property fmtid="{D5CDD505-2E9C-101B-9397-08002B2CF9AE}" pid="14" name="EMail">
    <vt:lpwstr>paul.kendrick@moray.gov.uk</vt:lpwstr>
  </property>
  <property fmtid="{D5CDD505-2E9C-101B-9397-08002B2CF9AE}" pid="15" name="Daytime Site Contact No">
    <vt:lpwstr>01343 563638</vt:lpwstr>
  </property>
  <property fmtid="{D5CDD505-2E9C-101B-9397-08002B2CF9AE}" pid="16" name="Street">
    <vt:lpwstr>High Street</vt:lpwstr>
  </property>
  <property fmtid="{D5CDD505-2E9C-101B-9397-08002B2CF9AE}" pid="17" name="Site Location">
    <vt:lpwstr>From Existing 30mph Speed Limit for 630m in a southerly direction</vt:lpwstr>
  </property>
  <property fmtid="{D5CDD505-2E9C-101B-9397-08002B2CF9AE}" pid="18" name="Town">
    <vt:lpwstr>Elgin</vt:lpwstr>
  </property>
  <property fmtid="{D5CDD505-2E9C-101B-9397-08002B2CF9AE}" pid="19" name="Post Code">
    <vt:lpwstr>IV30 1BX</vt:lpwstr>
  </property>
  <property fmtid="{D5CDD505-2E9C-101B-9397-08002B2CF9AE}" pid="20" name="Forename">
    <vt:lpwstr>Paul Kendrick</vt:lpwstr>
  </property>
  <property fmtid="{D5CDD505-2E9C-101B-9397-08002B2CF9AE}" pid="21" name="Nighttime Site Contact No">
    <vt:lpwstr>07800 670622</vt:lpwstr>
  </property>
</Properties>
</file>