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8315" w14:textId="0EB4567B" w:rsidR="00D40801" w:rsidRDefault="00596FF7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THE DUMFRIES AND GALLOWAY COUNCIL</w:t>
      </w:r>
    </w:p>
    <w:p w14:paraId="0585D918" w14:textId="649BC84E" w:rsidR="00FB587F" w:rsidRDefault="00FB587F" w:rsidP="00906949">
      <w:pPr>
        <w:jc w:val="center"/>
        <w:rPr>
          <w:rFonts w:ascii="Arial" w:hAnsi="Arial" w:cs="Arial"/>
          <w:b/>
          <w:sz w:val="24"/>
          <w:szCs w:val="24"/>
        </w:rPr>
      </w:pPr>
      <w:r w:rsidRPr="008B0C60">
        <w:rPr>
          <w:rFonts w:ascii="Arial" w:hAnsi="Arial" w:cs="Arial"/>
          <w:b/>
          <w:sz w:val="24"/>
          <w:szCs w:val="24"/>
        </w:rPr>
        <w:t>(</w:t>
      </w:r>
      <w:r w:rsidR="00906949">
        <w:rPr>
          <w:rFonts w:ascii="Arial" w:hAnsi="Arial" w:cs="Arial"/>
          <w:b/>
          <w:sz w:val="24"/>
          <w:szCs w:val="24"/>
        </w:rPr>
        <w:t>U972a STATION ROAD, U978a FRUIDS PARK AVENUE AND U979a VICTORIA AVENUE</w:t>
      </w:r>
      <w:r>
        <w:rPr>
          <w:rFonts w:ascii="Arial" w:hAnsi="Arial" w:cs="Arial"/>
          <w:b/>
          <w:sz w:val="24"/>
          <w:szCs w:val="24"/>
        </w:rPr>
        <w:t>, ANNAN</w:t>
      </w:r>
      <w:r w:rsidRPr="008B0C60">
        <w:rPr>
          <w:rFonts w:ascii="Arial" w:hAnsi="Arial" w:cs="Arial"/>
          <w:b/>
          <w:sz w:val="24"/>
          <w:szCs w:val="24"/>
        </w:rPr>
        <w:t>)</w:t>
      </w:r>
    </w:p>
    <w:p w14:paraId="7AE60F95" w14:textId="77777777" w:rsidR="00FB587F" w:rsidRPr="00BF366D" w:rsidRDefault="00FB587F" w:rsidP="00FB58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F366D">
        <w:rPr>
          <w:rFonts w:ascii="Arial" w:hAnsi="Arial" w:cs="Arial"/>
          <w:b/>
          <w:sz w:val="24"/>
          <w:szCs w:val="24"/>
        </w:rPr>
        <w:t>(WAITING RESTRICTIONS)</w:t>
      </w:r>
    </w:p>
    <w:p w14:paraId="66F0CB3A" w14:textId="3B7C7CC7" w:rsidR="00FB587F" w:rsidRPr="00BF366D" w:rsidRDefault="00FB587F" w:rsidP="00FB587F">
      <w:pPr>
        <w:jc w:val="center"/>
        <w:rPr>
          <w:rFonts w:ascii="Arial" w:hAnsi="Arial" w:cs="Arial"/>
          <w:b/>
          <w:sz w:val="24"/>
          <w:szCs w:val="24"/>
        </w:rPr>
      </w:pPr>
      <w:r w:rsidRPr="00BF366D">
        <w:rPr>
          <w:rFonts w:ascii="Arial" w:hAnsi="Arial" w:cs="Arial"/>
          <w:b/>
          <w:sz w:val="24"/>
          <w:szCs w:val="24"/>
        </w:rPr>
        <w:t xml:space="preserve">TRAFFIC REGULATION </w:t>
      </w:r>
      <w:r w:rsidRPr="008C39DA">
        <w:rPr>
          <w:rFonts w:ascii="Arial" w:hAnsi="Arial" w:cs="Arial"/>
          <w:b/>
          <w:sz w:val="24"/>
          <w:szCs w:val="24"/>
        </w:rPr>
        <w:t>ORDER 202</w:t>
      </w:r>
      <w:r w:rsidR="00A54F3D">
        <w:rPr>
          <w:rFonts w:ascii="Arial" w:hAnsi="Arial" w:cs="Arial"/>
          <w:b/>
          <w:sz w:val="24"/>
          <w:szCs w:val="24"/>
        </w:rPr>
        <w:t>3</w:t>
      </w:r>
    </w:p>
    <w:p w14:paraId="5CD82CDE" w14:textId="1F4194D7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31F7BF51" w14:textId="08735DA5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20980976" w14:textId="70919471" w:rsidR="009A5DF2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</w:t>
      </w:r>
      <w:r w:rsidR="00906949">
        <w:rPr>
          <w:rFonts w:ascii="Arial" w:hAnsi="Arial" w:cs="Arial"/>
          <w:bCs/>
          <w:sz w:val="24"/>
          <w:szCs w:val="24"/>
        </w:rPr>
        <w:t>U972a Station Road, U978a Fruids Park Avenue and U979a Victoria Avenue</w:t>
      </w:r>
      <w:r w:rsidR="00FB587F">
        <w:rPr>
          <w:rFonts w:ascii="Arial" w:hAnsi="Arial" w:cs="Arial"/>
          <w:bCs/>
          <w:sz w:val="24"/>
          <w:szCs w:val="24"/>
        </w:rPr>
        <w:t>, Annan</w:t>
      </w:r>
      <w:r w:rsidRPr="001D2D3C">
        <w:rPr>
          <w:rFonts w:ascii="Arial" w:hAnsi="Arial" w:cs="Arial"/>
          <w:bCs/>
          <w:sz w:val="24"/>
          <w:szCs w:val="24"/>
        </w:rPr>
        <w:t>) (Waiting Restrictions) Traffic Regulation Order 202</w:t>
      </w:r>
      <w:r w:rsidR="00A54F3D">
        <w:rPr>
          <w:rFonts w:ascii="Arial" w:hAnsi="Arial" w:cs="Arial"/>
          <w:bCs/>
          <w:sz w:val="24"/>
          <w:szCs w:val="24"/>
        </w:rPr>
        <w:t>3</w:t>
      </w:r>
      <w:r w:rsidRPr="001D2D3C">
        <w:rPr>
          <w:rFonts w:ascii="Arial" w:hAnsi="Arial" w:cs="Arial"/>
          <w:bCs/>
          <w:sz w:val="24"/>
          <w:szCs w:val="24"/>
        </w:rPr>
        <w:t xml:space="preserve"> for avoiding danger to persons or other traffic using the road or any other road or for preventing the likelihood of any such danger arising; preserving or improving the amenities of the area through which the road runs; and facilitating the passage on the road or any other road of any class of traffic (including pedestrians).</w:t>
      </w:r>
    </w:p>
    <w:p w14:paraId="4EBD36D5" w14:textId="4BED5701" w:rsidR="00E83A24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</w:p>
    <w:p w14:paraId="64C71DFA" w14:textId="2F98CE29" w:rsidR="00F52F07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>Local residents have reported issues with parked vehicles obstructing visibility</w:t>
      </w:r>
      <w:r w:rsidR="00D30EBE">
        <w:rPr>
          <w:rFonts w:ascii="Arial" w:hAnsi="Arial" w:cs="Arial"/>
          <w:bCs/>
          <w:sz w:val="24"/>
          <w:szCs w:val="24"/>
        </w:rPr>
        <w:t xml:space="preserve"> </w:t>
      </w:r>
      <w:r w:rsidRPr="001D2D3C">
        <w:rPr>
          <w:rFonts w:ascii="Arial" w:hAnsi="Arial" w:cs="Arial"/>
          <w:bCs/>
          <w:sz w:val="24"/>
          <w:szCs w:val="24"/>
        </w:rPr>
        <w:t xml:space="preserve">and </w:t>
      </w:r>
      <w:r w:rsidR="00F52F07">
        <w:rPr>
          <w:rFonts w:ascii="Arial" w:hAnsi="Arial" w:cs="Arial"/>
          <w:bCs/>
          <w:sz w:val="24"/>
          <w:szCs w:val="24"/>
        </w:rPr>
        <w:t xml:space="preserve">restricting vehicular movement </w:t>
      </w:r>
      <w:r w:rsidR="00D30EBE">
        <w:rPr>
          <w:rFonts w:ascii="Arial" w:hAnsi="Arial" w:cs="Arial"/>
          <w:bCs/>
          <w:sz w:val="24"/>
          <w:szCs w:val="24"/>
        </w:rPr>
        <w:t>at</w:t>
      </w:r>
      <w:r w:rsidR="00F52F07">
        <w:rPr>
          <w:rFonts w:ascii="Arial" w:hAnsi="Arial" w:cs="Arial"/>
          <w:bCs/>
          <w:sz w:val="24"/>
          <w:szCs w:val="24"/>
        </w:rPr>
        <w:t xml:space="preserve"> </w:t>
      </w:r>
      <w:r w:rsidR="00906949">
        <w:rPr>
          <w:rFonts w:ascii="Arial" w:hAnsi="Arial" w:cs="Arial"/>
          <w:bCs/>
          <w:sz w:val="24"/>
          <w:szCs w:val="24"/>
        </w:rPr>
        <w:t xml:space="preserve">U972a Station Road/U978a Fruids Park Avenue and U972a Station Road/U979a Victoria Avenue junctions. The </w:t>
      </w:r>
      <w:r w:rsidR="00F52F07">
        <w:rPr>
          <w:rFonts w:ascii="Arial" w:hAnsi="Arial" w:cs="Arial"/>
          <w:bCs/>
          <w:sz w:val="24"/>
          <w:szCs w:val="24"/>
        </w:rPr>
        <w:t>proposed restrictions will keep the areas free from parked vehicles to maintain access for all road users and keep visibility splays</w:t>
      </w:r>
      <w:r w:rsidR="0085686A">
        <w:rPr>
          <w:rFonts w:ascii="Arial" w:hAnsi="Arial" w:cs="Arial"/>
          <w:bCs/>
          <w:sz w:val="24"/>
          <w:szCs w:val="24"/>
        </w:rPr>
        <w:t xml:space="preserve"> at junctions clear.</w:t>
      </w:r>
      <w:r w:rsidR="00F52F07">
        <w:rPr>
          <w:rFonts w:ascii="Arial" w:hAnsi="Arial" w:cs="Arial"/>
          <w:bCs/>
          <w:sz w:val="24"/>
          <w:szCs w:val="24"/>
        </w:rPr>
        <w:t xml:space="preserve"> </w:t>
      </w:r>
    </w:p>
    <w:p w14:paraId="3D477DCD" w14:textId="77777777" w:rsidR="00F52F07" w:rsidRDefault="00F52F07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227BB583" w14:textId="73F56A68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Restricting parking at th</w:t>
      </w:r>
      <w:r w:rsidR="008061E0">
        <w:rPr>
          <w:rFonts w:ascii="Arial" w:hAnsi="Arial" w:cs="Arial"/>
          <w:bCs/>
          <w:sz w:val="24"/>
          <w:szCs w:val="24"/>
        </w:rPr>
        <w:t>ese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061E0">
        <w:rPr>
          <w:rFonts w:ascii="Arial" w:hAnsi="Arial" w:cs="Arial"/>
          <w:bCs/>
          <w:sz w:val="24"/>
          <w:szCs w:val="24"/>
        </w:rPr>
        <w:t>locations</w:t>
      </w:r>
      <w:r>
        <w:rPr>
          <w:rFonts w:ascii="Arial" w:hAnsi="Arial" w:cs="Arial"/>
          <w:bCs/>
          <w:sz w:val="24"/>
          <w:szCs w:val="24"/>
        </w:rPr>
        <w:t xml:space="preserve"> will impact on the safe and efficient use of th</w:t>
      </w:r>
      <w:r w:rsidR="00D30EBE">
        <w:rPr>
          <w:rFonts w:ascii="Arial" w:hAnsi="Arial" w:cs="Arial"/>
          <w:bCs/>
          <w:sz w:val="24"/>
          <w:szCs w:val="24"/>
        </w:rPr>
        <w:t xml:space="preserve">ese </w:t>
      </w:r>
      <w:r w:rsidR="00B51195">
        <w:rPr>
          <w:rFonts w:ascii="Arial" w:hAnsi="Arial" w:cs="Arial"/>
          <w:bCs/>
          <w:sz w:val="24"/>
          <w:szCs w:val="24"/>
        </w:rPr>
        <w:t xml:space="preserve">carriageways and junctions by vehicular </w:t>
      </w:r>
      <w:r>
        <w:rPr>
          <w:rFonts w:ascii="Arial" w:hAnsi="Arial" w:cs="Arial"/>
          <w:bCs/>
          <w:sz w:val="24"/>
          <w:szCs w:val="24"/>
        </w:rPr>
        <w:t>traffic and remove congestion at inappropriate locations, thereby improving the amenity of the area through which the road runs.</w:t>
      </w:r>
    </w:p>
    <w:p w14:paraId="7EEF25F2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378FC06E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proposed restrictions will have the effect of maintaining access and improving vehicle flow and visibility on the road and other local roads thereby facilitating passage.  </w:t>
      </w:r>
    </w:p>
    <w:p w14:paraId="6B2FA218" w14:textId="5BC1791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0F854FF" w14:textId="11E1905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156BC51C" w14:textId="77777777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03AFBC07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r w:rsidRPr="00501323">
        <w:rPr>
          <w:rFonts w:ascii="Arial" w:hAnsi="Arial" w:cs="Arial"/>
          <w:bCs/>
          <w:sz w:val="24"/>
          <w:szCs w:val="24"/>
        </w:rPr>
        <w:t>…..………………………Proper Officer</w:t>
      </w:r>
    </w:p>
    <w:p w14:paraId="07CD08F3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5FDD12CA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3F26B848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40B9" w14:textId="77777777" w:rsidR="007E36DF" w:rsidRDefault="007E36DF" w:rsidP="007F6D1C">
      <w:pPr>
        <w:pStyle w:val="Heading3"/>
      </w:pPr>
      <w:r>
        <w:separator/>
      </w:r>
    </w:p>
  </w:endnote>
  <w:endnote w:type="continuationSeparator" w:id="0">
    <w:p w14:paraId="6DDD1044" w14:textId="77777777" w:rsidR="007E36DF" w:rsidRDefault="007E36DF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FE1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9662E" wp14:editId="4301AE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7DFD5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9662E"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" o:allowincell="f" filled="f" stroked="f" strokeweight=".5pt">
              <v:textbox inset=",0,,0">
                <w:txbxContent>
                  <w:p w14:paraId="02E7DFD5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90AF" w14:textId="77777777" w:rsidR="007E36DF" w:rsidRDefault="007E36DF" w:rsidP="007F6D1C">
      <w:pPr>
        <w:pStyle w:val="Heading3"/>
      </w:pPr>
      <w:r>
        <w:separator/>
      </w:r>
    </w:p>
  </w:footnote>
  <w:footnote w:type="continuationSeparator" w:id="0">
    <w:p w14:paraId="1C262898" w14:textId="77777777" w:rsidR="007E36DF" w:rsidRDefault="007E36DF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76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1B5D7B" wp14:editId="3DDDF4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F2388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B5D7B"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" o:allowincell="f" filled="f" stroked="f" strokeweight=".5pt">
              <v:textbox inset=",0,,0">
                <w:txbxContent>
                  <w:p w14:paraId="327F2388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0FE39AC9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587399">
    <w:abstractNumId w:val="1"/>
  </w:num>
  <w:num w:numId="2" w16cid:durableId="1784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40AF7"/>
    <w:rsid w:val="00084C6F"/>
    <w:rsid w:val="0009593B"/>
    <w:rsid w:val="000C2FC3"/>
    <w:rsid w:val="000D4788"/>
    <w:rsid w:val="00103F78"/>
    <w:rsid w:val="0011340D"/>
    <w:rsid w:val="001473B7"/>
    <w:rsid w:val="00187091"/>
    <w:rsid w:val="001A27E7"/>
    <w:rsid w:val="001D2D3C"/>
    <w:rsid w:val="001D3310"/>
    <w:rsid w:val="002027FF"/>
    <w:rsid w:val="003876C6"/>
    <w:rsid w:val="003C4DA2"/>
    <w:rsid w:val="00406BA6"/>
    <w:rsid w:val="00427C1B"/>
    <w:rsid w:val="00441CB6"/>
    <w:rsid w:val="00463892"/>
    <w:rsid w:val="0046738B"/>
    <w:rsid w:val="004838AB"/>
    <w:rsid w:val="005249D0"/>
    <w:rsid w:val="00526BC2"/>
    <w:rsid w:val="00565236"/>
    <w:rsid w:val="00596FF7"/>
    <w:rsid w:val="005D6392"/>
    <w:rsid w:val="00601614"/>
    <w:rsid w:val="0060399F"/>
    <w:rsid w:val="006339E1"/>
    <w:rsid w:val="00636CCD"/>
    <w:rsid w:val="00674DF1"/>
    <w:rsid w:val="00694012"/>
    <w:rsid w:val="006F21B4"/>
    <w:rsid w:val="00713B7B"/>
    <w:rsid w:val="00785A4E"/>
    <w:rsid w:val="007E36DF"/>
    <w:rsid w:val="007F6D1C"/>
    <w:rsid w:val="008061E0"/>
    <w:rsid w:val="008564B7"/>
    <w:rsid w:val="0085686A"/>
    <w:rsid w:val="00870722"/>
    <w:rsid w:val="008A6733"/>
    <w:rsid w:val="008D6265"/>
    <w:rsid w:val="00905B8F"/>
    <w:rsid w:val="00906949"/>
    <w:rsid w:val="00910E7D"/>
    <w:rsid w:val="00933855"/>
    <w:rsid w:val="00933CBB"/>
    <w:rsid w:val="00972C1B"/>
    <w:rsid w:val="00986AA0"/>
    <w:rsid w:val="009A5DF2"/>
    <w:rsid w:val="009F0B33"/>
    <w:rsid w:val="009F2D4A"/>
    <w:rsid w:val="00A0404F"/>
    <w:rsid w:val="00A20D22"/>
    <w:rsid w:val="00A3404C"/>
    <w:rsid w:val="00A543E1"/>
    <w:rsid w:val="00A54F3D"/>
    <w:rsid w:val="00AD453A"/>
    <w:rsid w:val="00B25444"/>
    <w:rsid w:val="00B43F3D"/>
    <w:rsid w:val="00B51195"/>
    <w:rsid w:val="00B5409C"/>
    <w:rsid w:val="00B772A5"/>
    <w:rsid w:val="00B93EC1"/>
    <w:rsid w:val="00BC3776"/>
    <w:rsid w:val="00BD3BCE"/>
    <w:rsid w:val="00C02D44"/>
    <w:rsid w:val="00C5737A"/>
    <w:rsid w:val="00C64B5C"/>
    <w:rsid w:val="00C741E0"/>
    <w:rsid w:val="00CA7789"/>
    <w:rsid w:val="00D030DA"/>
    <w:rsid w:val="00D157D2"/>
    <w:rsid w:val="00D30EBE"/>
    <w:rsid w:val="00D40801"/>
    <w:rsid w:val="00D517DD"/>
    <w:rsid w:val="00DB1CAB"/>
    <w:rsid w:val="00DE4029"/>
    <w:rsid w:val="00E34396"/>
    <w:rsid w:val="00E555F7"/>
    <w:rsid w:val="00E70AF8"/>
    <w:rsid w:val="00E75FA8"/>
    <w:rsid w:val="00E83A24"/>
    <w:rsid w:val="00E97522"/>
    <w:rsid w:val="00EC11F0"/>
    <w:rsid w:val="00EF7AD7"/>
    <w:rsid w:val="00F52F07"/>
    <w:rsid w:val="00F90A43"/>
    <w:rsid w:val="00F96379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C04A3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Jardine, Richard</cp:lastModifiedBy>
  <cp:revision>4</cp:revision>
  <cp:lastPrinted>2013-02-20T10:58:00Z</cp:lastPrinted>
  <dcterms:created xsi:type="dcterms:W3CDTF">2022-11-17T10:10:00Z</dcterms:created>
  <dcterms:modified xsi:type="dcterms:W3CDTF">2023-01-12T10:09:00Z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2023-01-12T10:09:20Z</vt:lpwstr>
  </property>
  <property fmtid="{D5CDD505-2E9C-101B-9397-08002B2CF9AE}" pid="4" name="MSIP_Label_9df5459b-1e7a-4bab-a1e2-9c68d7be2220_Method">
    <vt:lpwstr>Standard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ca1cac0c-2b17-4a77-9576-00d1a7be2a94</vt:lpwstr>
  </property>
  <property fmtid="{D5CDD505-2E9C-101B-9397-08002B2CF9AE}" pid="8" name="MSIP_Label_9df5459b-1e7a-4bab-a1e2-9c68d7be2220_ContentBits">
    <vt:lpwstr>3</vt:lpwstr>
  </property>
</Properties>
</file>